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4019" w14:textId="77777777" w:rsidR="0078158D" w:rsidRPr="00E320D5" w:rsidRDefault="0078158D" w:rsidP="008122DA">
      <w:pPr>
        <w:ind w:left="-1134" w:right="-285"/>
        <w:jc w:val="center"/>
        <w:rPr>
          <w:color w:val="000000" w:themeColor="text1"/>
          <w:sz w:val="28"/>
          <w:szCs w:val="28"/>
        </w:rPr>
      </w:pPr>
    </w:p>
    <w:p w14:paraId="3F69C690" w14:textId="77777777" w:rsidR="0078158D" w:rsidRPr="001E36AF" w:rsidRDefault="0078158D" w:rsidP="0078158D">
      <w:pPr>
        <w:widowControl w:val="0"/>
        <w:jc w:val="right"/>
        <w:rPr>
          <w:color w:val="000000" w:themeColor="text1"/>
          <w:sz w:val="28"/>
          <w:szCs w:val="28"/>
        </w:rPr>
      </w:pPr>
      <w:r w:rsidRPr="001E36AF">
        <w:rPr>
          <w:color w:val="000000" w:themeColor="text1"/>
          <w:sz w:val="28"/>
          <w:szCs w:val="28"/>
        </w:rPr>
        <w:t>УТВЕРЖДЕНА</w:t>
      </w:r>
    </w:p>
    <w:p w14:paraId="57F36717" w14:textId="77777777" w:rsidR="0078158D" w:rsidRPr="001E36AF" w:rsidRDefault="0078158D" w:rsidP="0078158D">
      <w:pPr>
        <w:widowControl w:val="0"/>
        <w:jc w:val="right"/>
        <w:rPr>
          <w:color w:val="000000" w:themeColor="text1"/>
          <w:sz w:val="28"/>
          <w:szCs w:val="28"/>
        </w:rPr>
      </w:pPr>
      <w:r w:rsidRPr="001E36AF">
        <w:rPr>
          <w:color w:val="000000" w:themeColor="text1"/>
          <w:sz w:val="28"/>
          <w:szCs w:val="28"/>
        </w:rPr>
        <w:t>Постановлением</w:t>
      </w:r>
    </w:p>
    <w:p w14:paraId="2FC6C2F6" w14:textId="77777777" w:rsidR="0078158D" w:rsidRPr="001E36AF" w:rsidRDefault="0078158D" w:rsidP="0078158D">
      <w:pPr>
        <w:widowControl w:val="0"/>
        <w:tabs>
          <w:tab w:val="left" w:pos="3261"/>
        </w:tabs>
        <w:jc w:val="right"/>
        <w:rPr>
          <w:color w:val="000000" w:themeColor="text1"/>
          <w:sz w:val="28"/>
          <w:szCs w:val="28"/>
        </w:rPr>
      </w:pPr>
      <w:proofErr w:type="spellStart"/>
      <w:r w:rsidRPr="001E36AF">
        <w:rPr>
          <w:color w:val="000000" w:themeColor="text1"/>
          <w:sz w:val="28"/>
          <w:szCs w:val="28"/>
        </w:rPr>
        <w:t>от_______________г</w:t>
      </w:r>
      <w:proofErr w:type="spellEnd"/>
      <w:r w:rsidRPr="001E36AF">
        <w:rPr>
          <w:color w:val="000000" w:themeColor="text1"/>
          <w:sz w:val="28"/>
          <w:szCs w:val="28"/>
        </w:rPr>
        <w:t>. №_______</w:t>
      </w:r>
    </w:p>
    <w:p w14:paraId="77321687" w14:textId="77777777" w:rsidR="0078158D" w:rsidRPr="001E36AF" w:rsidRDefault="0078158D" w:rsidP="0078158D">
      <w:pPr>
        <w:widowControl w:val="0"/>
        <w:tabs>
          <w:tab w:val="left" w:pos="3261"/>
        </w:tabs>
        <w:jc w:val="center"/>
        <w:rPr>
          <w:color w:val="000000" w:themeColor="text1"/>
          <w:sz w:val="28"/>
          <w:szCs w:val="28"/>
        </w:rPr>
      </w:pPr>
    </w:p>
    <w:p w14:paraId="57973DF7" w14:textId="77777777" w:rsidR="00427367" w:rsidRPr="001E36AF" w:rsidRDefault="00427367" w:rsidP="0078158D">
      <w:pPr>
        <w:widowControl w:val="0"/>
        <w:tabs>
          <w:tab w:val="left" w:pos="3261"/>
        </w:tabs>
        <w:jc w:val="center"/>
        <w:rPr>
          <w:color w:val="000000" w:themeColor="text1"/>
          <w:sz w:val="28"/>
          <w:szCs w:val="28"/>
        </w:rPr>
      </w:pPr>
    </w:p>
    <w:p w14:paraId="60310F8F" w14:textId="77777777" w:rsidR="00B96883" w:rsidRPr="001E36AF" w:rsidRDefault="00B96883" w:rsidP="0078158D">
      <w:pPr>
        <w:widowControl w:val="0"/>
        <w:tabs>
          <w:tab w:val="left" w:pos="3261"/>
        </w:tabs>
        <w:jc w:val="center"/>
        <w:rPr>
          <w:color w:val="000000" w:themeColor="text1"/>
          <w:sz w:val="28"/>
          <w:szCs w:val="28"/>
        </w:rPr>
      </w:pPr>
    </w:p>
    <w:p w14:paraId="552ED131" w14:textId="77777777" w:rsidR="00B96883" w:rsidRPr="001E36AF" w:rsidRDefault="00B96883" w:rsidP="0078158D">
      <w:pPr>
        <w:widowControl w:val="0"/>
        <w:tabs>
          <w:tab w:val="left" w:pos="3261"/>
        </w:tabs>
        <w:jc w:val="center"/>
        <w:rPr>
          <w:color w:val="000000" w:themeColor="text1"/>
          <w:sz w:val="28"/>
          <w:szCs w:val="28"/>
        </w:rPr>
      </w:pPr>
    </w:p>
    <w:p w14:paraId="001C2264" w14:textId="77777777" w:rsidR="00B96883" w:rsidRPr="001E36AF" w:rsidRDefault="00B96883" w:rsidP="0078158D">
      <w:pPr>
        <w:widowControl w:val="0"/>
        <w:tabs>
          <w:tab w:val="left" w:pos="3261"/>
        </w:tabs>
        <w:jc w:val="center"/>
        <w:rPr>
          <w:color w:val="000000" w:themeColor="text1"/>
          <w:sz w:val="28"/>
          <w:szCs w:val="28"/>
        </w:rPr>
      </w:pPr>
    </w:p>
    <w:p w14:paraId="526004C8" w14:textId="77777777" w:rsidR="00B96883" w:rsidRPr="001E36AF" w:rsidRDefault="00B96883" w:rsidP="0078158D">
      <w:pPr>
        <w:widowControl w:val="0"/>
        <w:tabs>
          <w:tab w:val="left" w:pos="3261"/>
        </w:tabs>
        <w:jc w:val="center"/>
        <w:rPr>
          <w:color w:val="000000" w:themeColor="text1"/>
          <w:sz w:val="28"/>
          <w:szCs w:val="28"/>
        </w:rPr>
      </w:pPr>
    </w:p>
    <w:p w14:paraId="48A45E2D" w14:textId="77777777" w:rsidR="00B96883" w:rsidRPr="001E36AF" w:rsidRDefault="00B96883" w:rsidP="0078158D">
      <w:pPr>
        <w:widowControl w:val="0"/>
        <w:tabs>
          <w:tab w:val="left" w:pos="3261"/>
        </w:tabs>
        <w:jc w:val="center"/>
        <w:rPr>
          <w:color w:val="000000" w:themeColor="text1"/>
          <w:sz w:val="28"/>
          <w:szCs w:val="28"/>
        </w:rPr>
      </w:pPr>
    </w:p>
    <w:p w14:paraId="64BDAD53" w14:textId="77777777" w:rsidR="00B96883" w:rsidRPr="001E36AF" w:rsidRDefault="00B96883" w:rsidP="0078158D">
      <w:pPr>
        <w:widowControl w:val="0"/>
        <w:tabs>
          <w:tab w:val="left" w:pos="3261"/>
        </w:tabs>
        <w:jc w:val="center"/>
        <w:rPr>
          <w:color w:val="000000" w:themeColor="text1"/>
          <w:sz w:val="28"/>
          <w:szCs w:val="28"/>
        </w:rPr>
      </w:pPr>
    </w:p>
    <w:p w14:paraId="5BAF4635" w14:textId="77777777" w:rsidR="00B96883" w:rsidRPr="001E36AF" w:rsidRDefault="00B96883" w:rsidP="0078158D">
      <w:pPr>
        <w:widowControl w:val="0"/>
        <w:tabs>
          <w:tab w:val="left" w:pos="3261"/>
        </w:tabs>
        <w:jc w:val="center"/>
        <w:rPr>
          <w:color w:val="000000" w:themeColor="text1"/>
          <w:sz w:val="28"/>
          <w:szCs w:val="28"/>
        </w:rPr>
      </w:pPr>
    </w:p>
    <w:p w14:paraId="6E253F29" w14:textId="77777777" w:rsidR="0078158D" w:rsidRPr="001E36AF" w:rsidRDefault="0078158D" w:rsidP="00427367">
      <w:pPr>
        <w:widowControl w:val="0"/>
        <w:tabs>
          <w:tab w:val="left" w:pos="3261"/>
        </w:tabs>
        <w:jc w:val="center"/>
        <w:rPr>
          <w:color w:val="000000" w:themeColor="text1"/>
          <w:sz w:val="28"/>
          <w:szCs w:val="28"/>
        </w:rPr>
      </w:pPr>
    </w:p>
    <w:p w14:paraId="25F4F4EB" w14:textId="77777777" w:rsidR="00427367" w:rsidRPr="001E36AF" w:rsidRDefault="00427367" w:rsidP="00427367">
      <w:pPr>
        <w:widowControl w:val="0"/>
        <w:tabs>
          <w:tab w:val="left" w:pos="3261"/>
        </w:tabs>
        <w:jc w:val="center"/>
        <w:rPr>
          <w:color w:val="000000" w:themeColor="text1"/>
          <w:sz w:val="28"/>
          <w:szCs w:val="28"/>
        </w:rPr>
      </w:pPr>
    </w:p>
    <w:p w14:paraId="416499F0" w14:textId="77777777" w:rsidR="00427367" w:rsidRPr="001E36AF" w:rsidRDefault="00427367" w:rsidP="0042736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1E36AF">
        <w:rPr>
          <w:rFonts w:eastAsia="Times New Roman" w:cs="Times New Roman"/>
          <w:b/>
          <w:bCs/>
          <w:color w:val="000000" w:themeColor="text1"/>
          <w:spacing w:val="-1"/>
          <w:sz w:val="36"/>
          <w:szCs w:val="36"/>
          <w:lang w:eastAsia="ru-RU"/>
        </w:rPr>
        <w:t>СХЕМА ТЕПЛОСНАБЖЕНИЯ</w:t>
      </w:r>
    </w:p>
    <w:p w14:paraId="4B72595D" w14:textId="77777777" w:rsidR="00A66909" w:rsidRPr="001E36AF" w:rsidRDefault="00A66909" w:rsidP="00A66909">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1E36AF">
        <w:rPr>
          <w:rFonts w:eastAsia="Times New Roman" w:cs="Times New Roman"/>
          <w:b/>
          <w:bCs/>
          <w:color w:val="000000" w:themeColor="text1"/>
          <w:spacing w:val="-1"/>
          <w:sz w:val="36"/>
          <w:szCs w:val="36"/>
          <w:lang w:eastAsia="ru-RU"/>
        </w:rPr>
        <w:t>городского поселения Мышкин</w:t>
      </w:r>
    </w:p>
    <w:p w14:paraId="7DB6EBD8" w14:textId="0F981C1C" w:rsidR="002B456D" w:rsidRPr="001E36AF" w:rsidRDefault="002B456D" w:rsidP="00A66909">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1E36AF">
        <w:rPr>
          <w:rFonts w:eastAsia="Times New Roman" w:cs="Times New Roman"/>
          <w:b/>
          <w:bCs/>
          <w:color w:val="000000" w:themeColor="text1"/>
          <w:spacing w:val="-1"/>
          <w:sz w:val="36"/>
          <w:szCs w:val="36"/>
          <w:lang w:eastAsia="ru-RU"/>
        </w:rPr>
        <w:t>Ярославск</w:t>
      </w:r>
      <w:r w:rsidR="00583596" w:rsidRPr="001E36AF">
        <w:rPr>
          <w:rFonts w:eastAsia="Times New Roman" w:cs="Times New Roman"/>
          <w:b/>
          <w:bCs/>
          <w:color w:val="000000" w:themeColor="text1"/>
          <w:spacing w:val="-1"/>
          <w:sz w:val="36"/>
          <w:szCs w:val="36"/>
          <w:lang w:eastAsia="ru-RU"/>
        </w:rPr>
        <w:t>ой</w:t>
      </w:r>
      <w:r w:rsidRPr="001E36AF">
        <w:rPr>
          <w:rFonts w:eastAsia="Times New Roman" w:cs="Times New Roman"/>
          <w:b/>
          <w:bCs/>
          <w:color w:val="000000" w:themeColor="text1"/>
          <w:spacing w:val="-1"/>
          <w:sz w:val="36"/>
          <w:szCs w:val="36"/>
          <w:lang w:eastAsia="ru-RU"/>
        </w:rPr>
        <w:t xml:space="preserve"> област</w:t>
      </w:r>
      <w:r w:rsidR="00583596" w:rsidRPr="001E36AF">
        <w:rPr>
          <w:rFonts w:eastAsia="Times New Roman" w:cs="Times New Roman"/>
          <w:b/>
          <w:bCs/>
          <w:color w:val="000000" w:themeColor="text1"/>
          <w:spacing w:val="-1"/>
          <w:sz w:val="36"/>
          <w:szCs w:val="36"/>
          <w:lang w:eastAsia="ru-RU"/>
        </w:rPr>
        <w:t>и</w:t>
      </w:r>
    </w:p>
    <w:p w14:paraId="597B1A6A" w14:textId="77777777" w:rsidR="00583596" w:rsidRPr="001E36AF" w:rsidRDefault="00583596" w:rsidP="00583596">
      <w:pPr>
        <w:pStyle w:val="a0"/>
        <w:rPr>
          <w:lang w:eastAsia="ru-RU"/>
        </w:rPr>
      </w:pPr>
    </w:p>
    <w:p w14:paraId="4BF83E20" w14:textId="42855B6B" w:rsidR="00427367" w:rsidRPr="001E36AF" w:rsidRDefault="00427367" w:rsidP="00427367">
      <w:pPr>
        <w:spacing w:line="276" w:lineRule="auto"/>
        <w:ind w:right="-1"/>
        <w:jc w:val="center"/>
        <w:rPr>
          <w:color w:val="000000" w:themeColor="text1"/>
          <w:sz w:val="28"/>
          <w:szCs w:val="28"/>
        </w:rPr>
      </w:pPr>
      <w:r w:rsidRPr="001E36AF">
        <w:rPr>
          <w:color w:val="000000" w:themeColor="text1"/>
          <w:sz w:val="28"/>
          <w:szCs w:val="28"/>
        </w:rPr>
        <w:t>(актуализация по состоянию на 202</w:t>
      </w:r>
      <w:r w:rsidR="00583596" w:rsidRPr="001E36AF">
        <w:rPr>
          <w:color w:val="000000" w:themeColor="text1"/>
          <w:sz w:val="28"/>
          <w:szCs w:val="28"/>
        </w:rPr>
        <w:t>6</w:t>
      </w:r>
      <w:r w:rsidR="00A66909" w:rsidRPr="001E36AF">
        <w:rPr>
          <w:color w:val="000000" w:themeColor="text1"/>
          <w:sz w:val="28"/>
          <w:szCs w:val="28"/>
        </w:rPr>
        <w:t xml:space="preserve"> </w:t>
      </w:r>
      <w:r w:rsidRPr="001E36AF">
        <w:rPr>
          <w:color w:val="000000" w:themeColor="text1"/>
          <w:sz w:val="28"/>
          <w:szCs w:val="28"/>
        </w:rPr>
        <w:t>г.)</w:t>
      </w:r>
    </w:p>
    <w:p w14:paraId="0D74423F" w14:textId="77777777" w:rsidR="0078158D" w:rsidRPr="001E36AF" w:rsidRDefault="0078158D" w:rsidP="00427367">
      <w:pPr>
        <w:ind w:right="-1"/>
        <w:jc w:val="center"/>
        <w:rPr>
          <w:color w:val="000000" w:themeColor="text1"/>
          <w:sz w:val="28"/>
          <w:szCs w:val="28"/>
        </w:rPr>
      </w:pPr>
    </w:p>
    <w:p w14:paraId="401E1E96" w14:textId="77777777" w:rsidR="00427367" w:rsidRPr="001E36AF" w:rsidRDefault="0078158D" w:rsidP="00427367">
      <w:pPr>
        <w:ind w:right="-1"/>
        <w:jc w:val="center"/>
        <w:rPr>
          <w:color w:val="000000" w:themeColor="text1"/>
          <w:sz w:val="32"/>
          <w:szCs w:val="28"/>
        </w:rPr>
      </w:pPr>
      <w:r w:rsidRPr="001E36AF">
        <w:rPr>
          <w:color w:val="000000" w:themeColor="text1"/>
          <w:sz w:val="32"/>
          <w:szCs w:val="28"/>
        </w:rPr>
        <w:t xml:space="preserve">ОБОСНОВЫВАЮЩИЕ МАТЕРИАЛЫ </w:t>
      </w:r>
    </w:p>
    <w:p w14:paraId="5E884711" w14:textId="77777777" w:rsidR="0078158D" w:rsidRPr="001E36AF" w:rsidRDefault="0078158D" w:rsidP="00427367">
      <w:pPr>
        <w:ind w:right="-1"/>
        <w:jc w:val="center"/>
        <w:rPr>
          <w:color w:val="000000" w:themeColor="text1"/>
          <w:sz w:val="32"/>
          <w:szCs w:val="28"/>
        </w:rPr>
      </w:pPr>
      <w:r w:rsidRPr="001E36AF">
        <w:rPr>
          <w:color w:val="000000" w:themeColor="text1"/>
          <w:sz w:val="32"/>
          <w:szCs w:val="28"/>
        </w:rPr>
        <w:t>ТОМ 2</w:t>
      </w:r>
    </w:p>
    <w:p w14:paraId="2D1B4A91" w14:textId="77777777" w:rsidR="0078158D" w:rsidRPr="001E36AF" w:rsidRDefault="0078158D" w:rsidP="0078158D">
      <w:pPr>
        <w:widowControl w:val="0"/>
        <w:tabs>
          <w:tab w:val="left" w:pos="3261"/>
        </w:tabs>
        <w:jc w:val="center"/>
        <w:rPr>
          <w:color w:val="000000" w:themeColor="text1"/>
          <w:sz w:val="28"/>
          <w:szCs w:val="28"/>
        </w:rPr>
      </w:pPr>
    </w:p>
    <w:p w14:paraId="0B086C07" w14:textId="77777777" w:rsidR="00B96883" w:rsidRPr="001E36AF" w:rsidRDefault="00B96883" w:rsidP="0078158D">
      <w:pPr>
        <w:widowControl w:val="0"/>
        <w:tabs>
          <w:tab w:val="left" w:pos="3261"/>
        </w:tabs>
        <w:jc w:val="center"/>
        <w:rPr>
          <w:color w:val="000000" w:themeColor="text1"/>
          <w:sz w:val="28"/>
          <w:szCs w:val="28"/>
        </w:rPr>
      </w:pPr>
    </w:p>
    <w:p w14:paraId="5D2509BB" w14:textId="77777777" w:rsidR="00B96883" w:rsidRPr="001E36AF" w:rsidRDefault="00B96883" w:rsidP="0078158D">
      <w:pPr>
        <w:widowControl w:val="0"/>
        <w:tabs>
          <w:tab w:val="left" w:pos="3261"/>
        </w:tabs>
        <w:jc w:val="center"/>
        <w:rPr>
          <w:color w:val="000000" w:themeColor="text1"/>
          <w:sz w:val="28"/>
          <w:szCs w:val="28"/>
        </w:rPr>
      </w:pPr>
    </w:p>
    <w:p w14:paraId="70F325D2" w14:textId="77777777" w:rsidR="00B96883" w:rsidRPr="001E36AF" w:rsidRDefault="00B96883" w:rsidP="0078158D">
      <w:pPr>
        <w:widowControl w:val="0"/>
        <w:tabs>
          <w:tab w:val="left" w:pos="3261"/>
        </w:tabs>
        <w:jc w:val="center"/>
        <w:rPr>
          <w:color w:val="000000" w:themeColor="text1"/>
          <w:sz w:val="28"/>
          <w:szCs w:val="28"/>
        </w:rPr>
      </w:pPr>
    </w:p>
    <w:p w14:paraId="3AFECFCB" w14:textId="77777777" w:rsidR="00B96883" w:rsidRPr="001E36AF" w:rsidRDefault="00B96883" w:rsidP="0078158D">
      <w:pPr>
        <w:widowControl w:val="0"/>
        <w:tabs>
          <w:tab w:val="left" w:pos="3261"/>
        </w:tabs>
        <w:jc w:val="center"/>
        <w:rPr>
          <w:color w:val="000000" w:themeColor="text1"/>
          <w:sz w:val="28"/>
          <w:szCs w:val="28"/>
        </w:rPr>
      </w:pPr>
    </w:p>
    <w:p w14:paraId="5C7664CD" w14:textId="77777777" w:rsidR="00B96883" w:rsidRPr="001E36AF" w:rsidRDefault="00B96883" w:rsidP="0078158D">
      <w:pPr>
        <w:widowControl w:val="0"/>
        <w:tabs>
          <w:tab w:val="left" w:pos="3261"/>
        </w:tabs>
        <w:jc w:val="center"/>
        <w:rPr>
          <w:color w:val="000000" w:themeColor="text1"/>
          <w:sz w:val="28"/>
          <w:szCs w:val="28"/>
        </w:rPr>
      </w:pPr>
    </w:p>
    <w:p w14:paraId="4506064E" w14:textId="77777777" w:rsidR="00B96883" w:rsidRPr="001E36AF" w:rsidRDefault="00B96883" w:rsidP="0078158D">
      <w:pPr>
        <w:widowControl w:val="0"/>
        <w:tabs>
          <w:tab w:val="left" w:pos="3261"/>
        </w:tabs>
        <w:jc w:val="center"/>
        <w:rPr>
          <w:color w:val="000000" w:themeColor="text1"/>
          <w:sz w:val="28"/>
          <w:szCs w:val="28"/>
        </w:rPr>
      </w:pPr>
    </w:p>
    <w:p w14:paraId="132CC584" w14:textId="77777777" w:rsidR="00A66909" w:rsidRPr="001E36AF" w:rsidRDefault="00A66909" w:rsidP="00A66909">
      <w:pPr>
        <w:widowControl w:val="0"/>
        <w:tabs>
          <w:tab w:val="left" w:pos="3261"/>
        </w:tabs>
        <w:jc w:val="center"/>
        <w:rPr>
          <w:color w:val="000000" w:themeColor="text1"/>
          <w:sz w:val="28"/>
          <w:szCs w:val="28"/>
        </w:rPr>
      </w:pPr>
    </w:p>
    <w:p w14:paraId="37A21100" w14:textId="77777777" w:rsidR="00A66909" w:rsidRPr="001E36AF" w:rsidRDefault="00A66909" w:rsidP="00A66909">
      <w:pPr>
        <w:widowControl w:val="0"/>
        <w:rPr>
          <w:color w:val="000000" w:themeColor="text1"/>
          <w:sz w:val="28"/>
          <w:szCs w:val="28"/>
        </w:rPr>
      </w:pPr>
      <w:r w:rsidRPr="001E36AF">
        <w:rPr>
          <w:noProof/>
          <w:lang w:eastAsia="ru-RU"/>
        </w:rPr>
        <w:drawing>
          <wp:anchor distT="0" distB="0" distL="114300" distR="114300" simplePos="0" relativeHeight="251659264" behindDoc="1" locked="0" layoutInCell="1" allowOverlap="1" wp14:anchorId="20C6DEEA" wp14:editId="0862889C">
            <wp:simplePos x="0" y="0"/>
            <wp:positionH relativeFrom="column">
              <wp:posOffset>1676400</wp:posOffset>
            </wp:positionH>
            <wp:positionV relativeFrom="paragraph">
              <wp:posOffset>70485</wp:posOffset>
            </wp:positionV>
            <wp:extent cx="1600200" cy="1600200"/>
            <wp:effectExtent l="0" t="0" r="0" b="0"/>
            <wp:wrapNone/>
            <wp:docPr id="6" name="Рисунок 6"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6AF">
        <w:rPr>
          <w:color w:val="000000" w:themeColor="text1"/>
          <w:sz w:val="28"/>
          <w:szCs w:val="28"/>
        </w:rPr>
        <w:t>Исполнитель:</w:t>
      </w:r>
    </w:p>
    <w:p w14:paraId="5F7301BE" w14:textId="77777777" w:rsidR="00A66909" w:rsidRPr="001E36AF" w:rsidRDefault="00A66909" w:rsidP="00A66909">
      <w:pPr>
        <w:widowControl w:val="0"/>
        <w:rPr>
          <w:color w:val="000000" w:themeColor="text1"/>
          <w:sz w:val="28"/>
          <w:szCs w:val="28"/>
        </w:rPr>
      </w:pPr>
      <w:r w:rsidRPr="001E36AF">
        <w:rPr>
          <w:color w:val="000000" w:themeColor="text1"/>
          <w:sz w:val="28"/>
          <w:szCs w:val="28"/>
        </w:rPr>
        <w:t xml:space="preserve">ИП Жеребцова М.А. </w:t>
      </w:r>
    </w:p>
    <w:p w14:paraId="5A16C092" w14:textId="77777777" w:rsidR="00A66909" w:rsidRPr="001E36AF" w:rsidRDefault="00A66909" w:rsidP="00A66909">
      <w:pPr>
        <w:rPr>
          <w:color w:val="000000" w:themeColor="text1"/>
        </w:rPr>
      </w:pPr>
    </w:p>
    <w:p w14:paraId="35E6861E" w14:textId="77777777" w:rsidR="00A66909" w:rsidRPr="001E36AF" w:rsidRDefault="00A66909" w:rsidP="00A66909">
      <w:pPr>
        <w:rPr>
          <w:color w:val="000000" w:themeColor="text1"/>
        </w:rPr>
      </w:pPr>
    </w:p>
    <w:p w14:paraId="67B40802" w14:textId="77777777" w:rsidR="00A66909" w:rsidRPr="001E36AF" w:rsidRDefault="00A66909" w:rsidP="00A66909">
      <w:pPr>
        <w:rPr>
          <w:color w:val="000000" w:themeColor="text1"/>
        </w:rPr>
      </w:pPr>
    </w:p>
    <w:p w14:paraId="00A43023" w14:textId="77777777" w:rsidR="00A66909" w:rsidRPr="001E36AF" w:rsidRDefault="00A66909" w:rsidP="00A66909">
      <w:pPr>
        <w:rPr>
          <w:color w:val="000000" w:themeColor="text1"/>
        </w:rPr>
      </w:pPr>
    </w:p>
    <w:p w14:paraId="35D76869" w14:textId="77777777" w:rsidR="00A66909" w:rsidRPr="001E36AF" w:rsidRDefault="00A66909" w:rsidP="00A66909">
      <w:pPr>
        <w:rPr>
          <w:color w:val="000000" w:themeColor="text1"/>
        </w:rPr>
      </w:pPr>
    </w:p>
    <w:p w14:paraId="23CD58BE" w14:textId="77777777" w:rsidR="00A66909" w:rsidRPr="001E36AF" w:rsidRDefault="00A66909" w:rsidP="00A66909">
      <w:pPr>
        <w:rPr>
          <w:color w:val="000000" w:themeColor="text1"/>
        </w:rPr>
      </w:pPr>
    </w:p>
    <w:p w14:paraId="17D232BD" w14:textId="77777777" w:rsidR="00A66909" w:rsidRPr="001E36AF" w:rsidRDefault="00A66909" w:rsidP="00A66909">
      <w:pPr>
        <w:jc w:val="center"/>
        <w:rPr>
          <w:color w:val="000000" w:themeColor="text1"/>
        </w:rPr>
      </w:pPr>
      <w:bookmarkStart w:id="0" w:name="_Toc26360608"/>
      <w:bookmarkStart w:id="1" w:name="_Toc26359621"/>
    </w:p>
    <w:p w14:paraId="75F13B99" w14:textId="77777777" w:rsidR="00A66909" w:rsidRPr="001E36AF" w:rsidRDefault="00A66909" w:rsidP="00A66909">
      <w:pPr>
        <w:jc w:val="center"/>
        <w:rPr>
          <w:color w:val="000000" w:themeColor="text1"/>
        </w:rPr>
      </w:pPr>
    </w:p>
    <w:p w14:paraId="5129EF65" w14:textId="77777777" w:rsidR="00583596" w:rsidRPr="001E36AF" w:rsidRDefault="00583596" w:rsidP="00A66909">
      <w:pPr>
        <w:jc w:val="center"/>
        <w:rPr>
          <w:color w:val="000000" w:themeColor="text1"/>
        </w:rPr>
      </w:pPr>
    </w:p>
    <w:p w14:paraId="1AE87388" w14:textId="77777777" w:rsidR="00583596" w:rsidRPr="001E36AF" w:rsidRDefault="00583596" w:rsidP="00A66909">
      <w:pPr>
        <w:jc w:val="center"/>
        <w:rPr>
          <w:color w:val="000000" w:themeColor="text1"/>
        </w:rPr>
      </w:pPr>
    </w:p>
    <w:p w14:paraId="42884C9A" w14:textId="6A7FF42B" w:rsidR="00A66909" w:rsidRPr="001E36AF" w:rsidRDefault="00A66909" w:rsidP="00A66909">
      <w:pPr>
        <w:jc w:val="center"/>
        <w:rPr>
          <w:color w:val="000000" w:themeColor="text1"/>
          <w:sz w:val="28"/>
          <w:szCs w:val="28"/>
        </w:rPr>
      </w:pPr>
      <w:r w:rsidRPr="001E36AF">
        <w:rPr>
          <w:color w:val="000000" w:themeColor="text1"/>
        </w:rPr>
        <w:t>г. Мышкин – 202</w:t>
      </w:r>
      <w:r w:rsidR="00583596" w:rsidRPr="001E36AF">
        <w:rPr>
          <w:color w:val="000000" w:themeColor="text1"/>
        </w:rPr>
        <w:t>5</w:t>
      </w:r>
      <w:r w:rsidRPr="001E36AF">
        <w:rPr>
          <w:color w:val="000000" w:themeColor="text1"/>
        </w:rPr>
        <w:t xml:space="preserve"> </w:t>
      </w:r>
      <w:bookmarkEnd w:id="0"/>
      <w:bookmarkEnd w:id="1"/>
      <w:r w:rsidRPr="001E36AF">
        <w:rPr>
          <w:color w:val="000000" w:themeColor="text1"/>
        </w:rPr>
        <w:t>г.</w:t>
      </w:r>
    </w:p>
    <w:sdt>
      <w:sdtPr>
        <w:rPr>
          <w:rFonts w:ascii="Times New Roman" w:eastAsiaTheme="minorHAnsi" w:hAnsi="Times New Roman" w:cs="Times New Roman"/>
          <w:color w:val="000000" w:themeColor="text1"/>
          <w:sz w:val="22"/>
          <w:szCs w:val="22"/>
          <w:lang w:eastAsia="en-US"/>
        </w:rPr>
        <w:id w:val="454528140"/>
        <w:docPartObj>
          <w:docPartGallery w:val="Table of Contents"/>
          <w:docPartUnique/>
        </w:docPartObj>
      </w:sdtPr>
      <w:sdtEndPr>
        <w:rPr>
          <w:b/>
          <w:bCs/>
        </w:rPr>
      </w:sdtEndPr>
      <w:sdtContent>
        <w:p w14:paraId="01EF78B4" w14:textId="77777777" w:rsidR="006E766D" w:rsidRPr="001E36AF" w:rsidRDefault="006E766D">
          <w:pPr>
            <w:pStyle w:val="afff1"/>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Оглавление</w:t>
          </w:r>
        </w:p>
        <w:p w14:paraId="1E22F2C0" w14:textId="761B9356" w:rsidR="007B656F" w:rsidRPr="001E36AF" w:rsidRDefault="006E766D">
          <w:pPr>
            <w:pStyle w:val="2fffe"/>
            <w:rPr>
              <w:rFonts w:asciiTheme="minorHAnsi" w:eastAsiaTheme="minorEastAsia" w:hAnsiTheme="minorHAnsi" w:cstheme="minorBidi"/>
              <w:lang w:eastAsia="ru-RU"/>
            </w:rPr>
          </w:pPr>
          <w:r w:rsidRPr="001E36AF">
            <w:rPr>
              <w:b/>
              <w:bCs/>
              <w:color w:val="000000" w:themeColor="text1"/>
            </w:rPr>
            <w:fldChar w:fldCharType="begin"/>
          </w:r>
          <w:r w:rsidRPr="001E36AF">
            <w:rPr>
              <w:b/>
              <w:bCs/>
              <w:color w:val="000000" w:themeColor="text1"/>
            </w:rPr>
            <w:instrText xml:space="preserve"> TOC \o "1-3" \h \z \u </w:instrText>
          </w:r>
          <w:r w:rsidRPr="001E36AF">
            <w:rPr>
              <w:b/>
              <w:bCs/>
              <w:color w:val="000000" w:themeColor="text1"/>
            </w:rPr>
            <w:fldChar w:fldCharType="separate"/>
          </w:r>
          <w:hyperlink w:anchor="_Toc197287770" w:history="1">
            <w:r w:rsidR="007B656F" w:rsidRPr="001E36AF">
              <w:rPr>
                <w:rStyle w:val="a7"/>
              </w:rPr>
              <w:t>ГЛАВА 2. СУЩЕСТВУЮЩЕЕ И ПЕРСПЕКТИВНОЕ ПОТРЕБЛЕНИЕ ТЕПЛОВОЙ ЭНЕРГИИ НА ЦЕЛИ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_Toc197287770 \h </w:instrText>
            </w:r>
            <w:r w:rsidR="007B656F" w:rsidRPr="001E36AF">
              <w:rPr>
                <w:webHidden/>
              </w:rPr>
            </w:r>
            <w:r w:rsidR="007B656F" w:rsidRPr="001E36AF">
              <w:rPr>
                <w:webHidden/>
              </w:rPr>
              <w:fldChar w:fldCharType="separate"/>
            </w:r>
            <w:r w:rsidR="001E36AF" w:rsidRPr="001E36AF">
              <w:rPr>
                <w:webHidden/>
              </w:rPr>
              <w:t>11</w:t>
            </w:r>
            <w:r w:rsidR="007B656F" w:rsidRPr="001E36AF">
              <w:rPr>
                <w:webHidden/>
              </w:rPr>
              <w:fldChar w:fldCharType="end"/>
            </w:r>
          </w:hyperlink>
        </w:p>
        <w:p w14:paraId="3DC76EFD" w14:textId="617DB4D6" w:rsidR="007B656F" w:rsidRPr="001E36AF" w:rsidRDefault="007341EE">
          <w:pPr>
            <w:pStyle w:val="2fffe"/>
            <w:tabs>
              <w:tab w:val="left" w:pos="1320"/>
            </w:tabs>
            <w:rPr>
              <w:rFonts w:asciiTheme="minorHAnsi" w:eastAsiaTheme="minorEastAsia" w:hAnsiTheme="minorHAnsi" w:cstheme="minorBidi"/>
              <w:lang w:eastAsia="ru-RU"/>
            </w:rPr>
          </w:pPr>
          <w:hyperlink w:anchor="_Toc197287771" w:history="1">
            <w:r w:rsidR="007B656F" w:rsidRPr="001E36AF">
              <w:rPr>
                <w:rStyle w:val="a7"/>
              </w:rPr>
              <w:t>Часть 1.</w:t>
            </w:r>
            <w:r w:rsidR="007B656F" w:rsidRPr="001E36AF">
              <w:rPr>
                <w:rFonts w:asciiTheme="minorHAnsi" w:eastAsiaTheme="minorEastAsia" w:hAnsiTheme="minorHAnsi" w:cstheme="minorBidi"/>
                <w:lang w:eastAsia="ru-RU"/>
              </w:rPr>
              <w:tab/>
            </w:r>
            <w:r w:rsidR="007B656F" w:rsidRPr="001E36AF">
              <w:rPr>
                <w:rStyle w:val="a7"/>
              </w:rPr>
              <w:t>ДАННЫЕ БАЗОВОГО УРОВНЯ ПОТРЕБЛЕНИЯ ТЕПЛА НА ЦЕЛИ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_Toc197287771 \h </w:instrText>
            </w:r>
            <w:r w:rsidR="007B656F" w:rsidRPr="001E36AF">
              <w:rPr>
                <w:webHidden/>
              </w:rPr>
            </w:r>
            <w:r w:rsidR="007B656F" w:rsidRPr="001E36AF">
              <w:rPr>
                <w:webHidden/>
              </w:rPr>
              <w:fldChar w:fldCharType="separate"/>
            </w:r>
            <w:r w:rsidR="001E36AF" w:rsidRPr="001E36AF">
              <w:rPr>
                <w:webHidden/>
              </w:rPr>
              <w:t>11</w:t>
            </w:r>
            <w:r w:rsidR="007B656F" w:rsidRPr="001E36AF">
              <w:rPr>
                <w:webHidden/>
              </w:rPr>
              <w:fldChar w:fldCharType="end"/>
            </w:r>
          </w:hyperlink>
        </w:p>
        <w:p w14:paraId="26F9C571" w14:textId="5388A116" w:rsidR="007B656F" w:rsidRPr="001E36AF" w:rsidRDefault="007341EE">
          <w:pPr>
            <w:pStyle w:val="2fffe"/>
            <w:rPr>
              <w:rFonts w:asciiTheme="minorHAnsi" w:eastAsiaTheme="minorEastAsia" w:hAnsiTheme="minorHAnsi" w:cstheme="minorBidi"/>
              <w:lang w:eastAsia="ru-RU"/>
            </w:rPr>
          </w:pPr>
          <w:hyperlink w:anchor="_Toc197287772" w:history="1">
            <w:r w:rsidR="007B656F" w:rsidRPr="001E36AF">
              <w:rPr>
                <w:rStyle w:val="a7"/>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7B656F" w:rsidRPr="001E36AF">
              <w:rPr>
                <w:webHidden/>
              </w:rPr>
              <w:tab/>
            </w:r>
            <w:r w:rsidR="007B656F" w:rsidRPr="001E36AF">
              <w:rPr>
                <w:webHidden/>
              </w:rPr>
              <w:fldChar w:fldCharType="begin"/>
            </w:r>
            <w:r w:rsidR="007B656F" w:rsidRPr="001E36AF">
              <w:rPr>
                <w:webHidden/>
              </w:rPr>
              <w:instrText xml:space="preserve"> PAGEREF _Toc197287772 \h </w:instrText>
            </w:r>
            <w:r w:rsidR="007B656F" w:rsidRPr="001E36AF">
              <w:rPr>
                <w:webHidden/>
              </w:rPr>
            </w:r>
            <w:r w:rsidR="007B656F" w:rsidRPr="001E36AF">
              <w:rPr>
                <w:webHidden/>
              </w:rPr>
              <w:fldChar w:fldCharType="separate"/>
            </w:r>
            <w:r w:rsidR="001E36AF" w:rsidRPr="001E36AF">
              <w:rPr>
                <w:webHidden/>
              </w:rPr>
              <w:t>12</w:t>
            </w:r>
            <w:r w:rsidR="007B656F" w:rsidRPr="001E36AF">
              <w:rPr>
                <w:webHidden/>
              </w:rPr>
              <w:fldChar w:fldCharType="end"/>
            </w:r>
          </w:hyperlink>
        </w:p>
        <w:p w14:paraId="5718383F" w14:textId="5EA5B62B" w:rsidR="007B656F" w:rsidRPr="001E36AF" w:rsidRDefault="007341EE">
          <w:pPr>
            <w:pStyle w:val="2fffe"/>
            <w:rPr>
              <w:rFonts w:asciiTheme="minorHAnsi" w:eastAsiaTheme="minorEastAsia" w:hAnsiTheme="minorHAnsi" w:cstheme="minorBidi"/>
              <w:lang w:eastAsia="ru-RU"/>
            </w:rPr>
          </w:pPr>
          <w:hyperlink w:anchor="_Toc197287773" w:history="1">
            <w:r w:rsidR="007B656F" w:rsidRPr="001E36AF">
              <w:rPr>
                <w:rStyle w:val="a7"/>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7B656F" w:rsidRPr="001E36AF">
              <w:rPr>
                <w:webHidden/>
              </w:rPr>
              <w:tab/>
            </w:r>
            <w:r w:rsidR="007B656F" w:rsidRPr="001E36AF">
              <w:rPr>
                <w:webHidden/>
              </w:rPr>
              <w:fldChar w:fldCharType="begin"/>
            </w:r>
            <w:r w:rsidR="007B656F" w:rsidRPr="001E36AF">
              <w:rPr>
                <w:webHidden/>
              </w:rPr>
              <w:instrText xml:space="preserve"> PAGEREF _Toc197287773 \h </w:instrText>
            </w:r>
            <w:r w:rsidR="007B656F" w:rsidRPr="001E36AF">
              <w:rPr>
                <w:webHidden/>
              </w:rPr>
            </w:r>
            <w:r w:rsidR="007B656F" w:rsidRPr="001E36AF">
              <w:rPr>
                <w:webHidden/>
              </w:rPr>
              <w:fldChar w:fldCharType="separate"/>
            </w:r>
            <w:r w:rsidR="001E36AF" w:rsidRPr="001E36AF">
              <w:rPr>
                <w:webHidden/>
              </w:rPr>
              <w:t>12</w:t>
            </w:r>
            <w:r w:rsidR="007B656F" w:rsidRPr="001E36AF">
              <w:rPr>
                <w:webHidden/>
              </w:rPr>
              <w:fldChar w:fldCharType="end"/>
            </w:r>
          </w:hyperlink>
        </w:p>
        <w:p w14:paraId="5732AB91" w14:textId="6C1116B7" w:rsidR="007B656F" w:rsidRPr="001E36AF" w:rsidRDefault="007341EE">
          <w:pPr>
            <w:pStyle w:val="2fffe"/>
            <w:rPr>
              <w:rFonts w:asciiTheme="minorHAnsi" w:eastAsiaTheme="minorEastAsia" w:hAnsiTheme="minorHAnsi" w:cstheme="minorBidi"/>
              <w:lang w:eastAsia="ru-RU"/>
            </w:rPr>
          </w:pPr>
          <w:hyperlink w:anchor="_Toc197287774" w:history="1">
            <w:r w:rsidR="007B656F" w:rsidRPr="001E36AF">
              <w:rPr>
                <w:rStyle w:val="a7"/>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7B656F" w:rsidRPr="001E36AF">
              <w:rPr>
                <w:webHidden/>
              </w:rPr>
              <w:tab/>
            </w:r>
            <w:r w:rsidR="007B656F" w:rsidRPr="001E36AF">
              <w:rPr>
                <w:webHidden/>
              </w:rPr>
              <w:fldChar w:fldCharType="begin"/>
            </w:r>
            <w:r w:rsidR="007B656F" w:rsidRPr="001E36AF">
              <w:rPr>
                <w:webHidden/>
              </w:rPr>
              <w:instrText xml:space="preserve"> PAGEREF _Toc197287774 \h </w:instrText>
            </w:r>
            <w:r w:rsidR="007B656F" w:rsidRPr="001E36AF">
              <w:rPr>
                <w:webHidden/>
              </w:rPr>
            </w:r>
            <w:r w:rsidR="007B656F" w:rsidRPr="001E36AF">
              <w:rPr>
                <w:webHidden/>
              </w:rPr>
              <w:fldChar w:fldCharType="separate"/>
            </w:r>
            <w:r w:rsidR="001E36AF" w:rsidRPr="001E36AF">
              <w:rPr>
                <w:webHidden/>
              </w:rPr>
              <w:t>14</w:t>
            </w:r>
            <w:r w:rsidR="007B656F" w:rsidRPr="001E36AF">
              <w:rPr>
                <w:webHidden/>
              </w:rPr>
              <w:fldChar w:fldCharType="end"/>
            </w:r>
          </w:hyperlink>
        </w:p>
        <w:p w14:paraId="4DECBBFB" w14:textId="082BED2C" w:rsidR="007B656F" w:rsidRPr="001E36AF" w:rsidRDefault="007341EE">
          <w:pPr>
            <w:pStyle w:val="2fffe"/>
            <w:rPr>
              <w:rFonts w:asciiTheme="minorHAnsi" w:eastAsiaTheme="minorEastAsia" w:hAnsiTheme="minorHAnsi" w:cstheme="minorBidi"/>
              <w:lang w:eastAsia="ru-RU"/>
            </w:rPr>
          </w:pPr>
          <w:hyperlink w:anchor="_Toc197287775" w:history="1">
            <w:r w:rsidR="007B656F" w:rsidRPr="001E36AF">
              <w:rPr>
                <w:rStyle w:val="a7"/>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7B656F" w:rsidRPr="001E36AF">
              <w:rPr>
                <w:webHidden/>
              </w:rPr>
              <w:tab/>
            </w:r>
            <w:r w:rsidR="007B656F" w:rsidRPr="001E36AF">
              <w:rPr>
                <w:webHidden/>
              </w:rPr>
              <w:fldChar w:fldCharType="begin"/>
            </w:r>
            <w:r w:rsidR="007B656F" w:rsidRPr="001E36AF">
              <w:rPr>
                <w:webHidden/>
              </w:rPr>
              <w:instrText xml:space="preserve"> PAGEREF _Toc197287775 \h </w:instrText>
            </w:r>
            <w:r w:rsidR="007B656F" w:rsidRPr="001E36AF">
              <w:rPr>
                <w:webHidden/>
              </w:rPr>
            </w:r>
            <w:r w:rsidR="007B656F" w:rsidRPr="001E36AF">
              <w:rPr>
                <w:webHidden/>
              </w:rPr>
              <w:fldChar w:fldCharType="separate"/>
            </w:r>
            <w:r w:rsidR="001E36AF" w:rsidRPr="001E36AF">
              <w:rPr>
                <w:webHidden/>
              </w:rPr>
              <w:t>15</w:t>
            </w:r>
            <w:r w:rsidR="007B656F" w:rsidRPr="001E36AF">
              <w:rPr>
                <w:webHidden/>
              </w:rPr>
              <w:fldChar w:fldCharType="end"/>
            </w:r>
          </w:hyperlink>
        </w:p>
        <w:p w14:paraId="0DF47204" w14:textId="257C7FED" w:rsidR="007B656F" w:rsidRPr="001E36AF" w:rsidRDefault="007341EE">
          <w:pPr>
            <w:pStyle w:val="2fffe"/>
            <w:tabs>
              <w:tab w:val="left" w:pos="1100"/>
            </w:tabs>
            <w:rPr>
              <w:rFonts w:asciiTheme="minorHAnsi" w:eastAsiaTheme="minorEastAsia" w:hAnsiTheme="minorHAnsi" w:cstheme="minorBidi"/>
              <w:lang w:eastAsia="ru-RU"/>
            </w:rPr>
          </w:pPr>
          <w:hyperlink w:anchor="_Toc197287776" w:history="1">
            <w:r w:rsidR="007B656F" w:rsidRPr="001E36AF">
              <w:rPr>
                <w:rStyle w:val="a7"/>
              </w:rPr>
              <w:t>Часть</w:t>
            </w:r>
            <w:r w:rsidR="007B656F" w:rsidRPr="001E36AF">
              <w:rPr>
                <w:rFonts w:asciiTheme="minorHAnsi" w:eastAsiaTheme="minorEastAsia" w:hAnsiTheme="minorHAnsi" w:cstheme="minorBidi"/>
                <w:lang w:eastAsia="ru-RU"/>
              </w:rPr>
              <w:tab/>
            </w:r>
            <w:r w:rsidR="007B656F" w:rsidRPr="001E36AF">
              <w:rPr>
                <w:rStyle w:val="a7"/>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7B656F" w:rsidRPr="001E36AF">
              <w:rPr>
                <w:webHidden/>
              </w:rPr>
              <w:tab/>
            </w:r>
            <w:r w:rsidR="007B656F" w:rsidRPr="001E36AF">
              <w:rPr>
                <w:webHidden/>
              </w:rPr>
              <w:fldChar w:fldCharType="begin"/>
            </w:r>
            <w:r w:rsidR="007B656F" w:rsidRPr="001E36AF">
              <w:rPr>
                <w:webHidden/>
              </w:rPr>
              <w:instrText xml:space="preserve"> PAGEREF _Toc197287776 \h </w:instrText>
            </w:r>
            <w:r w:rsidR="007B656F" w:rsidRPr="001E36AF">
              <w:rPr>
                <w:webHidden/>
              </w:rPr>
            </w:r>
            <w:r w:rsidR="007B656F" w:rsidRPr="001E36AF">
              <w:rPr>
                <w:webHidden/>
              </w:rPr>
              <w:fldChar w:fldCharType="separate"/>
            </w:r>
            <w:r w:rsidR="001E36AF" w:rsidRPr="001E36AF">
              <w:rPr>
                <w:webHidden/>
              </w:rPr>
              <w:t>15</w:t>
            </w:r>
            <w:r w:rsidR="007B656F" w:rsidRPr="001E36AF">
              <w:rPr>
                <w:webHidden/>
              </w:rPr>
              <w:fldChar w:fldCharType="end"/>
            </w:r>
          </w:hyperlink>
        </w:p>
        <w:p w14:paraId="75C6B128" w14:textId="7A0CD42B" w:rsidR="007B656F" w:rsidRPr="001E36AF" w:rsidRDefault="007341EE">
          <w:pPr>
            <w:pStyle w:val="2fffe"/>
            <w:rPr>
              <w:rFonts w:asciiTheme="minorHAnsi" w:eastAsiaTheme="minorEastAsia" w:hAnsiTheme="minorHAnsi" w:cstheme="minorBidi"/>
              <w:lang w:eastAsia="ru-RU"/>
            </w:rPr>
          </w:pPr>
          <w:hyperlink w:anchor="_Toc197287777" w:history="1">
            <w:r w:rsidR="007B656F" w:rsidRPr="001E36AF">
              <w:rPr>
                <w:rStyle w:val="a7"/>
              </w:rPr>
              <w:t>Часть 7. ОПИСАНИЕ ИЗМЕНЕНИЙ ПОКАЗАТЕЛЕЙ СУЩЕСТВУЮЩЕГО И ПЕРСПЕКТИВНОГО ПОТРЕБЛЕНИЯ ТЕПЛОВОЙ ЭНЕРГИИ НА ЦЕЛИ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_Toc197287777 \h </w:instrText>
            </w:r>
            <w:r w:rsidR="007B656F" w:rsidRPr="001E36AF">
              <w:rPr>
                <w:webHidden/>
              </w:rPr>
            </w:r>
            <w:r w:rsidR="007B656F" w:rsidRPr="001E36AF">
              <w:rPr>
                <w:webHidden/>
              </w:rPr>
              <w:fldChar w:fldCharType="separate"/>
            </w:r>
            <w:r w:rsidR="001E36AF" w:rsidRPr="001E36AF">
              <w:rPr>
                <w:webHidden/>
              </w:rPr>
              <w:t>15</w:t>
            </w:r>
            <w:r w:rsidR="007B656F" w:rsidRPr="001E36AF">
              <w:rPr>
                <w:webHidden/>
              </w:rPr>
              <w:fldChar w:fldCharType="end"/>
            </w:r>
          </w:hyperlink>
        </w:p>
        <w:p w14:paraId="62874417" w14:textId="46011FDE" w:rsidR="007B656F" w:rsidRPr="001E36AF" w:rsidRDefault="007341EE">
          <w:pPr>
            <w:pStyle w:val="2fffe"/>
            <w:tabs>
              <w:tab w:val="left" w:pos="1100"/>
            </w:tabs>
            <w:rPr>
              <w:rFonts w:asciiTheme="minorHAnsi" w:eastAsiaTheme="minorEastAsia" w:hAnsiTheme="minorHAnsi" w:cstheme="minorBidi"/>
              <w:lang w:eastAsia="ru-RU"/>
            </w:rPr>
          </w:pPr>
          <w:hyperlink w:anchor="_Toc197287778" w:history="1">
            <w:r w:rsidR="007B656F" w:rsidRPr="001E36AF">
              <w:rPr>
                <w:rStyle w:val="a7"/>
              </w:rPr>
              <w:t>Часть</w:t>
            </w:r>
            <w:r w:rsidR="007B656F" w:rsidRPr="001E36AF">
              <w:rPr>
                <w:rFonts w:asciiTheme="minorHAnsi" w:eastAsiaTheme="minorEastAsia" w:hAnsiTheme="minorHAnsi" w:cstheme="minorBidi"/>
                <w:lang w:eastAsia="ru-RU"/>
              </w:rPr>
              <w:tab/>
            </w:r>
            <w:r w:rsidR="007B656F" w:rsidRPr="001E36AF">
              <w:rPr>
                <w:rStyle w:val="a7"/>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_Toc197287778 \h </w:instrText>
            </w:r>
            <w:r w:rsidR="007B656F" w:rsidRPr="001E36AF">
              <w:rPr>
                <w:webHidden/>
              </w:rPr>
            </w:r>
            <w:r w:rsidR="007B656F" w:rsidRPr="001E36AF">
              <w:rPr>
                <w:webHidden/>
              </w:rPr>
              <w:fldChar w:fldCharType="separate"/>
            </w:r>
            <w:r w:rsidR="001E36AF" w:rsidRPr="001E36AF">
              <w:rPr>
                <w:webHidden/>
              </w:rPr>
              <w:t>16</w:t>
            </w:r>
            <w:r w:rsidR="007B656F" w:rsidRPr="001E36AF">
              <w:rPr>
                <w:webHidden/>
              </w:rPr>
              <w:fldChar w:fldCharType="end"/>
            </w:r>
          </w:hyperlink>
        </w:p>
        <w:p w14:paraId="7A4C0A3B" w14:textId="2F1A7A9D" w:rsidR="007B656F" w:rsidRPr="001E36AF" w:rsidRDefault="007341EE">
          <w:pPr>
            <w:pStyle w:val="2fffe"/>
            <w:tabs>
              <w:tab w:val="left" w:pos="1100"/>
            </w:tabs>
            <w:rPr>
              <w:rFonts w:asciiTheme="minorHAnsi" w:eastAsiaTheme="minorEastAsia" w:hAnsiTheme="minorHAnsi" w:cstheme="minorBidi"/>
              <w:lang w:eastAsia="ru-RU"/>
            </w:rPr>
          </w:pPr>
          <w:hyperlink w:anchor="_Toc197287779" w:history="1">
            <w:r w:rsidR="007B656F" w:rsidRPr="001E36AF">
              <w:rPr>
                <w:rStyle w:val="a7"/>
              </w:rPr>
              <w:t>Часть</w:t>
            </w:r>
            <w:r w:rsidR="007B656F" w:rsidRPr="001E36AF">
              <w:rPr>
                <w:rFonts w:asciiTheme="minorHAnsi" w:eastAsiaTheme="minorEastAsia" w:hAnsiTheme="minorHAnsi" w:cstheme="minorBidi"/>
                <w:lang w:eastAsia="ru-RU"/>
              </w:rPr>
              <w:tab/>
            </w:r>
            <w:r w:rsidR="007B656F" w:rsidRPr="001E36AF">
              <w:rPr>
                <w:rStyle w:val="a7"/>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7B656F" w:rsidRPr="001E36AF">
              <w:rPr>
                <w:webHidden/>
              </w:rPr>
              <w:tab/>
            </w:r>
            <w:r w:rsidR="007B656F" w:rsidRPr="001E36AF">
              <w:rPr>
                <w:webHidden/>
              </w:rPr>
              <w:fldChar w:fldCharType="begin"/>
            </w:r>
            <w:r w:rsidR="007B656F" w:rsidRPr="001E36AF">
              <w:rPr>
                <w:webHidden/>
              </w:rPr>
              <w:instrText xml:space="preserve"> PAGEREF _Toc197287779 \h </w:instrText>
            </w:r>
            <w:r w:rsidR="007B656F" w:rsidRPr="001E36AF">
              <w:rPr>
                <w:webHidden/>
              </w:rPr>
            </w:r>
            <w:r w:rsidR="007B656F" w:rsidRPr="001E36AF">
              <w:rPr>
                <w:webHidden/>
              </w:rPr>
              <w:fldChar w:fldCharType="separate"/>
            </w:r>
            <w:r w:rsidR="001E36AF" w:rsidRPr="001E36AF">
              <w:rPr>
                <w:webHidden/>
              </w:rPr>
              <w:t>16</w:t>
            </w:r>
            <w:r w:rsidR="007B656F" w:rsidRPr="001E36AF">
              <w:rPr>
                <w:webHidden/>
              </w:rPr>
              <w:fldChar w:fldCharType="end"/>
            </w:r>
          </w:hyperlink>
        </w:p>
        <w:p w14:paraId="52317E81" w14:textId="6E7DC1AB" w:rsidR="007B656F" w:rsidRPr="001E36AF" w:rsidRDefault="007341EE">
          <w:pPr>
            <w:pStyle w:val="2fffe"/>
            <w:rPr>
              <w:rFonts w:asciiTheme="minorHAnsi" w:eastAsiaTheme="minorEastAsia" w:hAnsiTheme="minorHAnsi" w:cstheme="minorBidi"/>
              <w:lang w:eastAsia="ru-RU"/>
            </w:rPr>
          </w:pPr>
          <w:hyperlink w:anchor="_Toc197287780" w:history="1">
            <w:r w:rsidR="007B656F" w:rsidRPr="001E36AF">
              <w:rPr>
                <w:rStyle w:val="a7"/>
              </w:rPr>
              <w:t>Часть 10. РАСЧЕТНАЯ ТЕПЛОВАЯ НАГРУЗКА НА КОЛЛЕКТОРАХ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_Toc197287780 \h </w:instrText>
            </w:r>
            <w:r w:rsidR="007B656F" w:rsidRPr="001E36AF">
              <w:rPr>
                <w:webHidden/>
              </w:rPr>
            </w:r>
            <w:r w:rsidR="007B656F" w:rsidRPr="001E36AF">
              <w:rPr>
                <w:webHidden/>
              </w:rPr>
              <w:fldChar w:fldCharType="separate"/>
            </w:r>
            <w:r w:rsidR="001E36AF" w:rsidRPr="001E36AF">
              <w:rPr>
                <w:webHidden/>
              </w:rPr>
              <w:t>16</w:t>
            </w:r>
            <w:r w:rsidR="007B656F" w:rsidRPr="001E36AF">
              <w:rPr>
                <w:webHidden/>
              </w:rPr>
              <w:fldChar w:fldCharType="end"/>
            </w:r>
          </w:hyperlink>
        </w:p>
        <w:p w14:paraId="4FCF0B7B" w14:textId="322D2B76" w:rsidR="007B656F" w:rsidRPr="001E36AF" w:rsidRDefault="007341EE">
          <w:pPr>
            <w:pStyle w:val="2fffe"/>
            <w:rPr>
              <w:rFonts w:asciiTheme="minorHAnsi" w:eastAsiaTheme="minorEastAsia" w:hAnsiTheme="minorHAnsi" w:cstheme="minorBidi"/>
              <w:lang w:eastAsia="ru-RU"/>
            </w:rPr>
          </w:pPr>
          <w:hyperlink w:anchor="_Toc197287781" w:history="1">
            <w:r w:rsidR="007B656F" w:rsidRPr="001E36AF">
              <w:rPr>
                <w:rStyle w:val="a7"/>
              </w:rPr>
              <w:t>Часть 11. ФАКТИЧЕСКИЕ РАСХОДЫ ТЕПЛОНОСИТЕЛЯ В ОТОПИТЕЛЬНЫЙ И ЛЕТНИЙ ПЕРИОДЫ</w:t>
            </w:r>
            <w:r w:rsidR="007B656F" w:rsidRPr="001E36AF">
              <w:rPr>
                <w:webHidden/>
              </w:rPr>
              <w:tab/>
            </w:r>
            <w:r w:rsidR="007B656F" w:rsidRPr="001E36AF">
              <w:rPr>
                <w:webHidden/>
              </w:rPr>
              <w:fldChar w:fldCharType="begin"/>
            </w:r>
            <w:r w:rsidR="007B656F" w:rsidRPr="001E36AF">
              <w:rPr>
                <w:webHidden/>
              </w:rPr>
              <w:instrText xml:space="preserve"> PAGEREF _Toc197287781 \h </w:instrText>
            </w:r>
            <w:r w:rsidR="007B656F" w:rsidRPr="001E36AF">
              <w:rPr>
                <w:webHidden/>
              </w:rPr>
            </w:r>
            <w:r w:rsidR="007B656F" w:rsidRPr="001E36AF">
              <w:rPr>
                <w:webHidden/>
              </w:rPr>
              <w:fldChar w:fldCharType="separate"/>
            </w:r>
            <w:r w:rsidR="001E36AF" w:rsidRPr="001E36AF">
              <w:rPr>
                <w:webHidden/>
              </w:rPr>
              <w:t>16</w:t>
            </w:r>
            <w:r w:rsidR="007B656F" w:rsidRPr="001E36AF">
              <w:rPr>
                <w:webHidden/>
              </w:rPr>
              <w:fldChar w:fldCharType="end"/>
            </w:r>
          </w:hyperlink>
        </w:p>
        <w:p w14:paraId="54F847BF" w14:textId="3432B5C4" w:rsidR="007B656F" w:rsidRPr="001E36AF" w:rsidRDefault="007341EE">
          <w:pPr>
            <w:pStyle w:val="2fffe"/>
            <w:rPr>
              <w:rFonts w:asciiTheme="minorHAnsi" w:eastAsiaTheme="minorEastAsia" w:hAnsiTheme="minorHAnsi" w:cstheme="minorBidi"/>
              <w:lang w:eastAsia="ru-RU"/>
            </w:rPr>
          </w:pPr>
          <w:hyperlink w:anchor="_Toc197287782" w:history="1">
            <w:r w:rsidR="007B656F" w:rsidRPr="001E36AF">
              <w:rPr>
                <w:rStyle w:val="a7"/>
              </w:rPr>
              <w:t>ГЛАВА 3. ЭЛЕКТРОННАЯ МОДЕЛЬ СИСТЕМЫ ТЕПЛОСНАБЖЕНИЯ ПОСЕЛЕНИЯ</w:t>
            </w:r>
            <w:r w:rsidR="007B656F" w:rsidRPr="001E36AF">
              <w:rPr>
                <w:webHidden/>
              </w:rPr>
              <w:tab/>
            </w:r>
            <w:r w:rsidR="007B656F" w:rsidRPr="001E36AF">
              <w:rPr>
                <w:webHidden/>
              </w:rPr>
              <w:fldChar w:fldCharType="begin"/>
            </w:r>
            <w:r w:rsidR="007B656F" w:rsidRPr="001E36AF">
              <w:rPr>
                <w:webHidden/>
              </w:rPr>
              <w:instrText xml:space="preserve"> PAGEREF _Toc197287782 \h </w:instrText>
            </w:r>
            <w:r w:rsidR="007B656F" w:rsidRPr="001E36AF">
              <w:rPr>
                <w:webHidden/>
              </w:rPr>
            </w:r>
            <w:r w:rsidR="007B656F" w:rsidRPr="001E36AF">
              <w:rPr>
                <w:webHidden/>
              </w:rPr>
              <w:fldChar w:fldCharType="separate"/>
            </w:r>
            <w:r w:rsidR="001E36AF" w:rsidRPr="001E36AF">
              <w:rPr>
                <w:webHidden/>
              </w:rPr>
              <w:t>16</w:t>
            </w:r>
            <w:r w:rsidR="007B656F" w:rsidRPr="001E36AF">
              <w:rPr>
                <w:webHidden/>
              </w:rPr>
              <w:fldChar w:fldCharType="end"/>
            </w:r>
          </w:hyperlink>
        </w:p>
        <w:p w14:paraId="53E550F6" w14:textId="2CA06F60" w:rsidR="007B656F" w:rsidRPr="001E36AF" w:rsidRDefault="007341EE">
          <w:pPr>
            <w:pStyle w:val="2fffe"/>
            <w:tabs>
              <w:tab w:val="left" w:pos="3440"/>
            </w:tabs>
            <w:rPr>
              <w:rFonts w:asciiTheme="minorHAnsi" w:eastAsiaTheme="minorEastAsia" w:hAnsiTheme="minorHAnsi" w:cstheme="minorBidi"/>
              <w:lang w:eastAsia="ru-RU"/>
            </w:rPr>
          </w:pPr>
          <w:hyperlink w:anchor="_Toc197287783" w:history="1">
            <w:r w:rsidR="007B656F" w:rsidRPr="001E36AF">
              <w:rPr>
                <w:rStyle w:val="a7"/>
              </w:rPr>
              <w:t>ГЛАВА 4. СУЩЕСТВУЮЩИЕ</w:t>
            </w:r>
            <w:r w:rsidR="007B656F" w:rsidRPr="001E36AF">
              <w:rPr>
                <w:rFonts w:asciiTheme="minorHAnsi" w:eastAsiaTheme="minorEastAsia" w:hAnsiTheme="minorHAnsi" w:cstheme="minorBidi"/>
                <w:lang w:eastAsia="ru-RU"/>
              </w:rPr>
              <w:tab/>
            </w:r>
            <w:r w:rsidR="007B656F" w:rsidRPr="001E36AF">
              <w:rPr>
                <w:rStyle w:val="a7"/>
              </w:rPr>
              <w:t>И ПЕРСПЕКТИВНЫЕ БАЛАНСЫ ТЕПЛОВОЙ МОЩНОСТИ ИСТОЧНИКОВ ТЕПЛОВОЙ ЭНЕРГИИ И ТЕПЛОВОЙ НАГРУЗКИ</w:t>
            </w:r>
            <w:r w:rsidR="007B656F" w:rsidRPr="001E36AF">
              <w:rPr>
                <w:webHidden/>
              </w:rPr>
              <w:tab/>
            </w:r>
            <w:r w:rsidR="007B656F" w:rsidRPr="001E36AF">
              <w:rPr>
                <w:webHidden/>
              </w:rPr>
              <w:fldChar w:fldCharType="begin"/>
            </w:r>
            <w:r w:rsidR="007B656F" w:rsidRPr="001E36AF">
              <w:rPr>
                <w:webHidden/>
              </w:rPr>
              <w:instrText xml:space="preserve"> PAGEREF _Toc197287783 \h </w:instrText>
            </w:r>
            <w:r w:rsidR="007B656F" w:rsidRPr="001E36AF">
              <w:rPr>
                <w:webHidden/>
              </w:rPr>
            </w:r>
            <w:r w:rsidR="007B656F" w:rsidRPr="001E36AF">
              <w:rPr>
                <w:webHidden/>
              </w:rPr>
              <w:fldChar w:fldCharType="separate"/>
            </w:r>
            <w:r w:rsidR="001E36AF" w:rsidRPr="001E36AF">
              <w:rPr>
                <w:webHidden/>
              </w:rPr>
              <w:t>17</w:t>
            </w:r>
            <w:r w:rsidR="007B656F" w:rsidRPr="001E36AF">
              <w:rPr>
                <w:webHidden/>
              </w:rPr>
              <w:fldChar w:fldCharType="end"/>
            </w:r>
          </w:hyperlink>
        </w:p>
        <w:p w14:paraId="1F5FE0C2" w14:textId="359ACDCB" w:rsidR="007B656F" w:rsidRPr="001E36AF" w:rsidRDefault="007341EE">
          <w:pPr>
            <w:pStyle w:val="2fffe"/>
            <w:rPr>
              <w:rFonts w:asciiTheme="minorHAnsi" w:eastAsiaTheme="minorEastAsia" w:hAnsiTheme="minorHAnsi" w:cstheme="minorBidi"/>
              <w:lang w:eastAsia="ru-RU"/>
            </w:rPr>
          </w:pPr>
          <w:hyperlink w:anchor="_Toc197287784" w:history="1">
            <w:r w:rsidR="007B656F" w:rsidRPr="001E36AF">
              <w:rPr>
                <w:rStyle w:val="a7"/>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7B656F" w:rsidRPr="001E36AF">
              <w:rPr>
                <w:webHidden/>
              </w:rPr>
              <w:tab/>
            </w:r>
            <w:r w:rsidR="007B656F" w:rsidRPr="001E36AF">
              <w:rPr>
                <w:webHidden/>
              </w:rPr>
              <w:fldChar w:fldCharType="begin"/>
            </w:r>
            <w:r w:rsidR="007B656F" w:rsidRPr="001E36AF">
              <w:rPr>
                <w:webHidden/>
              </w:rPr>
              <w:instrText xml:space="preserve"> PAGEREF _Toc197287784 \h </w:instrText>
            </w:r>
            <w:r w:rsidR="007B656F" w:rsidRPr="001E36AF">
              <w:rPr>
                <w:webHidden/>
              </w:rPr>
            </w:r>
            <w:r w:rsidR="007B656F" w:rsidRPr="001E36AF">
              <w:rPr>
                <w:webHidden/>
              </w:rPr>
              <w:fldChar w:fldCharType="separate"/>
            </w:r>
            <w:r w:rsidR="001E36AF" w:rsidRPr="001E36AF">
              <w:rPr>
                <w:webHidden/>
              </w:rPr>
              <w:t>17</w:t>
            </w:r>
            <w:r w:rsidR="007B656F" w:rsidRPr="001E36AF">
              <w:rPr>
                <w:webHidden/>
              </w:rPr>
              <w:fldChar w:fldCharType="end"/>
            </w:r>
          </w:hyperlink>
        </w:p>
        <w:p w14:paraId="3C3E41D4" w14:textId="65D57DD7" w:rsidR="007B656F" w:rsidRPr="001E36AF" w:rsidRDefault="007341EE">
          <w:pPr>
            <w:pStyle w:val="2fffe"/>
            <w:rPr>
              <w:rFonts w:asciiTheme="minorHAnsi" w:eastAsiaTheme="minorEastAsia" w:hAnsiTheme="minorHAnsi" w:cstheme="minorBidi"/>
              <w:lang w:eastAsia="ru-RU"/>
            </w:rPr>
          </w:pPr>
          <w:hyperlink w:anchor="_Toc197287785" w:history="1">
            <w:r w:rsidR="007B656F" w:rsidRPr="001E36AF">
              <w:rPr>
                <w:rStyle w:val="a7"/>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_Toc197287785 \h </w:instrText>
            </w:r>
            <w:r w:rsidR="007B656F" w:rsidRPr="001E36AF">
              <w:rPr>
                <w:webHidden/>
              </w:rPr>
            </w:r>
            <w:r w:rsidR="007B656F" w:rsidRPr="001E36AF">
              <w:rPr>
                <w:webHidden/>
              </w:rPr>
              <w:fldChar w:fldCharType="separate"/>
            </w:r>
            <w:r w:rsidR="001E36AF" w:rsidRPr="001E36AF">
              <w:rPr>
                <w:webHidden/>
              </w:rPr>
              <w:t>19</w:t>
            </w:r>
            <w:r w:rsidR="007B656F" w:rsidRPr="001E36AF">
              <w:rPr>
                <w:webHidden/>
              </w:rPr>
              <w:fldChar w:fldCharType="end"/>
            </w:r>
          </w:hyperlink>
        </w:p>
        <w:p w14:paraId="3B702334" w14:textId="2E7FC5DB" w:rsidR="007B656F" w:rsidRPr="001E36AF" w:rsidRDefault="007341EE">
          <w:pPr>
            <w:pStyle w:val="2fffe"/>
            <w:rPr>
              <w:rFonts w:asciiTheme="minorHAnsi" w:eastAsiaTheme="minorEastAsia" w:hAnsiTheme="minorHAnsi" w:cstheme="minorBidi"/>
              <w:lang w:eastAsia="ru-RU"/>
            </w:rPr>
          </w:pPr>
          <w:hyperlink w:anchor="_Toc197287786" w:history="1">
            <w:r w:rsidR="007B656F" w:rsidRPr="001E36AF">
              <w:rPr>
                <w:rStyle w:val="a7"/>
              </w:rPr>
              <w:t>Часть 3. ВЫВОДЫ О РЕЗЕРВАХ (ДЕФИЦИТАХ) СУЩЕСТВУЮЩЕЙ СИСТЕМЫ ТЕПЛОСНАБЖЕНИЯ ПРИ ОБЕСПЕЧЕНИИ ПЕРСПЕКТИВНОЙ ТЕПЛОВОЙ НАГРУЗКИ ПОТРЕБИТЕЛЕЙ</w:t>
            </w:r>
            <w:r w:rsidR="007B656F" w:rsidRPr="001E36AF">
              <w:rPr>
                <w:webHidden/>
              </w:rPr>
              <w:tab/>
            </w:r>
            <w:r w:rsidR="007B656F" w:rsidRPr="001E36AF">
              <w:rPr>
                <w:webHidden/>
              </w:rPr>
              <w:fldChar w:fldCharType="begin"/>
            </w:r>
            <w:r w:rsidR="007B656F" w:rsidRPr="001E36AF">
              <w:rPr>
                <w:webHidden/>
              </w:rPr>
              <w:instrText xml:space="preserve"> PAGEREF _Toc197287786 \h </w:instrText>
            </w:r>
            <w:r w:rsidR="007B656F" w:rsidRPr="001E36AF">
              <w:rPr>
                <w:webHidden/>
              </w:rPr>
            </w:r>
            <w:r w:rsidR="007B656F" w:rsidRPr="001E36AF">
              <w:rPr>
                <w:webHidden/>
              </w:rPr>
              <w:fldChar w:fldCharType="separate"/>
            </w:r>
            <w:r w:rsidR="001E36AF" w:rsidRPr="001E36AF">
              <w:rPr>
                <w:webHidden/>
              </w:rPr>
              <w:t>20</w:t>
            </w:r>
            <w:r w:rsidR="007B656F" w:rsidRPr="001E36AF">
              <w:rPr>
                <w:webHidden/>
              </w:rPr>
              <w:fldChar w:fldCharType="end"/>
            </w:r>
          </w:hyperlink>
        </w:p>
        <w:p w14:paraId="58035CC7" w14:textId="2041C101" w:rsidR="007B656F" w:rsidRPr="001E36AF" w:rsidRDefault="007341EE">
          <w:pPr>
            <w:pStyle w:val="2fffe"/>
            <w:rPr>
              <w:rFonts w:asciiTheme="minorHAnsi" w:eastAsiaTheme="minorEastAsia" w:hAnsiTheme="minorHAnsi" w:cstheme="minorBidi"/>
              <w:lang w:eastAsia="ru-RU"/>
            </w:rPr>
          </w:pPr>
          <w:hyperlink w:anchor="_Toc197287787" w:history="1">
            <w:r w:rsidR="007B656F" w:rsidRPr="001E36AF">
              <w:rPr>
                <w:rStyle w:val="a7"/>
              </w:rPr>
              <w:t>Часть 4.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_Toc197287787 \h </w:instrText>
            </w:r>
            <w:r w:rsidR="007B656F" w:rsidRPr="001E36AF">
              <w:rPr>
                <w:webHidden/>
              </w:rPr>
            </w:r>
            <w:r w:rsidR="007B656F" w:rsidRPr="001E36AF">
              <w:rPr>
                <w:webHidden/>
              </w:rPr>
              <w:fldChar w:fldCharType="separate"/>
            </w:r>
            <w:r w:rsidR="001E36AF" w:rsidRPr="001E36AF">
              <w:rPr>
                <w:webHidden/>
              </w:rPr>
              <w:t>21</w:t>
            </w:r>
            <w:r w:rsidR="007B656F" w:rsidRPr="001E36AF">
              <w:rPr>
                <w:webHidden/>
              </w:rPr>
              <w:fldChar w:fldCharType="end"/>
            </w:r>
          </w:hyperlink>
        </w:p>
        <w:p w14:paraId="140B24CC" w14:textId="51342CC4" w:rsidR="007B656F" w:rsidRPr="001E36AF" w:rsidRDefault="007341EE">
          <w:pPr>
            <w:pStyle w:val="2fffe"/>
            <w:rPr>
              <w:rFonts w:asciiTheme="minorHAnsi" w:eastAsiaTheme="minorEastAsia" w:hAnsiTheme="minorHAnsi" w:cstheme="minorBidi"/>
              <w:lang w:eastAsia="ru-RU"/>
            </w:rPr>
          </w:pPr>
          <w:hyperlink w:anchor="_Toc197287788" w:history="1">
            <w:r w:rsidR="007B656F" w:rsidRPr="001E36AF">
              <w:rPr>
                <w:rStyle w:val="a7"/>
              </w:rPr>
              <w:t>ГЛАВА 5. МАСТЕР-ПЛАН РАЗВИТИЯ СИСТЕМ ТЕПЛОСНАБЖЕНИЯ ПОСЕЛЕНИЯ</w:t>
            </w:r>
            <w:r w:rsidR="007B656F" w:rsidRPr="001E36AF">
              <w:rPr>
                <w:webHidden/>
              </w:rPr>
              <w:tab/>
            </w:r>
            <w:r w:rsidR="007B656F" w:rsidRPr="001E36AF">
              <w:rPr>
                <w:webHidden/>
              </w:rPr>
              <w:fldChar w:fldCharType="begin"/>
            </w:r>
            <w:r w:rsidR="007B656F" w:rsidRPr="001E36AF">
              <w:rPr>
                <w:webHidden/>
              </w:rPr>
              <w:instrText xml:space="preserve"> PAGEREF _Toc197287788 \h </w:instrText>
            </w:r>
            <w:r w:rsidR="007B656F" w:rsidRPr="001E36AF">
              <w:rPr>
                <w:webHidden/>
              </w:rPr>
            </w:r>
            <w:r w:rsidR="007B656F" w:rsidRPr="001E36AF">
              <w:rPr>
                <w:webHidden/>
              </w:rPr>
              <w:fldChar w:fldCharType="separate"/>
            </w:r>
            <w:r w:rsidR="001E36AF" w:rsidRPr="001E36AF">
              <w:rPr>
                <w:webHidden/>
              </w:rPr>
              <w:t>22</w:t>
            </w:r>
            <w:r w:rsidR="007B656F" w:rsidRPr="001E36AF">
              <w:rPr>
                <w:webHidden/>
              </w:rPr>
              <w:fldChar w:fldCharType="end"/>
            </w:r>
          </w:hyperlink>
        </w:p>
        <w:p w14:paraId="0A8F6C2C" w14:textId="2B23DADA" w:rsidR="007B656F" w:rsidRPr="001E36AF" w:rsidRDefault="007341EE">
          <w:pPr>
            <w:pStyle w:val="2fffe"/>
            <w:rPr>
              <w:rFonts w:asciiTheme="minorHAnsi" w:eastAsiaTheme="minorEastAsia" w:hAnsiTheme="minorHAnsi" w:cstheme="minorBidi"/>
              <w:lang w:eastAsia="ru-RU"/>
            </w:rPr>
          </w:pPr>
          <w:hyperlink w:anchor="_Toc197287789" w:history="1">
            <w:r w:rsidR="007B656F" w:rsidRPr="001E36AF">
              <w:rPr>
                <w:rStyle w:val="a7"/>
              </w:rPr>
              <w:t>Часть 1. 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_Toc197287789 \h </w:instrText>
            </w:r>
            <w:r w:rsidR="007B656F" w:rsidRPr="001E36AF">
              <w:rPr>
                <w:webHidden/>
              </w:rPr>
            </w:r>
            <w:r w:rsidR="007B656F" w:rsidRPr="001E36AF">
              <w:rPr>
                <w:webHidden/>
              </w:rPr>
              <w:fldChar w:fldCharType="separate"/>
            </w:r>
            <w:r w:rsidR="001E36AF" w:rsidRPr="001E36AF">
              <w:rPr>
                <w:webHidden/>
              </w:rPr>
              <w:t>22</w:t>
            </w:r>
            <w:r w:rsidR="007B656F" w:rsidRPr="001E36AF">
              <w:rPr>
                <w:webHidden/>
              </w:rPr>
              <w:fldChar w:fldCharType="end"/>
            </w:r>
          </w:hyperlink>
        </w:p>
        <w:p w14:paraId="3B358118" w14:textId="42ED419A" w:rsidR="007B656F" w:rsidRPr="001E36AF" w:rsidRDefault="007341EE">
          <w:pPr>
            <w:pStyle w:val="2fffe"/>
            <w:rPr>
              <w:rFonts w:asciiTheme="minorHAnsi" w:eastAsiaTheme="minorEastAsia" w:hAnsiTheme="minorHAnsi" w:cstheme="minorBidi"/>
              <w:lang w:eastAsia="ru-RU"/>
            </w:rPr>
          </w:pPr>
          <w:hyperlink w:anchor="_Toc197287790" w:history="1">
            <w:r w:rsidR="007B656F" w:rsidRPr="001E36AF">
              <w:rPr>
                <w:rStyle w:val="a7"/>
              </w:rPr>
              <w:t>Часть 2. ТЕХНИКО-ЭКОНОМИЧЕСКОЕ СРАВНЕНИЕ ВАРИАНТОВ ПЕРСПЕКТИВНОГО РАЗВИТИЯ СИСТЕМ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_Toc197287790 \h </w:instrText>
            </w:r>
            <w:r w:rsidR="007B656F" w:rsidRPr="001E36AF">
              <w:rPr>
                <w:webHidden/>
              </w:rPr>
            </w:r>
            <w:r w:rsidR="007B656F" w:rsidRPr="001E36AF">
              <w:rPr>
                <w:webHidden/>
              </w:rPr>
              <w:fldChar w:fldCharType="separate"/>
            </w:r>
            <w:r w:rsidR="001E36AF" w:rsidRPr="001E36AF">
              <w:rPr>
                <w:webHidden/>
              </w:rPr>
              <w:t>22</w:t>
            </w:r>
            <w:r w:rsidR="007B656F" w:rsidRPr="001E36AF">
              <w:rPr>
                <w:webHidden/>
              </w:rPr>
              <w:fldChar w:fldCharType="end"/>
            </w:r>
          </w:hyperlink>
        </w:p>
        <w:p w14:paraId="0EA63689" w14:textId="35E0E502" w:rsidR="007B656F" w:rsidRPr="001E36AF" w:rsidRDefault="007341EE">
          <w:pPr>
            <w:pStyle w:val="2fffe"/>
            <w:rPr>
              <w:rFonts w:asciiTheme="minorHAnsi" w:eastAsiaTheme="minorEastAsia" w:hAnsiTheme="minorHAnsi" w:cstheme="minorBidi"/>
              <w:lang w:eastAsia="ru-RU"/>
            </w:rPr>
          </w:pPr>
          <w:hyperlink w:anchor="_Toc197287791" w:history="1">
            <w:r w:rsidR="007B656F" w:rsidRPr="001E36AF">
              <w:rPr>
                <w:rStyle w:val="a7"/>
              </w:rPr>
              <w:t>Часть 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7B656F" w:rsidRPr="001E36AF">
              <w:rPr>
                <w:webHidden/>
              </w:rPr>
              <w:tab/>
            </w:r>
            <w:r w:rsidR="007B656F" w:rsidRPr="001E36AF">
              <w:rPr>
                <w:webHidden/>
              </w:rPr>
              <w:fldChar w:fldCharType="begin"/>
            </w:r>
            <w:r w:rsidR="007B656F" w:rsidRPr="001E36AF">
              <w:rPr>
                <w:webHidden/>
              </w:rPr>
              <w:instrText xml:space="preserve"> PAGEREF _Toc197287791 \h </w:instrText>
            </w:r>
            <w:r w:rsidR="007B656F" w:rsidRPr="001E36AF">
              <w:rPr>
                <w:webHidden/>
              </w:rPr>
            </w:r>
            <w:r w:rsidR="007B656F" w:rsidRPr="001E36AF">
              <w:rPr>
                <w:webHidden/>
              </w:rPr>
              <w:fldChar w:fldCharType="separate"/>
            </w:r>
            <w:r w:rsidR="001E36AF" w:rsidRPr="001E36AF">
              <w:rPr>
                <w:webHidden/>
              </w:rPr>
              <w:t>22</w:t>
            </w:r>
            <w:r w:rsidR="007B656F" w:rsidRPr="001E36AF">
              <w:rPr>
                <w:webHidden/>
              </w:rPr>
              <w:fldChar w:fldCharType="end"/>
            </w:r>
          </w:hyperlink>
        </w:p>
        <w:p w14:paraId="1986DDD2" w14:textId="6CA0D687" w:rsidR="007B656F" w:rsidRPr="001E36AF" w:rsidRDefault="007341EE">
          <w:pPr>
            <w:pStyle w:val="2fffe"/>
            <w:rPr>
              <w:rFonts w:asciiTheme="minorHAnsi" w:eastAsiaTheme="minorEastAsia" w:hAnsiTheme="minorHAnsi" w:cstheme="minorBidi"/>
              <w:lang w:eastAsia="ru-RU"/>
            </w:rPr>
          </w:pPr>
          <w:hyperlink w:anchor="_Toc197287792" w:history="1">
            <w:r w:rsidR="007B656F" w:rsidRPr="001E36AF">
              <w:rPr>
                <w:rStyle w:val="a7"/>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_Toc197287792 \h </w:instrText>
            </w:r>
            <w:r w:rsidR="007B656F" w:rsidRPr="001E36AF">
              <w:rPr>
                <w:webHidden/>
              </w:rPr>
            </w:r>
            <w:r w:rsidR="007B656F" w:rsidRPr="001E36AF">
              <w:rPr>
                <w:webHidden/>
              </w:rPr>
              <w:fldChar w:fldCharType="separate"/>
            </w:r>
            <w:r w:rsidR="001E36AF" w:rsidRPr="001E36AF">
              <w:rPr>
                <w:webHidden/>
              </w:rPr>
              <w:t>23</w:t>
            </w:r>
            <w:r w:rsidR="007B656F" w:rsidRPr="001E36AF">
              <w:rPr>
                <w:webHidden/>
              </w:rPr>
              <w:fldChar w:fldCharType="end"/>
            </w:r>
          </w:hyperlink>
        </w:p>
        <w:p w14:paraId="65F86FAB" w14:textId="66910BBD" w:rsidR="007B656F" w:rsidRPr="001E36AF" w:rsidRDefault="007341EE">
          <w:pPr>
            <w:pStyle w:val="2fffe"/>
            <w:rPr>
              <w:rFonts w:asciiTheme="minorHAnsi" w:eastAsiaTheme="minorEastAsia" w:hAnsiTheme="minorHAnsi" w:cstheme="minorBidi"/>
              <w:lang w:eastAsia="ru-RU"/>
            </w:rPr>
          </w:pPr>
          <w:hyperlink w:anchor="_Toc197287793" w:history="1">
            <w:r w:rsidR="007B656F" w:rsidRPr="001E36AF">
              <w:rPr>
                <w:rStyle w:val="a7"/>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7B656F" w:rsidRPr="001E36AF">
              <w:rPr>
                <w:webHidden/>
              </w:rPr>
              <w:tab/>
            </w:r>
            <w:r w:rsidR="007B656F" w:rsidRPr="001E36AF">
              <w:rPr>
                <w:webHidden/>
              </w:rPr>
              <w:fldChar w:fldCharType="begin"/>
            </w:r>
            <w:r w:rsidR="007B656F" w:rsidRPr="001E36AF">
              <w:rPr>
                <w:webHidden/>
              </w:rPr>
              <w:instrText xml:space="preserve"> PAGEREF _Toc197287793 \h </w:instrText>
            </w:r>
            <w:r w:rsidR="007B656F" w:rsidRPr="001E36AF">
              <w:rPr>
                <w:webHidden/>
              </w:rPr>
            </w:r>
            <w:r w:rsidR="007B656F" w:rsidRPr="001E36AF">
              <w:rPr>
                <w:webHidden/>
              </w:rPr>
              <w:fldChar w:fldCharType="separate"/>
            </w:r>
            <w:r w:rsidR="001E36AF" w:rsidRPr="001E36AF">
              <w:rPr>
                <w:webHidden/>
              </w:rPr>
              <w:t>23</w:t>
            </w:r>
            <w:r w:rsidR="007B656F" w:rsidRPr="001E36AF">
              <w:rPr>
                <w:webHidden/>
              </w:rPr>
              <w:fldChar w:fldCharType="end"/>
            </w:r>
          </w:hyperlink>
        </w:p>
        <w:p w14:paraId="06E0DDAC" w14:textId="2E91C5CD" w:rsidR="007B656F" w:rsidRPr="001E36AF" w:rsidRDefault="007341EE">
          <w:pPr>
            <w:pStyle w:val="2fffe"/>
            <w:rPr>
              <w:rFonts w:asciiTheme="minorHAnsi" w:eastAsiaTheme="minorEastAsia" w:hAnsiTheme="minorHAnsi" w:cstheme="minorBidi"/>
              <w:lang w:eastAsia="ru-RU"/>
            </w:rPr>
          </w:pPr>
          <w:hyperlink w:anchor="_Toc197287794" w:history="1">
            <w:r w:rsidR="007B656F" w:rsidRPr="001E36AF">
              <w:rPr>
                <w:rStyle w:val="a7"/>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_Toc197287794 \h </w:instrText>
            </w:r>
            <w:r w:rsidR="007B656F" w:rsidRPr="001E36AF">
              <w:rPr>
                <w:webHidden/>
              </w:rPr>
            </w:r>
            <w:r w:rsidR="007B656F" w:rsidRPr="001E36AF">
              <w:rPr>
                <w:webHidden/>
              </w:rPr>
              <w:fldChar w:fldCharType="separate"/>
            </w:r>
            <w:r w:rsidR="001E36AF" w:rsidRPr="001E36AF">
              <w:rPr>
                <w:webHidden/>
              </w:rPr>
              <w:t>23</w:t>
            </w:r>
            <w:r w:rsidR="007B656F" w:rsidRPr="001E36AF">
              <w:rPr>
                <w:webHidden/>
              </w:rPr>
              <w:fldChar w:fldCharType="end"/>
            </w:r>
          </w:hyperlink>
        </w:p>
        <w:p w14:paraId="7BA4CE32" w14:textId="183248C0" w:rsidR="007B656F" w:rsidRPr="001E36AF" w:rsidRDefault="007341EE">
          <w:pPr>
            <w:pStyle w:val="2fffe"/>
            <w:rPr>
              <w:rFonts w:asciiTheme="minorHAnsi" w:eastAsiaTheme="minorEastAsia" w:hAnsiTheme="minorHAnsi" w:cstheme="minorBidi"/>
              <w:lang w:eastAsia="ru-RU"/>
            </w:rPr>
          </w:pPr>
          <w:hyperlink w:anchor="_Toc197287795" w:history="1">
            <w:r w:rsidR="007B656F" w:rsidRPr="001E36AF">
              <w:rPr>
                <w:rStyle w:val="a7"/>
              </w:rPr>
              <w:t xml:space="preserve">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w:t>
            </w:r>
            <w:r w:rsidR="007B656F" w:rsidRPr="001E36AF">
              <w:rPr>
                <w:rStyle w:val="a7"/>
              </w:rPr>
              <w:lastRenderedPageBreak/>
              <w:t>УЧАСТКАМ ТАКОЙ СИСТЕМЫ, НА ЗАКРЫТУЮ СИСТЕМУ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_Toc197287795 \h </w:instrText>
            </w:r>
            <w:r w:rsidR="007B656F" w:rsidRPr="001E36AF">
              <w:rPr>
                <w:webHidden/>
              </w:rPr>
            </w:r>
            <w:r w:rsidR="007B656F" w:rsidRPr="001E36AF">
              <w:rPr>
                <w:webHidden/>
              </w:rPr>
              <w:fldChar w:fldCharType="separate"/>
            </w:r>
            <w:r w:rsidR="001E36AF" w:rsidRPr="001E36AF">
              <w:rPr>
                <w:webHidden/>
              </w:rPr>
              <w:t>24</w:t>
            </w:r>
            <w:r w:rsidR="007B656F" w:rsidRPr="001E36AF">
              <w:rPr>
                <w:webHidden/>
              </w:rPr>
              <w:fldChar w:fldCharType="end"/>
            </w:r>
          </w:hyperlink>
        </w:p>
        <w:p w14:paraId="7C8755A3" w14:textId="17115AAD" w:rsidR="007B656F" w:rsidRPr="001E36AF" w:rsidRDefault="007341EE">
          <w:pPr>
            <w:pStyle w:val="2fffe"/>
            <w:rPr>
              <w:rFonts w:asciiTheme="minorHAnsi" w:eastAsiaTheme="minorEastAsia" w:hAnsiTheme="minorHAnsi" w:cstheme="minorBidi"/>
              <w:lang w:eastAsia="ru-RU"/>
            </w:rPr>
          </w:pPr>
          <w:hyperlink w:anchor="_Toc197287796" w:history="1">
            <w:r w:rsidR="007B656F" w:rsidRPr="001E36AF">
              <w:rPr>
                <w:rStyle w:val="a7"/>
              </w:rPr>
              <w:t>Часть 3. СВЕДЕНИЯ О НАЛИЧИИ БАКОВ-АККУМУЛЯТОРОВ</w:t>
            </w:r>
            <w:r w:rsidR="007B656F" w:rsidRPr="001E36AF">
              <w:rPr>
                <w:webHidden/>
              </w:rPr>
              <w:tab/>
            </w:r>
            <w:r w:rsidR="007B656F" w:rsidRPr="001E36AF">
              <w:rPr>
                <w:webHidden/>
              </w:rPr>
              <w:fldChar w:fldCharType="begin"/>
            </w:r>
            <w:r w:rsidR="007B656F" w:rsidRPr="001E36AF">
              <w:rPr>
                <w:webHidden/>
              </w:rPr>
              <w:instrText xml:space="preserve"> PAGEREF _Toc197287796 \h </w:instrText>
            </w:r>
            <w:r w:rsidR="007B656F" w:rsidRPr="001E36AF">
              <w:rPr>
                <w:webHidden/>
              </w:rPr>
            </w:r>
            <w:r w:rsidR="007B656F" w:rsidRPr="001E36AF">
              <w:rPr>
                <w:webHidden/>
              </w:rPr>
              <w:fldChar w:fldCharType="separate"/>
            </w:r>
            <w:r w:rsidR="001E36AF" w:rsidRPr="001E36AF">
              <w:rPr>
                <w:webHidden/>
              </w:rPr>
              <w:t>24</w:t>
            </w:r>
            <w:r w:rsidR="007B656F" w:rsidRPr="001E36AF">
              <w:rPr>
                <w:webHidden/>
              </w:rPr>
              <w:fldChar w:fldCharType="end"/>
            </w:r>
          </w:hyperlink>
        </w:p>
        <w:p w14:paraId="6EED499F" w14:textId="7204B81D" w:rsidR="007B656F" w:rsidRPr="001E36AF" w:rsidRDefault="007341EE">
          <w:pPr>
            <w:pStyle w:val="2fffe"/>
            <w:rPr>
              <w:rFonts w:asciiTheme="minorHAnsi" w:eastAsiaTheme="minorEastAsia" w:hAnsiTheme="minorHAnsi" w:cstheme="minorBidi"/>
              <w:lang w:eastAsia="ru-RU"/>
            </w:rPr>
          </w:pPr>
          <w:hyperlink w:anchor="_Toc197287797" w:history="1">
            <w:r w:rsidR="007B656F" w:rsidRPr="001E36AF">
              <w:rPr>
                <w:rStyle w:val="a7"/>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_Toc197287797 \h </w:instrText>
            </w:r>
            <w:r w:rsidR="007B656F" w:rsidRPr="001E36AF">
              <w:rPr>
                <w:webHidden/>
              </w:rPr>
            </w:r>
            <w:r w:rsidR="007B656F" w:rsidRPr="001E36AF">
              <w:rPr>
                <w:webHidden/>
              </w:rPr>
              <w:fldChar w:fldCharType="separate"/>
            </w:r>
            <w:r w:rsidR="001E36AF" w:rsidRPr="001E36AF">
              <w:rPr>
                <w:webHidden/>
              </w:rPr>
              <w:t>25</w:t>
            </w:r>
            <w:r w:rsidR="007B656F" w:rsidRPr="001E36AF">
              <w:rPr>
                <w:webHidden/>
              </w:rPr>
              <w:fldChar w:fldCharType="end"/>
            </w:r>
          </w:hyperlink>
        </w:p>
        <w:p w14:paraId="202E38E6" w14:textId="334C2A8A" w:rsidR="007B656F" w:rsidRPr="001E36AF" w:rsidRDefault="007341EE">
          <w:pPr>
            <w:pStyle w:val="2fffe"/>
            <w:rPr>
              <w:rFonts w:asciiTheme="minorHAnsi" w:eastAsiaTheme="minorEastAsia" w:hAnsiTheme="minorHAnsi" w:cstheme="minorBidi"/>
              <w:lang w:eastAsia="ru-RU"/>
            </w:rPr>
          </w:pPr>
          <w:hyperlink w:anchor="_Toc197287798" w:history="1">
            <w:r w:rsidR="007B656F" w:rsidRPr="001E36AF">
              <w:rPr>
                <w:rStyle w:val="a7"/>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_Toc197287798 \h </w:instrText>
            </w:r>
            <w:r w:rsidR="007B656F" w:rsidRPr="001E36AF">
              <w:rPr>
                <w:webHidden/>
              </w:rPr>
            </w:r>
            <w:r w:rsidR="007B656F" w:rsidRPr="001E36AF">
              <w:rPr>
                <w:webHidden/>
              </w:rPr>
              <w:fldChar w:fldCharType="separate"/>
            </w:r>
            <w:r w:rsidR="001E36AF" w:rsidRPr="001E36AF">
              <w:rPr>
                <w:webHidden/>
              </w:rPr>
              <w:t>26</w:t>
            </w:r>
            <w:r w:rsidR="007B656F" w:rsidRPr="001E36AF">
              <w:rPr>
                <w:webHidden/>
              </w:rPr>
              <w:fldChar w:fldCharType="end"/>
            </w:r>
          </w:hyperlink>
        </w:p>
        <w:p w14:paraId="284984D5" w14:textId="328F22A7" w:rsidR="007B656F" w:rsidRPr="001E36AF" w:rsidRDefault="007341EE">
          <w:pPr>
            <w:pStyle w:val="2fffe"/>
            <w:rPr>
              <w:rFonts w:asciiTheme="minorHAnsi" w:eastAsiaTheme="minorEastAsia" w:hAnsiTheme="minorHAnsi" w:cstheme="minorBidi"/>
              <w:lang w:eastAsia="ru-RU"/>
            </w:rPr>
          </w:pPr>
          <w:hyperlink w:anchor="_Toc197287799" w:history="1">
            <w:r w:rsidR="007B656F" w:rsidRPr="001E36AF">
              <w:rPr>
                <w:rStyle w:val="a7"/>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_Toc197287799 \h </w:instrText>
            </w:r>
            <w:r w:rsidR="007B656F" w:rsidRPr="001E36AF">
              <w:rPr>
                <w:webHidden/>
              </w:rPr>
            </w:r>
            <w:r w:rsidR="007B656F" w:rsidRPr="001E36AF">
              <w:rPr>
                <w:webHidden/>
              </w:rPr>
              <w:fldChar w:fldCharType="separate"/>
            </w:r>
            <w:r w:rsidR="001E36AF" w:rsidRPr="001E36AF">
              <w:rPr>
                <w:webHidden/>
              </w:rPr>
              <w:t>28</w:t>
            </w:r>
            <w:r w:rsidR="007B656F" w:rsidRPr="001E36AF">
              <w:rPr>
                <w:webHidden/>
              </w:rPr>
              <w:fldChar w:fldCharType="end"/>
            </w:r>
          </w:hyperlink>
        </w:p>
        <w:p w14:paraId="2779987A" w14:textId="2D61C74C" w:rsidR="007B656F" w:rsidRPr="001E36AF" w:rsidRDefault="007341EE">
          <w:pPr>
            <w:pStyle w:val="2fffe"/>
            <w:rPr>
              <w:rFonts w:asciiTheme="minorHAnsi" w:eastAsiaTheme="minorEastAsia" w:hAnsiTheme="minorHAnsi" w:cstheme="minorBidi"/>
              <w:lang w:eastAsia="ru-RU"/>
            </w:rPr>
          </w:pPr>
          <w:hyperlink w:anchor="_Toc197287800" w:history="1">
            <w:r w:rsidR="007B656F" w:rsidRPr="001E36AF">
              <w:rPr>
                <w:rStyle w:val="a7"/>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_Toc197287800 \h </w:instrText>
            </w:r>
            <w:r w:rsidR="007B656F" w:rsidRPr="001E36AF">
              <w:rPr>
                <w:webHidden/>
              </w:rPr>
            </w:r>
            <w:r w:rsidR="007B656F" w:rsidRPr="001E36AF">
              <w:rPr>
                <w:webHidden/>
              </w:rPr>
              <w:fldChar w:fldCharType="separate"/>
            </w:r>
            <w:r w:rsidR="001E36AF" w:rsidRPr="001E36AF">
              <w:rPr>
                <w:webHidden/>
              </w:rPr>
              <w:t>28</w:t>
            </w:r>
            <w:r w:rsidR="007B656F" w:rsidRPr="001E36AF">
              <w:rPr>
                <w:webHidden/>
              </w:rPr>
              <w:fldChar w:fldCharType="end"/>
            </w:r>
          </w:hyperlink>
        </w:p>
        <w:p w14:paraId="7EDB4387" w14:textId="27FD9AE8" w:rsidR="007B656F" w:rsidRPr="001E36AF" w:rsidRDefault="007341EE">
          <w:pPr>
            <w:pStyle w:val="2fffe"/>
            <w:rPr>
              <w:rFonts w:asciiTheme="minorHAnsi" w:eastAsiaTheme="minorEastAsia" w:hAnsiTheme="minorHAnsi" w:cstheme="minorBidi"/>
              <w:lang w:eastAsia="ru-RU"/>
            </w:rPr>
          </w:pPr>
          <w:hyperlink w:anchor="_Toc197287801" w:history="1">
            <w:r w:rsidR="007B656F" w:rsidRPr="001E36AF">
              <w:rPr>
                <w:rStyle w:val="a7"/>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_Toc197287801 \h </w:instrText>
            </w:r>
            <w:r w:rsidR="007B656F" w:rsidRPr="001E36AF">
              <w:rPr>
                <w:webHidden/>
              </w:rPr>
            </w:r>
            <w:r w:rsidR="007B656F" w:rsidRPr="001E36AF">
              <w:rPr>
                <w:webHidden/>
              </w:rPr>
              <w:fldChar w:fldCharType="separate"/>
            </w:r>
            <w:r w:rsidR="001E36AF" w:rsidRPr="001E36AF">
              <w:rPr>
                <w:webHidden/>
              </w:rPr>
              <w:t>29</w:t>
            </w:r>
            <w:r w:rsidR="007B656F" w:rsidRPr="001E36AF">
              <w:rPr>
                <w:webHidden/>
              </w:rPr>
              <w:fldChar w:fldCharType="end"/>
            </w:r>
          </w:hyperlink>
        </w:p>
        <w:p w14:paraId="3CBA8FA0" w14:textId="741BEAE7" w:rsidR="007B656F" w:rsidRPr="001E36AF" w:rsidRDefault="007341EE">
          <w:pPr>
            <w:pStyle w:val="2fffe"/>
            <w:rPr>
              <w:rFonts w:asciiTheme="minorHAnsi" w:eastAsiaTheme="minorEastAsia" w:hAnsiTheme="minorHAnsi" w:cstheme="minorBidi"/>
              <w:lang w:eastAsia="ru-RU"/>
            </w:rPr>
          </w:pPr>
          <w:hyperlink w:anchor="_Toc197287802" w:history="1">
            <w:r w:rsidR="007B656F" w:rsidRPr="001E36AF">
              <w:rPr>
                <w:rStyle w:val="a7"/>
              </w:rPr>
              <w:t>ГЛАВА 7.  ПРЕДЛОЖЕНИЯ ПО СТРОИТЕЛЬСТВУ, РЕКОНСТРУКЦИИ, ТЕХНИЧЕСКОМУ ПЕРЕВООРУЖЕНИЮ И (ИЛИ) МОДЕРНИЗАЦИИ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_Toc197287802 \h </w:instrText>
            </w:r>
            <w:r w:rsidR="007B656F" w:rsidRPr="001E36AF">
              <w:rPr>
                <w:webHidden/>
              </w:rPr>
            </w:r>
            <w:r w:rsidR="007B656F" w:rsidRPr="001E36AF">
              <w:rPr>
                <w:webHidden/>
              </w:rPr>
              <w:fldChar w:fldCharType="separate"/>
            </w:r>
            <w:r w:rsidR="001E36AF" w:rsidRPr="001E36AF">
              <w:rPr>
                <w:webHidden/>
              </w:rPr>
              <w:t>31</w:t>
            </w:r>
            <w:r w:rsidR="007B656F" w:rsidRPr="001E36AF">
              <w:rPr>
                <w:webHidden/>
              </w:rPr>
              <w:fldChar w:fldCharType="end"/>
            </w:r>
          </w:hyperlink>
        </w:p>
        <w:p w14:paraId="5C24B115" w14:textId="4018E0A0" w:rsidR="007B656F" w:rsidRPr="001E36AF" w:rsidRDefault="007341EE">
          <w:pPr>
            <w:pStyle w:val="2fffe"/>
            <w:rPr>
              <w:rFonts w:asciiTheme="minorHAnsi" w:eastAsiaTheme="minorEastAsia" w:hAnsiTheme="minorHAnsi" w:cstheme="minorBidi"/>
              <w:lang w:eastAsia="ru-RU"/>
            </w:rPr>
          </w:pPr>
          <w:hyperlink w:anchor="_Toc197287803" w:history="1">
            <w:r w:rsidR="007B656F" w:rsidRPr="001E36AF">
              <w:rPr>
                <w:rStyle w:val="a7"/>
              </w:rPr>
              <w:t>Часть 1. ОПИСАНИЕ УСЛОВИЙ ОРГАНИЗАЦИИ ЦЕНТРАЛИЗОВАННОГО ТЕПЛОСНАБЖЕНИЯ, ИНДИВИДУАЛЬНОГО ТЕПЛОСНАБЖЕНИЯ, А ТАКЖЕ ПОКВАРТИРНОГО ОТОПЛЕНИЯ</w:t>
            </w:r>
            <w:r w:rsidR="007B656F" w:rsidRPr="001E36AF">
              <w:rPr>
                <w:webHidden/>
              </w:rPr>
              <w:tab/>
            </w:r>
            <w:r w:rsidR="007B656F" w:rsidRPr="001E36AF">
              <w:rPr>
                <w:webHidden/>
              </w:rPr>
              <w:fldChar w:fldCharType="begin"/>
            </w:r>
            <w:r w:rsidR="007B656F" w:rsidRPr="001E36AF">
              <w:rPr>
                <w:webHidden/>
              </w:rPr>
              <w:instrText xml:space="preserve"> PAGEREF _Toc197287803 \h </w:instrText>
            </w:r>
            <w:r w:rsidR="007B656F" w:rsidRPr="001E36AF">
              <w:rPr>
                <w:webHidden/>
              </w:rPr>
            </w:r>
            <w:r w:rsidR="007B656F" w:rsidRPr="001E36AF">
              <w:rPr>
                <w:webHidden/>
              </w:rPr>
              <w:fldChar w:fldCharType="separate"/>
            </w:r>
            <w:r w:rsidR="001E36AF" w:rsidRPr="001E36AF">
              <w:rPr>
                <w:webHidden/>
              </w:rPr>
              <w:t>31</w:t>
            </w:r>
            <w:r w:rsidR="007B656F" w:rsidRPr="001E36AF">
              <w:rPr>
                <w:webHidden/>
              </w:rPr>
              <w:fldChar w:fldCharType="end"/>
            </w:r>
          </w:hyperlink>
        </w:p>
        <w:p w14:paraId="06AA692B" w14:textId="3BDF51F1" w:rsidR="007B656F" w:rsidRPr="001E36AF" w:rsidRDefault="007341EE">
          <w:pPr>
            <w:pStyle w:val="2fffe"/>
            <w:rPr>
              <w:rFonts w:asciiTheme="minorHAnsi" w:eastAsiaTheme="minorEastAsia" w:hAnsiTheme="minorHAnsi" w:cstheme="minorBidi"/>
              <w:lang w:eastAsia="ru-RU"/>
            </w:rPr>
          </w:pPr>
          <w:hyperlink w:anchor="_Toc197287804" w:history="1">
            <w:r w:rsidR="007B656F" w:rsidRPr="001E36AF">
              <w:rPr>
                <w:rStyle w:val="a7"/>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7B656F" w:rsidRPr="001E36AF">
              <w:rPr>
                <w:webHidden/>
              </w:rPr>
              <w:tab/>
            </w:r>
            <w:r w:rsidR="007B656F" w:rsidRPr="001E36AF">
              <w:rPr>
                <w:webHidden/>
              </w:rPr>
              <w:fldChar w:fldCharType="begin"/>
            </w:r>
            <w:r w:rsidR="007B656F" w:rsidRPr="001E36AF">
              <w:rPr>
                <w:webHidden/>
              </w:rPr>
              <w:instrText xml:space="preserve"> PAGEREF _Toc197287804 \h </w:instrText>
            </w:r>
            <w:r w:rsidR="007B656F" w:rsidRPr="001E36AF">
              <w:rPr>
                <w:webHidden/>
              </w:rPr>
            </w:r>
            <w:r w:rsidR="007B656F" w:rsidRPr="001E36AF">
              <w:rPr>
                <w:webHidden/>
              </w:rPr>
              <w:fldChar w:fldCharType="separate"/>
            </w:r>
            <w:r w:rsidR="001E36AF" w:rsidRPr="001E36AF">
              <w:rPr>
                <w:webHidden/>
              </w:rPr>
              <w:t>32</w:t>
            </w:r>
            <w:r w:rsidR="007B656F" w:rsidRPr="001E36AF">
              <w:rPr>
                <w:webHidden/>
              </w:rPr>
              <w:fldChar w:fldCharType="end"/>
            </w:r>
          </w:hyperlink>
        </w:p>
        <w:p w14:paraId="529157BC" w14:textId="2D85B80C" w:rsidR="007B656F" w:rsidRPr="001E36AF" w:rsidRDefault="007341EE">
          <w:pPr>
            <w:pStyle w:val="2fffe"/>
            <w:rPr>
              <w:rFonts w:asciiTheme="minorHAnsi" w:eastAsiaTheme="minorEastAsia" w:hAnsiTheme="minorHAnsi" w:cstheme="minorBidi"/>
              <w:lang w:eastAsia="ru-RU"/>
            </w:rPr>
          </w:pPr>
          <w:hyperlink w:anchor="_Toc197287805" w:history="1">
            <w:r w:rsidR="007B656F" w:rsidRPr="001E36AF">
              <w:rPr>
                <w:rStyle w:val="a7"/>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_Toc197287805 \h </w:instrText>
            </w:r>
            <w:r w:rsidR="007B656F" w:rsidRPr="001E36AF">
              <w:rPr>
                <w:webHidden/>
              </w:rPr>
            </w:r>
            <w:r w:rsidR="007B656F" w:rsidRPr="001E36AF">
              <w:rPr>
                <w:webHidden/>
              </w:rPr>
              <w:fldChar w:fldCharType="separate"/>
            </w:r>
            <w:r w:rsidR="001E36AF" w:rsidRPr="001E36AF">
              <w:rPr>
                <w:webHidden/>
              </w:rPr>
              <w:t>32</w:t>
            </w:r>
            <w:r w:rsidR="007B656F" w:rsidRPr="001E36AF">
              <w:rPr>
                <w:webHidden/>
              </w:rPr>
              <w:fldChar w:fldCharType="end"/>
            </w:r>
          </w:hyperlink>
        </w:p>
        <w:p w14:paraId="2CDF9B38" w14:textId="55C84279" w:rsidR="007B656F" w:rsidRPr="001E36AF" w:rsidRDefault="007341EE">
          <w:pPr>
            <w:pStyle w:val="2fffe"/>
            <w:rPr>
              <w:rFonts w:asciiTheme="minorHAnsi" w:eastAsiaTheme="minorEastAsia" w:hAnsiTheme="minorHAnsi" w:cstheme="minorBidi"/>
              <w:lang w:eastAsia="ru-RU"/>
            </w:rPr>
          </w:pPr>
          <w:hyperlink w:anchor="_Toc197287806" w:history="1">
            <w:r w:rsidR="007B656F" w:rsidRPr="001E36AF">
              <w:rPr>
                <w:rStyle w:val="a7"/>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7B656F" w:rsidRPr="001E36AF">
              <w:rPr>
                <w:webHidden/>
              </w:rPr>
              <w:tab/>
            </w:r>
            <w:r w:rsidR="007B656F" w:rsidRPr="001E36AF">
              <w:rPr>
                <w:webHidden/>
              </w:rPr>
              <w:fldChar w:fldCharType="begin"/>
            </w:r>
            <w:r w:rsidR="007B656F" w:rsidRPr="001E36AF">
              <w:rPr>
                <w:webHidden/>
              </w:rPr>
              <w:instrText xml:space="preserve"> PAGEREF _Toc197287806 \h </w:instrText>
            </w:r>
            <w:r w:rsidR="007B656F" w:rsidRPr="001E36AF">
              <w:rPr>
                <w:webHidden/>
              </w:rPr>
            </w:r>
            <w:r w:rsidR="007B656F" w:rsidRPr="001E36AF">
              <w:rPr>
                <w:webHidden/>
              </w:rPr>
              <w:fldChar w:fldCharType="separate"/>
            </w:r>
            <w:r w:rsidR="001E36AF" w:rsidRPr="001E36AF">
              <w:rPr>
                <w:webHidden/>
              </w:rPr>
              <w:t>32</w:t>
            </w:r>
            <w:r w:rsidR="007B656F" w:rsidRPr="001E36AF">
              <w:rPr>
                <w:webHidden/>
              </w:rPr>
              <w:fldChar w:fldCharType="end"/>
            </w:r>
          </w:hyperlink>
        </w:p>
        <w:p w14:paraId="1952779B" w14:textId="218F7B0C" w:rsidR="007B656F" w:rsidRPr="001E36AF" w:rsidRDefault="007341EE">
          <w:pPr>
            <w:pStyle w:val="2fffe"/>
            <w:rPr>
              <w:rFonts w:asciiTheme="minorHAnsi" w:eastAsiaTheme="minorEastAsia" w:hAnsiTheme="minorHAnsi" w:cstheme="minorBidi"/>
              <w:lang w:eastAsia="ru-RU"/>
            </w:rPr>
          </w:pPr>
          <w:hyperlink w:anchor="_Toc197287807" w:history="1">
            <w:r w:rsidR="007B656F" w:rsidRPr="001E36AF">
              <w:rPr>
                <w:rStyle w:val="a7"/>
              </w:rPr>
              <w:t xml:space="preserve">Часть 5. ОБОСНОВАНИЕ ПРЕДЛАГАЕМЫХ ДЛЯ РЕКОНСТРУКЦИИ И (ИЛИ) МОДЕРНИЗАЦИИ ДЕЙСТВУЮЩИХ ИСТОЧНИКОВ ТЕПЛОВОЙ ЭНЕРГИИ, </w:t>
            </w:r>
            <w:r w:rsidR="007B656F" w:rsidRPr="001E36AF">
              <w:rPr>
                <w:rStyle w:val="a7"/>
              </w:rPr>
              <w:lastRenderedPageBreak/>
              <w:t>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7B656F" w:rsidRPr="001E36AF">
              <w:rPr>
                <w:webHidden/>
              </w:rPr>
              <w:tab/>
            </w:r>
            <w:r w:rsidR="007B656F" w:rsidRPr="001E36AF">
              <w:rPr>
                <w:webHidden/>
              </w:rPr>
              <w:fldChar w:fldCharType="begin"/>
            </w:r>
            <w:r w:rsidR="007B656F" w:rsidRPr="001E36AF">
              <w:rPr>
                <w:webHidden/>
              </w:rPr>
              <w:instrText xml:space="preserve"> PAGEREF _Toc197287807 \h </w:instrText>
            </w:r>
            <w:r w:rsidR="007B656F" w:rsidRPr="001E36AF">
              <w:rPr>
                <w:webHidden/>
              </w:rPr>
            </w:r>
            <w:r w:rsidR="007B656F" w:rsidRPr="001E36AF">
              <w:rPr>
                <w:webHidden/>
              </w:rPr>
              <w:fldChar w:fldCharType="separate"/>
            </w:r>
            <w:r w:rsidR="001E36AF" w:rsidRPr="001E36AF">
              <w:rPr>
                <w:webHidden/>
              </w:rPr>
              <w:t>32</w:t>
            </w:r>
            <w:r w:rsidR="007B656F" w:rsidRPr="001E36AF">
              <w:rPr>
                <w:webHidden/>
              </w:rPr>
              <w:fldChar w:fldCharType="end"/>
            </w:r>
          </w:hyperlink>
        </w:p>
        <w:p w14:paraId="0BC33AFF" w14:textId="08F89074" w:rsidR="007B656F" w:rsidRPr="001E36AF" w:rsidRDefault="007341EE">
          <w:pPr>
            <w:pStyle w:val="2fffe"/>
            <w:rPr>
              <w:rFonts w:asciiTheme="minorHAnsi" w:eastAsiaTheme="minorEastAsia" w:hAnsiTheme="minorHAnsi" w:cstheme="minorBidi"/>
              <w:lang w:eastAsia="ru-RU"/>
            </w:rPr>
          </w:pPr>
          <w:hyperlink w:anchor="_Toc197287808" w:history="1">
            <w:r w:rsidR="007B656F" w:rsidRPr="001E36AF">
              <w:rPr>
                <w:rStyle w:val="a7"/>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7B656F" w:rsidRPr="001E36AF">
              <w:rPr>
                <w:webHidden/>
              </w:rPr>
              <w:tab/>
            </w:r>
            <w:r w:rsidR="007B656F" w:rsidRPr="001E36AF">
              <w:rPr>
                <w:webHidden/>
              </w:rPr>
              <w:fldChar w:fldCharType="begin"/>
            </w:r>
            <w:r w:rsidR="007B656F" w:rsidRPr="001E36AF">
              <w:rPr>
                <w:webHidden/>
              </w:rPr>
              <w:instrText xml:space="preserve"> PAGEREF _Toc197287808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5BBAF944" w14:textId="5983DE33" w:rsidR="007B656F" w:rsidRPr="001E36AF" w:rsidRDefault="007341EE">
          <w:pPr>
            <w:pStyle w:val="2fffe"/>
            <w:rPr>
              <w:rFonts w:asciiTheme="minorHAnsi" w:eastAsiaTheme="minorEastAsia" w:hAnsiTheme="minorHAnsi" w:cstheme="minorBidi"/>
              <w:lang w:eastAsia="ru-RU"/>
            </w:rPr>
          </w:pPr>
          <w:hyperlink w:anchor="_Toc197287809" w:history="1">
            <w:r w:rsidR="007B656F" w:rsidRPr="001E36AF">
              <w:rPr>
                <w:rStyle w:val="a7"/>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_Toc197287809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2EF97B1F" w14:textId="3EDBAF3D" w:rsidR="007B656F" w:rsidRPr="001E36AF" w:rsidRDefault="007341EE">
          <w:pPr>
            <w:pStyle w:val="2fffe"/>
            <w:rPr>
              <w:rFonts w:asciiTheme="minorHAnsi" w:eastAsiaTheme="minorEastAsia" w:hAnsiTheme="minorHAnsi" w:cstheme="minorBidi"/>
              <w:lang w:eastAsia="ru-RU"/>
            </w:rPr>
          </w:pPr>
          <w:hyperlink w:anchor="_Toc197287810" w:history="1">
            <w:r w:rsidR="007B656F" w:rsidRPr="001E36AF">
              <w:rPr>
                <w:rStyle w:val="a7"/>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_Toc197287810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33F530CD" w14:textId="7E4EF9A3" w:rsidR="007B656F" w:rsidRPr="001E36AF" w:rsidRDefault="007341EE">
          <w:pPr>
            <w:pStyle w:val="2fffe"/>
            <w:rPr>
              <w:rFonts w:asciiTheme="minorHAnsi" w:eastAsiaTheme="minorEastAsia" w:hAnsiTheme="minorHAnsi" w:cstheme="minorBidi"/>
              <w:lang w:eastAsia="ru-RU"/>
            </w:rPr>
          </w:pPr>
          <w:hyperlink w:anchor="_Toc197287811" w:history="1">
            <w:r w:rsidR="007B656F" w:rsidRPr="001E36AF">
              <w:rPr>
                <w:rStyle w:val="a7"/>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_Toc197287811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605DE876" w14:textId="66ABF78A" w:rsidR="007B656F" w:rsidRPr="001E36AF" w:rsidRDefault="007341EE">
          <w:pPr>
            <w:pStyle w:val="2fffe"/>
            <w:rPr>
              <w:rFonts w:asciiTheme="minorHAnsi" w:eastAsiaTheme="minorEastAsia" w:hAnsiTheme="minorHAnsi" w:cstheme="minorBidi"/>
              <w:lang w:eastAsia="ru-RU"/>
            </w:rPr>
          </w:pPr>
          <w:hyperlink w:anchor="_Toc197287812" w:history="1">
            <w:r w:rsidR="007B656F" w:rsidRPr="001E36AF">
              <w:rPr>
                <w:rStyle w:val="a7"/>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_Toc197287812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0DABD55B" w14:textId="2CABF76C" w:rsidR="007B656F" w:rsidRPr="001E36AF" w:rsidRDefault="007341EE">
          <w:pPr>
            <w:pStyle w:val="2fffe"/>
            <w:rPr>
              <w:rFonts w:asciiTheme="minorHAnsi" w:eastAsiaTheme="minorEastAsia" w:hAnsiTheme="minorHAnsi" w:cstheme="minorBidi"/>
              <w:lang w:eastAsia="ru-RU"/>
            </w:rPr>
          </w:pPr>
          <w:hyperlink w:anchor="_Toc197287813" w:history="1">
            <w:r w:rsidR="007B656F" w:rsidRPr="001E36AF">
              <w:rPr>
                <w:rStyle w:val="a7"/>
              </w:rPr>
              <w:t>Часть 11. ОБОСНОВАНИЕ ОРГАНИЗАЦИИ ИНДИВИДУАЛЬНОГО ТЕПЛОСНАБЖЕНИЯ В ЗОНАХ ЗАСТРОЙКИ ПОСЕЛЕНИЯ МАЛОЭТАЖНЫМИ ЖИЛЫМИ ЗДАНИЯМИ</w:t>
            </w:r>
            <w:r w:rsidR="007B656F" w:rsidRPr="001E36AF">
              <w:rPr>
                <w:webHidden/>
              </w:rPr>
              <w:tab/>
            </w:r>
            <w:r w:rsidR="007B656F" w:rsidRPr="001E36AF">
              <w:rPr>
                <w:webHidden/>
              </w:rPr>
              <w:fldChar w:fldCharType="begin"/>
            </w:r>
            <w:r w:rsidR="007B656F" w:rsidRPr="001E36AF">
              <w:rPr>
                <w:webHidden/>
              </w:rPr>
              <w:instrText xml:space="preserve"> PAGEREF _Toc197287813 \h </w:instrText>
            </w:r>
            <w:r w:rsidR="007B656F" w:rsidRPr="001E36AF">
              <w:rPr>
                <w:webHidden/>
              </w:rPr>
            </w:r>
            <w:r w:rsidR="007B656F" w:rsidRPr="001E36AF">
              <w:rPr>
                <w:webHidden/>
              </w:rPr>
              <w:fldChar w:fldCharType="separate"/>
            </w:r>
            <w:r w:rsidR="001E36AF" w:rsidRPr="001E36AF">
              <w:rPr>
                <w:webHidden/>
              </w:rPr>
              <w:t>33</w:t>
            </w:r>
            <w:r w:rsidR="007B656F" w:rsidRPr="001E36AF">
              <w:rPr>
                <w:webHidden/>
              </w:rPr>
              <w:fldChar w:fldCharType="end"/>
            </w:r>
          </w:hyperlink>
        </w:p>
        <w:p w14:paraId="1424B969" w14:textId="485670C3" w:rsidR="007B656F" w:rsidRPr="001E36AF" w:rsidRDefault="007341EE">
          <w:pPr>
            <w:pStyle w:val="2fffe"/>
            <w:rPr>
              <w:rFonts w:asciiTheme="minorHAnsi" w:eastAsiaTheme="minorEastAsia" w:hAnsiTheme="minorHAnsi" w:cstheme="minorBidi"/>
              <w:lang w:eastAsia="ru-RU"/>
            </w:rPr>
          </w:pPr>
          <w:hyperlink w:anchor="_Toc197287814" w:history="1">
            <w:r w:rsidR="007B656F" w:rsidRPr="001E36AF">
              <w:rPr>
                <w:rStyle w:val="a7"/>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7B656F" w:rsidRPr="001E36AF">
              <w:rPr>
                <w:webHidden/>
              </w:rPr>
              <w:tab/>
            </w:r>
            <w:r w:rsidR="007B656F" w:rsidRPr="001E36AF">
              <w:rPr>
                <w:webHidden/>
              </w:rPr>
              <w:fldChar w:fldCharType="begin"/>
            </w:r>
            <w:r w:rsidR="007B656F" w:rsidRPr="001E36AF">
              <w:rPr>
                <w:webHidden/>
              </w:rPr>
              <w:instrText xml:space="preserve"> PAGEREF _Toc197287814 \h </w:instrText>
            </w:r>
            <w:r w:rsidR="007B656F" w:rsidRPr="001E36AF">
              <w:rPr>
                <w:webHidden/>
              </w:rPr>
            </w:r>
            <w:r w:rsidR="007B656F" w:rsidRPr="001E36AF">
              <w:rPr>
                <w:webHidden/>
              </w:rPr>
              <w:fldChar w:fldCharType="separate"/>
            </w:r>
            <w:r w:rsidR="001E36AF" w:rsidRPr="001E36AF">
              <w:rPr>
                <w:webHidden/>
              </w:rPr>
              <w:t>34</w:t>
            </w:r>
            <w:r w:rsidR="007B656F" w:rsidRPr="001E36AF">
              <w:rPr>
                <w:webHidden/>
              </w:rPr>
              <w:fldChar w:fldCharType="end"/>
            </w:r>
          </w:hyperlink>
        </w:p>
        <w:p w14:paraId="5FE9B135" w14:textId="24E07261" w:rsidR="007B656F" w:rsidRPr="001E36AF" w:rsidRDefault="007341EE">
          <w:pPr>
            <w:pStyle w:val="2fffe"/>
            <w:rPr>
              <w:rFonts w:asciiTheme="minorHAnsi" w:eastAsiaTheme="minorEastAsia" w:hAnsiTheme="minorHAnsi" w:cstheme="minorBidi"/>
              <w:lang w:eastAsia="ru-RU"/>
            </w:rPr>
          </w:pPr>
          <w:hyperlink w:anchor="_Toc197287815" w:history="1">
            <w:r w:rsidR="007B656F" w:rsidRPr="001E36AF">
              <w:rPr>
                <w:rStyle w:val="a7"/>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7B656F" w:rsidRPr="001E36AF">
              <w:rPr>
                <w:webHidden/>
              </w:rPr>
              <w:tab/>
            </w:r>
            <w:r w:rsidR="007B656F" w:rsidRPr="001E36AF">
              <w:rPr>
                <w:webHidden/>
              </w:rPr>
              <w:fldChar w:fldCharType="begin"/>
            </w:r>
            <w:r w:rsidR="007B656F" w:rsidRPr="001E36AF">
              <w:rPr>
                <w:webHidden/>
              </w:rPr>
              <w:instrText xml:space="preserve"> PAGEREF _Toc197287815 \h </w:instrText>
            </w:r>
            <w:r w:rsidR="007B656F" w:rsidRPr="001E36AF">
              <w:rPr>
                <w:webHidden/>
              </w:rPr>
            </w:r>
            <w:r w:rsidR="007B656F" w:rsidRPr="001E36AF">
              <w:rPr>
                <w:webHidden/>
              </w:rPr>
              <w:fldChar w:fldCharType="separate"/>
            </w:r>
            <w:r w:rsidR="001E36AF" w:rsidRPr="001E36AF">
              <w:rPr>
                <w:webHidden/>
              </w:rPr>
              <w:t>34</w:t>
            </w:r>
            <w:r w:rsidR="007B656F" w:rsidRPr="001E36AF">
              <w:rPr>
                <w:webHidden/>
              </w:rPr>
              <w:fldChar w:fldCharType="end"/>
            </w:r>
          </w:hyperlink>
        </w:p>
        <w:p w14:paraId="234023B5" w14:textId="67CCC8E3" w:rsidR="007B656F" w:rsidRPr="001E36AF" w:rsidRDefault="007341EE">
          <w:pPr>
            <w:pStyle w:val="2fffe"/>
            <w:rPr>
              <w:rFonts w:asciiTheme="minorHAnsi" w:eastAsiaTheme="minorEastAsia" w:hAnsiTheme="minorHAnsi" w:cstheme="minorBidi"/>
              <w:lang w:eastAsia="ru-RU"/>
            </w:rPr>
          </w:pPr>
          <w:hyperlink w:anchor="_Toc197287816" w:history="1">
            <w:r w:rsidR="007B656F" w:rsidRPr="001E36AF">
              <w:rPr>
                <w:rStyle w:val="a7"/>
              </w:rPr>
              <w:t>Часть 14. ОБОСНОВАНИЕ ОРГАНИЗАЦИИ ТЕПЛОСНАБЖЕНИЯ В ПРОИЗВОДСТВЕННЫХ ЗОНАХ НА ТЕРРИТОРИИ ПОСЕЛЕНИЯ</w:t>
            </w:r>
            <w:r w:rsidR="007B656F" w:rsidRPr="001E36AF">
              <w:rPr>
                <w:webHidden/>
              </w:rPr>
              <w:tab/>
            </w:r>
            <w:r w:rsidR="007B656F" w:rsidRPr="001E36AF">
              <w:rPr>
                <w:webHidden/>
              </w:rPr>
              <w:fldChar w:fldCharType="begin"/>
            </w:r>
            <w:r w:rsidR="007B656F" w:rsidRPr="001E36AF">
              <w:rPr>
                <w:webHidden/>
              </w:rPr>
              <w:instrText xml:space="preserve"> PAGEREF _Toc197287816 \h </w:instrText>
            </w:r>
            <w:r w:rsidR="007B656F" w:rsidRPr="001E36AF">
              <w:rPr>
                <w:webHidden/>
              </w:rPr>
            </w:r>
            <w:r w:rsidR="007B656F" w:rsidRPr="001E36AF">
              <w:rPr>
                <w:webHidden/>
              </w:rPr>
              <w:fldChar w:fldCharType="separate"/>
            </w:r>
            <w:r w:rsidR="001E36AF" w:rsidRPr="001E36AF">
              <w:rPr>
                <w:webHidden/>
              </w:rPr>
              <w:t>34</w:t>
            </w:r>
            <w:r w:rsidR="007B656F" w:rsidRPr="001E36AF">
              <w:rPr>
                <w:webHidden/>
              </w:rPr>
              <w:fldChar w:fldCharType="end"/>
            </w:r>
          </w:hyperlink>
        </w:p>
        <w:p w14:paraId="6EA6AE58" w14:textId="2274A1B8" w:rsidR="007B656F" w:rsidRPr="001E36AF" w:rsidRDefault="007341EE">
          <w:pPr>
            <w:pStyle w:val="2fffe"/>
            <w:rPr>
              <w:rFonts w:asciiTheme="minorHAnsi" w:eastAsiaTheme="minorEastAsia" w:hAnsiTheme="minorHAnsi" w:cstheme="minorBidi"/>
              <w:lang w:eastAsia="ru-RU"/>
            </w:rPr>
          </w:pPr>
          <w:hyperlink w:anchor="_Toc197287817" w:history="1">
            <w:r w:rsidR="007B656F" w:rsidRPr="001E36AF">
              <w:rPr>
                <w:rStyle w:val="a7"/>
              </w:rPr>
              <w:t>Часть 15. РЕЗУЛЬТАТЫ РАСЧЕТОВ РАДИУСА ЭФФЕКТИВНОГО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_Toc197287817 \h </w:instrText>
            </w:r>
            <w:r w:rsidR="007B656F" w:rsidRPr="001E36AF">
              <w:rPr>
                <w:webHidden/>
              </w:rPr>
            </w:r>
            <w:r w:rsidR="007B656F" w:rsidRPr="001E36AF">
              <w:rPr>
                <w:webHidden/>
              </w:rPr>
              <w:fldChar w:fldCharType="separate"/>
            </w:r>
            <w:r w:rsidR="001E36AF" w:rsidRPr="001E36AF">
              <w:rPr>
                <w:webHidden/>
              </w:rPr>
              <w:t>35</w:t>
            </w:r>
            <w:r w:rsidR="007B656F" w:rsidRPr="001E36AF">
              <w:rPr>
                <w:webHidden/>
              </w:rPr>
              <w:fldChar w:fldCharType="end"/>
            </w:r>
          </w:hyperlink>
        </w:p>
        <w:p w14:paraId="0B7B4CC6" w14:textId="336FC742" w:rsidR="007B656F" w:rsidRPr="001E36AF" w:rsidRDefault="007341EE">
          <w:pPr>
            <w:pStyle w:val="2fffe"/>
            <w:rPr>
              <w:rFonts w:asciiTheme="minorHAnsi" w:eastAsiaTheme="minorEastAsia" w:hAnsiTheme="minorHAnsi" w:cstheme="minorBidi"/>
              <w:lang w:eastAsia="ru-RU"/>
            </w:rPr>
          </w:pPr>
          <w:hyperlink w:anchor="_Toc197287818" w:history="1">
            <w:r w:rsidR="007B656F" w:rsidRPr="001E36AF">
              <w:rPr>
                <w:rStyle w:val="a7"/>
              </w:rPr>
              <w:t>Часть 16. ОПИСАНИЕ МЕРОПРИЯТИЙ НА ИСТОЧНИКАХ ТЕПЛОВОЙ ЭНЕРГИИ, НЕОБХОДИМОСТЬ РЕАЛИЗАЦИИ КОТОРЫХ РАССМАТРИВАЕТСЯ НА ЭТАПЕ РАЗРАБОТКИ ПРОЕКТНОЙ ДОКУМЕНТАЦИИ ПО СТРОИТЕЛЬСТВУ ИСТОЧНИКОВ ТЕПЛОВОЙ ЭНЕРГИИ В ЦЕЛЯХ ОБЕСПЕЧЕНИЯ ЖИВУЧЕСТИ ИСТОЧНИКОВ ТЕПЛОВОЙ ЭНЕРГИИ, ТЕПЛОВЫХ СЕТЕЙ И СИСТЕМЫ ТЕПЛОСНАБЖЕНИЯ В ЦЕЛОМ</w:t>
            </w:r>
            <w:r w:rsidR="007B656F" w:rsidRPr="001E36AF">
              <w:rPr>
                <w:webHidden/>
              </w:rPr>
              <w:tab/>
            </w:r>
            <w:r w:rsidR="007B656F" w:rsidRPr="001E36AF">
              <w:rPr>
                <w:webHidden/>
              </w:rPr>
              <w:fldChar w:fldCharType="begin"/>
            </w:r>
            <w:r w:rsidR="007B656F" w:rsidRPr="001E36AF">
              <w:rPr>
                <w:webHidden/>
              </w:rPr>
              <w:instrText xml:space="preserve"> PAGEREF _Toc197287818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143D0380" w14:textId="74AD015A" w:rsidR="007B656F" w:rsidRPr="001E36AF" w:rsidRDefault="007341EE">
          <w:pPr>
            <w:pStyle w:val="2fffe"/>
            <w:rPr>
              <w:rFonts w:asciiTheme="minorHAnsi" w:eastAsiaTheme="minorEastAsia" w:hAnsiTheme="minorHAnsi" w:cstheme="minorBidi"/>
              <w:lang w:eastAsia="ru-RU"/>
            </w:rPr>
          </w:pPr>
          <w:hyperlink w:anchor="_Toc197287819" w:history="1">
            <w:r w:rsidR="007B656F" w:rsidRPr="001E36AF">
              <w:rPr>
                <w:rStyle w:val="a7"/>
              </w:rPr>
              <w:t>Часть 17. ПОКРЫТИЕ ПЕРСПЕКТИВНОЙ ТЕПЛОВОЙ НАГРУЗКИ, НЕ ОБЕСПЕЧЕННОЙ ТЕПЛОВОЙ МОЩНОСТЬЮ</w:t>
            </w:r>
            <w:r w:rsidR="007B656F" w:rsidRPr="001E36AF">
              <w:rPr>
                <w:webHidden/>
              </w:rPr>
              <w:tab/>
            </w:r>
            <w:r w:rsidR="007B656F" w:rsidRPr="001E36AF">
              <w:rPr>
                <w:webHidden/>
              </w:rPr>
              <w:fldChar w:fldCharType="begin"/>
            </w:r>
            <w:r w:rsidR="007B656F" w:rsidRPr="001E36AF">
              <w:rPr>
                <w:webHidden/>
              </w:rPr>
              <w:instrText xml:space="preserve"> PAGEREF _Toc197287819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03BC087D" w14:textId="7CF6EC3C" w:rsidR="007B656F" w:rsidRPr="001E36AF" w:rsidRDefault="007341EE">
          <w:pPr>
            <w:pStyle w:val="2fffe"/>
            <w:rPr>
              <w:rFonts w:asciiTheme="minorHAnsi" w:eastAsiaTheme="minorEastAsia" w:hAnsiTheme="minorHAnsi" w:cstheme="minorBidi"/>
              <w:lang w:eastAsia="ru-RU"/>
            </w:rPr>
          </w:pPr>
          <w:hyperlink w:anchor="_Toc197287820" w:history="1">
            <w:r w:rsidR="007B656F" w:rsidRPr="001E36AF">
              <w:rPr>
                <w:rStyle w:val="a7"/>
              </w:rPr>
              <w:t>Часть 18.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_Toc197287820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5F9E65B8" w14:textId="21D6A541" w:rsidR="007B656F" w:rsidRPr="001E36AF" w:rsidRDefault="007341EE">
          <w:pPr>
            <w:pStyle w:val="2fffe"/>
            <w:rPr>
              <w:rFonts w:asciiTheme="minorHAnsi" w:eastAsiaTheme="minorEastAsia" w:hAnsiTheme="minorHAnsi" w:cstheme="minorBidi"/>
              <w:lang w:eastAsia="ru-RU"/>
            </w:rPr>
          </w:pPr>
          <w:hyperlink w:anchor="_Toc197287821" w:history="1">
            <w:r w:rsidR="007B656F" w:rsidRPr="001E36AF">
              <w:rPr>
                <w:rStyle w:val="a7"/>
              </w:rPr>
              <w:t>Часть 19. ОПРЕДЕЛЕНИЕ ПЕРСПЕКТИВНЫХ РЕЖИМОВ ЗАГРУЗКИ ИСТОЧНИКОВ ТЕПЛОВОЙ ЭНЕРГИИ ПО ПРИСОЕДИНЕННОЙ ТЕПЛОВОЙ НАГРУЗКЕ</w:t>
            </w:r>
            <w:r w:rsidR="007B656F" w:rsidRPr="001E36AF">
              <w:rPr>
                <w:webHidden/>
              </w:rPr>
              <w:tab/>
            </w:r>
            <w:r w:rsidR="007B656F" w:rsidRPr="001E36AF">
              <w:rPr>
                <w:webHidden/>
              </w:rPr>
              <w:fldChar w:fldCharType="begin"/>
            </w:r>
            <w:r w:rsidR="007B656F" w:rsidRPr="001E36AF">
              <w:rPr>
                <w:webHidden/>
              </w:rPr>
              <w:instrText xml:space="preserve"> PAGEREF _Toc197287821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5AB13A87" w14:textId="71A7CF67" w:rsidR="007B656F" w:rsidRPr="001E36AF" w:rsidRDefault="007341EE">
          <w:pPr>
            <w:pStyle w:val="2fffe"/>
            <w:rPr>
              <w:rFonts w:asciiTheme="minorHAnsi" w:eastAsiaTheme="minorEastAsia" w:hAnsiTheme="minorHAnsi" w:cstheme="minorBidi"/>
              <w:lang w:eastAsia="ru-RU"/>
            </w:rPr>
          </w:pPr>
          <w:hyperlink w:anchor="_Toc197287822" w:history="1">
            <w:r w:rsidR="007B656F" w:rsidRPr="001E36AF">
              <w:rPr>
                <w:rStyle w:val="a7"/>
              </w:rPr>
              <w:t>Часть 20. ОПРЕДЕЛЕНИЕ ПОТРЕБНОСТИ В ТОПЛИВЕ И РЕКОМЕНДАЦИИ ПО ВИДАМ ИСПОЛЬЗУЕМОГО ТОПЛИВА</w:t>
            </w:r>
            <w:r w:rsidR="007B656F" w:rsidRPr="001E36AF">
              <w:rPr>
                <w:webHidden/>
              </w:rPr>
              <w:tab/>
            </w:r>
            <w:r w:rsidR="007B656F" w:rsidRPr="001E36AF">
              <w:rPr>
                <w:webHidden/>
              </w:rPr>
              <w:fldChar w:fldCharType="begin"/>
            </w:r>
            <w:r w:rsidR="007B656F" w:rsidRPr="001E36AF">
              <w:rPr>
                <w:webHidden/>
              </w:rPr>
              <w:instrText xml:space="preserve"> PAGEREF _Toc197287822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5C1F4274" w14:textId="0B4954C4" w:rsidR="007B656F" w:rsidRPr="001E36AF" w:rsidRDefault="007341EE">
          <w:pPr>
            <w:pStyle w:val="2fffe"/>
            <w:rPr>
              <w:rFonts w:asciiTheme="minorHAnsi" w:eastAsiaTheme="minorEastAsia" w:hAnsiTheme="minorHAnsi" w:cstheme="minorBidi"/>
              <w:lang w:eastAsia="ru-RU"/>
            </w:rPr>
          </w:pPr>
          <w:hyperlink w:anchor="_Toc197287823" w:history="1">
            <w:r w:rsidR="007B656F" w:rsidRPr="001E36AF">
              <w:rPr>
                <w:rStyle w:val="a7"/>
              </w:rPr>
              <w:t>Часть 21.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_Toc197287823 \h </w:instrText>
            </w:r>
            <w:r w:rsidR="007B656F" w:rsidRPr="001E36AF">
              <w:rPr>
                <w:webHidden/>
              </w:rPr>
            </w:r>
            <w:r w:rsidR="007B656F" w:rsidRPr="001E36AF">
              <w:rPr>
                <w:webHidden/>
              </w:rPr>
              <w:fldChar w:fldCharType="separate"/>
            </w:r>
            <w:r w:rsidR="001E36AF" w:rsidRPr="001E36AF">
              <w:rPr>
                <w:webHidden/>
              </w:rPr>
              <w:t>36</w:t>
            </w:r>
            <w:r w:rsidR="007B656F" w:rsidRPr="001E36AF">
              <w:rPr>
                <w:webHidden/>
              </w:rPr>
              <w:fldChar w:fldCharType="end"/>
            </w:r>
          </w:hyperlink>
        </w:p>
        <w:p w14:paraId="36454E2F" w14:textId="0AADFB66" w:rsidR="007B656F" w:rsidRPr="001E36AF" w:rsidRDefault="007341EE">
          <w:pPr>
            <w:pStyle w:val="2fffe"/>
            <w:rPr>
              <w:rFonts w:asciiTheme="minorHAnsi" w:eastAsiaTheme="minorEastAsia" w:hAnsiTheme="minorHAnsi" w:cstheme="minorBidi"/>
              <w:lang w:eastAsia="ru-RU"/>
            </w:rPr>
          </w:pPr>
          <w:hyperlink w:anchor="_Toc197287824" w:history="1">
            <w:r w:rsidR="007B656F" w:rsidRPr="001E36AF">
              <w:rPr>
                <w:rStyle w:val="a7"/>
              </w:rPr>
              <w:t>ГЛАВА 8. ПРЕДЛОЖЕНИЯ ПО СТРОИТЕЛЬСТВУ, РЕКОНСТРУКЦИИ И (ИЛИ) МОДЕРНИЗАЦИИ ТЕПЛОВЫХ СЕТЕЙ</w:t>
            </w:r>
            <w:r w:rsidR="007B656F" w:rsidRPr="001E36AF">
              <w:rPr>
                <w:webHidden/>
              </w:rPr>
              <w:tab/>
            </w:r>
            <w:r w:rsidR="007B656F" w:rsidRPr="001E36AF">
              <w:rPr>
                <w:webHidden/>
              </w:rPr>
              <w:fldChar w:fldCharType="begin"/>
            </w:r>
            <w:r w:rsidR="007B656F" w:rsidRPr="001E36AF">
              <w:rPr>
                <w:webHidden/>
              </w:rPr>
              <w:instrText xml:space="preserve"> PAGEREF _Toc197287824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1BD52616" w14:textId="56221F24" w:rsidR="007B656F" w:rsidRPr="001E36AF" w:rsidRDefault="007341EE">
          <w:pPr>
            <w:pStyle w:val="2fffe"/>
            <w:rPr>
              <w:rFonts w:asciiTheme="minorHAnsi" w:eastAsiaTheme="minorEastAsia" w:hAnsiTheme="minorHAnsi" w:cstheme="minorBidi"/>
              <w:lang w:eastAsia="ru-RU"/>
            </w:rPr>
          </w:pPr>
          <w:hyperlink w:anchor="_Toc197287825" w:history="1">
            <w:r w:rsidR="007B656F" w:rsidRPr="001E36AF">
              <w:rPr>
                <w:rStyle w:val="a7"/>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7B656F" w:rsidRPr="001E36AF">
              <w:rPr>
                <w:webHidden/>
              </w:rPr>
              <w:tab/>
            </w:r>
            <w:r w:rsidR="007B656F" w:rsidRPr="001E36AF">
              <w:rPr>
                <w:webHidden/>
              </w:rPr>
              <w:fldChar w:fldCharType="begin"/>
            </w:r>
            <w:r w:rsidR="007B656F" w:rsidRPr="001E36AF">
              <w:rPr>
                <w:webHidden/>
              </w:rPr>
              <w:instrText xml:space="preserve"> PAGEREF _Toc197287825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5B22D8A2" w14:textId="18D6DEEC" w:rsidR="007B656F" w:rsidRPr="001E36AF" w:rsidRDefault="007341EE">
          <w:pPr>
            <w:pStyle w:val="2fffe"/>
            <w:rPr>
              <w:rFonts w:asciiTheme="minorHAnsi" w:eastAsiaTheme="minorEastAsia" w:hAnsiTheme="minorHAnsi" w:cstheme="minorBidi"/>
              <w:lang w:eastAsia="ru-RU"/>
            </w:rPr>
          </w:pPr>
          <w:hyperlink w:anchor="_Toc197287826" w:history="1">
            <w:r w:rsidR="007B656F" w:rsidRPr="001E36AF">
              <w:rPr>
                <w:rStyle w:val="a7"/>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7B656F" w:rsidRPr="001E36AF">
              <w:rPr>
                <w:webHidden/>
              </w:rPr>
              <w:tab/>
            </w:r>
            <w:r w:rsidR="007B656F" w:rsidRPr="001E36AF">
              <w:rPr>
                <w:webHidden/>
              </w:rPr>
              <w:fldChar w:fldCharType="begin"/>
            </w:r>
            <w:r w:rsidR="007B656F" w:rsidRPr="001E36AF">
              <w:rPr>
                <w:webHidden/>
              </w:rPr>
              <w:instrText xml:space="preserve"> PAGEREF _Toc197287826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62DD92FF" w14:textId="36259DC6" w:rsidR="007B656F" w:rsidRPr="001E36AF" w:rsidRDefault="007341EE">
          <w:pPr>
            <w:pStyle w:val="2fffe"/>
            <w:rPr>
              <w:rFonts w:asciiTheme="minorHAnsi" w:eastAsiaTheme="minorEastAsia" w:hAnsiTheme="minorHAnsi" w:cstheme="minorBidi"/>
              <w:lang w:eastAsia="ru-RU"/>
            </w:rPr>
          </w:pPr>
          <w:hyperlink w:anchor="_Toc197287827" w:history="1">
            <w:r w:rsidR="007B656F" w:rsidRPr="001E36AF">
              <w:rPr>
                <w:rStyle w:val="a7"/>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_Toc197287827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695D19CD" w14:textId="302398EB" w:rsidR="007B656F" w:rsidRPr="001E36AF" w:rsidRDefault="007341EE">
          <w:pPr>
            <w:pStyle w:val="2fffe"/>
            <w:rPr>
              <w:rFonts w:asciiTheme="minorHAnsi" w:eastAsiaTheme="minorEastAsia" w:hAnsiTheme="minorHAnsi" w:cstheme="minorBidi"/>
              <w:lang w:eastAsia="ru-RU"/>
            </w:rPr>
          </w:pPr>
          <w:hyperlink w:anchor="_Toc197287828" w:history="1">
            <w:r w:rsidR="007B656F" w:rsidRPr="001E36AF">
              <w:rPr>
                <w:rStyle w:val="a7"/>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B656F" w:rsidRPr="001E36AF">
              <w:rPr>
                <w:webHidden/>
              </w:rPr>
              <w:tab/>
            </w:r>
            <w:r w:rsidR="007B656F" w:rsidRPr="001E36AF">
              <w:rPr>
                <w:webHidden/>
              </w:rPr>
              <w:fldChar w:fldCharType="begin"/>
            </w:r>
            <w:r w:rsidR="007B656F" w:rsidRPr="001E36AF">
              <w:rPr>
                <w:webHidden/>
              </w:rPr>
              <w:instrText xml:space="preserve"> PAGEREF _Toc197287828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33B3AD28" w14:textId="15FCE51B" w:rsidR="007B656F" w:rsidRPr="001E36AF" w:rsidRDefault="007341EE">
          <w:pPr>
            <w:pStyle w:val="2fffe"/>
            <w:rPr>
              <w:rFonts w:asciiTheme="minorHAnsi" w:eastAsiaTheme="minorEastAsia" w:hAnsiTheme="minorHAnsi" w:cstheme="minorBidi"/>
              <w:lang w:eastAsia="ru-RU"/>
            </w:rPr>
          </w:pPr>
          <w:hyperlink w:anchor="_Toc197287829" w:history="1">
            <w:r w:rsidR="007B656F" w:rsidRPr="001E36AF">
              <w:rPr>
                <w:rStyle w:val="a7"/>
              </w:rPr>
              <w:t>Часть 5. ПРЕДЛОЖЕНИЯ ПО СТРОИТЕЛЬСТВУ ТЕПЛОВЫХ СЕТЕЙ ДЛЯ ОБЕСПЕЧЕНИЯ НОРМАТИВНОЙ НАДЕЖНОСТИ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_Toc197287829 \h </w:instrText>
            </w:r>
            <w:r w:rsidR="007B656F" w:rsidRPr="001E36AF">
              <w:rPr>
                <w:webHidden/>
              </w:rPr>
            </w:r>
            <w:r w:rsidR="007B656F" w:rsidRPr="001E36AF">
              <w:rPr>
                <w:webHidden/>
              </w:rPr>
              <w:fldChar w:fldCharType="separate"/>
            </w:r>
            <w:r w:rsidR="001E36AF" w:rsidRPr="001E36AF">
              <w:rPr>
                <w:webHidden/>
              </w:rPr>
              <w:t>37</w:t>
            </w:r>
            <w:r w:rsidR="007B656F" w:rsidRPr="001E36AF">
              <w:rPr>
                <w:webHidden/>
              </w:rPr>
              <w:fldChar w:fldCharType="end"/>
            </w:r>
          </w:hyperlink>
        </w:p>
        <w:p w14:paraId="0F06AFA6" w14:textId="08C2F84A" w:rsidR="007B656F" w:rsidRPr="001E36AF" w:rsidRDefault="007341EE">
          <w:pPr>
            <w:pStyle w:val="2fffe"/>
            <w:rPr>
              <w:rFonts w:asciiTheme="minorHAnsi" w:eastAsiaTheme="minorEastAsia" w:hAnsiTheme="minorHAnsi" w:cstheme="minorBidi"/>
              <w:lang w:eastAsia="ru-RU"/>
            </w:rPr>
          </w:pPr>
          <w:hyperlink w:anchor="_Toc197287830" w:history="1">
            <w:r w:rsidR="007B656F" w:rsidRPr="001E36AF">
              <w:rPr>
                <w:rStyle w:val="a7"/>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7B656F" w:rsidRPr="001E36AF">
              <w:rPr>
                <w:webHidden/>
              </w:rPr>
              <w:tab/>
            </w:r>
            <w:r w:rsidR="007B656F" w:rsidRPr="001E36AF">
              <w:rPr>
                <w:webHidden/>
              </w:rPr>
              <w:fldChar w:fldCharType="begin"/>
            </w:r>
            <w:r w:rsidR="007B656F" w:rsidRPr="001E36AF">
              <w:rPr>
                <w:webHidden/>
              </w:rPr>
              <w:instrText xml:space="preserve"> PAGEREF _Toc197287830 \h </w:instrText>
            </w:r>
            <w:r w:rsidR="007B656F" w:rsidRPr="001E36AF">
              <w:rPr>
                <w:webHidden/>
              </w:rPr>
            </w:r>
            <w:r w:rsidR="007B656F" w:rsidRPr="001E36AF">
              <w:rPr>
                <w:webHidden/>
              </w:rPr>
              <w:fldChar w:fldCharType="separate"/>
            </w:r>
            <w:r w:rsidR="001E36AF" w:rsidRPr="001E36AF">
              <w:rPr>
                <w:webHidden/>
              </w:rPr>
              <w:t>38</w:t>
            </w:r>
            <w:r w:rsidR="007B656F" w:rsidRPr="001E36AF">
              <w:rPr>
                <w:webHidden/>
              </w:rPr>
              <w:fldChar w:fldCharType="end"/>
            </w:r>
          </w:hyperlink>
        </w:p>
        <w:p w14:paraId="0E8D3E29" w14:textId="09B86787" w:rsidR="007B656F" w:rsidRPr="001E36AF" w:rsidRDefault="007341EE">
          <w:pPr>
            <w:pStyle w:val="2fffe"/>
            <w:rPr>
              <w:rFonts w:asciiTheme="minorHAnsi" w:eastAsiaTheme="minorEastAsia" w:hAnsiTheme="minorHAnsi" w:cstheme="minorBidi"/>
              <w:lang w:eastAsia="ru-RU"/>
            </w:rPr>
          </w:pPr>
          <w:hyperlink w:anchor="_Toc197287831" w:history="1">
            <w:r w:rsidR="007B656F" w:rsidRPr="001E36AF">
              <w:rPr>
                <w:rStyle w:val="a7"/>
              </w:rPr>
              <w:t>Часть 7. ПРЕДЛОЖЕНИЯ ПО РЕКОНСТРУКЦИИ И (ИЛИ) МОДЕРНИЗАЦИИ ТЕПЛОВЫХ СЕТЕЙ, ПОДЛЕЖАЩИХ ЗАМЕНЕ В СВЯЗИ С ИСЧЕРПАНИЕМ ЭКСПЛУАТАЦИОННОГО РЕСУРСА</w:t>
            </w:r>
            <w:r w:rsidR="007B656F" w:rsidRPr="001E36AF">
              <w:rPr>
                <w:webHidden/>
              </w:rPr>
              <w:tab/>
            </w:r>
            <w:r w:rsidR="007B656F" w:rsidRPr="001E36AF">
              <w:rPr>
                <w:webHidden/>
              </w:rPr>
              <w:fldChar w:fldCharType="begin"/>
            </w:r>
            <w:r w:rsidR="007B656F" w:rsidRPr="001E36AF">
              <w:rPr>
                <w:webHidden/>
              </w:rPr>
              <w:instrText xml:space="preserve"> PAGEREF _Toc197287831 \h </w:instrText>
            </w:r>
            <w:r w:rsidR="007B656F" w:rsidRPr="001E36AF">
              <w:rPr>
                <w:webHidden/>
              </w:rPr>
            </w:r>
            <w:r w:rsidR="007B656F" w:rsidRPr="001E36AF">
              <w:rPr>
                <w:webHidden/>
              </w:rPr>
              <w:fldChar w:fldCharType="separate"/>
            </w:r>
            <w:r w:rsidR="001E36AF" w:rsidRPr="001E36AF">
              <w:rPr>
                <w:webHidden/>
              </w:rPr>
              <w:t>38</w:t>
            </w:r>
            <w:r w:rsidR="007B656F" w:rsidRPr="001E36AF">
              <w:rPr>
                <w:webHidden/>
              </w:rPr>
              <w:fldChar w:fldCharType="end"/>
            </w:r>
          </w:hyperlink>
        </w:p>
        <w:p w14:paraId="5B966FFA" w14:textId="742C805B" w:rsidR="007B656F" w:rsidRPr="001E36AF" w:rsidRDefault="007341EE">
          <w:pPr>
            <w:pStyle w:val="2fffe"/>
            <w:rPr>
              <w:rFonts w:asciiTheme="minorHAnsi" w:eastAsiaTheme="minorEastAsia" w:hAnsiTheme="minorHAnsi" w:cstheme="minorBidi"/>
              <w:lang w:eastAsia="ru-RU"/>
            </w:rPr>
          </w:pPr>
          <w:hyperlink w:anchor="_Toc197287832" w:history="1">
            <w:r w:rsidR="007B656F" w:rsidRPr="001E36AF">
              <w:rPr>
                <w:rStyle w:val="a7"/>
              </w:rPr>
              <w:t>Часть 8. ПРЕДЛОЖЕНИЯ ПО СТРОИТЕЛЬСТВУ, РЕКОНСТРУКЦИИ И (ИЛИ) МОДЕРНИЗАЦИИ НАСОСНЫХ СТАНЦИЙ</w:t>
            </w:r>
            <w:r w:rsidR="007B656F" w:rsidRPr="001E36AF">
              <w:rPr>
                <w:webHidden/>
              </w:rPr>
              <w:tab/>
            </w:r>
            <w:r w:rsidR="007B656F" w:rsidRPr="001E36AF">
              <w:rPr>
                <w:webHidden/>
              </w:rPr>
              <w:fldChar w:fldCharType="begin"/>
            </w:r>
            <w:r w:rsidR="007B656F" w:rsidRPr="001E36AF">
              <w:rPr>
                <w:webHidden/>
              </w:rPr>
              <w:instrText xml:space="preserve"> PAGEREF _Toc197287832 \h </w:instrText>
            </w:r>
            <w:r w:rsidR="007B656F" w:rsidRPr="001E36AF">
              <w:rPr>
                <w:webHidden/>
              </w:rPr>
            </w:r>
            <w:r w:rsidR="007B656F" w:rsidRPr="001E36AF">
              <w:rPr>
                <w:webHidden/>
              </w:rPr>
              <w:fldChar w:fldCharType="separate"/>
            </w:r>
            <w:r w:rsidR="001E36AF" w:rsidRPr="001E36AF">
              <w:rPr>
                <w:webHidden/>
              </w:rPr>
              <w:t>39</w:t>
            </w:r>
            <w:r w:rsidR="007B656F" w:rsidRPr="001E36AF">
              <w:rPr>
                <w:webHidden/>
              </w:rPr>
              <w:fldChar w:fldCharType="end"/>
            </w:r>
          </w:hyperlink>
        </w:p>
        <w:p w14:paraId="3552B5CB" w14:textId="773D9808" w:rsidR="007B656F" w:rsidRPr="001E36AF" w:rsidRDefault="007341EE">
          <w:pPr>
            <w:pStyle w:val="2fffe"/>
            <w:rPr>
              <w:rFonts w:asciiTheme="minorHAnsi" w:eastAsiaTheme="minorEastAsia" w:hAnsiTheme="minorHAnsi" w:cstheme="minorBidi"/>
              <w:lang w:eastAsia="ru-RU"/>
            </w:rPr>
          </w:pPr>
          <w:hyperlink w:anchor="_Toc197287833" w:history="1">
            <w:r w:rsidR="007B656F" w:rsidRPr="001E36AF">
              <w:rPr>
                <w:rStyle w:val="a7"/>
              </w:rPr>
              <w:t>Часть 9. МЕРОПРИЯТИЙ НА ТЕПЛОВЫХ СЕТЯХ, НЕОБХОДИМОСТЬ РЕАЛИЗАЦИИ КОТОРЫХ РАССМАТРИВАЕТСЯ НА ЭТАПЕ РАЗРАБОТКИ ПРОЕКТНОЙ ДОКУМЕНТАЦИИ ПО СТРОИТЕЛЬСТВУ ТЕПЛОВЫХ СЕТЕЙ, В ТОМ ЧИСЛЕ ПРИ ПРИСОЕДИНЕНИИ ПЕРСПЕКТИВНЫХ ПОТРЕБИТЕЛЕЙ, В ЦЕЛЯХ ОБЕСПЕЧЕНИЯ ЖИВУЧЕСТИ ИСТОЧНИКОВ ТЕПЛОВОЙ ЭНЕРГИИ, ТЕПЛОВЫХ СЕТЕЙ И СИСТЕМЫ ТЕПЛОСНАБЖЕНИЯ В ЦЕЛОМ</w:t>
            </w:r>
            <w:r w:rsidR="007B656F" w:rsidRPr="001E36AF">
              <w:rPr>
                <w:webHidden/>
              </w:rPr>
              <w:tab/>
            </w:r>
            <w:r w:rsidR="007B656F" w:rsidRPr="001E36AF">
              <w:rPr>
                <w:webHidden/>
              </w:rPr>
              <w:fldChar w:fldCharType="begin"/>
            </w:r>
            <w:r w:rsidR="007B656F" w:rsidRPr="001E36AF">
              <w:rPr>
                <w:webHidden/>
              </w:rPr>
              <w:instrText xml:space="preserve"> PAGEREF _Toc197287833 \h </w:instrText>
            </w:r>
            <w:r w:rsidR="007B656F" w:rsidRPr="001E36AF">
              <w:rPr>
                <w:webHidden/>
              </w:rPr>
            </w:r>
            <w:r w:rsidR="007B656F" w:rsidRPr="001E36AF">
              <w:rPr>
                <w:webHidden/>
              </w:rPr>
              <w:fldChar w:fldCharType="separate"/>
            </w:r>
            <w:r w:rsidR="001E36AF" w:rsidRPr="001E36AF">
              <w:rPr>
                <w:webHidden/>
              </w:rPr>
              <w:t>39</w:t>
            </w:r>
            <w:r w:rsidR="007B656F" w:rsidRPr="001E36AF">
              <w:rPr>
                <w:webHidden/>
              </w:rPr>
              <w:fldChar w:fldCharType="end"/>
            </w:r>
          </w:hyperlink>
        </w:p>
        <w:p w14:paraId="4114FCC5" w14:textId="14A707E9" w:rsidR="007B656F" w:rsidRPr="001E36AF" w:rsidRDefault="007341EE">
          <w:pPr>
            <w:pStyle w:val="2fffe"/>
            <w:rPr>
              <w:rFonts w:asciiTheme="minorHAnsi" w:eastAsiaTheme="minorEastAsia" w:hAnsiTheme="minorHAnsi" w:cstheme="minorBidi"/>
              <w:lang w:eastAsia="ru-RU"/>
            </w:rPr>
          </w:pPr>
          <w:hyperlink w:anchor="_Toc197287834" w:history="1">
            <w:r w:rsidR="007B656F" w:rsidRPr="001E36AF">
              <w:rPr>
                <w:rStyle w:val="a7"/>
              </w:rPr>
              <w:t>Часть 10.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7B656F" w:rsidRPr="001E36AF">
              <w:rPr>
                <w:webHidden/>
              </w:rPr>
              <w:tab/>
            </w:r>
            <w:r w:rsidR="007B656F" w:rsidRPr="001E36AF">
              <w:rPr>
                <w:webHidden/>
              </w:rPr>
              <w:fldChar w:fldCharType="begin"/>
            </w:r>
            <w:r w:rsidR="007B656F" w:rsidRPr="001E36AF">
              <w:rPr>
                <w:webHidden/>
              </w:rPr>
              <w:instrText xml:space="preserve"> PAGEREF _Toc197287834 \h </w:instrText>
            </w:r>
            <w:r w:rsidR="007B656F" w:rsidRPr="001E36AF">
              <w:rPr>
                <w:webHidden/>
              </w:rPr>
            </w:r>
            <w:r w:rsidR="007B656F" w:rsidRPr="001E36AF">
              <w:rPr>
                <w:webHidden/>
              </w:rPr>
              <w:fldChar w:fldCharType="separate"/>
            </w:r>
            <w:r w:rsidR="001E36AF" w:rsidRPr="001E36AF">
              <w:rPr>
                <w:webHidden/>
              </w:rPr>
              <w:t>40</w:t>
            </w:r>
            <w:r w:rsidR="007B656F" w:rsidRPr="001E36AF">
              <w:rPr>
                <w:webHidden/>
              </w:rPr>
              <w:fldChar w:fldCharType="end"/>
            </w:r>
          </w:hyperlink>
        </w:p>
        <w:p w14:paraId="5D31EB1B" w14:textId="50F6631E" w:rsidR="007B656F" w:rsidRPr="001E36AF" w:rsidRDefault="007341EE">
          <w:pPr>
            <w:pStyle w:val="2fffe"/>
            <w:rPr>
              <w:rFonts w:asciiTheme="minorHAnsi" w:eastAsiaTheme="minorEastAsia" w:hAnsiTheme="minorHAnsi" w:cstheme="minorBidi"/>
              <w:lang w:eastAsia="ru-RU"/>
            </w:rPr>
          </w:pPr>
          <w:hyperlink w:anchor="_Toc197287835" w:history="1">
            <w:r w:rsidR="007B656F" w:rsidRPr="001E36AF">
              <w:rPr>
                <w:rStyle w:val="a7"/>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_Toc197287835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5F1546F8" w14:textId="700FADC1" w:rsidR="007B656F" w:rsidRPr="001E36AF" w:rsidRDefault="007341EE">
          <w:pPr>
            <w:pStyle w:val="2fffe"/>
            <w:rPr>
              <w:rFonts w:asciiTheme="minorHAnsi" w:eastAsiaTheme="minorEastAsia" w:hAnsiTheme="minorHAnsi" w:cstheme="minorBidi"/>
              <w:lang w:eastAsia="ru-RU"/>
            </w:rPr>
          </w:pPr>
          <w:hyperlink w:anchor="_Toc197287836" w:history="1">
            <w:r w:rsidR="007B656F" w:rsidRPr="001E36AF">
              <w:rPr>
                <w:rStyle w:val="a7"/>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_Toc197287836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4E5081F8" w14:textId="194F2FB6" w:rsidR="007B656F" w:rsidRPr="001E36AF" w:rsidRDefault="007341EE">
          <w:pPr>
            <w:pStyle w:val="2fffe"/>
            <w:rPr>
              <w:rFonts w:asciiTheme="minorHAnsi" w:eastAsiaTheme="minorEastAsia" w:hAnsiTheme="minorHAnsi" w:cstheme="minorBidi"/>
              <w:lang w:eastAsia="ru-RU"/>
            </w:rPr>
          </w:pPr>
          <w:hyperlink w:anchor="_Toc197287837" w:history="1">
            <w:r w:rsidR="007B656F" w:rsidRPr="001E36AF">
              <w:rPr>
                <w:rStyle w:val="a7"/>
              </w:rPr>
              <w:t>Часть 2. ОБОСНОВАНИЕ И ПЕРЕСМОТР ГРАФИКА ТЕМПЕРАТУР ТЕПЛОНОСИТЕЛЯ И ЕГО РАСХОДА В ОТКРЫТОЙ СИСТЕМЕ ТЕПЛОСНАБЖЕНИЯ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_Toc197287837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0196D3D3" w14:textId="75D15211" w:rsidR="007B656F" w:rsidRPr="001E36AF" w:rsidRDefault="007341EE">
          <w:pPr>
            <w:pStyle w:val="2fffe"/>
            <w:rPr>
              <w:rFonts w:asciiTheme="minorHAnsi" w:eastAsiaTheme="minorEastAsia" w:hAnsiTheme="minorHAnsi" w:cstheme="minorBidi"/>
              <w:lang w:eastAsia="ru-RU"/>
            </w:rPr>
          </w:pPr>
          <w:hyperlink w:anchor="_Toc197287838" w:history="1">
            <w:r w:rsidR="007B656F" w:rsidRPr="001E36AF">
              <w:rPr>
                <w:rStyle w:val="a7"/>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7B656F" w:rsidRPr="001E36AF">
              <w:rPr>
                <w:webHidden/>
              </w:rPr>
              <w:tab/>
            </w:r>
            <w:r w:rsidR="007B656F" w:rsidRPr="001E36AF">
              <w:rPr>
                <w:webHidden/>
              </w:rPr>
              <w:fldChar w:fldCharType="begin"/>
            </w:r>
            <w:r w:rsidR="007B656F" w:rsidRPr="001E36AF">
              <w:rPr>
                <w:webHidden/>
              </w:rPr>
              <w:instrText xml:space="preserve"> PAGEREF _Toc197287838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1248F922" w14:textId="463A6002" w:rsidR="007B656F" w:rsidRPr="001E36AF" w:rsidRDefault="007341EE">
          <w:pPr>
            <w:pStyle w:val="2fffe"/>
            <w:rPr>
              <w:rFonts w:asciiTheme="minorHAnsi" w:eastAsiaTheme="minorEastAsia" w:hAnsiTheme="minorHAnsi" w:cstheme="minorBidi"/>
              <w:lang w:eastAsia="ru-RU"/>
            </w:rPr>
          </w:pPr>
          <w:hyperlink w:anchor="_Toc197287839" w:history="1">
            <w:r w:rsidR="007B656F" w:rsidRPr="001E36AF">
              <w:rPr>
                <w:rStyle w:val="a7"/>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_Toc197287839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148A38AA" w14:textId="5A425B4A" w:rsidR="007B656F" w:rsidRPr="001E36AF" w:rsidRDefault="007341EE">
          <w:pPr>
            <w:pStyle w:val="2fffe"/>
            <w:rPr>
              <w:rFonts w:asciiTheme="minorHAnsi" w:eastAsiaTheme="minorEastAsia" w:hAnsiTheme="minorHAnsi" w:cstheme="minorBidi"/>
              <w:lang w:eastAsia="ru-RU"/>
            </w:rPr>
          </w:pPr>
          <w:hyperlink w:anchor="_Toc197287840" w:history="1">
            <w:r w:rsidR="007B656F" w:rsidRPr="001E36AF">
              <w:rPr>
                <w:rStyle w:val="a7"/>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_Toc197287840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15AC904A" w14:textId="16D704E5" w:rsidR="007B656F" w:rsidRPr="001E36AF" w:rsidRDefault="007341EE">
          <w:pPr>
            <w:pStyle w:val="2fffe"/>
            <w:rPr>
              <w:rFonts w:asciiTheme="minorHAnsi" w:eastAsiaTheme="minorEastAsia" w:hAnsiTheme="minorHAnsi" w:cstheme="minorBidi"/>
              <w:lang w:eastAsia="ru-RU"/>
            </w:rPr>
          </w:pPr>
          <w:hyperlink w:anchor="_Toc197287841" w:history="1">
            <w:r w:rsidR="007B656F" w:rsidRPr="001E36AF">
              <w:rPr>
                <w:rStyle w:val="a7"/>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_Toc197287841 \h </w:instrText>
            </w:r>
            <w:r w:rsidR="007B656F" w:rsidRPr="001E36AF">
              <w:rPr>
                <w:webHidden/>
              </w:rPr>
            </w:r>
            <w:r w:rsidR="007B656F" w:rsidRPr="001E36AF">
              <w:rPr>
                <w:webHidden/>
              </w:rPr>
              <w:fldChar w:fldCharType="separate"/>
            </w:r>
            <w:r w:rsidR="001E36AF" w:rsidRPr="001E36AF">
              <w:rPr>
                <w:webHidden/>
              </w:rPr>
              <w:t>41</w:t>
            </w:r>
            <w:r w:rsidR="007B656F" w:rsidRPr="001E36AF">
              <w:rPr>
                <w:webHidden/>
              </w:rPr>
              <w:fldChar w:fldCharType="end"/>
            </w:r>
          </w:hyperlink>
        </w:p>
        <w:p w14:paraId="18281D65" w14:textId="24AABAEE" w:rsidR="007B656F" w:rsidRPr="001E36AF" w:rsidRDefault="007341EE">
          <w:pPr>
            <w:pStyle w:val="2fffe"/>
            <w:rPr>
              <w:rFonts w:asciiTheme="minorHAnsi" w:eastAsiaTheme="minorEastAsia" w:hAnsiTheme="minorHAnsi" w:cstheme="minorBidi"/>
              <w:lang w:eastAsia="ru-RU"/>
            </w:rPr>
          </w:pPr>
          <w:hyperlink w:anchor="_Toc197287842" w:history="1">
            <w:r w:rsidR="007B656F" w:rsidRPr="001E36AF">
              <w:rPr>
                <w:rStyle w:val="a7"/>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7B656F" w:rsidRPr="001E36AF">
              <w:rPr>
                <w:webHidden/>
              </w:rPr>
              <w:tab/>
            </w:r>
            <w:r w:rsidR="007B656F" w:rsidRPr="001E36AF">
              <w:rPr>
                <w:webHidden/>
              </w:rPr>
              <w:fldChar w:fldCharType="begin"/>
            </w:r>
            <w:r w:rsidR="007B656F" w:rsidRPr="001E36AF">
              <w:rPr>
                <w:webHidden/>
              </w:rPr>
              <w:instrText xml:space="preserve"> PAGEREF _Toc197287842 \h </w:instrText>
            </w:r>
            <w:r w:rsidR="007B656F" w:rsidRPr="001E36AF">
              <w:rPr>
                <w:webHidden/>
              </w:rPr>
            </w:r>
            <w:r w:rsidR="007B656F" w:rsidRPr="001E36AF">
              <w:rPr>
                <w:webHidden/>
              </w:rPr>
              <w:fldChar w:fldCharType="separate"/>
            </w:r>
            <w:r w:rsidR="001E36AF" w:rsidRPr="001E36AF">
              <w:rPr>
                <w:webHidden/>
              </w:rPr>
              <w:t>42</w:t>
            </w:r>
            <w:r w:rsidR="007B656F" w:rsidRPr="001E36AF">
              <w:rPr>
                <w:webHidden/>
              </w:rPr>
              <w:fldChar w:fldCharType="end"/>
            </w:r>
          </w:hyperlink>
        </w:p>
        <w:p w14:paraId="55FC77DB" w14:textId="396A6730" w:rsidR="007B656F" w:rsidRPr="001E36AF" w:rsidRDefault="007341EE">
          <w:pPr>
            <w:pStyle w:val="2fffe"/>
            <w:rPr>
              <w:rFonts w:asciiTheme="minorHAnsi" w:eastAsiaTheme="minorEastAsia" w:hAnsiTheme="minorHAnsi" w:cstheme="minorBidi"/>
              <w:lang w:eastAsia="ru-RU"/>
            </w:rPr>
          </w:pPr>
          <w:hyperlink w:anchor="_Toc197287843" w:history="1">
            <w:r w:rsidR="007B656F" w:rsidRPr="001E36AF">
              <w:rPr>
                <w:rStyle w:val="a7"/>
              </w:rPr>
              <w:t>ГЛАВА 10. ПЕРСПЕКТИВНЫЕ ТОПЛИВНЫЕ БАЛАНСЫ</w:t>
            </w:r>
            <w:r w:rsidR="007B656F" w:rsidRPr="001E36AF">
              <w:rPr>
                <w:webHidden/>
              </w:rPr>
              <w:tab/>
            </w:r>
            <w:r w:rsidR="007B656F" w:rsidRPr="001E36AF">
              <w:rPr>
                <w:webHidden/>
              </w:rPr>
              <w:fldChar w:fldCharType="begin"/>
            </w:r>
            <w:r w:rsidR="007B656F" w:rsidRPr="001E36AF">
              <w:rPr>
                <w:webHidden/>
              </w:rPr>
              <w:instrText xml:space="preserve"> PAGEREF _Toc197287843 \h </w:instrText>
            </w:r>
            <w:r w:rsidR="007B656F" w:rsidRPr="001E36AF">
              <w:rPr>
                <w:webHidden/>
              </w:rPr>
            </w:r>
            <w:r w:rsidR="007B656F" w:rsidRPr="001E36AF">
              <w:rPr>
                <w:webHidden/>
              </w:rPr>
              <w:fldChar w:fldCharType="separate"/>
            </w:r>
            <w:r w:rsidR="001E36AF" w:rsidRPr="001E36AF">
              <w:rPr>
                <w:webHidden/>
              </w:rPr>
              <w:t>43</w:t>
            </w:r>
            <w:r w:rsidR="007B656F" w:rsidRPr="001E36AF">
              <w:rPr>
                <w:webHidden/>
              </w:rPr>
              <w:fldChar w:fldCharType="end"/>
            </w:r>
          </w:hyperlink>
        </w:p>
        <w:p w14:paraId="518EEBAE" w14:textId="2935FADF" w:rsidR="007B656F" w:rsidRPr="001E36AF" w:rsidRDefault="007341EE">
          <w:pPr>
            <w:pStyle w:val="2fffe"/>
            <w:rPr>
              <w:rFonts w:asciiTheme="minorHAnsi" w:eastAsiaTheme="minorEastAsia" w:hAnsiTheme="minorHAnsi" w:cstheme="minorBidi"/>
              <w:lang w:eastAsia="ru-RU"/>
            </w:rPr>
          </w:pPr>
          <w:hyperlink w:anchor="_Toc197287844" w:history="1">
            <w:r w:rsidR="007B656F" w:rsidRPr="001E36AF">
              <w:rPr>
                <w:rStyle w:val="a7"/>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7B656F" w:rsidRPr="001E36AF">
              <w:rPr>
                <w:webHidden/>
              </w:rPr>
              <w:tab/>
            </w:r>
            <w:r w:rsidR="007B656F" w:rsidRPr="001E36AF">
              <w:rPr>
                <w:webHidden/>
              </w:rPr>
              <w:fldChar w:fldCharType="begin"/>
            </w:r>
            <w:r w:rsidR="007B656F" w:rsidRPr="001E36AF">
              <w:rPr>
                <w:webHidden/>
              </w:rPr>
              <w:instrText xml:space="preserve"> PAGEREF _Toc197287844 \h </w:instrText>
            </w:r>
            <w:r w:rsidR="007B656F" w:rsidRPr="001E36AF">
              <w:rPr>
                <w:webHidden/>
              </w:rPr>
            </w:r>
            <w:r w:rsidR="007B656F" w:rsidRPr="001E36AF">
              <w:rPr>
                <w:webHidden/>
              </w:rPr>
              <w:fldChar w:fldCharType="separate"/>
            </w:r>
            <w:r w:rsidR="001E36AF" w:rsidRPr="001E36AF">
              <w:rPr>
                <w:webHidden/>
              </w:rPr>
              <w:t>43</w:t>
            </w:r>
            <w:r w:rsidR="007B656F" w:rsidRPr="001E36AF">
              <w:rPr>
                <w:webHidden/>
              </w:rPr>
              <w:fldChar w:fldCharType="end"/>
            </w:r>
          </w:hyperlink>
        </w:p>
        <w:p w14:paraId="72F44F92" w14:textId="575C0D3A" w:rsidR="007B656F" w:rsidRPr="001E36AF" w:rsidRDefault="007341EE">
          <w:pPr>
            <w:pStyle w:val="2fffe"/>
            <w:rPr>
              <w:rFonts w:asciiTheme="minorHAnsi" w:eastAsiaTheme="minorEastAsia" w:hAnsiTheme="minorHAnsi" w:cstheme="minorBidi"/>
              <w:lang w:eastAsia="ru-RU"/>
            </w:rPr>
          </w:pPr>
          <w:hyperlink w:anchor="_Toc197287845" w:history="1">
            <w:r w:rsidR="007B656F" w:rsidRPr="001E36AF">
              <w:rPr>
                <w:rStyle w:val="a7"/>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7B656F" w:rsidRPr="001E36AF">
              <w:rPr>
                <w:webHidden/>
              </w:rPr>
              <w:tab/>
            </w:r>
            <w:r w:rsidR="007B656F" w:rsidRPr="001E36AF">
              <w:rPr>
                <w:webHidden/>
              </w:rPr>
              <w:fldChar w:fldCharType="begin"/>
            </w:r>
            <w:r w:rsidR="007B656F" w:rsidRPr="001E36AF">
              <w:rPr>
                <w:webHidden/>
              </w:rPr>
              <w:instrText xml:space="preserve"> PAGEREF _Toc197287845 \h </w:instrText>
            </w:r>
            <w:r w:rsidR="007B656F" w:rsidRPr="001E36AF">
              <w:rPr>
                <w:webHidden/>
              </w:rPr>
            </w:r>
            <w:r w:rsidR="007B656F" w:rsidRPr="001E36AF">
              <w:rPr>
                <w:webHidden/>
              </w:rPr>
              <w:fldChar w:fldCharType="separate"/>
            </w:r>
            <w:r w:rsidR="001E36AF" w:rsidRPr="001E36AF">
              <w:rPr>
                <w:webHidden/>
              </w:rPr>
              <w:t>46</w:t>
            </w:r>
            <w:r w:rsidR="007B656F" w:rsidRPr="001E36AF">
              <w:rPr>
                <w:webHidden/>
              </w:rPr>
              <w:fldChar w:fldCharType="end"/>
            </w:r>
          </w:hyperlink>
        </w:p>
        <w:p w14:paraId="219D7A52" w14:textId="3589F8C8" w:rsidR="007B656F" w:rsidRPr="001E36AF" w:rsidRDefault="007341EE">
          <w:pPr>
            <w:pStyle w:val="2fffe"/>
            <w:rPr>
              <w:rFonts w:asciiTheme="minorHAnsi" w:eastAsiaTheme="minorEastAsia" w:hAnsiTheme="minorHAnsi" w:cstheme="minorBidi"/>
              <w:lang w:eastAsia="ru-RU"/>
            </w:rPr>
          </w:pPr>
          <w:hyperlink w:anchor="_Toc197287846" w:history="1">
            <w:r w:rsidR="007B656F" w:rsidRPr="001E36AF">
              <w:rPr>
                <w:rStyle w:val="a7"/>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_Toc197287846 \h </w:instrText>
            </w:r>
            <w:r w:rsidR="007B656F" w:rsidRPr="001E36AF">
              <w:rPr>
                <w:webHidden/>
              </w:rPr>
            </w:r>
            <w:r w:rsidR="007B656F" w:rsidRPr="001E36AF">
              <w:rPr>
                <w:webHidden/>
              </w:rPr>
              <w:fldChar w:fldCharType="separate"/>
            </w:r>
            <w:r w:rsidR="001E36AF" w:rsidRPr="001E36AF">
              <w:rPr>
                <w:webHidden/>
              </w:rPr>
              <w:t>46</w:t>
            </w:r>
            <w:r w:rsidR="007B656F" w:rsidRPr="001E36AF">
              <w:rPr>
                <w:webHidden/>
              </w:rPr>
              <w:fldChar w:fldCharType="end"/>
            </w:r>
          </w:hyperlink>
        </w:p>
        <w:p w14:paraId="316A4D05" w14:textId="208FCAA8" w:rsidR="007B656F" w:rsidRPr="001E36AF" w:rsidRDefault="007341EE">
          <w:pPr>
            <w:pStyle w:val="2fffe"/>
            <w:rPr>
              <w:rFonts w:asciiTheme="minorHAnsi" w:eastAsiaTheme="minorEastAsia" w:hAnsiTheme="minorHAnsi" w:cstheme="minorBidi"/>
              <w:lang w:eastAsia="ru-RU"/>
            </w:rPr>
          </w:pPr>
          <w:hyperlink w:anchor="_Toc197287847" w:history="1">
            <w:r w:rsidR="007B656F" w:rsidRPr="001E36AF">
              <w:rPr>
                <w:rStyle w:val="a7"/>
              </w:rPr>
              <w:t>Часть 5. ПРЕОБЛАДАЮЩИЙ В ПОСЕЛЕНИИ ВИД ТОПЛИВА, ОПРЕДЕЛЯЕМЫЙ ПО СОВОКУПНОСТИ ВСЕХ СИСТЕМ ТЕПЛОСНАБЖЕНИЯ, НАХОДЯЩИХСЯ В СООТВЕТСВУЮЩЕМ ПОСЕЛЕНИИ.</w:t>
            </w:r>
            <w:r w:rsidR="007B656F" w:rsidRPr="001E36AF">
              <w:rPr>
                <w:webHidden/>
              </w:rPr>
              <w:tab/>
            </w:r>
            <w:r w:rsidR="007B656F" w:rsidRPr="001E36AF">
              <w:rPr>
                <w:webHidden/>
              </w:rPr>
              <w:fldChar w:fldCharType="begin"/>
            </w:r>
            <w:r w:rsidR="007B656F" w:rsidRPr="001E36AF">
              <w:rPr>
                <w:webHidden/>
              </w:rPr>
              <w:instrText xml:space="preserve"> PAGEREF _Toc197287847 \h </w:instrText>
            </w:r>
            <w:r w:rsidR="007B656F" w:rsidRPr="001E36AF">
              <w:rPr>
                <w:webHidden/>
              </w:rPr>
            </w:r>
            <w:r w:rsidR="007B656F" w:rsidRPr="001E36AF">
              <w:rPr>
                <w:webHidden/>
              </w:rPr>
              <w:fldChar w:fldCharType="separate"/>
            </w:r>
            <w:r w:rsidR="001E36AF" w:rsidRPr="001E36AF">
              <w:rPr>
                <w:webHidden/>
              </w:rPr>
              <w:t>47</w:t>
            </w:r>
            <w:r w:rsidR="007B656F" w:rsidRPr="001E36AF">
              <w:rPr>
                <w:webHidden/>
              </w:rPr>
              <w:fldChar w:fldCharType="end"/>
            </w:r>
          </w:hyperlink>
        </w:p>
        <w:p w14:paraId="56197941" w14:textId="3BD37339" w:rsidR="007B656F" w:rsidRPr="001E36AF" w:rsidRDefault="007341EE">
          <w:pPr>
            <w:pStyle w:val="2fffe"/>
            <w:rPr>
              <w:rFonts w:asciiTheme="minorHAnsi" w:eastAsiaTheme="minorEastAsia" w:hAnsiTheme="minorHAnsi" w:cstheme="minorBidi"/>
              <w:lang w:eastAsia="ru-RU"/>
            </w:rPr>
          </w:pPr>
          <w:hyperlink w:anchor="_Toc197287848" w:history="1">
            <w:r w:rsidR="007B656F" w:rsidRPr="001E36AF">
              <w:rPr>
                <w:rStyle w:val="a7"/>
              </w:rPr>
              <w:t>Часть 6. ПРИОРИТЕТНОЕ НАПРАВЛЕНИЕ РАЗВИИЯ ТОПЛИВНОГО БАЛАНСА ПОСЕЛЕНИЯ.</w:t>
            </w:r>
            <w:r w:rsidR="007B656F" w:rsidRPr="001E36AF">
              <w:rPr>
                <w:webHidden/>
              </w:rPr>
              <w:tab/>
            </w:r>
            <w:r w:rsidR="007B656F" w:rsidRPr="001E36AF">
              <w:rPr>
                <w:webHidden/>
              </w:rPr>
              <w:fldChar w:fldCharType="begin"/>
            </w:r>
            <w:r w:rsidR="007B656F" w:rsidRPr="001E36AF">
              <w:rPr>
                <w:webHidden/>
              </w:rPr>
              <w:instrText xml:space="preserve"> PAGEREF _Toc197287848 \h </w:instrText>
            </w:r>
            <w:r w:rsidR="007B656F" w:rsidRPr="001E36AF">
              <w:rPr>
                <w:webHidden/>
              </w:rPr>
            </w:r>
            <w:r w:rsidR="007B656F" w:rsidRPr="001E36AF">
              <w:rPr>
                <w:webHidden/>
              </w:rPr>
              <w:fldChar w:fldCharType="separate"/>
            </w:r>
            <w:r w:rsidR="001E36AF" w:rsidRPr="001E36AF">
              <w:rPr>
                <w:webHidden/>
              </w:rPr>
              <w:t>47</w:t>
            </w:r>
            <w:r w:rsidR="007B656F" w:rsidRPr="001E36AF">
              <w:rPr>
                <w:webHidden/>
              </w:rPr>
              <w:fldChar w:fldCharType="end"/>
            </w:r>
          </w:hyperlink>
        </w:p>
        <w:p w14:paraId="2A4D948C" w14:textId="70A32A13" w:rsidR="007B656F" w:rsidRPr="001E36AF" w:rsidRDefault="007341EE">
          <w:pPr>
            <w:pStyle w:val="2fffe"/>
            <w:rPr>
              <w:rFonts w:asciiTheme="minorHAnsi" w:eastAsiaTheme="minorEastAsia" w:hAnsiTheme="minorHAnsi" w:cstheme="minorBidi"/>
              <w:lang w:eastAsia="ru-RU"/>
            </w:rPr>
          </w:pPr>
          <w:hyperlink w:anchor="_Toc197287849" w:history="1">
            <w:r w:rsidR="007B656F" w:rsidRPr="001E36AF">
              <w:rPr>
                <w:rStyle w:val="a7"/>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_Toc197287849 \h </w:instrText>
            </w:r>
            <w:r w:rsidR="007B656F" w:rsidRPr="001E36AF">
              <w:rPr>
                <w:webHidden/>
              </w:rPr>
            </w:r>
            <w:r w:rsidR="007B656F" w:rsidRPr="001E36AF">
              <w:rPr>
                <w:webHidden/>
              </w:rPr>
              <w:fldChar w:fldCharType="separate"/>
            </w:r>
            <w:r w:rsidR="001E36AF" w:rsidRPr="001E36AF">
              <w:rPr>
                <w:webHidden/>
              </w:rPr>
              <w:t>47</w:t>
            </w:r>
            <w:r w:rsidR="007B656F" w:rsidRPr="001E36AF">
              <w:rPr>
                <w:webHidden/>
              </w:rPr>
              <w:fldChar w:fldCharType="end"/>
            </w:r>
          </w:hyperlink>
        </w:p>
        <w:p w14:paraId="7D4881D8" w14:textId="0C8EA485" w:rsidR="007B656F" w:rsidRPr="001E36AF" w:rsidRDefault="007341EE">
          <w:pPr>
            <w:pStyle w:val="2fffe"/>
            <w:rPr>
              <w:rFonts w:asciiTheme="minorHAnsi" w:eastAsiaTheme="minorEastAsia" w:hAnsiTheme="minorHAnsi" w:cstheme="minorBidi"/>
              <w:lang w:eastAsia="ru-RU"/>
            </w:rPr>
          </w:pPr>
          <w:hyperlink w:anchor="_Toc197287850" w:history="1">
            <w:r w:rsidR="007B656F" w:rsidRPr="001E36AF">
              <w:rPr>
                <w:rStyle w:val="a7"/>
              </w:rPr>
              <w:t>ГЛАВА 11. ОЦЕНКА НАДЕЖНОСТИ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_Toc197287850 \h </w:instrText>
            </w:r>
            <w:r w:rsidR="007B656F" w:rsidRPr="001E36AF">
              <w:rPr>
                <w:webHidden/>
              </w:rPr>
            </w:r>
            <w:r w:rsidR="007B656F" w:rsidRPr="001E36AF">
              <w:rPr>
                <w:webHidden/>
              </w:rPr>
              <w:fldChar w:fldCharType="separate"/>
            </w:r>
            <w:r w:rsidR="001E36AF" w:rsidRPr="001E36AF">
              <w:rPr>
                <w:webHidden/>
              </w:rPr>
              <w:t>47</w:t>
            </w:r>
            <w:r w:rsidR="007B656F" w:rsidRPr="001E36AF">
              <w:rPr>
                <w:webHidden/>
              </w:rPr>
              <w:fldChar w:fldCharType="end"/>
            </w:r>
          </w:hyperlink>
        </w:p>
        <w:p w14:paraId="61AA2424" w14:textId="18A05B6D" w:rsidR="007B656F" w:rsidRPr="001E36AF" w:rsidRDefault="007341EE">
          <w:pPr>
            <w:pStyle w:val="2fffe"/>
            <w:rPr>
              <w:rFonts w:asciiTheme="minorHAnsi" w:eastAsiaTheme="minorEastAsia" w:hAnsiTheme="minorHAnsi" w:cstheme="minorBidi"/>
              <w:lang w:eastAsia="ru-RU"/>
            </w:rPr>
          </w:pPr>
          <w:hyperlink w:anchor="_Toc197287851" w:history="1">
            <w:r w:rsidR="007B656F" w:rsidRPr="001E36AF">
              <w:rPr>
                <w:rStyle w:val="a7"/>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_Toc197287851 \h </w:instrText>
            </w:r>
            <w:r w:rsidR="007B656F" w:rsidRPr="001E36AF">
              <w:rPr>
                <w:webHidden/>
              </w:rPr>
            </w:r>
            <w:r w:rsidR="007B656F" w:rsidRPr="001E36AF">
              <w:rPr>
                <w:webHidden/>
              </w:rPr>
              <w:fldChar w:fldCharType="separate"/>
            </w:r>
            <w:r w:rsidR="001E36AF" w:rsidRPr="001E36AF">
              <w:rPr>
                <w:webHidden/>
              </w:rPr>
              <w:t>47</w:t>
            </w:r>
            <w:r w:rsidR="007B656F" w:rsidRPr="001E36AF">
              <w:rPr>
                <w:webHidden/>
              </w:rPr>
              <w:fldChar w:fldCharType="end"/>
            </w:r>
          </w:hyperlink>
        </w:p>
        <w:p w14:paraId="57396FD7" w14:textId="550F1587" w:rsidR="007B656F" w:rsidRPr="001E36AF" w:rsidRDefault="007341EE">
          <w:pPr>
            <w:pStyle w:val="2fffe"/>
            <w:rPr>
              <w:rFonts w:asciiTheme="minorHAnsi" w:eastAsiaTheme="minorEastAsia" w:hAnsiTheme="minorHAnsi" w:cstheme="minorBidi"/>
              <w:lang w:eastAsia="ru-RU"/>
            </w:rPr>
          </w:pPr>
          <w:hyperlink w:anchor="_Toc197287852" w:history="1">
            <w:r w:rsidR="007B656F" w:rsidRPr="001E36AF">
              <w:rPr>
                <w:rStyle w:val="a7"/>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_Toc197287852 \h </w:instrText>
            </w:r>
            <w:r w:rsidR="007B656F" w:rsidRPr="001E36AF">
              <w:rPr>
                <w:webHidden/>
              </w:rPr>
            </w:r>
            <w:r w:rsidR="007B656F" w:rsidRPr="001E36AF">
              <w:rPr>
                <w:webHidden/>
              </w:rPr>
              <w:fldChar w:fldCharType="separate"/>
            </w:r>
            <w:r w:rsidR="001E36AF" w:rsidRPr="001E36AF">
              <w:rPr>
                <w:webHidden/>
              </w:rPr>
              <w:t>48</w:t>
            </w:r>
            <w:r w:rsidR="007B656F" w:rsidRPr="001E36AF">
              <w:rPr>
                <w:webHidden/>
              </w:rPr>
              <w:fldChar w:fldCharType="end"/>
            </w:r>
          </w:hyperlink>
        </w:p>
        <w:p w14:paraId="5184611F" w14:textId="618F1DF5" w:rsidR="007B656F" w:rsidRPr="001E36AF" w:rsidRDefault="007341EE">
          <w:pPr>
            <w:pStyle w:val="2fffe"/>
            <w:rPr>
              <w:rFonts w:asciiTheme="minorHAnsi" w:eastAsiaTheme="minorEastAsia" w:hAnsiTheme="minorHAnsi" w:cstheme="minorBidi"/>
              <w:lang w:eastAsia="ru-RU"/>
            </w:rPr>
          </w:pPr>
          <w:hyperlink w:anchor="_Toc197287853" w:history="1">
            <w:r w:rsidR="007B656F" w:rsidRPr="001E36AF">
              <w:rPr>
                <w:rStyle w:val="a7"/>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7B656F" w:rsidRPr="001E36AF">
              <w:rPr>
                <w:webHidden/>
              </w:rPr>
              <w:tab/>
            </w:r>
            <w:r w:rsidR="007B656F" w:rsidRPr="001E36AF">
              <w:rPr>
                <w:webHidden/>
              </w:rPr>
              <w:fldChar w:fldCharType="begin"/>
            </w:r>
            <w:r w:rsidR="007B656F" w:rsidRPr="001E36AF">
              <w:rPr>
                <w:webHidden/>
              </w:rPr>
              <w:instrText xml:space="preserve"> PAGEREF _Toc197287853 \h </w:instrText>
            </w:r>
            <w:r w:rsidR="007B656F" w:rsidRPr="001E36AF">
              <w:rPr>
                <w:webHidden/>
              </w:rPr>
            </w:r>
            <w:r w:rsidR="007B656F" w:rsidRPr="001E36AF">
              <w:rPr>
                <w:webHidden/>
              </w:rPr>
              <w:fldChar w:fldCharType="separate"/>
            </w:r>
            <w:r w:rsidR="001E36AF" w:rsidRPr="001E36AF">
              <w:rPr>
                <w:webHidden/>
              </w:rPr>
              <w:t>49</w:t>
            </w:r>
            <w:r w:rsidR="007B656F" w:rsidRPr="001E36AF">
              <w:rPr>
                <w:webHidden/>
              </w:rPr>
              <w:fldChar w:fldCharType="end"/>
            </w:r>
          </w:hyperlink>
        </w:p>
        <w:p w14:paraId="5E8ED02E" w14:textId="108BCF72" w:rsidR="007B656F" w:rsidRPr="001E36AF" w:rsidRDefault="007341EE">
          <w:pPr>
            <w:pStyle w:val="2fffe"/>
            <w:rPr>
              <w:rFonts w:asciiTheme="minorHAnsi" w:eastAsiaTheme="minorEastAsia" w:hAnsiTheme="minorHAnsi" w:cstheme="minorBidi"/>
              <w:lang w:eastAsia="ru-RU"/>
            </w:rPr>
          </w:pPr>
          <w:hyperlink w:anchor="_Toc197287854" w:history="1">
            <w:r w:rsidR="007B656F" w:rsidRPr="001E36AF">
              <w:rPr>
                <w:rStyle w:val="a7"/>
              </w:rPr>
              <w:t>Часть 4. РЕЗУЛЬТАТЫ ОЦЕНКИ КОЭФФИЦИЕНТОВ ГОТОВНОСТИ ТЕПЛОПРОВОДОВ К НЕСЕНИЮ ТЕПЛОВОЙ НАГРУЗКИ</w:t>
            </w:r>
            <w:r w:rsidR="007B656F" w:rsidRPr="001E36AF">
              <w:rPr>
                <w:webHidden/>
              </w:rPr>
              <w:tab/>
            </w:r>
            <w:r w:rsidR="007B656F" w:rsidRPr="001E36AF">
              <w:rPr>
                <w:webHidden/>
              </w:rPr>
              <w:fldChar w:fldCharType="begin"/>
            </w:r>
            <w:r w:rsidR="007B656F" w:rsidRPr="001E36AF">
              <w:rPr>
                <w:webHidden/>
              </w:rPr>
              <w:instrText xml:space="preserve"> PAGEREF _Toc197287854 \h </w:instrText>
            </w:r>
            <w:r w:rsidR="007B656F" w:rsidRPr="001E36AF">
              <w:rPr>
                <w:webHidden/>
              </w:rPr>
            </w:r>
            <w:r w:rsidR="007B656F" w:rsidRPr="001E36AF">
              <w:rPr>
                <w:webHidden/>
              </w:rPr>
              <w:fldChar w:fldCharType="separate"/>
            </w:r>
            <w:r w:rsidR="001E36AF" w:rsidRPr="001E36AF">
              <w:rPr>
                <w:webHidden/>
              </w:rPr>
              <w:t>50</w:t>
            </w:r>
            <w:r w:rsidR="007B656F" w:rsidRPr="001E36AF">
              <w:rPr>
                <w:webHidden/>
              </w:rPr>
              <w:fldChar w:fldCharType="end"/>
            </w:r>
          </w:hyperlink>
        </w:p>
        <w:p w14:paraId="27D56076" w14:textId="36E841AF" w:rsidR="007B656F" w:rsidRPr="001E36AF" w:rsidRDefault="007341EE">
          <w:pPr>
            <w:pStyle w:val="2fffe"/>
            <w:rPr>
              <w:rFonts w:asciiTheme="minorHAnsi" w:eastAsiaTheme="minorEastAsia" w:hAnsiTheme="minorHAnsi" w:cstheme="minorBidi"/>
              <w:lang w:eastAsia="ru-RU"/>
            </w:rPr>
          </w:pPr>
          <w:hyperlink w:anchor="_Toc197287855" w:history="1">
            <w:r w:rsidR="007B656F" w:rsidRPr="001E36AF">
              <w:rPr>
                <w:rStyle w:val="a7"/>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_Toc197287855 \h </w:instrText>
            </w:r>
            <w:r w:rsidR="007B656F" w:rsidRPr="001E36AF">
              <w:rPr>
                <w:webHidden/>
              </w:rPr>
            </w:r>
            <w:r w:rsidR="007B656F" w:rsidRPr="001E36AF">
              <w:rPr>
                <w:webHidden/>
              </w:rPr>
              <w:fldChar w:fldCharType="separate"/>
            </w:r>
            <w:r w:rsidR="001E36AF" w:rsidRPr="001E36AF">
              <w:rPr>
                <w:webHidden/>
              </w:rPr>
              <w:t>50</w:t>
            </w:r>
            <w:r w:rsidR="007B656F" w:rsidRPr="001E36AF">
              <w:rPr>
                <w:webHidden/>
              </w:rPr>
              <w:fldChar w:fldCharType="end"/>
            </w:r>
          </w:hyperlink>
        </w:p>
        <w:p w14:paraId="3FE249FC" w14:textId="70890307" w:rsidR="007B656F" w:rsidRPr="001E36AF" w:rsidRDefault="007341EE">
          <w:pPr>
            <w:pStyle w:val="2fffe"/>
            <w:rPr>
              <w:rFonts w:asciiTheme="minorHAnsi" w:eastAsiaTheme="minorEastAsia" w:hAnsiTheme="minorHAnsi" w:cstheme="minorBidi"/>
              <w:lang w:eastAsia="ru-RU"/>
            </w:rPr>
          </w:pPr>
          <w:hyperlink w:anchor="_Toc197287856" w:history="1">
            <w:r w:rsidR="007B656F" w:rsidRPr="001E36AF">
              <w:rPr>
                <w:rStyle w:val="a7"/>
              </w:rPr>
              <w:t>Часть 6. МЕРОПРИЯТИЯ ПО РЕЗЕРВИРОВАНИЮ ИСТОЧНИКОВ ТЕПЛОВОЙ ЭНЕРГИИ И ТЕПЛОВЫХ СЕТЕЙ, ОПРЕДЕЛЕННЫХ СИСТЕМОЙ МЕР ПО ПОВЫШЕНИЮ НАДЕЖНОСТИ</w:t>
            </w:r>
            <w:r w:rsidR="007B656F" w:rsidRPr="001E36AF">
              <w:rPr>
                <w:webHidden/>
              </w:rPr>
              <w:tab/>
            </w:r>
            <w:r w:rsidR="007B656F" w:rsidRPr="001E36AF">
              <w:rPr>
                <w:webHidden/>
              </w:rPr>
              <w:fldChar w:fldCharType="begin"/>
            </w:r>
            <w:r w:rsidR="007B656F" w:rsidRPr="001E36AF">
              <w:rPr>
                <w:webHidden/>
              </w:rPr>
              <w:instrText xml:space="preserve"> PAGEREF _Toc197287856 \h </w:instrText>
            </w:r>
            <w:r w:rsidR="007B656F" w:rsidRPr="001E36AF">
              <w:rPr>
                <w:webHidden/>
              </w:rPr>
            </w:r>
            <w:r w:rsidR="007B656F" w:rsidRPr="001E36AF">
              <w:rPr>
                <w:webHidden/>
              </w:rPr>
              <w:fldChar w:fldCharType="separate"/>
            </w:r>
            <w:r w:rsidR="001E36AF" w:rsidRPr="001E36AF">
              <w:rPr>
                <w:webHidden/>
              </w:rPr>
              <w:t>50</w:t>
            </w:r>
            <w:r w:rsidR="007B656F" w:rsidRPr="001E36AF">
              <w:rPr>
                <w:webHidden/>
              </w:rPr>
              <w:fldChar w:fldCharType="end"/>
            </w:r>
          </w:hyperlink>
        </w:p>
        <w:p w14:paraId="673D2E73" w14:textId="2A418878" w:rsidR="007B656F" w:rsidRPr="001E36AF" w:rsidRDefault="007341EE">
          <w:pPr>
            <w:pStyle w:val="2fffe"/>
            <w:rPr>
              <w:rFonts w:asciiTheme="minorHAnsi" w:eastAsiaTheme="minorEastAsia" w:hAnsiTheme="minorHAnsi" w:cstheme="minorBidi"/>
              <w:lang w:eastAsia="ru-RU"/>
            </w:rPr>
          </w:pPr>
          <w:hyperlink w:anchor="_Toc197287857" w:history="1">
            <w:r w:rsidR="007B656F" w:rsidRPr="001E36AF">
              <w:rPr>
                <w:rStyle w:val="a7"/>
              </w:rPr>
              <w:t>Часть 7. МЕРОПРИЯТИЯ ПО ЗАМЕНЕ ТЕПЛОВЫХ СЕТЕЙ, ОПРЕДЕЛЕННЫХ СИСТЕМОЙ МЕР ПО ПОВЫШЕНИЮ НАДЕЖНОСТИ</w:t>
            </w:r>
            <w:r w:rsidR="007B656F" w:rsidRPr="001E36AF">
              <w:rPr>
                <w:webHidden/>
              </w:rPr>
              <w:tab/>
            </w:r>
            <w:r w:rsidR="007B656F" w:rsidRPr="001E36AF">
              <w:rPr>
                <w:webHidden/>
              </w:rPr>
              <w:fldChar w:fldCharType="begin"/>
            </w:r>
            <w:r w:rsidR="007B656F" w:rsidRPr="001E36AF">
              <w:rPr>
                <w:webHidden/>
              </w:rPr>
              <w:instrText xml:space="preserve"> PAGEREF _Toc197287857 \h </w:instrText>
            </w:r>
            <w:r w:rsidR="007B656F" w:rsidRPr="001E36AF">
              <w:rPr>
                <w:webHidden/>
              </w:rPr>
            </w:r>
            <w:r w:rsidR="007B656F" w:rsidRPr="001E36AF">
              <w:rPr>
                <w:webHidden/>
              </w:rPr>
              <w:fldChar w:fldCharType="separate"/>
            </w:r>
            <w:r w:rsidR="001E36AF" w:rsidRPr="001E36AF">
              <w:rPr>
                <w:webHidden/>
              </w:rPr>
              <w:t>51</w:t>
            </w:r>
            <w:r w:rsidR="007B656F" w:rsidRPr="001E36AF">
              <w:rPr>
                <w:webHidden/>
              </w:rPr>
              <w:fldChar w:fldCharType="end"/>
            </w:r>
          </w:hyperlink>
        </w:p>
        <w:p w14:paraId="312BCCD1" w14:textId="1E1C7D30" w:rsidR="007B656F" w:rsidRPr="001E36AF" w:rsidRDefault="007341EE">
          <w:pPr>
            <w:pStyle w:val="2fffe"/>
            <w:rPr>
              <w:rFonts w:asciiTheme="minorHAnsi" w:eastAsiaTheme="minorEastAsia" w:hAnsiTheme="minorHAnsi" w:cstheme="minorBidi"/>
              <w:lang w:eastAsia="ru-RU"/>
            </w:rPr>
          </w:pPr>
          <w:hyperlink w:anchor="_Toc197287858" w:history="1">
            <w:r w:rsidR="007B656F" w:rsidRPr="001E36AF">
              <w:rPr>
                <w:rStyle w:val="a7"/>
                <w:b/>
                <w:bCs/>
              </w:rPr>
              <w:t xml:space="preserve">Часть 8. </w:t>
            </w:r>
            <w:r w:rsidR="007B656F" w:rsidRPr="001E36AF">
              <w:rPr>
                <w:rStyle w:val="a7"/>
                <w:b/>
                <w:bCs/>
                <w:lang w:eastAsia="ru-RU"/>
              </w:rPr>
              <w:t xml:space="preserve">СЦЕНАРИИ РАЗВИТИЯ АВАРИЙ В СИСТЕМАХ ТЕПЛОСНАБЖЕНИЯ (НЕ МЕНЕЕ ОДНОГО ДЛЯ КАЖДОЙ ЗОНЫ ТЕПЛОСНАБЖЕНИЯ С СУММАРНОЙ УСТАНОВЛЕННОЙ ТЕПЛОВОЙ МОЩНОСТЬЮ ИСТОЧНИКОВ ТЕПЛОВОЙ ЭНЕРГИИ 100 ГКАЛ/Ч И БОЛЕЕ) НА ОСНОВЕ РЕЗУЛЬТАТОВ МОДЕЛИРОВАНИЯ АВАРИЙНЫХ СИТУАЦИЙ, ВКЛЮЧАЯ МОДЕЛИРОВАНИЕ ОТКАЗОВ ЭЛЕМЕНТОВ, РАСЧЕТА ПОСЛЕАВАРИЙНЫХ ГИДРАВЛИЧЕСКИХ РЕЖИМОВ И ОЦЕНКИ НАДЕЖНОСТИ ТЕПЛОСНАБЖЕНИЯ В АВАРИЙНЫХ РЕЖИМАХ ТЕПЛОСНАБЖЕНИЯ (ПРИ ОТКАЗЕ ГОЛОВНОГО УЧАСТКА ТЕПЛОПРОВОДА НА ОДНОМ (С НАИБОЛЬШИМ ДИАМЕТРОМ) ИЗ ВЫВОДОВ ТЕПЛОВОЙ МОЩНОСТИ ОТ ИСТОЧНИКА ТЕПЛОВОЙ ЭНЕРГИИ И ПРИ ОТКЛЮЧЕНИИ НАСОСНОЙ </w:t>
            </w:r>
            <w:r w:rsidR="007B656F" w:rsidRPr="001E36AF">
              <w:rPr>
                <w:rStyle w:val="a7"/>
                <w:b/>
                <w:bCs/>
                <w:lang w:eastAsia="ru-RU"/>
              </w:rPr>
              <w:lastRenderedPageBreak/>
              <w:t>ГРУППЫ СЕТЕВЫХ НАСОСОВ НА ОДНОМ ИЗ ИСТОЧНИКОВ ТЕПЛОВОЙ ЭНЕРГИИ ДЛЯ СИСТЕМ С НЕСКОЛЬКИМИ ИСТОЧНИКАМИ ТЕПЛОВОЙ ЭНЕРГИИ, РАБОТАЮЩИМИ НА ЕДИНУЮ ТЕПЛОВУЮ СЕТЬ, В РЕЖИМЕ ПЛАВАЮЩЕЙ ТОЧКИ ВОДОРАЗДЕЛА (БЕЗ ВЫДЕЛЕННЫХ ЗОН ДЕЙСТВИЯ)</w:t>
            </w:r>
            <w:r w:rsidR="007B656F" w:rsidRPr="001E36AF">
              <w:rPr>
                <w:webHidden/>
              </w:rPr>
              <w:tab/>
            </w:r>
            <w:r w:rsidR="007B656F" w:rsidRPr="001E36AF">
              <w:rPr>
                <w:webHidden/>
              </w:rPr>
              <w:fldChar w:fldCharType="begin"/>
            </w:r>
            <w:r w:rsidR="007B656F" w:rsidRPr="001E36AF">
              <w:rPr>
                <w:webHidden/>
              </w:rPr>
              <w:instrText xml:space="preserve"> PAGEREF _Toc197287858 \h </w:instrText>
            </w:r>
            <w:r w:rsidR="007B656F" w:rsidRPr="001E36AF">
              <w:rPr>
                <w:webHidden/>
              </w:rPr>
            </w:r>
            <w:r w:rsidR="007B656F" w:rsidRPr="001E36AF">
              <w:rPr>
                <w:webHidden/>
              </w:rPr>
              <w:fldChar w:fldCharType="separate"/>
            </w:r>
            <w:r w:rsidR="001E36AF" w:rsidRPr="001E36AF">
              <w:rPr>
                <w:webHidden/>
              </w:rPr>
              <w:t>51</w:t>
            </w:r>
            <w:r w:rsidR="007B656F" w:rsidRPr="001E36AF">
              <w:rPr>
                <w:webHidden/>
              </w:rPr>
              <w:fldChar w:fldCharType="end"/>
            </w:r>
          </w:hyperlink>
        </w:p>
        <w:p w14:paraId="785D3BFF" w14:textId="3F602456" w:rsidR="007B656F" w:rsidRPr="001E36AF" w:rsidRDefault="007341EE">
          <w:pPr>
            <w:pStyle w:val="2fffe"/>
            <w:rPr>
              <w:rFonts w:asciiTheme="minorHAnsi" w:eastAsiaTheme="minorEastAsia" w:hAnsiTheme="minorHAnsi" w:cstheme="minorBidi"/>
              <w:lang w:eastAsia="ru-RU"/>
            </w:rPr>
          </w:pPr>
          <w:hyperlink w:anchor="_Toc197287859" w:history="1">
            <w:r w:rsidR="007B656F" w:rsidRPr="001E36AF">
              <w:rPr>
                <w:rStyle w:val="a7"/>
              </w:rPr>
              <w:t>Часть 9.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7B656F" w:rsidRPr="001E36AF">
              <w:rPr>
                <w:webHidden/>
              </w:rPr>
              <w:tab/>
            </w:r>
            <w:r w:rsidR="007B656F" w:rsidRPr="001E36AF">
              <w:rPr>
                <w:webHidden/>
              </w:rPr>
              <w:fldChar w:fldCharType="begin"/>
            </w:r>
            <w:r w:rsidR="007B656F" w:rsidRPr="001E36AF">
              <w:rPr>
                <w:webHidden/>
              </w:rPr>
              <w:instrText xml:space="preserve"> PAGEREF _Toc197287859 \h </w:instrText>
            </w:r>
            <w:r w:rsidR="007B656F" w:rsidRPr="001E36AF">
              <w:rPr>
                <w:webHidden/>
              </w:rPr>
            </w:r>
            <w:r w:rsidR="007B656F" w:rsidRPr="001E36AF">
              <w:rPr>
                <w:webHidden/>
              </w:rPr>
              <w:fldChar w:fldCharType="separate"/>
            </w:r>
            <w:r w:rsidR="001E36AF" w:rsidRPr="001E36AF">
              <w:rPr>
                <w:webHidden/>
              </w:rPr>
              <w:t>51</w:t>
            </w:r>
            <w:r w:rsidR="007B656F" w:rsidRPr="001E36AF">
              <w:rPr>
                <w:webHidden/>
              </w:rPr>
              <w:fldChar w:fldCharType="end"/>
            </w:r>
          </w:hyperlink>
        </w:p>
        <w:p w14:paraId="2BD3B02E" w14:textId="014A65FB" w:rsidR="007B656F" w:rsidRPr="001E36AF" w:rsidRDefault="007341EE">
          <w:pPr>
            <w:pStyle w:val="2fffe"/>
            <w:rPr>
              <w:rFonts w:asciiTheme="minorHAnsi" w:eastAsiaTheme="minorEastAsia" w:hAnsiTheme="minorHAnsi" w:cstheme="minorBidi"/>
              <w:lang w:eastAsia="ru-RU"/>
            </w:rPr>
          </w:pPr>
          <w:hyperlink w:anchor="_Toc197287860" w:history="1">
            <w:r w:rsidR="007B656F" w:rsidRPr="001E36AF">
              <w:rPr>
                <w:rStyle w:val="a7"/>
              </w:rPr>
              <w:t>Часть 10. УСТАНОВКА РЕЗЕРВНОГО ОБОРУДОВАНИЯ</w:t>
            </w:r>
            <w:r w:rsidR="007B656F" w:rsidRPr="001E36AF">
              <w:rPr>
                <w:webHidden/>
              </w:rPr>
              <w:tab/>
            </w:r>
            <w:r w:rsidR="007B656F" w:rsidRPr="001E36AF">
              <w:rPr>
                <w:webHidden/>
              </w:rPr>
              <w:fldChar w:fldCharType="begin"/>
            </w:r>
            <w:r w:rsidR="007B656F" w:rsidRPr="001E36AF">
              <w:rPr>
                <w:webHidden/>
              </w:rPr>
              <w:instrText xml:space="preserve"> PAGEREF _Toc197287860 \h </w:instrText>
            </w:r>
            <w:r w:rsidR="007B656F" w:rsidRPr="001E36AF">
              <w:rPr>
                <w:webHidden/>
              </w:rPr>
            </w:r>
            <w:r w:rsidR="007B656F" w:rsidRPr="001E36AF">
              <w:rPr>
                <w:webHidden/>
              </w:rPr>
              <w:fldChar w:fldCharType="separate"/>
            </w:r>
            <w:r w:rsidR="001E36AF" w:rsidRPr="001E36AF">
              <w:rPr>
                <w:webHidden/>
              </w:rPr>
              <w:t>51</w:t>
            </w:r>
            <w:r w:rsidR="007B656F" w:rsidRPr="001E36AF">
              <w:rPr>
                <w:webHidden/>
              </w:rPr>
              <w:fldChar w:fldCharType="end"/>
            </w:r>
          </w:hyperlink>
        </w:p>
        <w:p w14:paraId="731AA901" w14:textId="061BCF26" w:rsidR="007B656F" w:rsidRPr="001E36AF" w:rsidRDefault="007341EE">
          <w:pPr>
            <w:pStyle w:val="2fffe"/>
            <w:rPr>
              <w:rFonts w:asciiTheme="minorHAnsi" w:eastAsiaTheme="minorEastAsia" w:hAnsiTheme="minorHAnsi" w:cstheme="minorBidi"/>
              <w:lang w:eastAsia="ru-RU"/>
            </w:rPr>
          </w:pPr>
          <w:hyperlink w:anchor="_Toc197287861" w:history="1">
            <w:r w:rsidR="007B656F" w:rsidRPr="001E36AF">
              <w:rPr>
                <w:rStyle w:val="a7"/>
              </w:rPr>
              <w:t>Часть 11. ОРГАНИЗАЦИЯ СОВМЕСТНОЙ РАБОТЫ НЕСКОЛЬКИХ ИСТОЧНИКОВ ТЕПЛОВОЙ ЭНЕРГИИ НА ЕДИНУЮ ТЕПЛОВУЮ СЕТЬ</w:t>
            </w:r>
            <w:r w:rsidR="007B656F" w:rsidRPr="001E36AF">
              <w:rPr>
                <w:webHidden/>
              </w:rPr>
              <w:tab/>
            </w:r>
            <w:r w:rsidR="007B656F" w:rsidRPr="001E36AF">
              <w:rPr>
                <w:webHidden/>
              </w:rPr>
              <w:fldChar w:fldCharType="begin"/>
            </w:r>
            <w:r w:rsidR="007B656F" w:rsidRPr="001E36AF">
              <w:rPr>
                <w:webHidden/>
              </w:rPr>
              <w:instrText xml:space="preserve"> PAGEREF _Toc197287861 \h </w:instrText>
            </w:r>
            <w:r w:rsidR="007B656F" w:rsidRPr="001E36AF">
              <w:rPr>
                <w:webHidden/>
              </w:rPr>
            </w:r>
            <w:r w:rsidR="007B656F" w:rsidRPr="001E36AF">
              <w:rPr>
                <w:webHidden/>
              </w:rPr>
              <w:fldChar w:fldCharType="separate"/>
            </w:r>
            <w:r w:rsidR="001E36AF" w:rsidRPr="001E36AF">
              <w:rPr>
                <w:webHidden/>
              </w:rPr>
              <w:t>52</w:t>
            </w:r>
            <w:r w:rsidR="007B656F" w:rsidRPr="001E36AF">
              <w:rPr>
                <w:webHidden/>
              </w:rPr>
              <w:fldChar w:fldCharType="end"/>
            </w:r>
          </w:hyperlink>
        </w:p>
        <w:p w14:paraId="60D27277" w14:textId="68E6857E" w:rsidR="007B656F" w:rsidRPr="001E36AF" w:rsidRDefault="007341EE">
          <w:pPr>
            <w:pStyle w:val="2fffe"/>
            <w:rPr>
              <w:rFonts w:asciiTheme="minorHAnsi" w:eastAsiaTheme="minorEastAsia" w:hAnsiTheme="minorHAnsi" w:cstheme="minorBidi"/>
              <w:lang w:eastAsia="ru-RU"/>
            </w:rPr>
          </w:pPr>
          <w:hyperlink w:anchor="_Toc197287862" w:history="1">
            <w:r w:rsidR="007B656F" w:rsidRPr="001E36AF">
              <w:rPr>
                <w:rStyle w:val="a7"/>
              </w:rPr>
              <w:t>Часть 12. РЕЗЕРВИРОВАНИЕ ТЕПЛОВЫХ СЕТЕЙ СМЕЖНЫХ РАЙОНОВ ПОСЕЛЕНИЯ</w:t>
            </w:r>
            <w:r w:rsidR="007B656F" w:rsidRPr="001E36AF">
              <w:rPr>
                <w:webHidden/>
              </w:rPr>
              <w:tab/>
            </w:r>
            <w:r w:rsidR="007B656F" w:rsidRPr="001E36AF">
              <w:rPr>
                <w:webHidden/>
              </w:rPr>
              <w:fldChar w:fldCharType="begin"/>
            </w:r>
            <w:r w:rsidR="007B656F" w:rsidRPr="001E36AF">
              <w:rPr>
                <w:webHidden/>
              </w:rPr>
              <w:instrText xml:space="preserve"> PAGEREF _Toc197287862 \h </w:instrText>
            </w:r>
            <w:r w:rsidR="007B656F" w:rsidRPr="001E36AF">
              <w:rPr>
                <w:webHidden/>
              </w:rPr>
            </w:r>
            <w:r w:rsidR="007B656F" w:rsidRPr="001E36AF">
              <w:rPr>
                <w:webHidden/>
              </w:rPr>
              <w:fldChar w:fldCharType="separate"/>
            </w:r>
            <w:r w:rsidR="001E36AF" w:rsidRPr="001E36AF">
              <w:rPr>
                <w:webHidden/>
              </w:rPr>
              <w:t>52</w:t>
            </w:r>
            <w:r w:rsidR="007B656F" w:rsidRPr="001E36AF">
              <w:rPr>
                <w:webHidden/>
              </w:rPr>
              <w:fldChar w:fldCharType="end"/>
            </w:r>
          </w:hyperlink>
        </w:p>
        <w:p w14:paraId="047E16AD" w14:textId="2E362A0D" w:rsidR="007B656F" w:rsidRPr="001E36AF" w:rsidRDefault="007341EE">
          <w:pPr>
            <w:pStyle w:val="2fffe"/>
            <w:rPr>
              <w:rFonts w:asciiTheme="minorHAnsi" w:eastAsiaTheme="minorEastAsia" w:hAnsiTheme="minorHAnsi" w:cstheme="minorBidi"/>
              <w:lang w:eastAsia="ru-RU"/>
            </w:rPr>
          </w:pPr>
          <w:hyperlink w:anchor="_Toc197287863" w:history="1">
            <w:r w:rsidR="007B656F" w:rsidRPr="001E36AF">
              <w:rPr>
                <w:rStyle w:val="a7"/>
              </w:rPr>
              <w:t>Часть 13. УСТРОЙСТВО РЕЗЕРВНЫХ НАСОСНЫХ СТАНЦИЙ</w:t>
            </w:r>
            <w:r w:rsidR="007B656F" w:rsidRPr="001E36AF">
              <w:rPr>
                <w:webHidden/>
              </w:rPr>
              <w:tab/>
            </w:r>
            <w:r w:rsidR="007B656F" w:rsidRPr="001E36AF">
              <w:rPr>
                <w:webHidden/>
              </w:rPr>
              <w:fldChar w:fldCharType="begin"/>
            </w:r>
            <w:r w:rsidR="007B656F" w:rsidRPr="001E36AF">
              <w:rPr>
                <w:webHidden/>
              </w:rPr>
              <w:instrText xml:space="preserve"> PAGEREF _Toc197287863 \h </w:instrText>
            </w:r>
            <w:r w:rsidR="007B656F" w:rsidRPr="001E36AF">
              <w:rPr>
                <w:webHidden/>
              </w:rPr>
            </w:r>
            <w:r w:rsidR="007B656F" w:rsidRPr="001E36AF">
              <w:rPr>
                <w:webHidden/>
              </w:rPr>
              <w:fldChar w:fldCharType="separate"/>
            </w:r>
            <w:r w:rsidR="001E36AF" w:rsidRPr="001E36AF">
              <w:rPr>
                <w:webHidden/>
              </w:rPr>
              <w:t>52</w:t>
            </w:r>
            <w:r w:rsidR="007B656F" w:rsidRPr="001E36AF">
              <w:rPr>
                <w:webHidden/>
              </w:rPr>
              <w:fldChar w:fldCharType="end"/>
            </w:r>
          </w:hyperlink>
        </w:p>
        <w:p w14:paraId="74389D59" w14:textId="07F9F856" w:rsidR="007B656F" w:rsidRPr="001E36AF" w:rsidRDefault="007341EE">
          <w:pPr>
            <w:pStyle w:val="2fffe"/>
            <w:rPr>
              <w:rFonts w:asciiTheme="minorHAnsi" w:eastAsiaTheme="minorEastAsia" w:hAnsiTheme="minorHAnsi" w:cstheme="minorBidi"/>
              <w:lang w:eastAsia="ru-RU"/>
            </w:rPr>
          </w:pPr>
          <w:hyperlink w:anchor="_Toc197287864" w:history="1">
            <w:r w:rsidR="007B656F" w:rsidRPr="001E36AF">
              <w:rPr>
                <w:rStyle w:val="a7"/>
              </w:rPr>
              <w:t>Часть 14. УСТАНОВКА БАКОВ-АККУМУЛЯТОРОВ</w:t>
            </w:r>
            <w:r w:rsidR="007B656F" w:rsidRPr="001E36AF">
              <w:rPr>
                <w:webHidden/>
              </w:rPr>
              <w:tab/>
            </w:r>
            <w:r w:rsidR="007B656F" w:rsidRPr="001E36AF">
              <w:rPr>
                <w:webHidden/>
              </w:rPr>
              <w:fldChar w:fldCharType="begin"/>
            </w:r>
            <w:r w:rsidR="007B656F" w:rsidRPr="001E36AF">
              <w:rPr>
                <w:webHidden/>
              </w:rPr>
              <w:instrText xml:space="preserve"> PAGEREF _Toc197287864 \h </w:instrText>
            </w:r>
            <w:r w:rsidR="007B656F" w:rsidRPr="001E36AF">
              <w:rPr>
                <w:webHidden/>
              </w:rPr>
            </w:r>
            <w:r w:rsidR="007B656F" w:rsidRPr="001E36AF">
              <w:rPr>
                <w:webHidden/>
              </w:rPr>
              <w:fldChar w:fldCharType="separate"/>
            </w:r>
            <w:r w:rsidR="001E36AF" w:rsidRPr="001E36AF">
              <w:rPr>
                <w:webHidden/>
              </w:rPr>
              <w:t>52</w:t>
            </w:r>
            <w:r w:rsidR="007B656F" w:rsidRPr="001E36AF">
              <w:rPr>
                <w:webHidden/>
              </w:rPr>
              <w:fldChar w:fldCharType="end"/>
            </w:r>
          </w:hyperlink>
        </w:p>
        <w:p w14:paraId="3AF94982" w14:textId="136E8B34" w:rsidR="007B656F" w:rsidRPr="001E36AF" w:rsidRDefault="007341EE">
          <w:pPr>
            <w:pStyle w:val="2fffe"/>
            <w:rPr>
              <w:rFonts w:asciiTheme="minorHAnsi" w:eastAsiaTheme="minorEastAsia" w:hAnsiTheme="minorHAnsi" w:cstheme="minorBidi"/>
              <w:lang w:eastAsia="ru-RU"/>
            </w:rPr>
          </w:pPr>
          <w:hyperlink w:anchor="_Toc197287865" w:history="1">
            <w:r w:rsidR="007B656F" w:rsidRPr="001E36AF">
              <w:rPr>
                <w:rStyle w:val="a7"/>
              </w:rPr>
              <w:t>Часть 15.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_Toc197287865 \h </w:instrText>
            </w:r>
            <w:r w:rsidR="007B656F" w:rsidRPr="001E36AF">
              <w:rPr>
                <w:webHidden/>
              </w:rPr>
            </w:r>
            <w:r w:rsidR="007B656F" w:rsidRPr="001E36AF">
              <w:rPr>
                <w:webHidden/>
              </w:rPr>
              <w:fldChar w:fldCharType="separate"/>
            </w:r>
            <w:r w:rsidR="001E36AF" w:rsidRPr="001E36AF">
              <w:rPr>
                <w:webHidden/>
              </w:rPr>
              <w:t>52</w:t>
            </w:r>
            <w:r w:rsidR="007B656F" w:rsidRPr="001E36AF">
              <w:rPr>
                <w:webHidden/>
              </w:rPr>
              <w:fldChar w:fldCharType="end"/>
            </w:r>
          </w:hyperlink>
        </w:p>
        <w:p w14:paraId="0885C28B" w14:textId="51EA63F0" w:rsidR="007B656F" w:rsidRPr="001E36AF" w:rsidRDefault="007341EE">
          <w:pPr>
            <w:pStyle w:val="2fffe"/>
            <w:rPr>
              <w:rFonts w:asciiTheme="minorHAnsi" w:eastAsiaTheme="minorEastAsia" w:hAnsiTheme="minorHAnsi" w:cstheme="minorBidi"/>
              <w:lang w:eastAsia="ru-RU"/>
            </w:rPr>
          </w:pPr>
          <w:hyperlink w:anchor="_Toc197287866" w:history="1">
            <w:r w:rsidR="007B656F" w:rsidRPr="001E36AF">
              <w:rPr>
                <w:rStyle w:val="a7"/>
              </w:rPr>
              <w:t>Часть 16.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7B656F" w:rsidRPr="001E36AF">
              <w:rPr>
                <w:webHidden/>
              </w:rPr>
              <w:tab/>
            </w:r>
            <w:r w:rsidR="007B656F" w:rsidRPr="001E36AF">
              <w:rPr>
                <w:webHidden/>
              </w:rPr>
              <w:fldChar w:fldCharType="begin"/>
            </w:r>
            <w:r w:rsidR="007B656F" w:rsidRPr="001E36AF">
              <w:rPr>
                <w:webHidden/>
              </w:rPr>
              <w:instrText xml:space="preserve"> PAGEREF _Toc197287866 \h </w:instrText>
            </w:r>
            <w:r w:rsidR="007B656F" w:rsidRPr="001E36AF">
              <w:rPr>
                <w:webHidden/>
              </w:rPr>
            </w:r>
            <w:r w:rsidR="007B656F" w:rsidRPr="001E36AF">
              <w:rPr>
                <w:webHidden/>
              </w:rPr>
              <w:fldChar w:fldCharType="separate"/>
            </w:r>
            <w:r w:rsidR="001E36AF" w:rsidRPr="001E36AF">
              <w:rPr>
                <w:webHidden/>
              </w:rPr>
              <w:t>57</w:t>
            </w:r>
            <w:r w:rsidR="007B656F" w:rsidRPr="001E36AF">
              <w:rPr>
                <w:webHidden/>
              </w:rPr>
              <w:fldChar w:fldCharType="end"/>
            </w:r>
          </w:hyperlink>
        </w:p>
        <w:p w14:paraId="0E84F876" w14:textId="1868A395" w:rsidR="007B656F" w:rsidRPr="001E36AF" w:rsidRDefault="007341EE">
          <w:pPr>
            <w:pStyle w:val="2fffe"/>
            <w:rPr>
              <w:rFonts w:asciiTheme="minorHAnsi" w:eastAsiaTheme="minorEastAsia" w:hAnsiTheme="minorHAnsi" w:cstheme="minorBidi"/>
              <w:lang w:eastAsia="ru-RU"/>
            </w:rPr>
          </w:pPr>
          <w:hyperlink w:anchor="_Toc197287867" w:history="1">
            <w:r w:rsidR="007B656F" w:rsidRPr="001E36AF">
              <w:rPr>
                <w:rStyle w:val="a7"/>
              </w:rPr>
              <w:t>ГЛАВА 12. ОБОСНОВАНИЕ ИНВЕСТИЦИЙ В СТРОИТЕЛЬСТВО, РЕКОНСТРУКЦИЮ, ТЕХНИЧЕСКОЕ ПЕРЕВООРУЖЕНИЕ И (ИЛИ) МОДЕРНИЗАЦИЮ</w:t>
            </w:r>
            <w:r w:rsidR="007B656F" w:rsidRPr="001E36AF">
              <w:rPr>
                <w:webHidden/>
              </w:rPr>
              <w:tab/>
            </w:r>
            <w:r w:rsidR="007B656F" w:rsidRPr="001E36AF">
              <w:rPr>
                <w:webHidden/>
              </w:rPr>
              <w:fldChar w:fldCharType="begin"/>
            </w:r>
            <w:r w:rsidR="007B656F" w:rsidRPr="001E36AF">
              <w:rPr>
                <w:webHidden/>
              </w:rPr>
              <w:instrText xml:space="preserve"> PAGEREF _Toc197287867 \h </w:instrText>
            </w:r>
            <w:r w:rsidR="007B656F" w:rsidRPr="001E36AF">
              <w:rPr>
                <w:webHidden/>
              </w:rPr>
            </w:r>
            <w:r w:rsidR="007B656F" w:rsidRPr="001E36AF">
              <w:rPr>
                <w:webHidden/>
              </w:rPr>
              <w:fldChar w:fldCharType="separate"/>
            </w:r>
            <w:r w:rsidR="001E36AF" w:rsidRPr="001E36AF">
              <w:rPr>
                <w:webHidden/>
              </w:rPr>
              <w:t>58</w:t>
            </w:r>
            <w:r w:rsidR="007B656F" w:rsidRPr="001E36AF">
              <w:rPr>
                <w:webHidden/>
              </w:rPr>
              <w:fldChar w:fldCharType="end"/>
            </w:r>
          </w:hyperlink>
        </w:p>
        <w:p w14:paraId="1E3C6F8E" w14:textId="28FE6956" w:rsidR="007B656F" w:rsidRPr="001E36AF" w:rsidRDefault="007341EE">
          <w:pPr>
            <w:pStyle w:val="2fffe"/>
            <w:rPr>
              <w:rFonts w:asciiTheme="minorHAnsi" w:eastAsiaTheme="minorEastAsia" w:hAnsiTheme="minorHAnsi" w:cstheme="minorBidi"/>
              <w:lang w:eastAsia="ru-RU"/>
            </w:rPr>
          </w:pPr>
          <w:hyperlink w:anchor="_Toc197287868" w:history="1">
            <w:r w:rsidR="007B656F" w:rsidRPr="001E36AF">
              <w:rPr>
                <w:rStyle w:val="a7"/>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7B656F" w:rsidRPr="001E36AF">
              <w:rPr>
                <w:webHidden/>
              </w:rPr>
              <w:tab/>
            </w:r>
            <w:r w:rsidR="007B656F" w:rsidRPr="001E36AF">
              <w:rPr>
                <w:webHidden/>
              </w:rPr>
              <w:fldChar w:fldCharType="begin"/>
            </w:r>
            <w:r w:rsidR="007B656F" w:rsidRPr="001E36AF">
              <w:rPr>
                <w:webHidden/>
              </w:rPr>
              <w:instrText xml:space="preserve"> PAGEREF _Toc197287868 \h </w:instrText>
            </w:r>
            <w:r w:rsidR="007B656F" w:rsidRPr="001E36AF">
              <w:rPr>
                <w:webHidden/>
              </w:rPr>
            </w:r>
            <w:r w:rsidR="007B656F" w:rsidRPr="001E36AF">
              <w:rPr>
                <w:webHidden/>
              </w:rPr>
              <w:fldChar w:fldCharType="separate"/>
            </w:r>
            <w:r w:rsidR="001E36AF" w:rsidRPr="001E36AF">
              <w:rPr>
                <w:webHidden/>
              </w:rPr>
              <w:t>58</w:t>
            </w:r>
            <w:r w:rsidR="007B656F" w:rsidRPr="001E36AF">
              <w:rPr>
                <w:webHidden/>
              </w:rPr>
              <w:fldChar w:fldCharType="end"/>
            </w:r>
          </w:hyperlink>
        </w:p>
        <w:p w14:paraId="0F906644" w14:textId="5178F64D" w:rsidR="007B656F" w:rsidRPr="001E36AF" w:rsidRDefault="007341EE">
          <w:pPr>
            <w:pStyle w:val="2fffe"/>
            <w:rPr>
              <w:rFonts w:asciiTheme="minorHAnsi" w:eastAsiaTheme="minorEastAsia" w:hAnsiTheme="minorHAnsi" w:cstheme="minorBidi"/>
              <w:lang w:eastAsia="ru-RU"/>
            </w:rPr>
          </w:pPr>
          <w:hyperlink w:anchor="_Toc197287869" w:history="1">
            <w:r w:rsidR="007B656F" w:rsidRPr="001E36AF">
              <w:rPr>
                <w:rStyle w:val="a7"/>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7B656F" w:rsidRPr="001E36AF">
              <w:rPr>
                <w:webHidden/>
              </w:rPr>
              <w:tab/>
            </w:r>
            <w:r w:rsidR="007B656F" w:rsidRPr="001E36AF">
              <w:rPr>
                <w:webHidden/>
              </w:rPr>
              <w:fldChar w:fldCharType="begin"/>
            </w:r>
            <w:r w:rsidR="007B656F" w:rsidRPr="001E36AF">
              <w:rPr>
                <w:webHidden/>
              </w:rPr>
              <w:instrText xml:space="preserve"> PAGEREF _Toc197287869 \h </w:instrText>
            </w:r>
            <w:r w:rsidR="007B656F" w:rsidRPr="001E36AF">
              <w:rPr>
                <w:webHidden/>
              </w:rPr>
            </w:r>
            <w:r w:rsidR="007B656F" w:rsidRPr="001E36AF">
              <w:rPr>
                <w:webHidden/>
              </w:rPr>
              <w:fldChar w:fldCharType="separate"/>
            </w:r>
            <w:r w:rsidR="001E36AF" w:rsidRPr="001E36AF">
              <w:rPr>
                <w:webHidden/>
              </w:rPr>
              <w:t>59</w:t>
            </w:r>
            <w:r w:rsidR="007B656F" w:rsidRPr="001E36AF">
              <w:rPr>
                <w:webHidden/>
              </w:rPr>
              <w:fldChar w:fldCharType="end"/>
            </w:r>
          </w:hyperlink>
        </w:p>
        <w:p w14:paraId="31B003B7" w14:textId="464EA1A0" w:rsidR="007B656F" w:rsidRPr="001E36AF" w:rsidRDefault="007341EE">
          <w:pPr>
            <w:pStyle w:val="2fffe"/>
            <w:rPr>
              <w:rFonts w:asciiTheme="minorHAnsi" w:eastAsiaTheme="minorEastAsia" w:hAnsiTheme="minorHAnsi" w:cstheme="minorBidi"/>
              <w:lang w:eastAsia="ru-RU"/>
            </w:rPr>
          </w:pPr>
          <w:hyperlink w:anchor="_Toc197287870" w:history="1">
            <w:r w:rsidR="007B656F" w:rsidRPr="001E36AF">
              <w:rPr>
                <w:rStyle w:val="a7"/>
              </w:rPr>
              <w:t>Часть 3. РАСЧЕТЫ ЭКОНОМИЧЕСКОЙ ЭФФЕКТИВНОСТИ ИНВЕСТИЦИЙ</w:t>
            </w:r>
            <w:r w:rsidR="007B656F" w:rsidRPr="001E36AF">
              <w:rPr>
                <w:webHidden/>
              </w:rPr>
              <w:tab/>
            </w:r>
            <w:r w:rsidR="007B656F" w:rsidRPr="001E36AF">
              <w:rPr>
                <w:webHidden/>
              </w:rPr>
              <w:fldChar w:fldCharType="begin"/>
            </w:r>
            <w:r w:rsidR="007B656F" w:rsidRPr="001E36AF">
              <w:rPr>
                <w:webHidden/>
              </w:rPr>
              <w:instrText xml:space="preserve"> PAGEREF _Toc197287870 \h </w:instrText>
            </w:r>
            <w:r w:rsidR="007B656F" w:rsidRPr="001E36AF">
              <w:rPr>
                <w:webHidden/>
              </w:rPr>
            </w:r>
            <w:r w:rsidR="007B656F" w:rsidRPr="001E36AF">
              <w:rPr>
                <w:webHidden/>
              </w:rPr>
              <w:fldChar w:fldCharType="separate"/>
            </w:r>
            <w:r w:rsidR="001E36AF" w:rsidRPr="001E36AF">
              <w:rPr>
                <w:webHidden/>
              </w:rPr>
              <w:t>59</w:t>
            </w:r>
            <w:r w:rsidR="007B656F" w:rsidRPr="001E36AF">
              <w:rPr>
                <w:webHidden/>
              </w:rPr>
              <w:fldChar w:fldCharType="end"/>
            </w:r>
          </w:hyperlink>
        </w:p>
        <w:p w14:paraId="488B421F" w14:textId="6CB416F0" w:rsidR="007B656F" w:rsidRPr="001E36AF" w:rsidRDefault="007341EE">
          <w:pPr>
            <w:pStyle w:val="2fffe"/>
            <w:rPr>
              <w:rFonts w:asciiTheme="minorHAnsi" w:eastAsiaTheme="minorEastAsia" w:hAnsiTheme="minorHAnsi" w:cstheme="minorBidi"/>
              <w:lang w:eastAsia="ru-RU"/>
            </w:rPr>
          </w:pPr>
          <w:hyperlink w:anchor="_Toc197287871" w:history="1">
            <w:r w:rsidR="007B656F" w:rsidRPr="001E36AF">
              <w:rPr>
                <w:rStyle w:val="a7"/>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_Toc197287871 \h </w:instrText>
            </w:r>
            <w:r w:rsidR="007B656F" w:rsidRPr="001E36AF">
              <w:rPr>
                <w:webHidden/>
              </w:rPr>
            </w:r>
            <w:r w:rsidR="007B656F" w:rsidRPr="001E36AF">
              <w:rPr>
                <w:webHidden/>
              </w:rPr>
              <w:fldChar w:fldCharType="separate"/>
            </w:r>
            <w:r w:rsidR="001E36AF" w:rsidRPr="001E36AF">
              <w:rPr>
                <w:webHidden/>
              </w:rPr>
              <w:t>59</w:t>
            </w:r>
            <w:r w:rsidR="007B656F" w:rsidRPr="001E36AF">
              <w:rPr>
                <w:webHidden/>
              </w:rPr>
              <w:fldChar w:fldCharType="end"/>
            </w:r>
          </w:hyperlink>
        </w:p>
        <w:p w14:paraId="21747369" w14:textId="3A9870EB" w:rsidR="007B656F" w:rsidRPr="001E36AF" w:rsidRDefault="007341EE">
          <w:pPr>
            <w:pStyle w:val="2fffe"/>
            <w:rPr>
              <w:rFonts w:asciiTheme="minorHAnsi" w:eastAsiaTheme="minorEastAsia" w:hAnsiTheme="minorHAnsi" w:cstheme="minorBidi"/>
              <w:lang w:eastAsia="ru-RU"/>
            </w:rPr>
          </w:pPr>
          <w:hyperlink w:anchor="_Toc197287872" w:history="1">
            <w:r w:rsidR="007B656F" w:rsidRPr="001E36AF">
              <w:rPr>
                <w:rStyle w:val="a7"/>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7B656F" w:rsidRPr="001E36AF">
              <w:rPr>
                <w:webHidden/>
              </w:rPr>
              <w:tab/>
            </w:r>
            <w:r w:rsidR="007B656F" w:rsidRPr="001E36AF">
              <w:rPr>
                <w:webHidden/>
              </w:rPr>
              <w:fldChar w:fldCharType="begin"/>
            </w:r>
            <w:r w:rsidR="007B656F" w:rsidRPr="001E36AF">
              <w:rPr>
                <w:webHidden/>
              </w:rPr>
              <w:instrText xml:space="preserve"> PAGEREF _Toc197287872 \h </w:instrText>
            </w:r>
            <w:r w:rsidR="007B656F" w:rsidRPr="001E36AF">
              <w:rPr>
                <w:webHidden/>
              </w:rPr>
            </w:r>
            <w:r w:rsidR="007B656F" w:rsidRPr="001E36AF">
              <w:rPr>
                <w:webHidden/>
              </w:rPr>
              <w:fldChar w:fldCharType="separate"/>
            </w:r>
            <w:r w:rsidR="001E36AF" w:rsidRPr="001E36AF">
              <w:rPr>
                <w:webHidden/>
              </w:rPr>
              <w:t>59</w:t>
            </w:r>
            <w:r w:rsidR="007B656F" w:rsidRPr="001E36AF">
              <w:rPr>
                <w:webHidden/>
              </w:rPr>
              <w:fldChar w:fldCharType="end"/>
            </w:r>
          </w:hyperlink>
        </w:p>
        <w:p w14:paraId="0B7C35F3" w14:textId="3B07D884" w:rsidR="007B656F" w:rsidRPr="001E36AF" w:rsidRDefault="007341EE">
          <w:pPr>
            <w:pStyle w:val="2fffe"/>
            <w:rPr>
              <w:rFonts w:asciiTheme="minorHAnsi" w:eastAsiaTheme="minorEastAsia" w:hAnsiTheme="minorHAnsi" w:cstheme="minorBidi"/>
              <w:lang w:eastAsia="ru-RU"/>
            </w:rPr>
          </w:pPr>
          <w:hyperlink w:anchor="_Toc197287873" w:history="1">
            <w:r w:rsidR="007B656F" w:rsidRPr="001E36AF">
              <w:rPr>
                <w:rStyle w:val="a7"/>
              </w:rPr>
              <w:t>ГЛАВА 13. ИНДИКАТОРЫ РАЗВИТИЯ СИСТЕМ ТЕПЛОСНАБЖЕНИЯ ПОСЕЛЕНИЯ,</w:t>
            </w:r>
            <w:r w:rsidR="007B656F" w:rsidRPr="001E36AF">
              <w:rPr>
                <w:webHidden/>
              </w:rPr>
              <w:tab/>
            </w:r>
            <w:r w:rsidR="007B656F" w:rsidRPr="001E36AF">
              <w:rPr>
                <w:webHidden/>
              </w:rPr>
              <w:fldChar w:fldCharType="begin"/>
            </w:r>
            <w:r w:rsidR="007B656F" w:rsidRPr="001E36AF">
              <w:rPr>
                <w:webHidden/>
              </w:rPr>
              <w:instrText xml:space="preserve"> PAGEREF _Toc197287873 \h </w:instrText>
            </w:r>
            <w:r w:rsidR="007B656F" w:rsidRPr="001E36AF">
              <w:rPr>
                <w:webHidden/>
              </w:rPr>
            </w:r>
            <w:r w:rsidR="007B656F" w:rsidRPr="001E36AF">
              <w:rPr>
                <w:webHidden/>
              </w:rPr>
              <w:fldChar w:fldCharType="separate"/>
            </w:r>
            <w:r w:rsidR="001E36AF" w:rsidRPr="001E36AF">
              <w:rPr>
                <w:webHidden/>
              </w:rPr>
              <w:t>60</w:t>
            </w:r>
            <w:r w:rsidR="007B656F" w:rsidRPr="001E36AF">
              <w:rPr>
                <w:webHidden/>
              </w:rPr>
              <w:fldChar w:fldCharType="end"/>
            </w:r>
          </w:hyperlink>
        </w:p>
        <w:p w14:paraId="372E6499" w14:textId="2237C274" w:rsidR="007B656F" w:rsidRPr="001E36AF" w:rsidRDefault="007341EE">
          <w:pPr>
            <w:pStyle w:val="2fffe"/>
            <w:rPr>
              <w:rFonts w:asciiTheme="minorHAnsi" w:eastAsiaTheme="minorEastAsia" w:hAnsiTheme="minorHAnsi" w:cstheme="minorBidi"/>
              <w:lang w:eastAsia="ru-RU"/>
            </w:rPr>
          </w:pPr>
          <w:hyperlink w:anchor="_Toc197287874" w:history="1">
            <w:r w:rsidR="007B656F" w:rsidRPr="001E36AF">
              <w:rPr>
                <w:rStyle w:val="a7"/>
              </w:rPr>
              <w:t>Часть 1. 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_Toc197287874 \h </w:instrText>
            </w:r>
            <w:r w:rsidR="007B656F" w:rsidRPr="001E36AF">
              <w:rPr>
                <w:webHidden/>
              </w:rPr>
            </w:r>
            <w:r w:rsidR="007B656F" w:rsidRPr="001E36AF">
              <w:rPr>
                <w:webHidden/>
              </w:rPr>
              <w:fldChar w:fldCharType="separate"/>
            </w:r>
            <w:r w:rsidR="001E36AF" w:rsidRPr="001E36AF">
              <w:rPr>
                <w:webHidden/>
              </w:rPr>
              <w:t>64</w:t>
            </w:r>
            <w:r w:rsidR="007B656F" w:rsidRPr="001E36AF">
              <w:rPr>
                <w:webHidden/>
              </w:rPr>
              <w:fldChar w:fldCharType="end"/>
            </w:r>
          </w:hyperlink>
        </w:p>
        <w:p w14:paraId="09D619B4" w14:textId="336867E8" w:rsidR="007B656F" w:rsidRPr="001E36AF" w:rsidRDefault="007341EE">
          <w:pPr>
            <w:pStyle w:val="2fffe"/>
            <w:rPr>
              <w:rFonts w:asciiTheme="minorHAnsi" w:eastAsiaTheme="minorEastAsia" w:hAnsiTheme="minorHAnsi" w:cstheme="minorBidi"/>
              <w:lang w:eastAsia="ru-RU"/>
            </w:rPr>
          </w:pPr>
          <w:hyperlink w:anchor="_Toc197287875" w:history="1">
            <w:r w:rsidR="007B656F" w:rsidRPr="001E36AF">
              <w:rPr>
                <w:rStyle w:val="a7"/>
              </w:rPr>
              <w:t>ГЛАВА 14. ЦЕНОВЫЕ (ТАРИФНЫЕ) ПОСЛЕДСТВИЯ</w:t>
            </w:r>
            <w:r w:rsidR="007B656F" w:rsidRPr="001E36AF">
              <w:rPr>
                <w:webHidden/>
              </w:rPr>
              <w:tab/>
            </w:r>
            <w:r w:rsidR="007B656F" w:rsidRPr="001E36AF">
              <w:rPr>
                <w:webHidden/>
              </w:rPr>
              <w:fldChar w:fldCharType="begin"/>
            </w:r>
            <w:r w:rsidR="007B656F" w:rsidRPr="001E36AF">
              <w:rPr>
                <w:webHidden/>
              </w:rPr>
              <w:instrText xml:space="preserve"> PAGEREF _Toc197287875 \h </w:instrText>
            </w:r>
            <w:r w:rsidR="007B656F" w:rsidRPr="001E36AF">
              <w:rPr>
                <w:webHidden/>
              </w:rPr>
            </w:r>
            <w:r w:rsidR="007B656F" w:rsidRPr="001E36AF">
              <w:rPr>
                <w:webHidden/>
              </w:rPr>
              <w:fldChar w:fldCharType="separate"/>
            </w:r>
            <w:r w:rsidR="001E36AF" w:rsidRPr="001E36AF">
              <w:rPr>
                <w:webHidden/>
              </w:rPr>
              <w:t>64</w:t>
            </w:r>
            <w:r w:rsidR="007B656F" w:rsidRPr="001E36AF">
              <w:rPr>
                <w:webHidden/>
              </w:rPr>
              <w:fldChar w:fldCharType="end"/>
            </w:r>
          </w:hyperlink>
        </w:p>
        <w:p w14:paraId="75A4B2E1" w14:textId="1D9E2603" w:rsidR="007B656F" w:rsidRPr="001E36AF" w:rsidRDefault="007341EE">
          <w:pPr>
            <w:pStyle w:val="2fffe"/>
            <w:rPr>
              <w:rFonts w:asciiTheme="minorHAnsi" w:eastAsiaTheme="minorEastAsia" w:hAnsiTheme="minorHAnsi" w:cstheme="minorBidi"/>
              <w:lang w:eastAsia="ru-RU"/>
            </w:rPr>
          </w:pPr>
          <w:hyperlink w:anchor="_Toc197287876" w:history="1">
            <w:r w:rsidR="007B656F" w:rsidRPr="001E36AF">
              <w:rPr>
                <w:rStyle w:val="a7"/>
              </w:rPr>
              <w:t>Часть 1. ТАРИФНО-БАЛАНСОВЫЕ РАСЧЕТНЫЕ МОДЕЛИ ТЕПЛОСНАБЖЕНИЯ ПОТРЕБИТЕЛЕЙ ПО КАЖДОЙ СИСТЕМЕ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_Toc197287876 \h </w:instrText>
            </w:r>
            <w:r w:rsidR="007B656F" w:rsidRPr="001E36AF">
              <w:rPr>
                <w:webHidden/>
              </w:rPr>
            </w:r>
            <w:r w:rsidR="007B656F" w:rsidRPr="001E36AF">
              <w:rPr>
                <w:webHidden/>
              </w:rPr>
              <w:fldChar w:fldCharType="separate"/>
            </w:r>
            <w:r w:rsidR="001E36AF" w:rsidRPr="001E36AF">
              <w:rPr>
                <w:webHidden/>
              </w:rPr>
              <w:t>64</w:t>
            </w:r>
            <w:r w:rsidR="007B656F" w:rsidRPr="001E36AF">
              <w:rPr>
                <w:webHidden/>
              </w:rPr>
              <w:fldChar w:fldCharType="end"/>
            </w:r>
          </w:hyperlink>
        </w:p>
        <w:p w14:paraId="4A6F4D2F" w14:textId="50E90AAD" w:rsidR="007B656F" w:rsidRPr="001E36AF" w:rsidRDefault="007341EE">
          <w:pPr>
            <w:pStyle w:val="2fffe"/>
            <w:rPr>
              <w:rFonts w:asciiTheme="minorHAnsi" w:eastAsiaTheme="minorEastAsia" w:hAnsiTheme="minorHAnsi" w:cstheme="minorBidi"/>
              <w:lang w:eastAsia="ru-RU"/>
            </w:rPr>
          </w:pPr>
          <w:hyperlink w:anchor="_Toc197287877" w:history="1">
            <w:r w:rsidR="007B656F" w:rsidRPr="001E36AF">
              <w:rPr>
                <w:rStyle w:val="a7"/>
              </w:rPr>
              <w:t>Часть 2. ТАРИФНО-БАЛАНСОВЫЕ РАСЧЕТНЫЕ МОДЕЛИ ТЕПЛОСНАБЖЕНИЯ ПОТРЕБИТЕЛЕЙ ПО КАЖДОЙ ЕДИНОЙ ТЕПЛОСНАБЖАЮЩЕЙ ОРГАНИЗАЦИИ</w:t>
            </w:r>
            <w:r w:rsidR="007B656F" w:rsidRPr="001E36AF">
              <w:rPr>
                <w:webHidden/>
              </w:rPr>
              <w:tab/>
            </w:r>
            <w:r w:rsidR="007B656F" w:rsidRPr="001E36AF">
              <w:rPr>
                <w:webHidden/>
              </w:rPr>
              <w:fldChar w:fldCharType="begin"/>
            </w:r>
            <w:r w:rsidR="007B656F" w:rsidRPr="001E36AF">
              <w:rPr>
                <w:webHidden/>
              </w:rPr>
              <w:instrText xml:space="preserve"> PAGEREF _Toc197287877 \h </w:instrText>
            </w:r>
            <w:r w:rsidR="007B656F" w:rsidRPr="001E36AF">
              <w:rPr>
                <w:webHidden/>
              </w:rPr>
            </w:r>
            <w:r w:rsidR="007B656F" w:rsidRPr="001E36AF">
              <w:rPr>
                <w:webHidden/>
              </w:rPr>
              <w:fldChar w:fldCharType="separate"/>
            </w:r>
            <w:r w:rsidR="001E36AF" w:rsidRPr="001E36AF">
              <w:rPr>
                <w:webHidden/>
              </w:rPr>
              <w:t>64</w:t>
            </w:r>
            <w:r w:rsidR="007B656F" w:rsidRPr="001E36AF">
              <w:rPr>
                <w:webHidden/>
              </w:rPr>
              <w:fldChar w:fldCharType="end"/>
            </w:r>
          </w:hyperlink>
        </w:p>
        <w:p w14:paraId="2AF0F033" w14:textId="3E4E88B2" w:rsidR="007B656F" w:rsidRPr="001E36AF" w:rsidRDefault="007341EE">
          <w:pPr>
            <w:pStyle w:val="2fffe"/>
            <w:rPr>
              <w:rFonts w:asciiTheme="minorHAnsi" w:eastAsiaTheme="minorEastAsia" w:hAnsiTheme="minorHAnsi" w:cstheme="minorBidi"/>
              <w:lang w:eastAsia="ru-RU"/>
            </w:rPr>
          </w:pPr>
          <w:hyperlink w:anchor="_Toc197287878" w:history="1">
            <w:r w:rsidR="007B656F" w:rsidRPr="001E36AF">
              <w:rPr>
                <w:rStyle w:val="a7"/>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B656F" w:rsidRPr="001E36AF">
              <w:rPr>
                <w:webHidden/>
              </w:rPr>
              <w:tab/>
            </w:r>
            <w:r w:rsidR="007B656F" w:rsidRPr="001E36AF">
              <w:rPr>
                <w:webHidden/>
              </w:rPr>
              <w:fldChar w:fldCharType="begin"/>
            </w:r>
            <w:r w:rsidR="007B656F" w:rsidRPr="001E36AF">
              <w:rPr>
                <w:webHidden/>
              </w:rPr>
              <w:instrText xml:space="preserve"> PAGEREF _Toc197287878 \h </w:instrText>
            </w:r>
            <w:r w:rsidR="007B656F" w:rsidRPr="001E36AF">
              <w:rPr>
                <w:webHidden/>
              </w:rPr>
            </w:r>
            <w:r w:rsidR="007B656F" w:rsidRPr="001E36AF">
              <w:rPr>
                <w:webHidden/>
              </w:rPr>
              <w:fldChar w:fldCharType="separate"/>
            </w:r>
            <w:r w:rsidR="001E36AF" w:rsidRPr="001E36AF">
              <w:rPr>
                <w:webHidden/>
              </w:rPr>
              <w:t>64</w:t>
            </w:r>
            <w:r w:rsidR="007B656F" w:rsidRPr="001E36AF">
              <w:rPr>
                <w:webHidden/>
              </w:rPr>
              <w:fldChar w:fldCharType="end"/>
            </w:r>
          </w:hyperlink>
        </w:p>
        <w:p w14:paraId="783B8C1F" w14:textId="358DC052" w:rsidR="007B656F" w:rsidRPr="001E36AF" w:rsidRDefault="007341EE">
          <w:pPr>
            <w:pStyle w:val="2fffe"/>
            <w:rPr>
              <w:rFonts w:asciiTheme="minorHAnsi" w:eastAsiaTheme="minorEastAsia" w:hAnsiTheme="minorHAnsi" w:cstheme="minorBidi"/>
              <w:lang w:eastAsia="ru-RU"/>
            </w:rPr>
          </w:pPr>
          <w:hyperlink w:anchor="_Toc197287879" w:history="1">
            <w:r w:rsidR="007B656F" w:rsidRPr="001E36AF">
              <w:rPr>
                <w:rStyle w:val="a7"/>
              </w:rPr>
              <w:t>Часть 4. ОПИСАНИЕ ИЗМЕНЕНИЙ (ФАКТИЧЕСКИХ ДАННЫХ) В ОЦЕНКЕ ЦЕНОВЫХ (ТАРИФНЫХ) ПОСЛЕДСТВИЙ РЕАЛИЗАЦИИ ПРОЕКТОВ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_Toc197287879 \h </w:instrText>
            </w:r>
            <w:r w:rsidR="007B656F" w:rsidRPr="001E36AF">
              <w:rPr>
                <w:webHidden/>
              </w:rPr>
            </w:r>
            <w:r w:rsidR="007B656F" w:rsidRPr="001E36AF">
              <w:rPr>
                <w:webHidden/>
              </w:rPr>
              <w:fldChar w:fldCharType="separate"/>
            </w:r>
            <w:r w:rsidR="001E36AF" w:rsidRPr="001E36AF">
              <w:rPr>
                <w:webHidden/>
              </w:rPr>
              <w:t>66</w:t>
            </w:r>
            <w:r w:rsidR="007B656F" w:rsidRPr="001E36AF">
              <w:rPr>
                <w:webHidden/>
              </w:rPr>
              <w:fldChar w:fldCharType="end"/>
            </w:r>
          </w:hyperlink>
        </w:p>
        <w:p w14:paraId="1F7B78ED" w14:textId="4E17BE06" w:rsidR="007B656F" w:rsidRPr="001E36AF" w:rsidRDefault="007341EE">
          <w:pPr>
            <w:pStyle w:val="2fffe"/>
            <w:rPr>
              <w:rFonts w:asciiTheme="minorHAnsi" w:eastAsiaTheme="minorEastAsia" w:hAnsiTheme="minorHAnsi" w:cstheme="minorBidi"/>
              <w:lang w:eastAsia="ru-RU"/>
            </w:rPr>
          </w:pPr>
          <w:hyperlink w:anchor="_Toc197287880" w:history="1">
            <w:r w:rsidR="007B656F" w:rsidRPr="001E36AF">
              <w:rPr>
                <w:rStyle w:val="a7"/>
              </w:rPr>
              <w:t>ГЛАВА 15. РЕЕСТР ЕДИНЫХ ТЕПЛОСНАБЖАЮЩИХ ОРГАНИЗАЦИЙ</w:t>
            </w:r>
            <w:r w:rsidR="007B656F" w:rsidRPr="001E36AF">
              <w:rPr>
                <w:webHidden/>
              </w:rPr>
              <w:tab/>
            </w:r>
            <w:r w:rsidR="007B656F" w:rsidRPr="001E36AF">
              <w:rPr>
                <w:webHidden/>
              </w:rPr>
              <w:fldChar w:fldCharType="begin"/>
            </w:r>
            <w:r w:rsidR="007B656F" w:rsidRPr="001E36AF">
              <w:rPr>
                <w:webHidden/>
              </w:rPr>
              <w:instrText xml:space="preserve"> PAGEREF _Toc197287880 \h </w:instrText>
            </w:r>
            <w:r w:rsidR="007B656F" w:rsidRPr="001E36AF">
              <w:rPr>
                <w:webHidden/>
              </w:rPr>
            </w:r>
            <w:r w:rsidR="007B656F" w:rsidRPr="001E36AF">
              <w:rPr>
                <w:webHidden/>
              </w:rPr>
              <w:fldChar w:fldCharType="separate"/>
            </w:r>
            <w:r w:rsidR="001E36AF" w:rsidRPr="001E36AF">
              <w:rPr>
                <w:webHidden/>
              </w:rPr>
              <w:t>66</w:t>
            </w:r>
            <w:r w:rsidR="007B656F" w:rsidRPr="001E36AF">
              <w:rPr>
                <w:webHidden/>
              </w:rPr>
              <w:fldChar w:fldCharType="end"/>
            </w:r>
          </w:hyperlink>
        </w:p>
        <w:p w14:paraId="5EDAD2B8" w14:textId="4A36D892" w:rsidR="007B656F" w:rsidRPr="001E36AF" w:rsidRDefault="007341EE">
          <w:pPr>
            <w:pStyle w:val="2fffe"/>
            <w:rPr>
              <w:rFonts w:asciiTheme="minorHAnsi" w:eastAsiaTheme="minorEastAsia" w:hAnsiTheme="minorHAnsi" w:cstheme="minorBidi"/>
              <w:lang w:eastAsia="ru-RU"/>
            </w:rPr>
          </w:pPr>
          <w:hyperlink w:anchor="_Toc197287881" w:history="1">
            <w:r w:rsidR="007B656F" w:rsidRPr="001E36AF">
              <w:rPr>
                <w:rStyle w:val="a7"/>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B656F" w:rsidRPr="001E36AF">
              <w:rPr>
                <w:webHidden/>
              </w:rPr>
              <w:tab/>
            </w:r>
            <w:r w:rsidR="007B656F" w:rsidRPr="001E36AF">
              <w:rPr>
                <w:webHidden/>
              </w:rPr>
              <w:fldChar w:fldCharType="begin"/>
            </w:r>
            <w:r w:rsidR="007B656F" w:rsidRPr="001E36AF">
              <w:rPr>
                <w:webHidden/>
              </w:rPr>
              <w:instrText xml:space="preserve"> PAGEREF _Toc197287881 \h </w:instrText>
            </w:r>
            <w:r w:rsidR="007B656F" w:rsidRPr="001E36AF">
              <w:rPr>
                <w:webHidden/>
              </w:rPr>
            </w:r>
            <w:r w:rsidR="007B656F" w:rsidRPr="001E36AF">
              <w:rPr>
                <w:webHidden/>
              </w:rPr>
              <w:fldChar w:fldCharType="separate"/>
            </w:r>
            <w:r w:rsidR="001E36AF" w:rsidRPr="001E36AF">
              <w:rPr>
                <w:webHidden/>
              </w:rPr>
              <w:t>66</w:t>
            </w:r>
            <w:r w:rsidR="007B656F" w:rsidRPr="001E36AF">
              <w:rPr>
                <w:webHidden/>
              </w:rPr>
              <w:fldChar w:fldCharType="end"/>
            </w:r>
          </w:hyperlink>
        </w:p>
        <w:p w14:paraId="0BD2C6A5" w14:textId="7512DA42" w:rsidR="007B656F" w:rsidRPr="001E36AF" w:rsidRDefault="007341EE">
          <w:pPr>
            <w:pStyle w:val="2fffe"/>
            <w:rPr>
              <w:rFonts w:asciiTheme="minorHAnsi" w:eastAsiaTheme="minorEastAsia" w:hAnsiTheme="minorHAnsi" w:cstheme="minorBidi"/>
              <w:lang w:eastAsia="ru-RU"/>
            </w:rPr>
          </w:pPr>
          <w:hyperlink w:anchor="_Toc197287882" w:history="1">
            <w:r w:rsidR="007B656F" w:rsidRPr="001E36AF">
              <w:rPr>
                <w:rStyle w:val="a7"/>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7B656F" w:rsidRPr="001E36AF">
              <w:rPr>
                <w:webHidden/>
              </w:rPr>
              <w:tab/>
            </w:r>
            <w:r w:rsidR="007B656F" w:rsidRPr="001E36AF">
              <w:rPr>
                <w:webHidden/>
              </w:rPr>
              <w:fldChar w:fldCharType="begin"/>
            </w:r>
            <w:r w:rsidR="007B656F" w:rsidRPr="001E36AF">
              <w:rPr>
                <w:webHidden/>
              </w:rPr>
              <w:instrText xml:space="preserve"> PAGEREF _Toc197287882 \h </w:instrText>
            </w:r>
            <w:r w:rsidR="007B656F" w:rsidRPr="001E36AF">
              <w:rPr>
                <w:webHidden/>
              </w:rPr>
            </w:r>
            <w:r w:rsidR="007B656F" w:rsidRPr="001E36AF">
              <w:rPr>
                <w:webHidden/>
              </w:rPr>
              <w:fldChar w:fldCharType="separate"/>
            </w:r>
            <w:r w:rsidR="001E36AF" w:rsidRPr="001E36AF">
              <w:rPr>
                <w:webHidden/>
              </w:rPr>
              <w:t>66</w:t>
            </w:r>
            <w:r w:rsidR="007B656F" w:rsidRPr="001E36AF">
              <w:rPr>
                <w:webHidden/>
              </w:rPr>
              <w:fldChar w:fldCharType="end"/>
            </w:r>
          </w:hyperlink>
        </w:p>
        <w:p w14:paraId="301B6DB3" w14:textId="4BDD748E" w:rsidR="007B656F" w:rsidRPr="001E36AF" w:rsidRDefault="007341EE">
          <w:pPr>
            <w:pStyle w:val="2fffe"/>
            <w:rPr>
              <w:rFonts w:asciiTheme="minorHAnsi" w:eastAsiaTheme="minorEastAsia" w:hAnsiTheme="minorHAnsi" w:cstheme="minorBidi"/>
              <w:lang w:eastAsia="ru-RU"/>
            </w:rPr>
          </w:pPr>
          <w:hyperlink w:anchor="_Toc197287883" w:history="1">
            <w:r w:rsidR="007B656F" w:rsidRPr="001E36AF">
              <w:rPr>
                <w:rStyle w:val="a7"/>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7B656F" w:rsidRPr="001E36AF">
              <w:rPr>
                <w:webHidden/>
              </w:rPr>
              <w:tab/>
            </w:r>
            <w:r w:rsidR="007B656F" w:rsidRPr="001E36AF">
              <w:rPr>
                <w:webHidden/>
              </w:rPr>
              <w:fldChar w:fldCharType="begin"/>
            </w:r>
            <w:r w:rsidR="007B656F" w:rsidRPr="001E36AF">
              <w:rPr>
                <w:webHidden/>
              </w:rPr>
              <w:instrText xml:space="preserve"> PAGEREF _Toc197287883 \h </w:instrText>
            </w:r>
            <w:r w:rsidR="007B656F" w:rsidRPr="001E36AF">
              <w:rPr>
                <w:webHidden/>
              </w:rPr>
            </w:r>
            <w:r w:rsidR="007B656F" w:rsidRPr="001E36AF">
              <w:rPr>
                <w:webHidden/>
              </w:rPr>
              <w:fldChar w:fldCharType="separate"/>
            </w:r>
            <w:r w:rsidR="001E36AF" w:rsidRPr="001E36AF">
              <w:rPr>
                <w:webHidden/>
              </w:rPr>
              <w:t>66</w:t>
            </w:r>
            <w:r w:rsidR="007B656F" w:rsidRPr="001E36AF">
              <w:rPr>
                <w:webHidden/>
              </w:rPr>
              <w:fldChar w:fldCharType="end"/>
            </w:r>
          </w:hyperlink>
        </w:p>
        <w:p w14:paraId="274C49FD" w14:textId="7BFEF95E" w:rsidR="007B656F" w:rsidRPr="001E36AF" w:rsidRDefault="007341EE">
          <w:pPr>
            <w:pStyle w:val="2fffe"/>
            <w:rPr>
              <w:rFonts w:asciiTheme="minorHAnsi" w:eastAsiaTheme="minorEastAsia" w:hAnsiTheme="minorHAnsi" w:cstheme="minorBidi"/>
              <w:lang w:eastAsia="ru-RU"/>
            </w:rPr>
          </w:pPr>
          <w:hyperlink w:anchor="_Toc197287884" w:history="1">
            <w:r w:rsidR="007B656F" w:rsidRPr="001E36AF">
              <w:rPr>
                <w:rStyle w:val="a7"/>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7B656F" w:rsidRPr="001E36AF">
              <w:rPr>
                <w:webHidden/>
              </w:rPr>
              <w:tab/>
            </w:r>
            <w:r w:rsidR="007B656F" w:rsidRPr="001E36AF">
              <w:rPr>
                <w:webHidden/>
              </w:rPr>
              <w:fldChar w:fldCharType="begin"/>
            </w:r>
            <w:r w:rsidR="007B656F" w:rsidRPr="001E36AF">
              <w:rPr>
                <w:webHidden/>
              </w:rPr>
              <w:instrText xml:space="preserve"> PAGEREF _Toc197287884 \h </w:instrText>
            </w:r>
            <w:r w:rsidR="007B656F" w:rsidRPr="001E36AF">
              <w:rPr>
                <w:webHidden/>
              </w:rPr>
            </w:r>
            <w:r w:rsidR="007B656F" w:rsidRPr="001E36AF">
              <w:rPr>
                <w:webHidden/>
              </w:rPr>
              <w:fldChar w:fldCharType="separate"/>
            </w:r>
            <w:r w:rsidR="001E36AF" w:rsidRPr="001E36AF">
              <w:rPr>
                <w:webHidden/>
              </w:rPr>
              <w:t>68</w:t>
            </w:r>
            <w:r w:rsidR="007B656F" w:rsidRPr="001E36AF">
              <w:rPr>
                <w:webHidden/>
              </w:rPr>
              <w:fldChar w:fldCharType="end"/>
            </w:r>
          </w:hyperlink>
        </w:p>
        <w:p w14:paraId="34BF4035" w14:textId="1F5EF00C" w:rsidR="007B656F" w:rsidRPr="001E36AF" w:rsidRDefault="007341EE">
          <w:pPr>
            <w:pStyle w:val="2fffe"/>
            <w:rPr>
              <w:rFonts w:asciiTheme="minorHAnsi" w:eastAsiaTheme="minorEastAsia" w:hAnsiTheme="minorHAnsi" w:cstheme="minorBidi"/>
              <w:lang w:eastAsia="ru-RU"/>
            </w:rPr>
          </w:pPr>
          <w:hyperlink w:anchor="_Toc197287885" w:history="1">
            <w:r w:rsidR="007B656F" w:rsidRPr="001E36AF">
              <w:rPr>
                <w:rStyle w:val="a7"/>
              </w:rPr>
              <w:t>Часть 5. ОПИСАНИЕ ГРАНИЦ ЗОН ДЕЯТЕЛЬНОСТИ ЕДИНОЙ ТЕПЛОСНАБЖАЮЩЕЙ ОРГАНИЗАЦИИ (ОРГАНИЗАЦИЙ)</w:t>
            </w:r>
            <w:r w:rsidR="007B656F" w:rsidRPr="001E36AF">
              <w:rPr>
                <w:webHidden/>
              </w:rPr>
              <w:tab/>
            </w:r>
            <w:r w:rsidR="007B656F" w:rsidRPr="001E36AF">
              <w:rPr>
                <w:webHidden/>
              </w:rPr>
              <w:fldChar w:fldCharType="begin"/>
            </w:r>
            <w:r w:rsidR="007B656F" w:rsidRPr="001E36AF">
              <w:rPr>
                <w:webHidden/>
              </w:rPr>
              <w:instrText xml:space="preserve"> PAGEREF _Toc197287885 \h </w:instrText>
            </w:r>
            <w:r w:rsidR="007B656F" w:rsidRPr="001E36AF">
              <w:rPr>
                <w:webHidden/>
              </w:rPr>
            </w:r>
            <w:r w:rsidR="007B656F" w:rsidRPr="001E36AF">
              <w:rPr>
                <w:webHidden/>
              </w:rPr>
              <w:fldChar w:fldCharType="separate"/>
            </w:r>
            <w:r w:rsidR="001E36AF" w:rsidRPr="001E36AF">
              <w:rPr>
                <w:webHidden/>
              </w:rPr>
              <w:t>68</w:t>
            </w:r>
            <w:r w:rsidR="007B656F" w:rsidRPr="001E36AF">
              <w:rPr>
                <w:webHidden/>
              </w:rPr>
              <w:fldChar w:fldCharType="end"/>
            </w:r>
          </w:hyperlink>
        </w:p>
        <w:p w14:paraId="280F0E2B" w14:textId="33C24286" w:rsidR="007B656F" w:rsidRPr="001E36AF" w:rsidRDefault="007341EE">
          <w:pPr>
            <w:pStyle w:val="2fffe"/>
            <w:rPr>
              <w:rFonts w:asciiTheme="minorHAnsi" w:eastAsiaTheme="minorEastAsia" w:hAnsiTheme="minorHAnsi" w:cstheme="minorBidi"/>
              <w:lang w:eastAsia="ru-RU"/>
            </w:rPr>
          </w:pPr>
          <w:hyperlink w:anchor="_Toc197287886" w:history="1">
            <w:r w:rsidR="007B656F" w:rsidRPr="001E36AF">
              <w:rPr>
                <w:rStyle w:val="a7"/>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7B656F" w:rsidRPr="001E36AF">
              <w:rPr>
                <w:webHidden/>
              </w:rPr>
              <w:tab/>
            </w:r>
            <w:r w:rsidR="007B656F" w:rsidRPr="001E36AF">
              <w:rPr>
                <w:webHidden/>
              </w:rPr>
              <w:fldChar w:fldCharType="begin"/>
            </w:r>
            <w:r w:rsidR="007B656F" w:rsidRPr="001E36AF">
              <w:rPr>
                <w:webHidden/>
              </w:rPr>
              <w:instrText xml:space="preserve"> PAGEREF _Toc197287886 \h </w:instrText>
            </w:r>
            <w:r w:rsidR="007B656F" w:rsidRPr="001E36AF">
              <w:rPr>
                <w:webHidden/>
              </w:rPr>
            </w:r>
            <w:r w:rsidR="007B656F" w:rsidRPr="001E36AF">
              <w:rPr>
                <w:webHidden/>
              </w:rPr>
              <w:fldChar w:fldCharType="separate"/>
            </w:r>
            <w:r w:rsidR="001E36AF" w:rsidRPr="001E36AF">
              <w:rPr>
                <w:webHidden/>
              </w:rPr>
              <w:t>68</w:t>
            </w:r>
            <w:r w:rsidR="007B656F" w:rsidRPr="001E36AF">
              <w:rPr>
                <w:webHidden/>
              </w:rPr>
              <w:fldChar w:fldCharType="end"/>
            </w:r>
          </w:hyperlink>
        </w:p>
        <w:p w14:paraId="649F4416" w14:textId="0A295C4C" w:rsidR="007B656F" w:rsidRPr="001E36AF" w:rsidRDefault="007341EE">
          <w:pPr>
            <w:pStyle w:val="2fffe"/>
            <w:rPr>
              <w:rFonts w:asciiTheme="minorHAnsi" w:eastAsiaTheme="minorEastAsia" w:hAnsiTheme="minorHAnsi" w:cstheme="minorBidi"/>
              <w:lang w:eastAsia="ru-RU"/>
            </w:rPr>
          </w:pPr>
          <w:hyperlink w:anchor="_Toc197287887" w:history="1">
            <w:r w:rsidR="007B656F" w:rsidRPr="001E36AF">
              <w:rPr>
                <w:rStyle w:val="a7"/>
              </w:rPr>
              <w:t>ГЛАВА 16. РЕЕСТР МЕРОПРИЯТИЙ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_Toc197287887 \h </w:instrText>
            </w:r>
            <w:r w:rsidR="007B656F" w:rsidRPr="001E36AF">
              <w:rPr>
                <w:webHidden/>
              </w:rPr>
            </w:r>
            <w:r w:rsidR="007B656F" w:rsidRPr="001E36AF">
              <w:rPr>
                <w:webHidden/>
              </w:rPr>
              <w:fldChar w:fldCharType="separate"/>
            </w:r>
            <w:r w:rsidR="001E36AF" w:rsidRPr="001E36AF">
              <w:rPr>
                <w:webHidden/>
              </w:rPr>
              <w:t>69</w:t>
            </w:r>
            <w:r w:rsidR="007B656F" w:rsidRPr="001E36AF">
              <w:rPr>
                <w:webHidden/>
              </w:rPr>
              <w:fldChar w:fldCharType="end"/>
            </w:r>
          </w:hyperlink>
        </w:p>
        <w:p w14:paraId="4D03F03C" w14:textId="07DF7030" w:rsidR="007B656F" w:rsidRPr="001E36AF" w:rsidRDefault="007341EE">
          <w:pPr>
            <w:pStyle w:val="2fffe"/>
            <w:rPr>
              <w:rFonts w:asciiTheme="minorHAnsi" w:eastAsiaTheme="minorEastAsia" w:hAnsiTheme="minorHAnsi" w:cstheme="minorBidi"/>
              <w:lang w:eastAsia="ru-RU"/>
            </w:rPr>
          </w:pPr>
          <w:hyperlink w:anchor="_Toc197287888" w:history="1">
            <w:r w:rsidR="007B656F" w:rsidRPr="001E36AF">
              <w:rPr>
                <w:rStyle w:val="a7"/>
              </w:rPr>
              <w:t>Часть 1. ПЕРЕЧЕНЬ МЕРОПРИЯТИЙ ПО СТРОИТЕЛЬСТВУ, РЕКОНСТРУКЦИИ, ТЕХНИЧЕСКОМУ ПЕРЕВООРУЖЕНИЮ И (ИЛИ) МОДЕРНИЗАЦИИ ИСТОЧНИКОВ ТЕПЛОВОЙ ЭНЕРГИИ</w:t>
            </w:r>
            <w:r w:rsidR="007B656F" w:rsidRPr="001E36AF">
              <w:rPr>
                <w:webHidden/>
              </w:rPr>
              <w:tab/>
            </w:r>
            <w:r w:rsidR="007B656F" w:rsidRPr="001E36AF">
              <w:rPr>
                <w:webHidden/>
              </w:rPr>
              <w:fldChar w:fldCharType="begin"/>
            </w:r>
            <w:r w:rsidR="007B656F" w:rsidRPr="001E36AF">
              <w:rPr>
                <w:webHidden/>
              </w:rPr>
              <w:instrText xml:space="preserve"> PAGEREF _Toc197287888 \h </w:instrText>
            </w:r>
            <w:r w:rsidR="007B656F" w:rsidRPr="001E36AF">
              <w:rPr>
                <w:webHidden/>
              </w:rPr>
            </w:r>
            <w:r w:rsidR="007B656F" w:rsidRPr="001E36AF">
              <w:rPr>
                <w:webHidden/>
              </w:rPr>
              <w:fldChar w:fldCharType="separate"/>
            </w:r>
            <w:r w:rsidR="001E36AF" w:rsidRPr="001E36AF">
              <w:rPr>
                <w:webHidden/>
              </w:rPr>
              <w:t>69</w:t>
            </w:r>
            <w:r w:rsidR="007B656F" w:rsidRPr="001E36AF">
              <w:rPr>
                <w:webHidden/>
              </w:rPr>
              <w:fldChar w:fldCharType="end"/>
            </w:r>
          </w:hyperlink>
        </w:p>
        <w:p w14:paraId="2B240B62" w14:textId="1621A227" w:rsidR="007B656F" w:rsidRPr="001E36AF" w:rsidRDefault="007341EE">
          <w:pPr>
            <w:pStyle w:val="2fffe"/>
            <w:rPr>
              <w:rFonts w:asciiTheme="minorHAnsi" w:eastAsiaTheme="minorEastAsia" w:hAnsiTheme="minorHAnsi" w:cstheme="minorBidi"/>
              <w:lang w:eastAsia="ru-RU"/>
            </w:rPr>
          </w:pPr>
          <w:hyperlink w:anchor="_Toc197287889" w:history="1">
            <w:r w:rsidR="007B656F" w:rsidRPr="001E36AF">
              <w:rPr>
                <w:rStyle w:val="a7"/>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7B656F" w:rsidRPr="001E36AF">
              <w:rPr>
                <w:webHidden/>
              </w:rPr>
              <w:tab/>
            </w:r>
            <w:r w:rsidR="007B656F" w:rsidRPr="001E36AF">
              <w:rPr>
                <w:webHidden/>
              </w:rPr>
              <w:fldChar w:fldCharType="begin"/>
            </w:r>
            <w:r w:rsidR="007B656F" w:rsidRPr="001E36AF">
              <w:rPr>
                <w:webHidden/>
              </w:rPr>
              <w:instrText xml:space="preserve"> PAGEREF _Toc197287889 \h </w:instrText>
            </w:r>
            <w:r w:rsidR="007B656F" w:rsidRPr="001E36AF">
              <w:rPr>
                <w:webHidden/>
              </w:rPr>
            </w:r>
            <w:r w:rsidR="007B656F" w:rsidRPr="001E36AF">
              <w:rPr>
                <w:webHidden/>
              </w:rPr>
              <w:fldChar w:fldCharType="separate"/>
            </w:r>
            <w:r w:rsidR="001E36AF" w:rsidRPr="001E36AF">
              <w:rPr>
                <w:webHidden/>
              </w:rPr>
              <w:t>69</w:t>
            </w:r>
            <w:r w:rsidR="007B656F" w:rsidRPr="001E36AF">
              <w:rPr>
                <w:webHidden/>
              </w:rPr>
              <w:fldChar w:fldCharType="end"/>
            </w:r>
          </w:hyperlink>
        </w:p>
        <w:p w14:paraId="20D5836C" w14:textId="3B52151E" w:rsidR="007B656F" w:rsidRPr="001E36AF" w:rsidRDefault="007341EE">
          <w:pPr>
            <w:pStyle w:val="2fffe"/>
            <w:rPr>
              <w:rFonts w:asciiTheme="minorHAnsi" w:eastAsiaTheme="minorEastAsia" w:hAnsiTheme="minorHAnsi" w:cstheme="minorBidi"/>
              <w:lang w:eastAsia="ru-RU"/>
            </w:rPr>
          </w:pPr>
          <w:hyperlink w:anchor="_Toc197287890" w:history="1">
            <w:r w:rsidR="007B656F" w:rsidRPr="001E36AF">
              <w:rPr>
                <w:rStyle w:val="a7"/>
              </w:rPr>
              <w:t>Часть 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7B656F" w:rsidRPr="001E36AF">
              <w:rPr>
                <w:webHidden/>
              </w:rPr>
              <w:tab/>
            </w:r>
            <w:r w:rsidR="007B656F" w:rsidRPr="001E36AF">
              <w:rPr>
                <w:webHidden/>
              </w:rPr>
              <w:fldChar w:fldCharType="begin"/>
            </w:r>
            <w:r w:rsidR="007B656F" w:rsidRPr="001E36AF">
              <w:rPr>
                <w:webHidden/>
              </w:rPr>
              <w:instrText xml:space="preserve"> PAGEREF _Toc197287890 \h </w:instrText>
            </w:r>
            <w:r w:rsidR="007B656F" w:rsidRPr="001E36AF">
              <w:rPr>
                <w:webHidden/>
              </w:rPr>
            </w:r>
            <w:r w:rsidR="007B656F" w:rsidRPr="001E36AF">
              <w:rPr>
                <w:webHidden/>
              </w:rPr>
              <w:fldChar w:fldCharType="separate"/>
            </w:r>
            <w:r w:rsidR="001E36AF" w:rsidRPr="001E36AF">
              <w:rPr>
                <w:webHidden/>
              </w:rPr>
              <w:t>73</w:t>
            </w:r>
            <w:r w:rsidR="007B656F" w:rsidRPr="001E36AF">
              <w:rPr>
                <w:webHidden/>
              </w:rPr>
              <w:fldChar w:fldCharType="end"/>
            </w:r>
          </w:hyperlink>
        </w:p>
        <w:p w14:paraId="3A1F9163" w14:textId="1A0FD1AA" w:rsidR="007B656F" w:rsidRPr="001E36AF" w:rsidRDefault="007341EE">
          <w:pPr>
            <w:pStyle w:val="2fffe"/>
            <w:rPr>
              <w:rFonts w:asciiTheme="minorHAnsi" w:eastAsiaTheme="minorEastAsia" w:hAnsiTheme="minorHAnsi" w:cstheme="minorBidi"/>
              <w:lang w:eastAsia="ru-RU"/>
            </w:rPr>
          </w:pPr>
          <w:hyperlink w:anchor="_Toc197287891" w:history="1">
            <w:r w:rsidR="007B656F" w:rsidRPr="001E36AF">
              <w:rPr>
                <w:rStyle w:val="a7"/>
              </w:rPr>
              <w:t>ГЛАВА 17. ЗАМЕЧАНИЯ И ПРЕДЛОЖЕНИЯ К ПРОЕКТУ СХЕМЫ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_Toc197287891 \h </w:instrText>
            </w:r>
            <w:r w:rsidR="007B656F" w:rsidRPr="001E36AF">
              <w:rPr>
                <w:webHidden/>
              </w:rPr>
            </w:r>
            <w:r w:rsidR="007B656F" w:rsidRPr="001E36AF">
              <w:rPr>
                <w:webHidden/>
              </w:rPr>
              <w:fldChar w:fldCharType="separate"/>
            </w:r>
            <w:r w:rsidR="001E36AF" w:rsidRPr="001E36AF">
              <w:rPr>
                <w:webHidden/>
              </w:rPr>
              <w:t>73</w:t>
            </w:r>
            <w:r w:rsidR="007B656F" w:rsidRPr="001E36AF">
              <w:rPr>
                <w:webHidden/>
              </w:rPr>
              <w:fldChar w:fldCharType="end"/>
            </w:r>
          </w:hyperlink>
        </w:p>
        <w:p w14:paraId="681963EC" w14:textId="314E94E4" w:rsidR="007B656F" w:rsidRPr="001E36AF" w:rsidRDefault="007341EE">
          <w:pPr>
            <w:pStyle w:val="2fffe"/>
            <w:rPr>
              <w:rFonts w:asciiTheme="minorHAnsi" w:eastAsiaTheme="minorEastAsia" w:hAnsiTheme="minorHAnsi" w:cstheme="minorBidi"/>
              <w:lang w:eastAsia="ru-RU"/>
            </w:rPr>
          </w:pPr>
          <w:hyperlink w:anchor="_Toc197287892" w:history="1">
            <w:r w:rsidR="007B656F" w:rsidRPr="001E36AF">
              <w:rPr>
                <w:rStyle w:val="a7"/>
              </w:rPr>
              <w:t>ГЛАВА 18. СВОДНЫЙ ТОМ ИЗМЕНЕНИЙ, ВЫПОЛНЕННЫХ В ДОРАБОТАННОЙ И (ИЛИ) АКТУАЛИЗИРОВАННОЙ СХЕМЕ ТЕПЛОСНАБЖЕНИЯ</w:t>
            </w:r>
            <w:r w:rsidR="007B656F" w:rsidRPr="001E36AF">
              <w:rPr>
                <w:webHidden/>
              </w:rPr>
              <w:tab/>
            </w:r>
            <w:r w:rsidR="007B656F" w:rsidRPr="001E36AF">
              <w:rPr>
                <w:webHidden/>
              </w:rPr>
              <w:fldChar w:fldCharType="begin"/>
            </w:r>
            <w:r w:rsidR="007B656F" w:rsidRPr="001E36AF">
              <w:rPr>
                <w:webHidden/>
              </w:rPr>
              <w:instrText xml:space="preserve"> PAGEREF _Toc197287892 \h </w:instrText>
            </w:r>
            <w:r w:rsidR="007B656F" w:rsidRPr="001E36AF">
              <w:rPr>
                <w:webHidden/>
              </w:rPr>
            </w:r>
            <w:r w:rsidR="007B656F" w:rsidRPr="001E36AF">
              <w:rPr>
                <w:webHidden/>
              </w:rPr>
              <w:fldChar w:fldCharType="separate"/>
            </w:r>
            <w:r w:rsidR="001E36AF" w:rsidRPr="001E36AF">
              <w:rPr>
                <w:webHidden/>
              </w:rPr>
              <w:t>73</w:t>
            </w:r>
            <w:r w:rsidR="007B656F" w:rsidRPr="001E36AF">
              <w:rPr>
                <w:webHidden/>
              </w:rPr>
              <w:fldChar w:fldCharType="end"/>
            </w:r>
          </w:hyperlink>
        </w:p>
        <w:p w14:paraId="6EE1290B" w14:textId="311B3039" w:rsidR="006E766D" w:rsidRPr="001E36AF" w:rsidRDefault="006E766D">
          <w:pPr>
            <w:rPr>
              <w:color w:val="000000" w:themeColor="text1"/>
            </w:rPr>
          </w:pPr>
          <w:r w:rsidRPr="001E36AF">
            <w:rPr>
              <w:rFonts w:cs="Times New Roman"/>
              <w:b/>
              <w:bCs/>
              <w:color w:val="000000" w:themeColor="text1"/>
              <w:sz w:val="22"/>
            </w:rPr>
            <w:fldChar w:fldCharType="end"/>
          </w:r>
        </w:p>
      </w:sdtContent>
    </w:sdt>
    <w:p w14:paraId="4EF07C23" w14:textId="77777777" w:rsidR="006D7AD9" w:rsidRPr="001E36AF" w:rsidRDefault="006D7AD9">
      <w:pPr>
        <w:rPr>
          <w:color w:val="000000" w:themeColor="text1"/>
        </w:rPr>
        <w:sectPr w:rsidR="006D7AD9" w:rsidRPr="001E36AF" w:rsidSect="001E36AF">
          <w:footerReference w:type="default" r:id="rId9"/>
          <w:pgSz w:w="11906" w:h="16838"/>
          <w:pgMar w:top="1134" w:right="850" w:bottom="1134" w:left="1701" w:header="708" w:footer="708" w:gutter="0"/>
          <w:cols w:space="708"/>
          <w:titlePg/>
          <w:docGrid w:linePitch="360"/>
        </w:sectPr>
      </w:pPr>
    </w:p>
    <w:p w14:paraId="7AD72F57" w14:textId="77777777" w:rsidR="00F01D7F" w:rsidRPr="001E36AF" w:rsidRDefault="007341EE" w:rsidP="00F01D7F">
      <w:pPr>
        <w:pStyle w:val="2"/>
        <w:ind w:left="0" w:firstLine="0"/>
        <w:rPr>
          <w:color w:val="000000" w:themeColor="text1"/>
        </w:rPr>
      </w:pPr>
      <w:hyperlink r:id="rId10" w:anchor="bookmark0" w:history="1">
        <w:bookmarkStart w:id="2" w:name="_Toc30081802"/>
        <w:bookmarkStart w:id="3" w:name="_Toc30085036"/>
        <w:bookmarkStart w:id="4" w:name="_Toc32845302"/>
        <w:bookmarkStart w:id="5" w:name="_Toc197287770"/>
        <w:r w:rsidR="00F01D7F" w:rsidRPr="001E36AF">
          <w:rPr>
            <w:color w:val="000000" w:themeColor="text1"/>
          </w:rPr>
          <w:t>ГЛАВА 2. СУЩЕСТВУЮЩЕЕ И ПЕРСПЕКТИВНОЕ ПОТРЕБЛЕНИЕ ТЕПЛОВОЙ</w:t>
        </w:r>
      </w:hyperlink>
      <w:r w:rsidR="00F01D7F" w:rsidRPr="001E36AF">
        <w:rPr>
          <w:color w:val="000000" w:themeColor="text1"/>
        </w:rPr>
        <w:t xml:space="preserve"> </w:t>
      </w:r>
      <w:hyperlink r:id="rId11" w:anchor="bookmark0" w:history="1">
        <w:r w:rsidR="00F01D7F" w:rsidRPr="001E36AF">
          <w:rPr>
            <w:color w:val="000000" w:themeColor="text1"/>
          </w:rPr>
          <w:t>ЭНЕРГИИ НА ЦЕЛИ ТЕПЛОСНАБЖЕНИЯ</w:t>
        </w:r>
        <w:bookmarkEnd w:id="2"/>
        <w:bookmarkEnd w:id="3"/>
        <w:bookmarkEnd w:id="4"/>
        <w:bookmarkEnd w:id="5"/>
        <w:r w:rsidR="00F01D7F" w:rsidRPr="001E36AF">
          <w:rPr>
            <w:color w:val="000000" w:themeColor="text1"/>
          </w:rPr>
          <w:tab/>
        </w:r>
      </w:hyperlink>
    </w:p>
    <w:p w14:paraId="2C401AA3" w14:textId="77777777" w:rsidR="00F01D7F" w:rsidRPr="001E36AF" w:rsidRDefault="00F01D7F" w:rsidP="00F01D7F">
      <w:pPr>
        <w:pStyle w:val="a0"/>
        <w:rPr>
          <w:color w:val="000000" w:themeColor="text1"/>
        </w:rPr>
      </w:pPr>
    </w:p>
    <w:p w14:paraId="324AA6C6" w14:textId="77777777" w:rsidR="00F01D7F" w:rsidRPr="001E36AF" w:rsidRDefault="007341EE" w:rsidP="00F01D7F">
      <w:pPr>
        <w:pStyle w:val="2"/>
        <w:ind w:left="0" w:firstLine="0"/>
        <w:rPr>
          <w:color w:val="000000" w:themeColor="text1"/>
        </w:rPr>
      </w:pPr>
      <w:hyperlink r:id="rId12" w:anchor="bookmark1" w:history="1">
        <w:bookmarkStart w:id="6" w:name="_Toc30081803"/>
        <w:bookmarkStart w:id="7" w:name="_Toc30085037"/>
        <w:bookmarkStart w:id="8" w:name="_Toc32845303"/>
        <w:bookmarkStart w:id="9" w:name="_Toc197287771"/>
        <w:r w:rsidR="00F01D7F" w:rsidRPr="001E36AF">
          <w:rPr>
            <w:color w:val="000000" w:themeColor="text1"/>
          </w:rPr>
          <w:t>Часть 1.</w:t>
        </w:r>
        <w:r w:rsidR="00F01D7F" w:rsidRPr="001E36AF">
          <w:rPr>
            <w:color w:val="000000" w:themeColor="text1"/>
          </w:rPr>
          <w:tab/>
          <w:t>ДАННЫЕ</w:t>
        </w:r>
        <w:r w:rsidR="00F01D7F" w:rsidRPr="001E36AF">
          <w:rPr>
            <w:color w:val="000000" w:themeColor="text1"/>
          </w:rPr>
          <w:tab/>
          <w:t>БАЗОВОГО</w:t>
        </w:r>
        <w:r w:rsidR="00F01D7F" w:rsidRPr="001E36AF">
          <w:rPr>
            <w:color w:val="000000" w:themeColor="text1"/>
          </w:rPr>
          <w:tab/>
          <w:t>УРОВНЯ</w:t>
        </w:r>
        <w:r w:rsidR="00F01D7F" w:rsidRPr="001E36AF">
          <w:rPr>
            <w:color w:val="000000" w:themeColor="text1"/>
          </w:rPr>
          <w:tab/>
          <w:t>ПОТРЕБЛЕНИЯ</w:t>
        </w:r>
        <w:r w:rsidR="00F01D7F" w:rsidRPr="001E36AF">
          <w:rPr>
            <w:color w:val="000000" w:themeColor="text1"/>
          </w:rPr>
          <w:tab/>
          <w:t>ТЕПЛА НА ЦЕЛИ</w:t>
        </w:r>
      </w:hyperlink>
      <w:r w:rsidR="00F01D7F" w:rsidRPr="001E36AF">
        <w:rPr>
          <w:color w:val="000000" w:themeColor="text1"/>
        </w:rPr>
        <w:t xml:space="preserve"> </w:t>
      </w:r>
      <w:hyperlink r:id="rId13" w:anchor="bookmark1" w:history="1">
        <w:r w:rsidR="00F01D7F" w:rsidRPr="001E36AF">
          <w:rPr>
            <w:color w:val="000000" w:themeColor="text1"/>
          </w:rPr>
          <w:t>ТЕПЛОСНАБЖЕНИЯ</w:t>
        </w:r>
        <w:bookmarkEnd w:id="6"/>
        <w:bookmarkEnd w:id="7"/>
        <w:bookmarkEnd w:id="8"/>
        <w:bookmarkEnd w:id="9"/>
        <w:r w:rsidR="00F01D7F" w:rsidRPr="001E36AF">
          <w:rPr>
            <w:color w:val="000000" w:themeColor="text1"/>
          </w:rPr>
          <w:tab/>
        </w:r>
        <w:r w:rsidR="00F01D7F" w:rsidRPr="001E36AF">
          <w:rPr>
            <w:color w:val="000000" w:themeColor="text1"/>
          </w:rPr>
          <w:tab/>
        </w:r>
        <w:r w:rsidR="00F01D7F" w:rsidRPr="001E36AF">
          <w:rPr>
            <w:color w:val="000000" w:themeColor="text1"/>
          </w:rPr>
          <w:tab/>
        </w:r>
        <w:r w:rsidR="00F01D7F" w:rsidRPr="001E36AF">
          <w:rPr>
            <w:color w:val="000000" w:themeColor="text1"/>
          </w:rPr>
          <w:tab/>
        </w:r>
        <w:r w:rsidR="00F01D7F" w:rsidRPr="001E36AF">
          <w:rPr>
            <w:color w:val="000000" w:themeColor="text1"/>
          </w:rPr>
          <w:tab/>
        </w:r>
        <w:r w:rsidR="00F01D7F" w:rsidRPr="001E36AF">
          <w:rPr>
            <w:color w:val="000000" w:themeColor="text1"/>
          </w:rPr>
          <w:tab/>
        </w:r>
      </w:hyperlink>
    </w:p>
    <w:p w14:paraId="74ECBF4F" w14:textId="77777777" w:rsidR="00F01D7F" w:rsidRPr="001E36AF" w:rsidRDefault="00F01D7F" w:rsidP="00F01D7F">
      <w:pPr>
        <w:pStyle w:val="a0"/>
        <w:rPr>
          <w:color w:val="000000" w:themeColor="text1"/>
          <w:lang w:eastAsia="ru-RU"/>
        </w:rPr>
      </w:pPr>
    </w:p>
    <w:p w14:paraId="3974418C" w14:textId="77777777" w:rsidR="00F01D7F" w:rsidRPr="001E36AF" w:rsidRDefault="00F01D7F" w:rsidP="00F01D7F">
      <w:pPr>
        <w:ind w:firstLine="567"/>
        <w:rPr>
          <w:color w:val="000000" w:themeColor="text1"/>
        </w:rPr>
      </w:pPr>
      <w:r w:rsidRPr="001E36AF">
        <w:rPr>
          <w:color w:val="000000" w:themeColor="text1"/>
        </w:rPr>
        <w:t>Объем потребления тепловой энергии на цели теплоснабжения представлен в таблице 2.1.1.</w:t>
      </w:r>
    </w:p>
    <w:p w14:paraId="3C035779" w14:textId="3C2A6581" w:rsidR="006D7AD9" w:rsidRPr="001E36AF" w:rsidRDefault="00F01D7F">
      <w:pPr>
        <w:spacing w:before="400" w:after="200"/>
        <w:rPr>
          <w:color w:val="000000" w:themeColor="text1"/>
        </w:rPr>
      </w:pPr>
      <w:r w:rsidRPr="001E36AF">
        <w:rPr>
          <w:b/>
          <w:color w:val="000000" w:themeColor="text1"/>
        </w:rPr>
        <w:t>Таблица 2.1.1 - Объем потребления тепловой энергии</w:t>
      </w:r>
      <w:r w:rsidR="0020066A" w:rsidRPr="001E36AF">
        <w:rPr>
          <w:b/>
          <w:color w:val="000000" w:themeColor="text1"/>
        </w:rPr>
        <w:t xml:space="preserve"> за 2024 год</w:t>
      </w:r>
    </w:p>
    <w:tbl>
      <w:tblPr>
        <w:tblStyle w:val="a9"/>
        <w:tblW w:w="5000" w:type="pct"/>
        <w:jc w:val="center"/>
        <w:tblInd w:w="0" w:type="dxa"/>
        <w:tblLayout w:type="fixed"/>
        <w:tblLook w:val="04A0" w:firstRow="1" w:lastRow="0" w:firstColumn="1" w:lastColumn="0" w:noHBand="0" w:noVBand="1"/>
      </w:tblPr>
      <w:tblGrid>
        <w:gridCol w:w="1839"/>
        <w:gridCol w:w="1416"/>
        <w:gridCol w:w="1422"/>
        <w:gridCol w:w="1439"/>
        <w:gridCol w:w="1331"/>
        <w:gridCol w:w="1439"/>
        <w:gridCol w:w="1145"/>
        <w:gridCol w:w="1699"/>
        <w:gridCol w:w="1102"/>
        <w:gridCol w:w="1445"/>
      </w:tblGrid>
      <w:tr w:rsidR="006D7AD9" w:rsidRPr="001E36AF" w14:paraId="795D20C1" w14:textId="77777777" w:rsidTr="00A66909">
        <w:trPr>
          <w:jc w:val="center"/>
        </w:trPr>
        <w:tc>
          <w:tcPr>
            <w:tcW w:w="644" w:type="pct"/>
            <w:vMerge w:val="restart"/>
            <w:shd w:val="clear" w:color="auto" w:fill="F2F2F2"/>
            <w:tcMar>
              <w:top w:w="120" w:type="dxa"/>
              <w:left w:w="200" w:type="dxa"/>
              <w:bottom w:w="120" w:type="dxa"/>
              <w:right w:w="200" w:type="dxa"/>
            </w:tcMar>
            <w:vAlign w:val="center"/>
          </w:tcPr>
          <w:p w14:paraId="673F9EF6" w14:textId="77777777" w:rsidR="00A66909" w:rsidRPr="001E36AF" w:rsidRDefault="00F01D7F" w:rsidP="00A66909">
            <w:pPr>
              <w:ind w:left="-205" w:right="-199"/>
              <w:jc w:val="center"/>
              <w:rPr>
                <w:rFonts w:eastAsia="Times New Roman" w:cs="Times New Roman"/>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
          <w:p w14:paraId="0EC233B0"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496" w:type="pct"/>
            <w:vMerge w:val="restart"/>
            <w:shd w:val="clear" w:color="auto" w:fill="F2F2F2"/>
            <w:tcMar>
              <w:top w:w="120" w:type="dxa"/>
              <w:left w:w="200" w:type="dxa"/>
              <w:bottom w:w="120" w:type="dxa"/>
              <w:right w:w="200" w:type="dxa"/>
            </w:tcMar>
            <w:vAlign w:val="center"/>
          </w:tcPr>
          <w:p w14:paraId="4B45A521"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Выработка</w:t>
            </w:r>
            <w:proofErr w:type="spellEnd"/>
            <w:r w:rsidRPr="001E36AF">
              <w:rPr>
                <w:rFonts w:eastAsia="Times New Roman" w:cs="Times New Roman"/>
                <w:color w:val="000000" w:themeColor="text1"/>
                <w:sz w:val="22"/>
              </w:rPr>
              <w:t xml:space="preserve"> ТЭ, </w:t>
            </w:r>
            <w:proofErr w:type="spellStart"/>
            <w:r w:rsidRPr="001E36AF">
              <w:rPr>
                <w:rFonts w:eastAsia="Times New Roman" w:cs="Times New Roman"/>
                <w:color w:val="000000" w:themeColor="text1"/>
                <w:sz w:val="22"/>
              </w:rPr>
              <w:t>Гкал</w:t>
            </w:r>
            <w:proofErr w:type="spellEnd"/>
          </w:p>
        </w:tc>
        <w:tc>
          <w:tcPr>
            <w:tcW w:w="498" w:type="pct"/>
            <w:vMerge w:val="restart"/>
            <w:shd w:val="clear" w:color="auto" w:fill="F2F2F2"/>
            <w:tcMar>
              <w:top w:w="120" w:type="dxa"/>
              <w:left w:w="200" w:type="dxa"/>
              <w:bottom w:w="120" w:type="dxa"/>
              <w:right w:w="200" w:type="dxa"/>
            </w:tcMar>
            <w:vAlign w:val="center"/>
          </w:tcPr>
          <w:p w14:paraId="49DCB3B0"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Собственные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нужды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Гкал</w:t>
            </w:r>
            <w:proofErr w:type="spellEnd"/>
          </w:p>
        </w:tc>
        <w:tc>
          <w:tcPr>
            <w:tcW w:w="504" w:type="pct"/>
            <w:vMerge w:val="restart"/>
            <w:shd w:val="clear" w:color="auto" w:fill="F2F2F2"/>
            <w:tcMar>
              <w:top w:w="120" w:type="dxa"/>
              <w:left w:w="200" w:type="dxa"/>
              <w:bottom w:w="120" w:type="dxa"/>
              <w:right w:w="200" w:type="dxa"/>
            </w:tcMar>
            <w:vAlign w:val="center"/>
          </w:tcPr>
          <w:p w14:paraId="32E63277"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Отпуск</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сеть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Гкал</w:t>
            </w:r>
            <w:proofErr w:type="spellEnd"/>
          </w:p>
        </w:tc>
        <w:tc>
          <w:tcPr>
            <w:tcW w:w="466" w:type="pct"/>
            <w:vMerge w:val="restart"/>
            <w:shd w:val="clear" w:color="auto" w:fill="F2F2F2"/>
            <w:tcMar>
              <w:top w:w="120" w:type="dxa"/>
              <w:left w:w="200" w:type="dxa"/>
              <w:bottom w:w="120" w:type="dxa"/>
              <w:right w:w="200" w:type="dxa"/>
            </w:tcMar>
            <w:vAlign w:val="center"/>
          </w:tcPr>
          <w:p w14:paraId="442ADCAB"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Потери</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сетях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Гкал</w:t>
            </w:r>
            <w:proofErr w:type="spellEnd"/>
          </w:p>
        </w:tc>
        <w:tc>
          <w:tcPr>
            <w:tcW w:w="2392" w:type="pct"/>
            <w:gridSpan w:val="5"/>
            <w:shd w:val="clear" w:color="auto" w:fill="F2F2F2"/>
            <w:tcMar>
              <w:top w:w="120" w:type="dxa"/>
              <w:left w:w="200" w:type="dxa"/>
              <w:bottom w:w="120" w:type="dxa"/>
              <w:right w:w="200" w:type="dxa"/>
            </w:tcMar>
            <w:vAlign w:val="center"/>
          </w:tcPr>
          <w:p w14:paraId="3B605301"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Полезный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отпуск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Гкал</w:t>
            </w:r>
            <w:proofErr w:type="spellEnd"/>
          </w:p>
        </w:tc>
      </w:tr>
      <w:tr w:rsidR="006D7AD9" w:rsidRPr="001E36AF" w14:paraId="69204894" w14:textId="77777777" w:rsidTr="00A66909">
        <w:trPr>
          <w:jc w:val="center"/>
        </w:trPr>
        <w:tc>
          <w:tcPr>
            <w:tcW w:w="644" w:type="pct"/>
            <w:vMerge/>
          </w:tcPr>
          <w:p w14:paraId="04BE92B0" w14:textId="77777777" w:rsidR="006D7AD9" w:rsidRPr="001E36AF" w:rsidRDefault="006D7AD9" w:rsidP="00A66909">
            <w:pPr>
              <w:ind w:left="-205" w:right="-199"/>
              <w:jc w:val="center"/>
              <w:rPr>
                <w:color w:val="000000" w:themeColor="text1"/>
                <w:sz w:val="22"/>
              </w:rPr>
            </w:pPr>
          </w:p>
        </w:tc>
        <w:tc>
          <w:tcPr>
            <w:tcW w:w="496" w:type="pct"/>
            <w:vMerge/>
          </w:tcPr>
          <w:p w14:paraId="1E0E261B" w14:textId="77777777" w:rsidR="006D7AD9" w:rsidRPr="001E36AF" w:rsidRDefault="006D7AD9" w:rsidP="00A66909">
            <w:pPr>
              <w:ind w:left="-205" w:right="-199"/>
              <w:jc w:val="center"/>
              <w:rPr>
                <w:color w:val="000000" w:themeColor="text1"/>
                <w:sz w:val="22"/>
              </w:rPr>
            </w:pPr>
          </w:p>
        </w:tc>
        <w:tc>
          <w:tcPr>
            <w:tcW w:w="498" w:type="pct"/>
            <w:vMerge/>
          </w:tcPr>
          <w:p w14:paraId="1FD8AE2E" w14:textId="77777777" w:rsidR="006D7AD9" w:rsidRPr="001E36AF" w:rsidRDefault="006D7AD9" w:rsidP="00A66909">
            <w:pPr>
              <w:ind w:left="-205" w:right="-199"/>
              <w:jc w:val="center"/>
              <w:rPr>
                <w:color w:val="000000" w:themeColor="text1"/>
                <w:sz w:val="22"/>
              </w:rPr>
            </w:pPr>
          </w:p>
        </w:tc>
        <w:tc>
          <w:tcPr>
            <w:tcW w:w="504" w:type="pct"/>
            <w:vMerge/>
          </w:tcPr>
          <w:p w14:paraId="569EE26B" w14:textId="77777777" w:rsidR="006D7AD9" w:rsidRPr="001E36AF" w:rsidRDefault="006D7AD9" w:rsidP="00A66909">
            <w:pPr>
              <w:ind w:left="-205" w:right="-199"/>
              <w:jc w:val="center"/>
              <w:rPr>
                <w:color w:val="000000" w:themeColor="text1"/>
                <w:sz w:val="22"/>
              </w:rPr>
            </w:pPr>
          </w:p>
        </w:tc>
        <w:tc>
          <w:tcPr>
            <w:tcW w:w="466" w:type="pct"/>
            <w:vMerge/>
          </w:tcPr>
          <w:p w14:paraId="2860F631" w14:textId="77777777" w:rsidR="006D7AD9" w:rsidRPr="001E36AF" w:rsidRDefault="006D7AD9" w:rsidP="00A66909">
            <w:pPr>
              <w:ind w:left="-205" w:right="-199"/>
              <w:jc w:val="center"/>
              <w:rPr>
                <w:color w:val="000000" w:themeColor="text1"/>
                <w:sz w:val="22"/>
              </w:rPr>
            </w:pPr>
          </w:p>
        </w:tc>
        <w:tc>
          <w:tcPr>
            <w:tcW w:w="504" w:type="pct"/>
            <w:shd w:val="clear" w:color="auto" w:fill="F2F2F2"/>
            <w:tcMar>
              <w:top w:w="120" w:type="dxa"/>
              <w:left w:w="200" w:type="dxa"/>
              <w:bottom w:w="120" w:type="dxa"/>
              <w:right w:w="200" w:type="dxa"/>
            </w:tcMar>
            <w:vAlign w:val="center"/>
          </w:tcPr>
          <w:p w14:paraId="2AD18F0B" w14:textId="77777777" w:rsidR="006D7AD9" w:rsidRPr="001E36AF" w:rsidRDefault="00F01D7F" w:rsidP="00A66909">
            <w:pPr>
              <w:ind w:left="-205" w:right="-199"/>
              <w:jc w:val="center"/>
              <w:rPr>
                <w:color w:val="000000" w:themeColor="text1"/>
                <w:sz w:val="22"/>
              </w:rPr>
            </w:pPr>
            <w:r w:rsidRPr="001E36AF">
              <w:rPr>
                <w:rFonts w:eastAsia="Times New Roman" w:cs="Times New Roman"/>
                <w:color w:val="000000" w:themeColor="text1"/>
                <w:sz w:val="22"/>
              </w:rPr>
              <w:t>Население</w:t>
            </w:r>
          </w:p>
        </w:tc>
        <w:tc>
          <w:tcPr>
            <w:tcW w:w="401" w:type="pct"/>
            <w:shd w:val="clear" w:color="auto" w:fill="F2F2F2"/>
            <w:tcMar>
              <w:top w:w="120" w:type="dxa"/>
              <w:left w:w="200" w:type="dxa"/>
              <w:bottom w:w="120" w:type="dxa"/>
              <w:right w:w="200" w:type="dxa"/>
            </w:tcMar>
            <w:vAlign w:val="center"/>
          </w:tcPr>
          <w:p w14:paraId="44695949"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Бюджет</w:t>
            </w:r>
            <w:proofErr w:type="spellEnd"/>
          </w:p>
        </w:tc>
        <w:tc>
          <w:tcPr>
            <w:tcW w:w="595" w:type="pct"/>
            <w:shd w:val="clear" w:color="auto" w:fill="F2F2F2"/>
            <w:tcMar>
              <w:top w:w="120" w:type="dxa"/>
              <w:left w:w="200" w:type="dxa"/>
              <w:bottom w:w="120" w:type="dxa"/>
              <w:right w:w="200" w:type="dxa"/>
            </w:tcMar>
            <w:vAlign w:val="center"/>
          </w:tcPr>
          <w:p w14:paraId="18931984"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Производства</w:t>
            </w:r>
            <w:proofErr w:type="spellEnd"/>
          </w:p>
        </w:tc>
        <w:tc>
          <w:tcPr>
            <w:tcW w:w="386" w:type="pct"/>
            <w:shd w:val="clear" w:color="auto" w:fill="F2F2F2"/>
            <w:tcMar>
              <w:top w:w="120" w:type="dxa"/>
              <w:left w:w="200" w:type="dxa"/>
              <w:bottom w:w="120" w:type="dxa"/>
              <w:right w:w="200" w:type="dxa"/>
            </w:tcMar>
            <w:vAlign w:val="center"/>
          </w:tcPr>
          <w:p w14:paraId="5E46A82E"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Прочие</w:t>
            </w:r>
            <w:proofErr w:type="spellEnd"/>
          </w:p>
        </w:tc>
        <w:tc>
          <w:tcPr>
            <w:tcW w:w="506" w:type="pct"/>
            <w:shd w:val="clear" w:color="auto" w:fill="F2F2F2"/>
            <w:tcMar>
              <w:top w:w="120" w:type="dxa"/>
              <w:left w:w="200" w:type="dxa"/>
              <w:bottom w:w="120" w:type="dxa"/>
              <w:right w:w="200" w:type="dxa"/>
            </w:tcMar>
            <w:vAlign w:val="center"/>
          </w:tcPr>
          <w:p w14:paraId="57AED4A3" w14:textId="77777777" w:rsidR="006D7AD9" w:rsidRPr="001E36AF" w:rsidRDefault="00F01D7F" w:rsidP="00A66909">
            <w:pPr>
              <w:ind w:left="-205" w:right="-199"/>
              <w:jc w:val="center"/>
              <w:rPr>
                <w:color w:val="000000" w:themeColor="text1"/>
                <w:sz w:val="22"/>
              </w:rPr>
            </w:pPr>
            <w:proofErr w:type="spellStart"/>
            <w:r w:rsidRPr="001E36AF">
              <w:rPr>
                <w:rFonts w:eastAsia="Times New Roman" w:cs="Times New Roman"/>
                <w:color w:val="000000" w:themeColor="text1"/>
                <w:sz w:val="22"/>
              </w:rPr>
              <w:t>Всего</w:t>
            </w:r>
            <w:proofErr w:type="spellEnd"/>
          </w:p>
        </w:tc>
      </w:tr>
      <w:tr w:rsidR="006D7AD9" w:rsidRPr="001E36AF" w14:paraId="45F72A79" w14:textId="77777777" w:rsidTr="00A66909">
        <w:trPr>
          <w:jc w:val="center"/>
        </w:trPr>
        <w:tc>
          <w:tcPr>
            <w:tcW w:w="5000" w:type="pct"/>
            <w:gridSpan w:val="10"/>
            <w:shd w:val="clear" w:color="auto" w:fill="DBE5F1"/>
            <w:tcMar>
              <w:top w:w="40" w:type="dxa"/>
              <w:left w:w="200" w:type="dxa"/>
              <w:bottom w:w="40" w:type="dxa"/>
              <w:right w:w="200" w:type="dxa"/>
            </w:tcMar>
            <w:vAlign w:val="center"/>
          </w:tcPr>
          <w:p w14:paraId="168D4E07" w14:textId="77777777" w:rsidR="006D7AD9" w:rsidRPr="001E36AF" w:rsidRDefault="00F01D7F" w:rsidP="00A66909">
            <w:pPr>
              <w:ind w:left="-205" w:right="-199"/>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545315" w:rsidRPr="001E36AF" w14:paraId="2633EC00" w14:textId="77777777" w:rsidTr="00545315">
        <w:trPr>
          <w:jc w:val="center"/>
        </w:trPr>
        <w:tc>
          <w:tcPr>
            <w:tcW w:w="644" w:type="pct"/>
            <w:shd w:val="clear" w:color="auto" w:fill="FFFFFF"/>
            <w:tcMar>
              <w:top w:w="40" w:type="dxa"/>
              <w:left w:w="200" w:type="dxa"/>
              <w:bottom w:w="40" w:type="dxa"/>
              <w:right w:w="200" w:type="dxa"/>
            </w:tcMar>
            <w:vAlign w:val="center"/>
          </w:tcPr>
          <w:p w14:paraId="36254C2F" w14:textId="77777777"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496" w:type="pct"/>
            <w:shd w:val="clear" w:color="auto" w:fill="FFFFFF"/>
            <w:tcMar>
              <w:top w:w="40" w:type="dxa"/>
              <w:left w:w="200" w:type="dxa"/>
              <w:bottom w:w="40" w:type="dxa"/>
              <w:right w:w="200" w:type="dxa"/>
            </w:tcMar>
            <w:vAlign w:val="center"/>
          </w:tcPr>
          <w:p w14:paraId="4FE873F3" w14:textId="363DFD84" w:rsidR="00545315" w:rsidRPr="001E36AF" w:rsidRDefault="00545315" w:rsidP="00545315">
            <w:pPr>
              <w:ind w:left="-205" w:right="-199"/>
              <w:jc w:val="center"/>
              <w:rPr>
                <w:color w:val="000000" w:themeColor="text1"/>
                <w:sz w:val="22"/>
                <w:lang w:val="ru-RU"/>
              </w:rPr>
            </w:pPr>
            <w:r w:rsidRPr="001E36AF">
              <w:rPr>
                <w:rFonts w:eastAsia="Times New Roman" w:cs="Times New Roman"/>
                <w:color w:val="000000" w:themeColor="text1"/>
                <w:sz w:val="22"/>
                <w:lang w:val="ru-RU"/>
              </w:rPr>
              <w:t>12310,308</w:t>
            </w:r>
          </w:p>
        </w:tc>
        <w:tc>
          <w:tcPr>
            <w:tcW w:w="498" w:type="pct"/>
            <w:shd w:val="clear" w:color="auto" w:fill="FFFFFF"/>
            <w:tcMar>
              <w:top w:w="40" w:type="dxa"/>
              <w:left w:w="200" w:type="dxa"/>
              <w:bottom w:w="40" w:type="dxa"/>
              <w:right w:w="200" w:type="dxa"/>
            </w:tcMar>
            <w:vAlign w:val="center"/>
          </w:tcPr>
          <w:p w14:paraId="23B5190E" w14:textId="135BD5FD" w:rsidR="00545315" w:rsidRPr="001E36AF" w:rsidRDefault="00545315" w:rsidP="00545315">
            <w:pPr>
              <w:ind w:left="-205" w:right="-199"/>
              <w:jc w:val="center"/>
              <w:rPr>
                <w:color w:val="000000" w:themeColor="text1"/>
                <w:sz w:val="22"/>
                <w:lang w:val="ru-RU"/>
              </w:rPr>
            </w:pPr>
            <w:r w:rsidRPr="001E36AF">
              <w:rPr>
                <w:rFonts w:eastAsia="Times New Roman" w:cs="Times New Roman"/>
                <w:color w:val="000000" w:themeColor="text1"/>
                <w:sz w:val="22"/>
                <w:lang w:val="ru-RU"/>
              </w:rPr>
              <w:t>510,237</w:t>
            </w:r>
          </w:p>
        </w:tc>
        <w:tc>
          <w:tcPr>
            <w:tcW w:w="504" w:type="pct"/>
            <w:shd w:val="clear" w:color="auto" w:fill="FFFFFF"/>
            <w:tcMar>
              <w:top w:w="40" w:type="dxa"/>
              <w:left w:w="200" w:type="dxa"/>
              <w:bottom w:w="40" w:type="dxa"/>
              <w:right w:w="200" w:type="dxa"/>
            </w:tcMar>
            <w:vAlign w:val="center"/>
          </w:tcPr>
          <w:p w14:paraId="758EF783" w14:textId="124D374A"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11800,1</w:t>
            </w:r>
          </w:p>
        </w:tc>
        <w:tc>
          <w:tcPr>
            <w:tcW w:w="466" w:type="pct"/>
            <w:shd w:val="clear" w:color="auto" w:fill="FFFFFF"/>
            <w:tcMar>
              <w:top w:w="40" w:type="dxa"/>
              <w:left w:w="200" w:type="dxa"/>
              <w:bottom w:w="40" w:type="dxa"/>
              <w:right w:w="200" w:type="dxa"/>
            </w:tcMar>
            <w:vAlign w:val="center"/>
          </w:tcPr>
          <w:p w14:paraId="08BA5D18" w14:textId="2635EB10"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3420,580</w:t>
            </w:r>
          </w:p>
        </w:tc>
        <w:tc>
          <w:tcPr>
            <w:tcW w:w="1886" w:type="pct"/>
            <w:gridSpan w:val="4"/>
            <w:shd w:val="clear" w:color="auto" w:fill="FFFFFF"/>
            <w:tcMar>
              <w:top w:w="40" w:type="dxa"/>
              <w:left w:w="200" w:type="dxa"/>
              <w:bottom w:w="40" w:type="dxa"/>
              <w:right w:w="200" w:type="dxa"/>
            </w:tcMar>
            <w:vAlign w:val="center"/>
          </w:tcPr>
          <w:p w14:paraId="60852AD9" w14:textId="73C67883"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lang w:val="ru-RU"/>
              </w:rPr>
              <w:t>8379,491</w:t>
            </w:r>
          </w:p>
        </w:tc>
        <w:tc>
          <w:tcPr>
            <w:tcW w:w="506" w:type="pct"/>
            <w:shd w:val="clear" w:color="auto" w:fill="FFFFFF"/>
            <w:tcMar>
              <w:top w:w="40" w:type="dxa"/>
              <w:left w:w="200" w:type="dxa"/>
              <w:bottom w:w="40" w:type="dxa"/>
              <w:right w:w="200" w:type="dxa"/>
            </w:tcMar>
            <w:vAlign w:val="center"/>
          </w:tcPr>
          <w:p w14:paraId="6FC9A7B6" w14:textId="3A7993AE" w:rsidR="00545315" w:rsidRPr="001E36AF" w:rsidRDefault="00545315" w:rsidP="00545315">
            <w:pPr>
              <w:ind w:left="-205" w:right="-199"/>
              <w:jc w:val="center"/>
              <w:rPr>
                <w:color w:val="000000" w:themeColor="text1"/>
                <w:sz w:val="22"/>
                <w:lang w:val="ru-RU"/>
              </w:rPr>
            </w:pPr>
            <w:r w:rsidRPr="001E36AF">
              <w:rPr>
                <w:rFonts w:eastAsia="Times New Roman" w:cs="Times New Roman"/>
                <w:color w:val="000000" w:themeColor="text1"/>
                <w:sz w:val="22"/>
                <w:lang w:val="ru-RU"/>
              </w:rPr>
              <w:t>8379,491</w:t>
            </w:r>
          </w:p>
        </w:tc>
      </w:tr>
      <w:tr w:rsidR="00545315" w:rsidRPr="001E36AF" w14:paraId="56615CAD" w14:textId="77777777" w:rsidTr="00545315">
        <w:trPr>
          <w:jc w:val="center"/>
        </w:trPr>
        <w:tc>
          <w:tcPr>
            <w:tcW w:w="644" w:type="pct"/>
            <w:shd w:val="clear" w:color="auto" w:fill="FFFFFF"/>
            <w:tcMar>
              <w:top w:w="40" w:type="dxa"/>
              <w:left w:w="200" w:type="dxa"/>
              <w:bottom w:w="40" w:type="dxa"/>
              <w:right w:w="200" w:type="dxa"/>
            </w:tcMar>
            <w:vAlign w:val="center"/>
          </w:tcPr>
          <w:p w14:paraId="30F191A5" w14:textId="77777777"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496" w:type="pct"/>
            <w:shd w:val="clear" w:color="auto" w:fill="FFFFFF"/>
            <w:tcMar>
              <w:top w:w="40" w:type="dxa"/>
              <w:left w:w="200" w:type="dxa"/>
              <w:bottom w:w="40" w:type="dxa"/>
              <w:right w:w="200" w:type="dxa"/>
            </w:tcMar>
            <w:vAlign w:val="center"/>
          </w:tcPr>
          <w:p w14:paraId="3E6D3205" w14:textId="69CFEEC7"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823,654</w:t>
            </w:r>
          </w:p>
        </w:tc>
        <w:tc>
          <w:tcPr>
            <w:tcW w:w="498" w:type="pct"/>
            <w:shd w:val="clear" w:color="auto" w:fill="FFFFFF"/>
            <w:tcMar>
              <w:top w:w="40" w:type="dxa"/>
              <w:left w:w="200" w:type="dxa"/>
              <w:bottom w:w="40" w:type="dxa"/>
              <w:right w:w="200" w:type="dxa"/>
            </w:tcMar>
            <w:vAlign w:val="center"/>
          </w:tcPr>
          <w:p w14:paraId="7E24C3CD" w14:textId="21A7EDDA"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14,376</w:t>
            </w:r>
          </w:p>
        </w:tc>
        <w:tc>
          <w:tcPr>
            <w:tcW w:w="504" w:type="pct"/>
            <w:shd w:val="clear" w:color="auto" w:fill="FFFFFF"/>
            <w:tcMar>
              <w:top w:w="40" w:type="dxa"/>
              <w:left w:w="200" w:type="dxa"/>
              <w:bottom w:w="40" w:type="dxa"/>
              <w:right w:w="200" w:type="dxa"/>
            </w:tcMar>
            <w:vAlign w:val="center"/>
          </w:tcPr>
          <w:p w14:paraId="63789571" w14:textId="0738C082"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809,278</w:t>
            </w:r>
          </w:p>
        </w:tc>
        <w:tc>
          <w:tcPr>
            <w:tcW w:w="466" w:type="pct"/>
            <w:shd w:val="clear" w:color="auto" w:fill="FFFFFF"/>
            <w:tcMar>
              <w:top w:w="40" w:type="dxa"/>
              <w:left w:w="200" w:type="dxa"/>
              <w:bottom w:w="40" w:type="dxa"/>
              <w:right w:w="200" w:type="dxa"/>
            </w:tcMar>
            <w:vAlign w:val="center"/>
          </w:tcPr>
          <w:p w14:paraId="240A0790" w14:textId="0A90DD71"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221,467</w:t>
            </w:r>
          </w:p>
        </w:tc>
        <w:tc>
          <w:tcPr>
            <w:tcW w:w="1886" w:type="pct"/>
            <w:gridSpan w:val="4"/>
            <w:shd w:val="clear" w:color="auto" w:fill="FFFFFF"/>
            <w:tcMar>
              <w:top w:w="40" w:type="dxa"/>
              <w:left w:w="200" w:type="dxa"/>
              <w:bottom w:w="40" w:type="dxa"/>
              <w:right w:w="200" w:type="dxa"/>
            </w:tcMar>
            <w:vAlign w:val="center"/>
          </w:tcPr>
          <w:p w14:paraId="58D423F6" w14:textId="200A2ACF" w:rsidR="00545315" w:rsidRPr="001E36AF" w:rsidRDefault="00545315" w:rsidP="00545315">
            <w:pPr>
              <w:ind w:left="-205" w:right="-199"/>
              <w:jc w:val="center"/>
              <w:rPr>
                <w:color w:val="000000" w:themeColor="text1"/>
                <w:sz w:val="22"/>
              </w:rPr>
            </w:pPr>
            <w:r w:rsidRPr="001E36AF">
              <w:rPr>
                <w:color w:val="000000" w:themeColor="text1"/>
                <w:sz w:val="22"/>
                <w:lang w:val="ru-RU"/>
              </w:rPr>
              <w:t>587,811</w:t>
            </w:r>
          </w:p>
        </w:tc>
        <w:tc>
          <w:tcPr>
            <w:tcW w:w="506" w:type="pct"/>
            <w:shd w:val="clear" w:color="auto" w:fill="FFFFFF"/>
            <w:tcMar>
              <w:top w:w="40" w:type="dxa"/>
              <w:left w:w="200" w:type="dxa"/>
              <w:bottom w:w="40" w:type="dxa"/>
              <w:right w:w="200" w:type="dxa"/>
            </w:tcMar>
            <w:vAlign w:val="center"/>
          </w:tcPr>
          <w:p w14:paraId="5D746C08" w14:textId="3377A612"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587,811</w:t>
            </w:r>
          </w:p>
        </w:tc>
      </w:tr>
      <w:tr w:rsidR="00545315" w:rsidRPr="001E36AF" w14:paraId="41554BEE" w14:textId="77777777" w:rsidTr="00545315">
        <w:trPr>
          <w:jc w:val="center"/>
        </w:trPr>
        <w:tc>
          <w:tcPr>
            <w:tcW w:w="644" w:type="pct"/>
            <w:shd w:val="clear" w:color="auto" w:fill="FBD4B4"/>
            <w:tcMar>
              <w:top w:w="40" w:type="dxa"/>
              <w:left w:w="200" w:type="dxa"/>
              <w:bottom w:w="40" w:type="dxa"/>
              <w:right w:w="200" w:type="dxa"/>
            </w:tcMar>
            <w:vAlign w:val="center"/>
          </w:tcPr>
          <w:p w14:paraId="702D36A8" w14:textId="77777777" w:rsidR="00545315" w:rsidRPr="001E36AF" w:rsidRDefault="00545315" w:rsidP="00545315">
            <w:pPr>
              <w:ind w:left="-205" w:right="-199"/>
              <w:jc w:val="center"/>
              <w:rPr>
                <w:color w:val="000000" w:themeColor="text1"/>
                <w:sz w:val="22"/>
              </w:rPr>
            </w:pPr>
            <w:r w:rsidRPr="001E36AF">
              <w:rPr>
                <w:rFonts w:eastAsia="Times New Roman" w:cs="Times New Roman"/>
                <w:b/>
                <w:color w:val="000000" w:themeColor="text1"/>
                <w:sz w:val="22"/>
              </w:rPr>
              <w:t>Итого:</w:t>
            </w:r>
          </w:p>
        </w:tc>
        <w:tc>
          <w:tcPr>
            <w:tcW w:w="496" w:type="pct"/>
            <w:shd w:val="clear" w:color="auto" w:fill="FBD4B4"/>
            <w:tcMar>
              <w:top w:w="40" w:type="dxa"/>
              <w:left w:w="200" w:type="dxa"/>
              <w:bottom w:w="40" w:type="dxa"/>
              <w:right w:w="200" w:type="dxa"/>
            </w:tcMar>
            <w:vAlign w:val="center"/>
          </w:tcPr>
          <w:p w14:paraId="1196B4C2" w14:textId="37D3A856" w:rsidR="00545315" w:rsidRPr="001E36AF" w:rsidRDefault="00545315" w:rsidP="00545315">
            <w:pPr>
              <w:ind w:left="-205" w:right="-199"/>
              <w:jc w:val="center"/>
              <w:rPr>
                <w:sz w:val="22"/>
                <w:lang w:val="ru-RU"/>
              </w:rPr>
            </w:pPr>
            <w:r w:rsidRPr="001E36AF">
              <w:rPr>
                <w:sz w:val="22"/>
                <w:lang w:val="ru-RU"/>
              </w:rPr>
              <w:t>13133,962</w:t>
            </w:r>
          </w:p>
        </w:tc>
        <w:tc>
          <w:tcPr>
            <w:tcW w:w="498" w:type="pct"/>
            <w:shd w:val="clear" w:color="auto" w:fill="FBD4B4"/>
            <w:tcMar>
              <w:top w:w="40" w:type="dxa"/>
              <w:left w:w="200" w:type="dxa"/>
              <w:bottom w:w="40" w:type="dxa"/>
              <w:right w:w="200" w:type="dxa"/>
            </w:tcMar>
            <w:vAlign w:val="center"/>
          </w:tcPr>
          <w:p w14:paraId="5DA13557" w14:textId="16E6AB20" w:rsidR="00545315" w:rsidRPr="001E36AF" w:rsidRDefault="00545315" w:rsidP="00545315">
            <w:pPr>
              <w:ind w:left="-205" w:right="-199"/>
              <w:jc w:val="center"/>
              <w:rPr>
                <w:sz w:val="22"/>
                <w:lang w:val="ru-RU"/>
              </w:rPr>
            </w:pPr>
            <w:r w:rsidRPr="001E36AF">
              <w:rPr>
                <w:sz w:val="22"/>
                <w:lang w:val="ru-RU"/>
              </w:rPr>
              <w:t>524,613</w:t>
            </w:r>
          </w:p>
        </w:tc>
        <w:tc>
          <w:tcPr>
            <w:tcW w:w="504" w:type="pct"/>
            <w:shd w:val="clear" w:color="auto" w:fill="FBD4B4"/>
            <w:tcMar>
              <w:top w:w="40" w:type="dxa"/>
              <w:left w:w="200" w:type="dxa"/>
              <w:bottom w:w="40" w:type="dxa"/>
              <w:right w:w="200" w:type="dxa"/>
            </w:tcMar>
            <w:vAlign w:val="center"/>
          </w:tcPr>
          <w:p w14:paraId="0C8833A9" w14:textId="2ACD473B" w:rsidR="00545315" w:rsidRPr="001E36AF" w:rsidRDefault="00545315" w:rsidP="00545315">
            <w:pPr>
              <w:ind w:left="-205" w:right="-199"/>
              <w:jc w:val="center"/>
              <w:rPr>
                <w:sz w:val="22"/>
                <w:lang w:val="ru-RU"/>
              </w:rPr>
            </w:pPr>
            <w:r w:rsidRPr="001E36AF">
              <w:rPr>
                <w:sz w:val="22"/>
                <w:lang w:val="ru-RU"/>
              </w:rPr>
              <w:t>12609,378</w:t>
            </w:r>
          </w:p>
        </w:tc>
        <w:tc>
          <w:tcPr>
            <w:tcW w:w="466" w:type="pct"/>
            <w:shd w:val="clear" w:color="auto" w:fill="FBD4B4"/>
            <w:tcMar>
              <w:top w:w="40" w:type="dxa"/>
              <w:left w:w="200" w:type="dxa"/>
              <w:bottom w:w="40" w:type="dxa"/>
              <w:right w:w="200" w:type="dxa"/>
            </w:tcMar>
            <w:vAlign w:val="center"/>
          </w:tcPr>
          <w:p w14:paraId="603280D5" w14:textId="45718E85" w:rsidR="00545315" w:rsidRPr="001E36AF" w:rsidRDefault="00545315" w:rsidP="00545315">
            <w:pPr>
              <w:ind w:left="-205" w:right="-199"/>
              <w:jc w:val="center"/>
              <w:rPr>
                <w:sz w:val="22"/>
                <w:lang w:val="ru-RU"/>
              </w:rPr>
            </w:pPr>
            <w:r w:rsidRPr="001E36AF">
              <w:rPr>
                <w:sz w:val="22"/>
                <w:lang w:val="ru-RU"/>
              </w:rPr>
              <w:t>3642,047</w:t>
            </w:r>
          </w:p>
        </w:tc>
        <w:tc>
          <w:tcPr>
            <w:tcW w:w="1886" w:type="pct"/>
            <w:gridSpan w:val="4"/>
            <w:shd w:val="clear" w:color="auto" w:fill="FBD4B4"/>
            <w:tcMar>
              <w:top w:w="40" w:type="dxa"/>
              <w:left w:w="200" w:type="dxa"/>
              <w:bottom w:w="40" w:type="dxa"/>
              <w:right w:w="200" w:type="dxa"/>
            </w:tcMar>
            <w:vAlign w:val="center"/>
          </w:tcPr>
          <w:p w14:paraId="12BC78B4" w14:textId="3C7AFF4F" w:rsidR="00545315" w:rsidRPr="001E36AF" w:rsidRDefault="00545315" w:rsidP="00545315">
            <w:pPr>
              <w:ind w:left="-205" w:right="-199"/>
              <w:jc w:val="center"/>
              <w:rPr>
                <w:sz w:val="22"/>
                <w:lang w:val="ru-RU"/>
              </w:rPr>
            </w:pPr>
            <w:r w:rsidRPr="001E36AF">
              <w:rPr>
                <w:sz w:val="22"/>
                <w:lang w:val="ru-RU"/>
              </w:rPr>
              <w:t>8967,302</w:t>
            </w:r>
          </w:p>
        </w:tc>
        <w:tc>
          <w:tcPr>
            <w:tcW w:w="506" w:type="pct"/>
            <w:shd w:val="clear" w:color="auto" w:fill="FBD4B4"/>
            <w:tcMar>
              <w:top w:w="40" w:type="dxa"/>
              <w:left w:w="200" w:type="dxa"/>
              <w:bottom w:w="40" w:type="dxa"/>
              <w:right w:w="200" w:type="dxa"/>
            </w:tcMar>
            <w:vAlign w:val="center"/>
          </w:tcPr>
          <w:p w14:paraId="636F5679" w14:textId="66E372A4" w:rsidR="00545315" w:rsidRPr="001E36AF" w:rsidRDefault="00545315" w:rsidP="00545315">
            <w:pPr>
              <w:ind w:left="-205" w:right="-199"/>
              <w:jc w:val="center"/>
              <w:rPr>
                <w:sz w:val="22"/>
                <w:lang w:val="ru-RU"/>
              </w:rPr>
            </w:pPr>
            <w:r w:rsidRPr="001E36AF">
              <w:rPr>
                <w:sz w:val="22"/>
                <w:lang w:val="ru-RU"/>
              </w:rPr>
              <w:t>8967,302</w:t>
            </w:r>
          </w:p>
        </w:tc>
      </w:tr>
      <w:tr w:rsidR="00545315" w:rsidRPr="001E36AF" w14:paraId="672EA396" w14:textId="77777777" w:rsidTr="00A66909">
        <w:trPr>
          <w:jc w:val="center"/>
        </w:trPr>
        <w:tc>
          <w:tcPr>
            <w:tcW w:w="5000" w:type="pct"/>
            <w:gridSpan w:val="10"/>
            <w:shd w:val="clear" w:color="auto" w:fill="DBE5F1"/>
            <w:tcMar>
              <w:top w:w="40" w:type="dxa"/>
              <w:left w:w="200" w:type="dxa"/>
              <w:bottom w:w="40" w:type="dxa"/>
              <w:right w:w="200" w:type="dxa"/>
            </w:tcMar>
            <w:vAlign w:val="center"/>
          </w:tcPr>
          <w:p w14:paraId="004EB97D" w14:textId="77777777"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545315" w:rsidRPr="001E36AF" w14:paraId="039B4EF3" w14:textId="77777777" w:rsidTr="00A66909">
        <w:trPr>
          <w:jc w:val="center"/>
        </w:trPr>
        <w:tc>
          <w:tcPr>
            <w:tcW w:w="644" w:type="pct"/>
            <w:shd w:val="clear" w:color="auto" w:fill="FFFFFF"/>
            <w:tcMar>
              <w:top w:w="40" w:type="dxa"/>
              <w:left w:w="200" w:type="dxa"/>
              <w:bottom w:w="40" w:type="dxa"/>
              <w:right w:w="200" w:type="dxa"/>
            </w:tcMar>
            <w:vAlign w:val="center"/>
          </w:tcPr>
          <w:p w14:paraId="03468DA9" w14:textId="77777777"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Котельная ЦРБ</w:t>
            </w:r>
          </w:p>
        </w:tc>
        <w:tc>
          <w:tcPr>
            <w:tcW w:w="496" w:type="pct"/>
            <w:shd w:val="clear" w:color="auto" w:fill="FFFFFF"/>
            <w:tcMar>
              <w:top w:w="40" w:type="dxa"/>
              <w:left w:w="200" w:type="dxa"/>
              <w:bottom w:w="40" w:type="dxa"/>
              <w:right w:w="200" w:type="dxa"/>
            </w:tcMar>
            <w:vAlign w:val="center"/>
          </w:tcPr>
          <w:p w14:paraId="44B537EE" w14:textId="737C8B62" w:rsidR="00545315" w:rsidRPr="001E36AF" w:rsidRDefault="00545315" w:rsidP="00545315">
            <w:pPr>
              <w:ind w:left="-205" w:right="-199"/>
              <w:jc w:val="center"/>
              <w:rPr>
                <w:color w:val="000000" w:themeColor="text1"/>
                <w:sz w:val="22"/>
                <w:lang w:val="ru-RU"/>
              </w:rPr>
            </w:pPr>
            <w:r w:rsidRPr="001E36AF">
              <w:rPr>
                <w:rFonts w:eastAsia="Times New Roman" w:cs="Times New Roman"/>
                <w:color w:val="000000" w:themeColor="text1"/>
                <w:sz w:val="22"/>
                <w:lang w:val="ru-RU"/>
              </w:rPr>
              <w:t>2485,468</w:t>
            </w:r>
          </w:p>
        </w:tc>
        <w:tc>
          <w:tcPr>
            <w:tcW w:w="498" w:type="pct"/>
            <w:shd w:val="clear" w:color="auto" w:fill="FFFFFF"/>
            <w:tcMar>
              <w:top w:w="40" w:type="dxa"/>
              <w:left w:w="200" w:type="dxa"/>
              <w:bottom w:w="40" w:type="dxa"/>
              <w:right w:w="200" w:type="dxa"/>
            </w:tcMar>
            <w:vAlign w:val="center"/>
          </w:tcPr>
          <w:p w14:paraId="772F6D64" w14:textId="74C8F804"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-244,202</w:t>
            </w:r>
          </w:p>
        </w:tc>
        <w:tc>
          <w:tcPr>
            <w:tcW w:w="504" w:type="pct"/>
            <w:shd w:val="clear" w:color="auto" w:fill="FFFFFF"/>
            <w:tcMar>
              <w:top w:w="40" w:type="dxa"/>
              <w:left w:w="200" w:type="dxa"/>
              <w:bottom w:w="40" w:type="dxa"/>
              <w:right w:w="200" w:type="dxa"/>
            </w:tcMar>
            <w:vAlign w:val="center"/>
          </w:tcPr>
          <w:p w14:paraId="7184948E" w14:textId="58690584"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2729,67</w:t>
            </w:r>
          </w:p>
        </w:tc>
        <w:tc>
          <w:tcPr>
            <w:tcW w:w="466" w:type="pct"/>
            <w:shd w:val="clear" w:color="auto" w:fill="FFFFFF"/>
            <w:tcMar>
              <w:top w:w="40" w:type="dxa"/>
              <w:left w:w="200" w:type="dxa"/>
              <w:bottom w:w="40" w:type="dxa"/>
              <w:right w:w="200" w:type="dxa"/>
            </w:tcMar>
            <w:vAlign w:val="center"/>
          </w:tcPr>
          <w:p w14:paraId="0643F5EA" w14:textId="613C59F6"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0,0</w:t>
            </w:r>
          </w:p>
        </w:tc>
        <w:tc>
          <w:tcPr>
            <w:tcW w:w="504" w:type="pct"/>
            <w:shd w:val="clear" w:color="auto" w:fill="FFFFFF"/>
            <w:tcMar>
              <w:top w:w="40" w:type="dxa"/>
              <w:left w:w="200" w:type="dxa"/>
              <w:bottom w:w="40" w:type="dxa"/>
              <w:right w:w="200" w:type="dxa"/>
            </w:tcMar>
            <w:vAlign w:val="center"/>
          </w:tcPr>
          <w:p w14:paraId="783DBBE4" w14:textId="740732BE"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296,049</w:t>
            </w:r>
          </w:p>
        </w:tc>
        <w:tc>
          <w:tcPr>
            <w:tcW w:w="401" w:type="pct"/>
            <w:shd w:val="clear" w:color="auto" w:fill="FFFFFF"/>
            <w:tcMar>
              <w:top w:w="40" w:type="dxa"/>
              <w:left w:w="200" w:type="dxa"/>
              <w:bottom w:w="40" w:type="dxa"/>
              <w:right w:w="200" w:type="dxa"/>
            </w:tcMar>
            <w:vAlign w:val="center"/>
          </w:tcPr>
          <w:p w14:paraId="735E0845" w14:textId="1A619544"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2413,216</w:t>
            </w:r>
          </w:p>
        </w:tc>
        <w:tc>
          <w:tcPr>
            <w:tcW w:w="595" w:type="pct"/>
            <w:shd w:val="clear" w:color="auto" w:fill="FFFFFF"/>
            <w:tcMar>
              <w:top w:w="40" w:type="dxa"/>
              <w:left w:w="200" w:type="dxa"/>
              <w:bottom w:w="40" w:type="dxa"/>
              <w:right w:w="200" w:type="dxa"/>
            </w:tcMar>
            <w:vAlign w:val="center"/>
          </w:tcPr>
          <w:p w14:paraId="79703560" w14:textId="118C771F"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0,0</w:t>
            </w:r>
          </w:p>
        </w:tc>
        <w:tc>
          <w:tcPr>
            <w:tcW w:w="386" w:type="pct"/>
            <w:shd w:val="clear" w:color="auto" w:fill="FFFFFF"/>
            <w:tcMar>
              <w:top w:w="40" w:type="dxa"/>
              <w:left w:w="200" w:type="dxa"/>
              <w:bottom w:w="40" w:type="dxa"/>
              <w:right w:w="200" w:type="dxa"/>
            </w:tcMar>
            <w:vAlign w:val="center"/>
          </w:tcPr>
          <w:p w14:paraId="60BC9CE2" w14:textId="0D5EBAF2" w:rsidR="00545315" w:rsidRPr="001E36AF" w:rsidRDefault="00545315" w:rsidP="00545315">
            <w:pPr>
              <w:ind w:left="-205" w:right="-199"/>
              <w:jc w:val="center"/>
              <w:rPr>
                <w:color w:val="000000" w:themeColor="text1"/>
                <w:sz w:val="22"/>
                <w:lang w:val="ru-RU"/>
              </w:rPr>
            </w:pPr>
            <w:r w:rsidRPr="001E36AF">
              <w:rPr>
                <w:rFonts w:eastAsia="Times New Roman" w:cs="Times New Roman"/>
                <w:color w:val="000000" w:themeColor="text1"/>
                <w:sz w:val="22"/>
              </w:rPr>
              <w:t>20,405</w:t>
            </w:r>
          </w:p>
        </w:tc>
        <w:tc>
          <w:tcPr>
            <w:tcW w:w="506" w:type="pct"/>
            <w:shd w:val="clear" w:color="auto" w:fill="FFFFFF"/>
            <w:tcMar>
              <w:top w:w="40" w:type="dxa"/>
              <w:left w:w="200" w:type="dxa"/>
              <w:bottom w:w="40" w:type="dxa"/>
              <w:right w:w="200" w:type="dxa"/>
            </w:tcMar>
            <w:vAlign w:val="center"/>
          </w:tcPr>
          <w:p w14:paraId="3EDB716E" w14:textId="4EF77B58" w:rsidR="00545315" w:rsidRPr="001E36AF" w:rsidRDefault="00545315" w:rsidP="00545315">
            <w:pPr>
              <w:ind w:left="-205" w:right="-199"/>
              <w:jc w:val="center"/>
              <w:rPr>
                <w:color w:val="000000" w:themeColor="text1"/>
                <w:sz w:val="22"/>
                <w:lang w:val="ru-RU"/>
              </w:rPr>
            </w:pPr>
            <w:r w:rsidRPr="001E36AF">
              <w:rPr>
                <w:color w:val="000000" w:themeColor="text1"/>
                <w:sz w:val="22"/>
                <w:lang w:val="ru-RU"/>
              </w:rPr>
              <w:t>2729,67</w:t>
            </w:r>
          </w:p>
        </w:tc>
      </w:tr>
      <w:tr w:rsidR="00545315" w:rsidRPr="001E36AF" w14:paraId="5FB7D22F" w14:textId="77777777" w:rsidTr="00A66909">
        <w:trPr>
          <w:jc w:val="center"/>
        </w:trPr>
        <w:tc>
          <w:tcPr>
            <w:tcW w:w="644" w:type="pct"/>
            <w:shd w:val="clear" w:color="auto" w:fill="FBD4B4"/>
            <w:tcMar>
              <w:top w:w="40" w:type="dxa"/>
              <w:left w:w="200" w:type="dxa"/>
              <w:bottom w:w="40" w:type="dxa"/>
              <w:right w:w="200" w:type="dxa"/>
            </w:tcMar>
            <w:vAlign w:val="center"/>
          </w:tcPr>
          <w:p w14:paraId="7830666A" w14:textId="77777777" w:rsidR="00545315" w:rsidRPr="001E36AF" w:rsidRDefault="00545315" w:rsidP="00545315">
            <w:pPr>
              <w:ind w:left="-205" w:right="-199"/>
              <w:jc w:val="center"/>
              <w:rPr>
                <w:color w:val="000000" w:themeColor="text1"/>
                <w:sz w:val="22"/>
              </w:rPr>
            </w:pPr>
            <w:r w:rsidRPr="001E36AF">
              <w:rPr>
                <w:rFonts w:eastAsia="Times New Roman" w:cs="Times New Roman"/>
                <w:b/>
                <w:color w:val="000000" w:themeColor="text1"/>
                <w:sz w:val="22"/>
              </w:rPr>
              <w:t>Итого:</w:t>
            </w:r>
          </w:p>
        </w:tc>
        <w:tc>
          <w:tcPr>
            <w:tcW w:w="496" w:type="pct"/>
            <w:shd w:val="clear" w:color="auto" w:fill="FBD4B4"/>
            <w:tcMar>
              <w:top w:w="40" w:type="dxa"/>
              <w:left w:w="200" w:type="dxa"/>
              <w:bottom w:w="40" w:type="dxa"/>
              <w:right w:w="200" w:type="dxa"/>
            </w:tcMar>
            <w:vAlign w:val="center"/>
          </w:tcPr>
          <w:p w14:paraId="73D5DBCD" w14:textId="378B7DE0"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lang w:val="ru-RU"/>
              </w:rPr>
              <w:t>2485,468</w:t>
            </w:r>
          </w:p>
        </w:tc>
        <w:tc>
          <w:tcPr>
            <w:tcW w:w="498" w:type="pct"/>
            <w:shd w:val="clear" w:color="auto" w:fill="FBD4B4"/>
            <w:tcMar>
              <w:top w:w="40" w:type="dxa"/>
              <w:left w:w="200" w:type="dxa"/>
              <w:bottom w:w="40" w:type="dxa"/>
              <w:right w:w="200" w:type="dxa"/>
            </w:tcMar>
            <w:vAlign w:val="center"/>
          </w:tcPr>
          <w:p w14:paraId="6E5E4BDE" w14:textId="7D68D88E" w:rsidR="00545315" w:rsidRPr="001E36AF" w:rsidRDefault="00545315" w:rsidP="00545315">
            <w:pPr>
              <w:ind w:left="-205" w:right="-199"/>
              <w:jc w:val="center"/>
              <w:rPr>
                <w:color w:val="000000" w:themeColor="text1"/>
                <w:sz w:val="22"/>
              </w:rPr>
            </w:pPr>
            <w:r w:rsidRPr="001E36AF">
              <w:rPr>
                <w:color w:val="000000" w:themeColor="text1"/>
                <w:sz w:val="22"/>
                <w:lang w:val="ru-RU"/>
              </w:rPr>
              <w:t>-244,202</w:t>
            </w:r>
          </w:p>
        </w:tc>
        <w:tc>
          <w:tcPr>
            <w:tcW w:w="504" w:type="pct"/>
            <w:shd w:val="clear" w:color="auto" w:fill="FBD4B4"/>
            <w:tcMar>
              <w:top w:w="40" w:type="dxa"/>
              <w:left w:w="200" w:type="dxa"/>
              <w:bottom w:w="40" w:type="dxa"/>
              <w:right w:w="200" w:type="dxa"/>
            </w:tcMar>
            <w:vAlign w:val="center"/>
          </w:tcPr>
          <w:p w14:paraId="3291825A" w14:textId="3A48CC27" w:rsidR="00545315" w:rsidRPr="001E36AF" w:rsidRDefault="00545315" w:rsidP="00545315">
            <w:pPr>
              <w:ind w:left="-205" w:right="-199"/>
              <w:jc w:val="center"/>
              <w:rPr>
                <w:color w:val="000000" w:themeColor="text1"/>
                <w:sz w:val="22"/>
              </w:rPr>
            </w:pPr>
            <w:r w:rsidRPr="001E36AF">
              <w:rPr>
                <w:color w:val="000000" w:themeColor="text1"/>
                <w:sz w:val="22"/>
                <w:lang w:val="ru-RU"/>
              </w:rPr>
              <w:t>2729,67</w:t>
            </w:r>
          </w:p>
        </w:tc>
        <w:tc>
          <w:tcPr>
            <w:tcW w:w="466" w:type="pct"/>
            <w:shd w:val="clear" w:color="auto" w:fill="FBD4B4"/>
            <w:tcMar>
              <w:top w:w="40" w:type="dxa"/>
              <w:left w:w="200" w:type="dxa"/>
              <w:bottom w:w="40" w:type="dxa"/>
              <w:right w:w="200" w:type="dxa"/>
            </w:tcMar>
            <w:vAlign w:val="center"/>
          </w:tcPr>
          <w:p w14:paraId="13429688" w14:textId="15CCC4B8" w:rsidR="00545315" w:rsidRPr="001E36AF" w:rsidRDefault="00545315" w:rsidP="00545315">
            <w:pPr>
              <w:ind w:left="-205" w:right="-199"/>
              <w:jc w:val="center"/>
              <w:rPr>
                <w:color w:val="000000" w:themeColor="text1"/>
                <w:sz w:val="22"/>
              </w:rPr>
            </w:pPr>
            <w:r w:rsidRPr="001E36AF">
              <w:rPr>
                <w:color w:val="000000" w:themeColor="text1"/>
                <w:sz w:val="22"/>
                <w:lang w:val="ru-RU"/>
              </w:rPr>
              <w:t>0,0</w:t>
            </w:r>
          </w:p>
        </w:tc>
        <w:tc>
          <w:tcPr>
            <w:tcW w:w="504" w:type="pct"/>
            <w:shd w:val="clear" w:color="auto" w:fill="FBD4B4"/>
            <w:tcMar>
              <w:top w:w="40" w:type="dxa"/>
              <w:left w:w="200" w:type="dxa"/>
              <w:bottom w:w="40" w:type="dxa"/>
              <w:right w:w="200" w:type="dxa"/>
            </w:tcMar>
            <w:vAlign w:val="center"/>
          </w:tcPr>
          <w:p w14:paraId="7C959F18" w14:textId="6BA3846F" w:rsidR="00545315" w:rsidRPr="001E36AF" w:rsidRDefault="00545315" w:rsidP="00545315">
            <w:pPr>
              <w:ind w:left="-205" w:right="-199"/>
              <w:jc w:val="center"/>
              <w:rPr>
                <w:color w:val="000000" w:themeColor="text1"/>
                <w:sz w:val="22"/>
              </w:rPr>
            </w:pPr>
            <w:r w:rsidRPr="001E36AF">
              <w:rPr>
                <w:color w:val="000000" w:themeColor="text1"/>
                <w:sz w:val="22"/>
                <w:lang w:val="ru-RU"/>
              </w:rPr>
              <w:t>296,049</w:t>
            </w:r>
          </w:p>
        </w:tc>
        <w:tc>
          <w:tcPr>
            <w:tcW w:w="401" w:type="pct"/>
            <w:shd w:val="clear" w:color="auto" w:fill="FBD4B4"/>
            <w:tcMar>
              <w:top w:w="40" w:type="dxa"/>
              <w:left w:w="200" w:type="dxa"/>
              <w:bottom w:w="40" w:type="dxa"/>
              <w:right w:w="200" w:type="dxa"/>
            </w:tcMar>
            <w:vAlign w:val="center"/>
          </w:tcPr>
          <w:p w14:paraId="130544B2" w14:textId="7B1C7C00" w:rsidR="00545315" w:rsidRPr="001E36AF" w:rsidRDefault="00545315" w:rsidP="00545315">
            <w:pPr>
              <w:ind w:left="-205" w:right="-199"/>
              <w:jc w:val="center"/>
              <w:rPr>
                <w:color w:val="000000" w:themeColor="text1"/>
                <w:sz w:val="22"/>
              </w:rPr>
            </w:pPr>
            <w:r w:rsidRPr="001E36AF">
              <w:rPr>
                <w:color w:val="000000" w:themeColor="text1"/>
                <w:sz w:val="22"/>
                <w:lang w:val="ru-RU"/>
              </w:rPr>
              <w:t>2413,216</w:t>
            </w:r>
          </w:p>
        </w:tc>
        <w:tc>
          <w:tcPr>
            <w:tcW w:w="595" w:type="pct"/>
            <w:shd w:val="clear" w:color="auto" w:fill="FBD4B4"/>
            <w:tcMar>
              <w:top w:w="40" w:type="dxa"/>
              <w:left w:w="200" w:type="dxa"/>
              <w:bottom w:w="40" w:type="dxa"/>
              <w:right w:w="200" w:type="dxa"/>
            </w:tcMar>
            <w:vAlign w:val="center"/>
          </w:tcPr>
          <w:p w14:paraId="4C292692" w14:textId="0ECDF893" w:rsidR="00545315" w:rsidRPr="001E36AF" w:rsidRDefault="00545315" w:rsidP="00545315">
            <w:pPr>
              <w:ind w:left="-205" w:right="-199"/>
              <w:jc w:val="center"/>
              <w:rPr>
                <w:color w:val="000000" w:themeColor="text1"/>
                <w:sz w:val="22"/>
              </w:rPr>
            </w:pPr>
            <w:r w:rsidRPr="001E36AF">
              <w:rPr>
                <w:color w:val="000000" w:themeColor="text1"/>
                <w:sz w:val="22"/>
                <w:lang w:val="ru-RU"/>
              </w:rPr>
              <w:t>0,0</w:t>
            </w:r>
          </w:p>
        </w:tc>
        <w:tc>
          <w:tcPr>
            <w:tcW w:w="386" w:type="pct"/>
            <w:shd w:val="clear" w:color="auto" w:fill="FBD4B4"/>
            <w:tcMar>
              <w:top w:w="40" w:type="dxa"/>
              <w:left w:w="200" w:type="dxa"/>
              <w:bottom w:w="40" w:type="dxa"/>
              <w:right w:w="200" w:type="dxa"/>
            </w:tcMar>
            <w:vAlign w:val="center"/>
          </w:tcPr>
          <w:p w14:paraId="61B99AEF" w14:textId="0EC5DA86"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20,405</w:t>
            </w:r>
          </w:p>
        </w:tc>
        <w:tc>
          <w:tcPr>
            <w:tcW w:w="506" w:type="pct"/>
            <w:shd w:val="clear" w:color="auto" w:fill="FBD4B4"/>
            <w:tcMar>
              <w:top w:w="40" w:type="dxa"/>
              <w:left w:w="200" w:type="dxa"/>
              <w:bottom w:w="40" w:type="dxa"/>
              <w:right w:w="200" w:type="dxa"/>
            </w:tcMar>
            <w:vAlign w:val="center"/>
          </w:tcPr>
          <w:p w14:paraId="2879B23F" w14:textId="575D0638" w:rsidR="00545315" w:rsidRPr="001E36AF" w:rsidRDefault="00545315" w:rsidP="00545315">
            <w:pPr>
              <w:ind w:left="-205" w:right="-199"/>
              <w:jc w:val="center"/>
              <w:rPr>
                <w:color w:val="000000" w:themeColor="text1"/>
                <w:sz w:val="22"/>
              </w:rPr>
            </w:pPr>
            <w:r w:rsidRPr="001E36AF">
              <w:rPr>
                <w:color w:val="000000" w:themeColor="text1"/>
                <w:sz w:val="22"/>
                <w:lang w:val="ru-RU"/>
              </w:rPr>
              <w:t>2729,67</w:t>
            </w:r>
          </w:p>
        </w:tc>
      </w:tr>
      <w:tr w:rsidR="00545315" w:rsidRPr="001E36AF" w14:paraId="409AC7C9" w14:textId="77777777" w:rsidTr="00C54DFC">
        <w:trPr>
          <w:jc w:val="center"/>
        </w:trPr>
        <w:tc>
          <w:tcPr>
            <w:tcW w:w="644" w:type="pct"/>
            <w:shd w:val="clear" w:color="auto" w:fill="F2F2F2"/>
            <w:tcMar>
              <w:top w:w="40" w:type="dxa"/>
              <w:left w:w="200" w:type="dxa"/>
              <w:bottom w:w="40" w:type="dxa"/>
              <w:right w:w="200" w:type="dxa"/>
            </w:tcMar>
            <w:vAlign w:val="center"/>
          </w:tcPr>
          <w:p w14:paraId="2A0730DD" w14:textId="77777777" w:rsidR="00545315" w:rsidRPr="001E36AF" w:rsidRDefault="00545315" w:rsidP="00545315">
            <w:pPr>
              <w:ind w:left="-205" w:right="-199"/>
              <w:jc w:val="center"/>
              <w:rPr>
                <w:color w:val="000000" w:themeColor="text1"/>
                <w:sz w:val="22"/>
              </w:rPr>
            </w:pPr>
            <w:r w:rsidRPr="001E36AF">
              <w:rPr>
                <w:rFonts w:eastAsia="Times New Roman" w:cs="Times New Roman"/>
                <w:color w:val="000000" w:themeColor="text1"/>
                <w:sz w:val="22"/>
              </w:rPr>
              <w:t xml:space="preserve">Итого </w:t>
            </w:r>
            <w:proofErr w:type="spellStart"/>
            <w:r w:rsidRPr="001E36AF">
              <w:rPr>
                <w:rFonts w:eastAsia="Times New Roman" w:cs="Times New Roman"/>
                <w:color w:val="000000" w:themeColor="text1"/>
                <w:sz w:val="22"/>
              </w:rPr>
              <w:t>по</w:t>
            </w:r>
            <w:proofErr w:type="spellEnd"/>
            <w:r w:rsidRPr="001E36AF">
              <w:rPr>
                <w:rFonts w:eastAsia="Times New Roman" w:cs="Times New Roman"/>
                <w:color w:val="000000" w:themeColor="text1"/>
                <w:sz w:val="22"/>
              </w:rPr>
              <w:t xml:space="preserve"> МО:</w:t>
            </w:r>
          </w:p>
        </w:tc>
        <w:tc>
          <w:tcPr>
            <w:tcW w:w="496" w:type="pct"/>
            <w:shd w:val="clear" w:color="auto" w:fill="F2F2F2"/>
            <w:tcMar>
              <w:top w:w="40" w:type="dxa"/>
              <w:left w:w="200" w:type="dxa"/>
              <w:bottom w:w="40" w:type="dxa"/>
              <w:right w:w="200" w:type="dxa"/>
            </w:tcMar>
            <w:vAlign w:val="bottom"/>
          </w:tcPr>
          <w:p w14:paraId="70EA5551" w14:textId="79238D1B" w:rsidR="00545315" w:rsidRPr="001E36AF" w:rsidRDefault="00545315" w:rsidP="00545315">
            <w:pPr>
              <w:jc w:val="center"/>
              <w:rPr>
                <w:sz w:val="22"/>
                <w:lang w:val="ru-RU"/>
              </w:rPr>
            </w:pPr>
            <w:r w:rsidRPr="001E36AF">
              <w:rPr>
                <w:sz w:val="22"/>
              </w:rPr>
              <w:t>15619,</w:t>
            </w:r>
            <w:r w:rsidRPr="001E36AF">
              <w:rPr>
                <w:sz w:val="22"/>
                <w:lang w:val="ru-RU"/>
              </w:rPr>
              <w:t>430</w:t>
            </w:r>
          </w:p>
        </w:tc>
        <w:tc>
          <w:tcPr>
            <w:tcW w:w="498" w:type="pct"/>
            <w:shd w:val="clear" w:color="auto" w:fill="F2F2F2"/>
            <w:tcMar>
              <w:top w:w="40" w:type="dxa"/>
              <w:left w:w="200" w:type="dxa"/>
              <w:bottom w:w="40" w:type="dxa"/>
              <w:right w:w="200" w:type="dxa"/>
            </w:tcMar>
            <w:vAlign w:val="bottom"/>
          </w:tcPr>
          <w:p w14:paraId="68D7E5C1" w14:textId="6599E296" w:rsidR="00545315" w:rsidRPr="001E36AF" w:rsidRDefault="00545315" w:rsidP="00545315">
            <w:pPr>
              <w:jc w:val="center"/>
              <w:rPr>
                <w:sz w:val="22"/>
              </w:rPr>
            </w:pPr>
            <w:r w:rsidRPr="001E36AF">
              <w:rPr>
                <w:sz w:val="22"/>
              </w:rPr>
              <w:t>280,411</w:t>
            </w:r>
          </w:p>
        </w:tc>
        <w:tc>
          <w:tcPr>
            <w:tcW w:w="504" w:type="pct"/>
            <w:shd w:val="clear" w:color="auto" w:fill="F2F2F2"/>
            <w:tcMar>
              <w:top w:w="40" w:type="dxa"/>
              <w:left w:w="200" w:type="dxa"/>
              <w:bottom w:w="40" w:type="dxa"/>
              <w:right w:w="200" w:type="dxa"/>
            </w:tcMar>
            <w:vAlign w:val="bottom"/>
          </w:tcPr>
          <w:p w14:paraId="3D961B85" w14:textId="5B9681A9" w:rsidR="00545315" w:rsidRPr="001E36AF" w:rsidRDefault="00545315" w:rsidP="00545315">
            <w:pPr>
              <w:jc w:val="center"/>
              <w:rPr>
                <w:sz w:val="22"/>
              </w:rPr>
            </w:pPr>
            <w:r w:rsidRPr="001E36AF">
              <w:rPr>
                <w:sz w:val="22"/>
              </w:rPr>
              <w:t>15339,048</w:t>
            </w:r>
          </w:p>
        </w:tc>
        <w:tc>
          <w:tcPr>
            <w:tcW w:w="466" w:type="pct"/>
            <w:shd w:val="clear" w:color="auto" w:fill="F2F2F2"/>
            <w:tcMar>
              <w:top w:w="40" w:type="dxa"/>
              <w:left w:w="200" w:type="dxa"/>
              <w:bottom w:w="40" w:type="dxa"/>
              <w:right w:w="200" w:type="dxa"/>
            </w:tcMar>
            <w:vAlign w:val="bottom"/>
          </w:tcPr>
          <w:p w14:paraId="42AA8134" w14:textId="37F9232F" w:rsidR="00545315" w:rsidRPr="001E36AF" w:rsidRDefault="00545315" w:rsidP="00545315">
            <w:pPr>
              <w:jc w:val="center"/>
              <w:rPr>
                <w:sz w:val="22"/>
              </w:rPr>
            </w:pPr>
            <w:r w:rsidRPr="001E36AF">
              <w:rPr>
                <w:sz w:val="22"/>
              </w:rPr>
              <w:t>3642,047</w:t>
            </w:r>
          </w:p>
        </w:tc>
        <w:tc>
          <w:tcPr>
            <w:tcW w:w="1886" w:type="pct"/>
            <w:gridSpan w:val="4"/>
            <w:shd w:val="clear" w:color="auto" w:fill="F2F2F2"/>
            <w:tcMar>
              <w:top w:w="40" w:type="dxa"/>
              <w:left w:w="200" w:type="dxa"/>
              <w:bottom w:w="40" w:type="dxa"/>
              <w:right w:w="200" w:type="dxa"/>
            </w:tcMar>
            <w:vAlign w:val="bottom"/>
          </w:tcPr>
          <w:p w14:paraId="53544F50" w14:textId="6BC7A667" w:rsidR="00545315" w:rsidRPr="001E36AF" w:rsidRDefault="00545315" w:rsidP="00545315">
            <w:pPr>
              <w:jc w:val="center"/>
              <w:rPr>
                <w:sz w:val="22"/>
              </w:rPr>
            </w:pPr>
            <w:r w:rsidRPr="001E36AF">
              <w:rPr>
                <w:sz w:val="22"/>
              </w:rPr>
              <w:t>11696,97</w:t>
            </w:r>
          </w:p>
        </w:tc>
        <w:tc>
          <w:tcPr>
            <w:tcW w:w="506" w:type="pct"/>
            <w:shd w:val="clear" w:color="auto" w:fill="F2F2F2"/>
            <w:tcMar>
              <w:top w:w="40" w:type="dxa"/>
              <w:left w:w="200" w:type="dxa"/>
              <w:bottom w:w="40" w:type="dxa"/>
              <w:right w:w="200" w:type="dxa"/>
            </w:tcMar>
            <w:vAlign w:val="bottom"/>
          </w:tcPr>
          <w:p w14:paraId="64739151" w14:textId="65479F92" w:rsidR="00545315" w:rsidRPr="001E36AF" w:rsidRDefault="00545315" w:rsidP="00545315">
            <w:pPr>
              <w:jc w:val="center"/>
              <w:rPr>
                <w:sz w:val="22"/>
              </w:rPr>
            </w:pPr>
            <w:r w:rsidRPr="001E36AF">
              <w:rPr>
                <w:sz w:val="22"/>
              </w:rPr>
              <w:t>11696,97</w:t>
            </w:r>
          </w:p>
        </w:tc>
      </w:tr>
    </w:tbl>
    <w:p w14:paraId="0CEF516D" w14:textId="77777777" w:rsidR="00F01D7F" w:rsidRPr="001E36AF" w:rsidRDefault="00F01D7F" w:rsidP="00F01D7F">
      <w:pPr>
        <w:pStyle w:val="a0"/>
        <w:rPr>
          <w:color w:val="000000" w:themeColor="text1"/>
          <w:lang w:val="en-US" w:eastAsia="ru-RU"/>
        </w:rPr>
      </w:pPr>
    </w:p>
    <w:p w14:paraId="5413692F"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07B71ED2" w14:textId="77777777" w:rsidR="00F01D7F" w:rsidRPr="001E36AF" w:rsidRDefault="007341EE" w:rsidP="00F01D7F">
      <w:pPr>
        <w:pStyle w:val="2"/>
        <w:ind w:left="0" w:firstLine="0"/>
        <w:rPr>
          <w:color w:val="000000" w:themeColor="text1"/>
        </w:rPr>
      </w:pPr>
      <w:hyperlink r:id="rId14" w:anchor="bookmark5" w:history="1">
        <w:bookmarkStart w:id="10" w:name="_Toc30081807"/>
        <w:bookmarkStart w:id="11" w:name="_Toc30085041"/>
        <w:bookmarkStart w:id="12" w:name="_Toc32845307"/>
        <w:bookmarkStart w:id="13" w:name="_Toc197287772"/>
        <w:r w:rsidR="00F01D7F" w:rsidRPr="001E36AF">
          <w:rPr>
            <w:color w:val="000000" w:themeColor="text1"/>
          </w:rPr>
          <w:t>Часть 2. ПРОГНОЗЫ ПРИРОСТОВ СТРОИТЕЛЬНЫХ ПЛОЩАДЕЙ ФОНДОВ,</w:t>
        </w:r>
      </w:hyperlink>
      <w:r w:rsidR="00F01D7F" w:rsidRPr="001E36AF">
        <w:rPr>
          <w:color w:val="000000" w:themeColor="text1"/>
        </w:rPr>
        <w:t xml:space="preserve"> </w:t>
      </w:r>
      <w:hyperlink r:id="rId15" w:anchor="bookmark5" w:history="1">
        <w:r w:rsidR="00F01D7F" w:rsidRPr="001E36AF">
          <w:rPr>
            <w:color w:val="000000" w:themeColor="text1"/>
          </w:rPr>
          <w:t>СГРУПИРОВАННЫЕ ПО РАСЧЕТНЫМ ЭЛЕМЕНТАМ ТЕРРИТОРИАЛЬНОГО ДЕЛЕНИЯ</w:t>
        </w:r>
      </w:hyperlink>
      <w:r w:rsidR="00F01D7F" w:rsidRPr="001E36AF">
        <w:rPr>
          <w:color w:val="000000" w:themeColor="text1"/>
        </w:rPr>
        <w:t xml:space="preserve"> </w:t>
      </w:r>
      <w:hyperlink r:id="rId16" w:anchor="bookmark5" w:history="1">
        <w:r w:rsidR="00F01D7F" w:rsidRPr="001E36AF">
          <w:rPr>
            <w:color w:val="000000" w:themeColor="text1"/>
          </w:rPr>
          <w:t>И ПО ЗОНАМ ДЕЙСТВИЯ ИСТОЧНИКОВ ТЕПЛОВОЙ ЭНЕРГИИ С РАЗДЕЛЕНИЕМ</w:t>
        </w:r>
      </w:hyperlink>
      <w:r w:rsidR="00F01D7F" w:rsidRPr="001E36AF">
        <w:rPr>
          <w:color w:val="000000" w:themeColor="text1"/>
        </w:rPr>
        <w:t xml:space="preserve"> </w:t>
      </w:r>
      <w:hyperlink r:id="rId17" w:anchor="bookmark5" w:history="1">
        <w:r w:rsidR="00F01D7F" w:rsidRPr="001E36AF">
          <w:rPr>
            <w:color w:val="000000" w:themeColor="text1"/>
          </w:rPr>
          <w:t>ОБЪЕКТОВ СТРОИТЕЛЬСТВА НА МНОГКВАРТИРНЫЕ ДОМА, ИНДИВИДУАЛЬНЫЕ</w:t>
        </w:r>
      </w:hyperlink>
      <w:r w:rsidR="00F01D7F" w:rsidRPr="001E36AF">
        <w:rPr>
          <w:color w:val="000000" w:themeColor="text1"/>
        </w:rPr>
        <w:t xml:space="preserve"> </w:t>
      </w:r>
      <w:hyperlink r:id="rId18" w:anchor="bookmark5" w:history="1">
        <w:r w:rsidR="00F01D7F" w:rsidRPr="001E36AF">
          <w:rPr>
            <w:color w:val="000000" w:themeColor="text1"/>
          </w:rPr>
          <w:t>ЖИЛЫЕ ДОМА, ОБЩЕСТВЕННЫЕ ЗДАНИЯ, ПРОИЗВОДСТВЕННЫЕ ЗДАНИЯ</w:t>
        </w:r>
      </w:hyperlink>
      <w:r w:rsidR="00F01D7F" w:rsidRPr="001E36AF">
        <w:rPr>
          <w:color w:val="000000" w:themeColor="text1"/>
        </w:rPr>
        <w:t xml:space="preserve"> </w:t>
      </w:r>
      <w:hyperlink r:id="rId19" w:anchor="bookmark5" w:history="1">
        <w:r w:rsidR="00F01D7F" w:rsidRPr="001E36AF">
          <w:rPr>
            <w:color w:val="000000" w:themeColor="text1"/>
          </w:rPr>
          <w:t>ПРОМЫШЛЕННЫХ ПРЕДПРИЯТИЙ НА КАЖДОМ ЭТАПЕ</w:t>
        </w:r>
        <w:bookmarkEnd w:id="10"/>
        <w:bookmarkEnd w:id="11"/>
        <w:bookmarkEnd w:id="12"/>
        <w:bookmarkEnd w:id="13"/>
      </w:hyperlink>
    </w:p>
    <w:p w14:paraId="1726239A" w14:textId="77777777" w:rsidR="00F01D7F" w:rsidRPr="001E36AF" w:rsidRDefault="00F01D7F" w:rsidP="00F01D7F">
      <w:pPr>
        <w:pStyle w:val="a0"/>
        <w:rPr>
          <w:color w:val="000000" w:themeColor="text1"/>
          <w:lang w:eastAsia="ru-RU"/>
        </w:rPr>
      </w:pPr>
    </w:p>
    <w:p w14:paraId="2D307F19" w14:textId="4A9F2A26" w:rsidR="00F01D7F" w:rsidRPr="001E36AF" w:rsidRDefault="00F01D7F" w:rsidP="00F01D7F">
      <w:pPr>
        <w:ind w:firstLine="709"/>
        <w:jc w:val="both"/>
        <w:rPr>
          <w:color w:val="000000" w:themeColor="text1"/>
          <w:sz w:val="23"/>
          <w:szCs w:val="23"/>
        </w:rPr>
      </w:pPr>
      <w:r w:rsidRPr="001E36AF">
        <w:rPr>
          <w:color w:val="000000" w:themeColor="text1"/>
          <w:sz w:val="23"/>
          <w:szCs w:val="23"/>
        </w:rPr>
        <w:t>В зоне действия системы теплоснабжения от Котельн</w:t>
      </w:r>
      <w:r w:rsidR="00545315" w:rsidRPr="001E36AF">
        <w:rPr>
          <w:color w:val="000000" w:themeColor="text1"/>
          <w:sz w:val="23"/>
          <w:szCs w:val="23"/>
        </w:rPr>
        <w:t>ой</w:t>
      </w:r>
      <w:r w:rsidRPr="001E36AF">
        <w:rPr>
          <w:color w:val="000000" w:themeColor="text1"/>
          <w:sz w:val="23"/>
          <w:szCs w:val="23"/>
        </w:rPr>
        <w:t xml:space="preserve"> Центральная приростов не планируется.</w:t>
      </w:r>
    </w:p>
    <w:p w14:paraId="3888A5BE" w14:textId="0AD3D564" w:rsidR="00F01D7F" w:rsidRPr="001E36AF" w:rsidRDefault="00F01D7F" w:rsidP="00F01D7F">
      <w:pPr>
        <w:ind w:firstLine="709"/>
        <w:jc w:val="both"/>
        <w:rPr>
          <w:color w:val="000000" w:themeColor="text1"/>
          <w:sz w:val="23"/>
          <w:szCs w:val="23"/>
        </w:rPr>
      </w:pPr>
      <w:r w:rsidRPr="001E36AF">
        <w:rPr>
          <w:color w:val="000000" w:themeColor="text1"/>
          <w:sz w:val="23"/>
          <w:szCs w:val="23"/>
        </w:rPr>
        <w:t>В зоне действия системы теплоснабжения от Котельн</w:t>
      </w:r>
      <w:r w:rsidR="00545315" w:rsidRPr="001E36AF">
        <w:rPr>
          <w:color w:val="000000" w:themeColor="text1"/>
          <w:sz w:val="23"/>
          <w:szCs w:val="23"/>
        </w:rPr>
        <w:t>ой</w:t>
      </w:r>
      <w:r w:rsidRPr="001E36AF">
        <w:rPr>
          <w:color w:val="000000" w:themeColor="text1"/>
          <w:sz w:val="23"/>
          <w:szCs w:val="23"/>
        </w:rPr>
        <w:t xml:space="preserve"> «Финский комплекс» приростов не планируется.</w:t>
      </w:r>
    </w:p>
    <w:p w14:paraId="6D4B44AF" w14:textId="3848872E" w:rsidR="00F01D7F" w:rsidRPr="001E36AF" w:rsidRDefault="00F01D7F" w:rsidP="00F01D7F">
      <w:pPr>
        <w:ind w:firstLine="709"/>
        <w:jc w:val="both"/>
        <w:rPr>
          <w:color w:val="000000" w:themeColor="text1"/>
          <w:sz w:val="23"/>
          <w:szCs w:val="23"/>
        </w:rPr>
      </w:pPr>
      <w:r w:rsidRPr="001E36AF">
        <w:rPr>
          <w:color w:val="000000" w:themeColor="text1"/>
          <w:sz w:val="23"/>
          <w:szCs w:val="23"/>
        </w:rPr>
        <w:t>В зоне действия системы теплоснабжения от Котельн</w:t>
      </w:r>
      <w:r w:rsidR="00545315" w:rsidRPr="001E36AF">
        <w:rPr>
          <w:color w:val="000000" w:themeColor="text1"/>
          <w:sz w:val="23"/>
          <w:szCs w:val="23"/>
        </w:rPr>
        <w:t xml:space="preserve">ой </w:t>
      </w:r>
      <w:r w:rsidRPr="001E36AF">
        <w:rPr>
          <w:color w:val="000000" w:themeColor="text1"/>
          <w:sz w:val="23"/>
          <w:szCs w:val="23"/>
        </w:rPr>
        <w:t>ЦРБ приростов не планируется.</w:t>
      </w:r>
    </w:p>
    <w:p w14:paraId="7B96E588" w14:textId="77777777" w:rsidR="00F01D7F" w:rsidRPr="001E36AF" w:rsidRDefault="00F01D7F" w:rsidP="00F01D7F">
      <w:pPr>
        <w:pStyle w:val="a0"/>
        <w:rPr>
          <w:color w:val="000000" w:themeColor="text1"/>
        </w:rPr>
      </w:pPr>
    </w:p>
    <w:p w14:paraId="66F08B43" w14:textId="77777777" w:rsidR="00F01D7F" w:rsidRPr="001E36AF" w:rsidRDefault="007341EE" w:rsidP="00F01D7F">
      <w:pPr>
        <w:pStyle w:val="2"/>
        <w:ind w:left="0" w:firstLine="0"/>
        <w:rPr>
          <w:color w:val="000000" w:themeColor="text1"/>
        </w:rPr>
      </w:pPr>
      <w:hyperlink r:id="rId20" w:anchor="bookmark9" w:history="1">
        <w:bookmarkStart w:id="14" w:name="_Toc197287773"/>
        <w:r w:rsidR="00F01D7F" w:rsidRPr="001E36AF">
          <w:rPr>
            <w:color w:val="000000" w:themeColor="text1"/>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F01D7F" w:rsidRPr="001E36AF">
        <w:rPr>
          <w:color w:val="000000" w:themeColor="text1"/>
        </w:rPr>
        <w:t>СТАНАВЛИВАЕМЫХ В СООТВЕТСТВИИ С ЗАКОНОДАТЕЛЬСТВОМ РОССИЙСКОЙ ФЕДЕРАЦИИ</w:t>
      </w:r>
      <w:bookmarkEnd w:id="14"/>
      <w:r w:rsidR="00F01D7F" w:rsidRPr="001E36AF">
        <w:rPr>
          <w:color w:val="000000" w:themeColor="text1"/>
        </w:rPr>
        <w:t xml:space="preserve"> </w:t>
      </w:r>
    </w:p>
    <w:p w14:paraId="351B8918" w14:textId="77777777" w:rsidR="00F01D7F" w:rsidRPr="001E36AF" w:rsidRDefault="00F01D7F" w:rsidP="00F01D7F">
      <w:pPr>
        <w:rPr>
          <w:color w:val="000000" w:themeColor="text1"/>
          <w:lang w:eastAsia="ru-RU"/>
        </w:rPr>
      </w:pPr>
    </w:p>
    <w:p w14:paraId="7C672BF1"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bookmarkStart w:id="15" w:name="_Hlk120119044"/>
      <w:r w:rsidRPr="001E36AF">
        <w:rPr>
          <w:rFonts w:eastAsia="Times New Roman" w:cs="Times New Roman"/>
          <w:color w:val="000000" w:themeColor="text1"/>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14:paraId="1D0DAEAB"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r w:rsidRPr="001E36AF">
        <w:rPr>
          <w:rFonts w:cs="Times New Roman"/>
          <w:color w:val="000000" w:themeColor="text1"/>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smartTag w:uri="urn:schemas-microsoft-com:office:smarttags" w:element="metricconverter">
        <w:smartTagPr>
          <w:attr w:name="ProductID" w:val="1 м3"/>
        </w:smartTagPr>
        <w:r w:rsidRPr="001E36AF">
          <w:rPr>
            <w:rFonts w:cs="Times New Roman"/>
            <w:noProof/>
            <w:color w:val="000000" w:themeColor="text1"/>
          </w:rPr>
          <w:t>1 м</w:t>
        </w:r>
        <w:r w:rsidRPr="001E36AF">
          <w:rPr>
            <w:rFonts w:cs="Times New Roman"/>
            <w:noProof/>
            <w:color w:val="000000" w:themeColor="text1"/>
            <w:vertAlign w:val="superscript"/>
          </w:rPr>
          <w:t>3</w:t>
        </w:r>
      </w:smartTag>
      <w:r w:rsidRPr="001E36AF">
        <w:rPr>
          <w:rFonts w:cs="Times New Roman"/>
          <w:color w:val="000000" w:themeColor="text1"/>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30F2A22D"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r w:rsidRPr="001E36AF">
        <w:rPr>
          <w:rFonts w:eastAsia="Times New Roman" w:cs="Times New Roman"/>
          <w:color w:val="000000" w:themeColor="text1"/>
          <w:szCs w:val="24"/>
          <w:lang w:eastAsia="ru-RU"/>
        </w:rPr>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ниже.</w:t>
      </w:r>
    </w:p>
    <w:p w14:paraId="674459D5"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p>
    <w:p w14:paraId="44373724" w14:textId="77777777" w:rsidR="00F01D7F" w:rsidRPr="001E36AF" w:rsidRDefault="00F01D7F" w:rsidP="00F01D7F">
      <w:pPr>
        <w:pStyle w:val="affffffffffffffff9"/>
        <w:rPr>
          <w:rFonts w:eastAsia="Times New Roman" w:cs="Times New Roman"/>
          <w:b/>
          <w:color w:val="000000" w:themeColor="text1"/>
          <w:szCs w:val="24"/>
          <w:lang w:eastAsia="ru-RU"/>
        </w:rPr>
      </w:pPr>
      <w:r w:rsidRPr="001E36AF">
        <w:rPr>
          <w:rFonts w:cs="Times New Roman"/>
          <w:b/>
          <w:color w:val="000000" w:themeColor="text1"/>
        </w:rPr>
        <w:t xml:space="preserve">Таблица 2.3.1 - </w:t>
      </w:r>
      <w:r w:rsidRPr="001E36AF">
        <w:rPr>
          <w:rFonts w:eastAsia="Times New Roman" w:cs="Times New Roman"/>
          <w:b/>
          <w:color w:val="000000" w:themeColor="text1"/>
          <w:szCs w:val="24"/>
          <w:lang w:eastAsia="ru-RU"/>
        </w:rPr>
        <w:t>Нормируемый удельный расход тепловой энергии на отопление жилых зданий, Вт/(м3·°</w:t>
      </w:r>
      <w:proofErr w:type="spellStart"/>
      <w:r w:rsidRPr="001E36AF">
        <w:rPr>
          <w:rFonts w:eastAsia="Times New Roman" w:cs="Times New Roman"/>
          <w:b/>
          <w:color w:val="000000" w:themeColor="text1"/>
          <w:szCs w:val="24"/>
          <w:lang w:eastAsia="ru-RU"/>
        </w:rPr>
        <w:t>С·сут</w:t>
      </w:r>
      <w:proofErr w:type="spellEnd"/>
      <w:r w:rsidRPr="001E36AF">
        <w:rPr>
          <w:rFonts w:eastAsia="Times New Roman" w:cs="Times New Roman"/>
          <w:b/>
          <w:color w:val="000000" w:themeColor="text1"/>
          <w:szCs w:val="24"/>
          <w:lang w:eastAsia="ru-RU"/>
        </w:rPr>
        <w: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F01D7F" w:rsidRPr="001E36AF" w14:paraId="6CF56CF6" w14:textId="77777777" w:rsidTr="00F01D7F">
        <w:trPr>
          <w:trHeight w:val="262"/>
        </w:trPr>
        <w:tc>
          <w:tcPr>
            <w:tcW w:w="3702" w:type="dxa"/>
            <w:vMerge w:val="restart"/>
            <w:shd w:val="clear" w:color="auto" w:fill="F2F2F2" w:themeFill="background1" w:themeFillShade="F2"/>
            <w:vAlign w:val="center"/>
          </w:tcPr>
          <w:p w14:paraId="154B3619"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 xml:space="preserve">Площадь здания, </w:t>
            </w:r>
            <w:r w:rsidRPr="001E36AF">
              <w:rPr>
                <w:rFonts w:ascii="Times New Roman" w:hAnsi="Times New Roman" w:cs="Times New Roman"/>
                <w:noProof/>
                <w:color w:val="000000" w:themeColor="text1"/>
                <w:sz w:val="22"/>
                <w:szCs w:val="22"/>
              </w:rPr>
              <w:t>м</w:t>
            </w:r>
            <w:r w:rsidRPr="001E36AF">
              <w:rPr>
                <w:rFonts w:ascii="Times New Roman" w:hAnsi="Times New Roman" w:cs="Times New Roman"/>
                <w:noProof/>
                <w:color w:val="000000" w:themeColor="text1"/>
                <w:sz w:val="22"/>
                <w:szCs w:val="22"/>
                <w:vertAlign w:val="superscript"/>
              </w:rPr>
              <w:t>2</w:t>
            </w:r>
          </w:p>
        </w:tc>
        <w:tc>
          <w:tcPr>
            <w:tcW w:w="5540" w:type="dxa"/>
            <w:gridSpan w:val="4"/>
            <w:shd w:val="clear" w:color="auto" w:fill="F2F2F2" w:themeFill="background1" w:themeFillShade="F2"/>
            <w:vAlign w:val="center"/>
          </w:tcPr>
          <w:p w14:paraId="016724A5"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С числом этажей</w:t>
            </w:r>
          </w:p>
        </w:tc>
      </w:tr>
      <w:tr w:rsidR="00F01D7F" w:rsidRPr="001E36AF" w14:paraId="0BCEF7AC" w14:textId="77777777" w:rsidTr="00F01D7F">
        <w:trPr>
          <w:trHeight w:val="278"/>
        </w:trPr>
        <w:tc>
          <w:tcPr>
            <w:tcW w:w="3702" w:type="dxa"/>
            <w:vMerge/>
            <w:shd w:val="clear" w:color="auto" w:fill="F2F2F2" w:themeFill="background1" w:themeFillShade="F2"/>
            <w:vAlign w:val="center"/>
          </w:tcPr>
          <w:p w14:paraId="1E61FADA"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p>
        </w:tc>
        <w:tc>
          <w:tcPr>
            <w:tcW w:w="1374" w:type="dxa"/>
            <w:shd w:val="clear" w:color="auto" w:fill="F2F2F2" w:themeFill="background1" w:themeFillShade="F2"/>
            <w:vAlign w:val="center"/>
          </w:tcPr>
          <w:p w14:paraId="2FE1485A"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1</w:t>
            </w:r>
          </w:p>
        </w:tc>
        <w:tc>
          <w:tcPr>
            <w:tcW w:w="1358" w:type="dxa"/>
            <w:shd w:val="clear" w:color="auto" w:fill="F2F2F2" w:themeFill="background1" w:themeFillShade="F2"/>
            <w:vAlign w:val="center"/>
          </w:tcPr>
          <w:p w14:paraId="70A15F49"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2</w:t>
            </w:r>
          </w:p>
        </w:tc>
        <w:tc>
          <w:tcPr>
            <w:tcW w:w="1400" w:type="dxa"/>
            <w:shd w:val="clear" w:color="auto" w:fill="F2F2F2" w:themeFill="background1" w:themeFillShade="F2"/>
            <w:vAlign w:val="center"/>
          </w:tcPr>
          <w:p w14:paraId="79D1755E"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3</w:t>
            </w:r>
          </w:p>
        </w:tc>
        <w:tc>
          <w:tcPr>
            <w:tcW w:w="1407" w:type="dxa"/>
            <w:shd w:val="clear" w:color="auto" w:fill="F2F2F2" w:themeFill="background1" w:themeFillShade="F2"/>
            <w:vAlign w:val="center"/>
          </w:tcPr>
          <w:p w14:paraId="73908F1B"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4</w:t>
            </w:r>
          </w:p>
        </w:tc>
      </w:tr>
      <w:tr w:rsidR="00F01D7F" w:rsidRPr="001E36AF" w14:paraId="0D401350" w14:textId="77777777" w:rsidTr="00F01D7F">
        <w:trPr>
          <w:trHeight w:val="262"/>
        </w:trPr>
        <w:tc>
          <w:tcPr>
            <w:tcW w:w="3702" w:type="dxa"/>
            <w:vAlign w:val="center"/>
          </w:tcPr>
          <w:p w14:paraId="1E003483"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50</w:t>
            </w:r>
          </w:p>
        </w:tc>
        <w:tc>
          <w:tcPr>
            <w:tcW w:w="1374" w:type="dxa"/>
            <w:vAlign w:val="center"/>
          </w:tcPr>
          <w:p w14:paraId="08EB53D2"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0,579</w:t>
            </w:r>
          </w:p>
        </w:tc>
        <w:tc>
          <w:tcPr>
            <w:tcW w:w="1358" w:type="dxa"/>
            <w:vAlign w:val="center"/>
          </w:tcPr>
          <w:p w14:paraId="46FB44AE"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c>
          <w:tcPr>
            <w:tcW w:w="1400" w:type="dxa"/>
            <w:vAlign w:val="center"/>
          </w:tcPr>
          <w:p w14:paraId="30869331"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c>
          <w:tcPr>
            <w:tcW w:w="1407" w:type="dxa"/>
            <w:vAlign w:val="center"/>
          </w:tcPr>
          <w:p w14:paraId="35C97952"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r>
      <w:tr w:rsidR="00F01D7F" w:rsidRPr="001E36AF" w14:paraId="74DAFF4C" w14:textId="77777777" w:rsidTr="00F01D7F">
        <w:trPr>
          <w:trHeight w:val="278"/>
        </w:trPr>
        <w:tc>
          <w:tcPr>
            <w:tcW w:w="3702" w:type="dxa"/>
            <w:vAlign w:val="center"/>
          </w:tcPr>
          <w:p w14:paraId="6E319357"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100</w:t>
            </w:r>
          </w:p>
        </w:tc>
        <w:tc>
          <w:tcPr>
            <w:tcW w:w="1374" w:type="dxa"/>
            <w:vAlign w:val="center"/>
          </w:tcPr>
          <w:p w14:paraId="7EEE620B"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0,517</w:t>
            </w:r>
          </w:p>
        </w:tc>
        <w:tc>
          <w:tcPr>
            <w:tcW w:w="1358" w:type="dxa"/>
            <w:vAlign w:val="center"/>
          </w:tcPr>
          <w:p w14:paraId="1A344080"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0,558</w:t>
            </w:r>
          </w:p>
        </w:tc>
        <w:tc>
          <w:tcPr>
            <w:tcW w:w="1400" w:type="dxa"/>
            <w:vAlign w:val="center"/>
          </w:tcPr>
          <w:p w14:paraId="619B35C1"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c>
          <w:tcPr>
            <w:tcW w:w="1407" w:type="dxa"/>
            <w:vAlign w:val="center"/>
          </w:tcPr>
          <w:p w14:paraId="1A6A235A"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r>
      <w:tr w:rsidR="00F01D7F" w:rsidRPr="001E36AF" w14:paraId="6AFD0D46" w14:textId="77777777" w:rsidTr="00F01D7F">
        <w:trPr>
          <w:trHeight w:val="262"/>
        </w:trPr>
        <w:tc>
          <w:tcPr>
            <w:tcW w:w="3702" w:type="dxa"/>
            <w:vAlign w:val="center"/>
          </w:tcPr>
          <w:p w14:paraId="1080EB04"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150</w:t>
            </w:r>
          </w:p>
        </w:tc>
        <w:tc>
          <w:tcPr>
            <w:tcW w:w="1374" w:type="dxa"/>
            <w:vAlign w:val="center"/>
          </w:tcPr>
          <w:p w14:paraId="3CC4BB37"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0,455</w:t>
            </w:r>
          </w:p>
        </w:tc>
        <w:tc>
          <w:tcPr>
            <w:tcW w:w="1358" w:type="dxa"/>
            <w:vAlign w:val="center"/>
          </w:tcPr>
          <w:p w14:paraId="624F00C0"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0,496</w:t>
            </w:r>
          </w:p>
        </w:tc>
        <w:tc>
          <w:tcPr>
            <w:tcW w:w="1400" w:type="dxa"/>
            <w:vAlign w:val="center"/>
          </w:tcPr>
          <w:p w14:paraId="0BDCA271"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0,538</w:t>
            </w:r>
          </w:p>
        </w:tc>
        <w:tc>
          <w:tcPr>
            <w:tcW w:w="1407" w:type="dxa"/>
            <w:vAlign w:val="center"/>
          </w:tcPr>
          <w:p w14:paraId="2A50709D"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w:t>
            </w:r>
          </w:p>
        </w:tc>
      </w:tr>
      <w:tr w:rsidR="00F01D7F" w:rsidRPr="001E36AF" w14:paraId="568D092C" w14:textId="77777777" w:rsidTr="00F01D7F">
        <w:trPr>
          <w:trHeight w:val="278"/>
        </w:trPr>
        <w:tc>
          <w:tcPr>
            <w:tcW w:w="3702" w:type="dxa"/>
            <w:vAlign w:val="center"/>
          </w:tcPr>
          <w:p w14:paraId="08F33942"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250</w:t>
            </w:r>
          </w:p>
        </w:tc>
        <w:tc>
          <w:tcPr>
            <w:tcW w:w="1374" w:type="dxa"/>
            <w:vAlign w:val="center"/>
          </w:tcPr>
          <w:p w14:paraId="75E85225"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0,414</w:t>
            </w:r>
          </w:p>
        </w:tc>
        <w:tc>
          <w:tcPr>
            <w:tcW w:w="1358" w:type="dxa"/>
            <w:vAlign w:val="center"/>
          </w:tcPr>
          <w:p w14:paraId="6CA445FB"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0,434</w:t>
            </w:r>
          </w:p>
        </w:tc>
        <w:tc>
          <w:tcPr>
            <w:tcW w:w="1400" w:type="dxa"/>
            <w:vAlign w:val="center"/>
          </w:tcPr>
          <w:p w14:paraId="751DA7CA"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0,455</w:t>
            </w:r>
          </w:p>
        </w:tc>
        <w:tc>
          <w:tcPr>
            <w:tcW w:w="1407" w:type="dxa"/>
            <w:vAlign w:val="center"/>
          </w:tcPr>
          <w:p w14:paraId="0DBAE918"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0,476</w:t>
            </w:r>
          </w:p>
        </w:tc>
      </w:tr>
      <w:tr w:rsidR="00F01D7F" w:rsidRPr="001E36AF" w14:paraId="27C5B7C2" w14:textId="77777777" w:rsidTr="00F01D7F">
        <w:trPr>
          <w:trHeight w:val="262"/>
        </w:trPr>
        <w:tc>
          <w:tcPr>
            <w:tcW w:w="3702" w:type="dxa"/>
            <w:vAlign w:val="center"/>
          </w:tcPr>
          <w:p w14:paraId="7BA5B373"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400</w:t>
            </w:r>
          </w:p>
        </w:tc>
        <w:tc>
          <w:tcPr>
            <w:tcW w:w="1374" w:type="dxa"/>
            <w:vAlign w:val="center"/>
          </w:tcPr>
          <w:p w14:paraId="1EE23425"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0,372</w:t>
            </w:r>
          </w:p>
        </w:tc>
        <w:tc>
          <w:tcPr>
            <w:tcW w:w="1358" w:type="dxa"/>
            <w:vAlign w:val="center"/>
          </w:tcPr>
          <w:p w14:paraId="66F74289"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0,372</w:t>
            </w:r>
          </w:p>
        </w:tc>
        <w:tc>
          <w:tcPr>
            <w:tcW w:w="1400" w:type="dxa"/>
            <w:vAlign w:val="center"/>
          </w:tcPr>
          <w:p w14:paraId="36C06C78"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0,393</w:t>
            </w:r>
          </w:p>
        </w:tc>
        <w:tc>
          <w:tcPr>
            <w:tcW w:w="1407" w:type="dxa"/>
            <w:vAlign w:val="center"/>
          </w:tcPr>
          <w:p w14:paraId="0F0E0440"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0,414</w:t>
            </w:r>
          </w:p>
        </w:tc>
      </w:tr>
      <w:tr w:rsidR="00F01D7F" w:rsidRPr="001E36AF" w14:paraId="3F7863F0" w14:textId="77777777" w:rsidTr="00F01D7F">
        <w:trPr>
          <w:trHeight w:val="278"/>
        </w:trPr>
        <w:tc>
          <w:tcPr>
            <w:tcW w:w="3702" w:type="dxa"/>
            <w:vAlign w:val="center"/>
          </w:tcPr>
          <w:p w14:paraId="67276344"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600</w:t>
            </w:r>
          </w:p>
        </w:tc>
        <w:tc>
          <w:tcPr>
            <w:tcW w:w="1374" w:type="dxa"/>
            <w:vAlign w:val="center"/>
          </w:tcPr>
          <w:p w14:paraId="6D182714"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0,359</w:t>
            </w:r>
          </w:p>
        </w:tc>
        <w:tc>
          <w:tcPr>
            <w:tcW w:w="1358" w:type="dxa"/>
            <w:vAlign w:val="center"/>
          </w:tcPr>
          <w:p w14:paraId="52A02260"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0,359</w:t>
            </w:r>
          </w:p>
        </w:tc>
        <w:tc>
          <w:tcPr>
            <w:tcW w:w="1400" w:type="dxa"/>
            <w:vAlign w:val="center"/>
          </w:tcPr>
          <w:p w14:paraId="64539D4E"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0,359</w:t>
            </w:r>
          </w:p>
        </w:tc>
        <w:tc>
          <w:tcPr>
            <w:tcW w:w="1407" w:type="dxa"/>
            <w:vAlign w:val="center"/>
          </w:tcPr>
          <w:p w14:paraId="76C6B0C5"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0,372</w:t>
            </w:r>
          </w:p>
        </w:tc>
      </w:tr>
      <w:tr w:rsidR="00F01D7F" w:rsidRPr="001E36AF" w14:paraId="44BB36A1" w14:textId="77777777" w:rsidTr="00F01D7F">
        <w:trPr>
          <w:trHeight w:val="262"/>
        </w:trPr>
        <w:tc>
          <w:tcPr>
            <w:tcW w:w="3702" w:type="dxa"/>
            <w:vAlign w:val="center"/>
          </w:tcPr>
          <w:p w14:paraId="089EB719" w14:textId="77777777" w:rsidR="00F01D7F" w:rsidRPr="001E36AF" w:rsidRDefault="00F01D7F" w:rsidP="00F01D7F">
            <w:pPr>
              <w:pStyle w:val="affffffffffffffffb"/>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1000 и более</w:t>
            </w:r>
          </w:p>
        </w:tc>
        <w:tc>
          <w:tcPr>
            <w:tcW w:w="1374" w:type="dxa"/>
            <w:vAlign w:val="center"/>
          </w:tcPr>
          <w:p w14:paraId="4BE2E371"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0,336</w:t>
            </w:r>
          </w:p>
        </w:tc>
        <w:tc>
          <w:tcPr>
            <w:tcW w:w="1358" w:type="dxa"/>
            <w:vAlign w:val="center"/>
          </w:tcPr>
          <w:p w14:paraId="5A3C4A14"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0,336</w:t>
            </w:r>
          </w:p>
        </w:tc>
        <w:tc>
          <w:tcPr>
            <w:tcW w:w="1400" w:type="dxa"/>
            <w:vAlign w:val="center"/>
          </w:tcPr>
          <w:p w14:paraId="55F2CDE9"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0,336</w:t>
            </w:r>
          </w:p>
        </w:tc>
        <w:tc>
          <w:tcPr>
            <w:tcW w:w="1407" w:type="dxa"/>
            <w:vAlign w:val="center"/>
          </w:tcPr>
          <w:p w14:paraId="5ED24C05" w14:textId="77777777" w:rsidR="00F01D7F" w:rsidRPr="001E36AF" w:rsidRDefault="00F01D7F" w:rsidP="00F01D7F">
            <w:pPr>
              <w:pStyle w:val="affffffffffffffffa"/>
              <w:jc w:val="center"/>
              <w:rPr>
                <w:rFonts w:ascii="Times New Roman" w:hAnsi="Times New Roman" w:cs="Times New Roman"/>
                <w:color w:val="000000" w:themeColor="text1"/>
                <w:sz w:val="22"/>
                <w:szCs w:val="22"/>
              </w:rPr>
            </w:pPr>
            <w:r w:rsidRPr="001E36AF">
              <w:rPr>
                <w:rFonts w:ascii="Times New Roman" w:hAnsi="Times New Roman" w:cs="Times New Roman"/>
                <w:color w:val="000000" w:themeColor="text1"/>
                <w:sz w:val="22"/>
                <w:szCs w:val="22"/>
              </w:rPr>
              <w:t>0,336</w:t>
            </w:r>
          </w:p>
        </w:tc>
      </w:tr>
    </w:tbl>
    <w:p w14:paraId="5D2B9E05" w14:textId="77777777" w:rsidR="00F01D7F" w:rsidRPr="001E36AF" w:rsidRDefault="00F01D7F" w:rsidP="00F01D7F">
      <w:pPr>
        <w:tabs>
          <w:tab w:val="left" w:pos="0"/>
        </w:tabs>
        <w:ind w:firstLine="709"/>
        <w:jc w:val="both"/>
        <w:rPr>
          <w:rFonts w:eastAsia="Times New Roman" w:cs="Times New Roman"/>
          <w:b/>
          <w:color w:val="000000" w:themeColor="text1"/>
          <w:szCs w:val="24"/>
          <w:lang w:eastAsia="ru-RU"/>
        </w:rPr>
      </w:pPr>
    </w:p>
    <w:p w14:paraId="6D5A165B" w14:textId="77777777" w:rsidR="00F01D7F" w:rsidRPr="001E36AF" w:rsidRDefault="00F01D7F" w:rsidP="00F01D7F">
      <w:pPr>
        <w:pStyle w:val="affffffffffffffff9"/>
        <w:rPr>
          <w:rFonts w:eastAsia="Times New Roman" w:cs="Times New Roman"/>
          <w:b/>
          <w:color w:val="000000" w:themeColor="text1"/>
          <w:szCs w:val="24"/>
          <w:lang w:eastAsia="ru-RU"/>
        </w:rPr>
      </w:pPr>
      <w:r w:rsidRPr="001E36AF">
        <w:rPr>
          <w:rFonts w:cs="Times New Roman"/>
          <w:b/>
          <w:color w:val="000000" w:themeColor="text1"/>
        </w:rPr>
        <w:lastRenderedPageBreak/>
        <w:t xml:space="preserve">Таблица 2.3.2 - </w:t>
      </w:r>
      <w:r w:rsidRPr="001E36AF">
        <w:rPr>
          <w:rFonts w:eastAsia="Times New Roman" w:cs="Times New Roman"/>
          <w:b/>
          <w:color w:val="000000" w:themeColor="text1"/>
          <w:szCs w:val="24"/>
          <w:lang w:eastAsia="ru-RU"/>
        </w:rPr>
        <w:t>Нормируемая (базовая) удельная характеристика расхода тепловой энергии на отопление и вентиляцию общественных зданий, Вт/(м3·°</w:t>
      </w:r>
      <w:proofErr w:type="spellStart"/>
      <w:r w:rsidRPr="001E36AF">
        <w:rPr>
          <w:rFonts w:eastAsia="Times New Roman" w:cs="Times New Roman"/>
          <w:b/>
          <w:color w:val="000000" w:themeColor="text1"/>
          <w:szCs w:val="24"/>
          <w:lang w:eastAsia="ru-RU"/>
        </w:rPr>
        <w:t>С·сут</w:t>
      </w:r>
      <w:proofErr w:type="spellEnd"/>
      <w:r w:rsidRPr="001E36AF">
        <w:rPr>
          <w:rFonts w:eastAsia="Times New Roman" w:cs="Times New Roman"/>
          <w:b/>
          <w:color w:val="000000" w:themeColor="text1"/>
          <w:szCs w:val="24"/>
          <w:lang w:eastAsia="ru-RU"/>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F01D7F" w:rsidRPr="001E36AF" w14:paraId="47784731" w14:textId="77777777" w:rsidTr="00F01D7F">
        <w:trPr>
          <w:trHeight w:val="248"/>
        </w:trPr>
        <w:tc>
          <w:tcPr>
            <w:tcW w:w="3192" w:type="dxa"/>
            <w:vMerge w:val="restart"/>
            <w:shd w:val="clear" w:color="auto" w:fill="F2F2F2" w:themeFill="background1" w:themeFillShade="F2"/>
            <w:vAlign w:val="center"/>
          </w:tcPr>
          <w:p w14:paraId="34189A85"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Тип здания</w:t>
            </w:r>
          </w:p>
        </w:tc>
        <w:tc>
          <w:tcPr>
            <w:tcW w:w="6094" w:type="dxa"/>
            <w:gridSpan w:val="8"/>
            <w:shd w:val="clear" w:color="auto" w:fill="F2F2F2" w:themeFill="background1" w:themeFillShade="F2"/>
            <w:vAlign w:val="center"/>
          </w:tcPr>
          <w:p w14:paraId="2EECA4B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Этажность здания</w:t>
            </w:r>
          </w:p>
        </w:tc>
      </w:tr>
      <w:tr w:rsidR="00F01D7F" w:rsidRPr="001E36AF" w14:paraId="4AE80B9C" w14:textId="77777777" w:rsidTr="00F01D7F">
        <w:trPr>
          <w:trHeight w:val="514"/>
        </w:trPr>
        <w:tc>
          <w:tcPr>
            <w:tcW w:w="3192" w:type="dxa"/>
            <w:vMerge/>
            <w:shd w:val="clear" w:color="auto" w:fill="F2F2F2" w:themeFill="background1" w:themeFillShade="F2"/>
            <w:vAlign w:val="center"/>
          </w:tcPr>
          <w:p w14:paraId="6C4FF18C"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p>
        </w:tc>
        <w:tc>
          <w:tcPr>
            <w:tcW w:w="721" w:type="dxa"/>
            <w:shd w:val="clear" w:color="auto" w:fill="F2F2F2" w:themeFill="background1" w:themeFillShade="F2"/>
            <w:vAlign w:val="center"/>
          </w:tcPr>
          <w:p w14:paraId="51F28464"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1</w:t>
            </w:r>
          </w:p>
        </w:tc>
        <w:tc>
          <w:tcPr>
            <w:tcW w:w="766" w:type="dxa"/>
            <w:shd w:val="clear" w:color="auto" w:fill="F2F2F2" w:themeFill="background1" w:themeFillShade="F2"/>
            <w:vAlign w:val="center"/>
          </w:tcPr>
          <w:p w14:paraId="5FCDC5F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2</w:t>
            </w:r>
          </w:p>
        </w:tc>
        <w:tc>
          <w:tcPr>
            <w:tcW w:w="765" w:type="dxa"/>
            <w:shd w:val="clear" w:color="auto" w:fill="F2F2F2" w:themeFill="background1" w:themeFillShade="F2"/>
            <w:vAlign w:val="center"/>
          </w:tcPr>
          <w:p w14:paraId="7430AC8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3</w:t>
            </w:r>
          </w:p>
        </w:tc>
        <w:tc>
          <w:tcPr>
            <w:tcW w:w="766" w:type="dxa"/>
            <w:shd w:val="clear" w:color="auto" w:fill="F2F2F2" w:themeFill="background1" w:themeFillShade="F2"/>
            <w:vAlign w:val="center"/>
          </w:tcPr>
          <w:p w14:paraId="0A57DDC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4, 5</w:t>
            </w:r>
          </w:p>
        </w:tc>
        <w:tc>
          <w:tcPr>
            <w:tcW w:w="751" w:type="dxa"/>
            <w:shd w:val="clear" w:color="auto" w:fill="F2F2F2" w:themeFill="background1" w:themeFillShade="F2"/>
            <w:vAlign w:val="center"/>
          </w:tcPr>
          <w:p w14:paraId="67E33B2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6, 7</w:t>
            </w:r>
          </w:p>
        </w:tc>
        <w:tc>
          <w:tcPr>
            <w:tcW w:w="765" w:type="dxa"/>
            <w:shd w:val="clear" w:color="auto" w:fill="F2F2F2" w:themeFill="background1" w:themeFillShade="F2"/>
            <w:vAlign w:val="center"/>
          </w:tcPr>
          <w:p w14:paraId="13616C0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8, 9</w:t>
            </w:r>
          </w:p>
        </w:tc>
        <w:tc>
          <w:tcPr>
            <w:tcW w:w="701" w:type="dxa"/>
            <w:shd w:val="clear" w:color="auto" w:fill="F2F2F2" w:themeFill="background1" w:themeFillShade="F2"/>
            <w:vAlign w:val="center"/>
          </w:tcPr>
          <w:p w14:paraId="1B7979F2"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10, 11</w:t>
            </w:r>
          </w:p>
        </w:tc>
        <w:tc>
          <w:tcPr>
            <w:tcW w:w="854" w:type="dxa"/>
            <w:shd w:val="clear" w:color="auto" w:fill="F2F2F2" w:themeFill="background1" w:themeFillShade="F2"/>
            <w:vAlign w:val="center"/>
          </w:tcPr>
          <w:p w14:paraId="1E47FE00"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12 и выше</w:t>
            </w:r>
          </w:p>
        </w:tc>
      </w:tr>
      <w:tr w:rsidR="00F01D7F" w:rsidRPr="001E36AF" w14:paraId="74F7D244" w14:textId="77777777" w:rsidTr="00F01D7F">
        <w:trPr>
          <w:trHeight w:val="482"/>
        </w:trPr>
        <w:tc>
          <w:tcPr>
            <w:tcW w:w="3192" w:type="dxa"/>
            <w:vAlign w:val="center"/>
          </w:tcPr>
          <w:p w14:paraId="43122FB2"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1 Жилые многоквартирные, гостиницы, общежития</w:t>
            </w:r>
          </w:p>
        </w:tc>
        <w:tc>
          <w:tcPr>
            <w:tcW w:w="721" w:type="dxa"/>
            <w:vAlign w:val="center"/>
          </w:tcPr>
          <w:p w14:paraId="2BBC9934"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0,455</w:t>
            </w:r>
          </w:p>
        </w:tc>
        <w:tc>
          <w:tcPr>
            <w:tcW w:w="766" w:type="dxa"/>
            <w:vAlign w:val="center"/>
          </w:tcPr>
          <w:p w14:paraId="7D4E3C0D"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0,414</w:t>
            </w:r>
          </w:p>
        </w:tc>
        <w:tc>
          <w:tcPr>
            <w:tcW w:w="765" w:type="dxa"/>
            <w:vAlign w:val="center"/>
          </w:tcPr>
          <w:p w14:paraId="3D62A89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0,372</w:t>
            </w:r>
          </w:p>
        </w:tc>
        <w:tc>
          <w:tcPr>
            <w:tcW w:w="766" w:type="dxa"/>
            <w:vAlign w:val="center"/>
          </w:tcPr>
          <w:p w14:paraId="0CEAC26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0,359</w:t>
            </w:r>
          </w:p>
        </w:tc>
        <w:tc>
          <w:tcPr>
            <w:tcW w:w="751" w:type="dxa"/>
            <w:vAlign w:val="center"/>
          </w:tcPr>
          <w:p w14:paraId="25300A6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0,336</w:t>
            </w:r>
          </w:p>
        </w:tc>
        <w:tc>
          <w:tcPr>
            <w:tcW w:w="765" w:type="dxa"/>
            <w:vAlign w:val="center"/>
          </w:tcPr>
          <w:p w14:paraId="3F0C2BB2"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0,319</w:t>
            </w:r>
          </w:p>
        </w:tc>
        <w:tc>
          <w:tcPr>
            <w:tcW w:w="701" w:type="dxa"/>
            <w:vAlign w:val="center"/>
          </w:tcPr>
          <w:p w14:paraId="50F5256D"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0,301</w:t>
            </w:r>
          </w:p>
        </w:tc>
        <w:tc>
          <w:tcPr>
            <w:tcW w:w="854" w:type="dxa"/>
            <w:vAlign w:val="center"/>
          </w:tcPr>
          <w:p w14:paraId="67A9B7A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0,290</w:t>
            </w:r>
          </w:p>
        </w:tc>
      </w:tr>
      <w:tr w:rsidR="00F01D7F" w:rsidRPr="001E36AF" w14:paraId="326B31B1" w14:textId="77777777" w:rsidTr="00F01D7F">
        <w:trPr>
          <w:trHeight w:val="497"/>
        </w:trPr>
        <w:tc>
          <w:tcPr>
            <w:tcW w:w="3192" w:type="dxa"/>
            <w:vAlign w:val="center"/>
          </w:tcPr>
          <w:p w14:paraId="624A6EEA"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2 Общественные, кроме перечисленных в строках 3-6</w:t>
            </w:r>
          </w:p>
        </w:tc>
        <w:tc>
          <w:tcPr>
            <w:tcW w:w="721" w:type="dxa"/>
            <w:vAlign w:val="center"/>
          </w:tcPr>
          <w:p w14:paraId="5C8DFCB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0,487</w:t>
            </w:r>
          </w:p>
        </w:tc>
        <w:tc>
          <w:tcPr>
            <w:tcW w:w="766" w:type="dxa"/>
            <w:vAlign w:val="center"/>
          </w:tcPr>
          <w:p w14:paraId="4E250665"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0,440</w:t>
            </w:r>
          </w:p>
        </w:tc>
        <w:tc>
          <w:tcPr>
            <w:tcW w:w="765" w:type="dxa"/>
            <w:vAlign w:val="center"/>
          </w:tcPr>
          <w:p w14:paraId="7D732B9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0,417</w:t>
            </w:r>
          </w:p>
        </w:tc>
        <w:tc>
          <w:tcPr>
            <w:tcW w:w="766" w:type="dxa"/>
            <w:vAlign w:val="center"/>
          </w:tcPr>
          <w:p w14:paraId="465BB344"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0,371</w:t>
            </w:r>
          </w:p>
        </w:tc>
        <w:tc>
          <w:tcPr>
            <w:tcW w:w="751" w:type="dxa"/>
            <w:vAlign w:val="center"/>
          </w:tcPr>
          <w:p w14:paraId="46F92420"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0,359</w:t>
            </w:r>
          </w:p>
        </w:tc>
        <w:tc>
          <w:tcPr>
            <w:tcW w:w="765" w:type="dxa"/>
            <w:vAlign w:val="center"/>
          </w:tcPr>
          <w:p w14:paraId="5EEBB31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0,342</w:t>
            </w:r>
          </w:p>
        </w:tc>
        <w:tc>
          <w:tcPr>
            <w:tcW w:w="701" w:type="dxa"/>
            <w:vAlign w:val="center"/>
          </w:tcPr>
          <w:p w14:paraId="134286E6"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0,324</w:t>
            </w:r>
          </w:p>
        </w:tc>
        <w:tc>
          <w:tcPr>
            <w:tcW w:w="854" w:type="dxa"/>
            <w:vAlign w:val="center"/>
          </w:tcPr>
          <w:p w14:paraId="7A3DDD9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0,311</w:t>
            </w:r>
          </w:p>
        </w:tc>
      </w:tr>
      <w:tr w:rsidR="00F01D7F" w:rsidRPr="001E36AF" w14:paraId="2E74203A" w14:textId="77777777" w:rsidTr="00F01D7F">
        <w:trPr>
          <w:trHeight w:val="497"/>
        </w:trPr>
        <w:tc>
          <w:tcPr>
            <w:tcW w:w="3192" w:type="dxa"/>
            <w:vAlign w:val="center"/>
          </w:tcPr>
          <w:p w14:paraId="555E178F"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3 Поликлиники и лечебные учреждения, дома-интернаты</w:t>
            </w:r>
          </w:p>
        </w:tc>
        <w:tc>
          <w:tcPr>
            <w:tcW w:w="721" w:type="dxa"/>
            <w:vAlign w:val="center"/>
          </w:tcPr>
          <w:p w14:paraId="15BAB500"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0,394</w:t>
            </w:r>
          </w:p>
        </w:tc>
        <w:tc>
          <w:tcPr>
            <w:tcW w:w="766" w:type="dxa"/>
            <w:vAlign w:val="center"/>
          </w:tcPr>
          <w:p w14:paraId="36BE71A1"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0,382</w:t>
            </w:r>
          </w:p>
        </w:tc>
        <w:tc>
          <w:tcPr>
            <w:tcW w:w="765" w:type="dxa"/>
            <w:vAlign w:val="center"/>
          </w:tcPr>
          <w:p w14:paraId="431A02E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0,371</w:t>
            </w:r>
          </w:p>
        </w:tc>
        <w:tc>
          <w:tcPr>
            <w:tcW w:w="766" w:type="dxa"/>
            <w:vAlign w:val="center"/>
          </w:tcPr>
          <w:p w14:paraId="57EE5AD1"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0,359</w:t>
            </w:r>
          </w:p>
        </w:tc>
        <w:tc>
          <w:tcPr>
            <w:tcW w:w="751" w:type="dxa"/>
            <w:vAlign w:val="center"/>
          </w:tcPr>
          <w:p w14:paraId="6E1EEA46"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0,348</w:t>
            </w:r>
          </w:p>
        </w:tc>
        <w:tc>
          <w:tcPr>
            <w:tcW w:w="765" w:type="dxa"/>
            <w:vAlign w:val="center"/>
          </w:tcPr>
          <w:p w14:paraId="330E8447"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0,336</w:t>
            </w:r>
          </w:p>
        </w:tc>
        <w:tc>
          <w:tcPr>
            <w:tcW w:w="701" w:type="dxa"/>
            <w:vAlign w:val="center"/>
          </w:tcPr>
          <w:p w14:paraId="4EF57394"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0,324</w:t>
            </w:r>
          </w:p>
        </w:tc>
        <w:tc>
          <w:tcPr>
            <w:tcW w:w="854" w:type="dxa"/>
            <w:vAlign w:val="center"/>
          </w:tcPr>
          <w:p w14:paraId="395FE22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0,311</w:t>
            </w:r>
          </w:p>
        </w:tc>
      </w:tr>
      <w:tr w:rsidR="00F01D7F" w:rsidRPr="001E36AF" w14:paraId="53BE131D" w14:textId="77777777" w:rsidTr="00F01D7F">
        <w:trPr>
          <w:trHeight w:val="497"/>
        </w:trPr>
        <w:tc>
          <w:tcPr>
            <w:tcW w:w="3192" w:type="dxa"/>
            <w:vAlign w:val="center"/>
          </w:tcPr>
          <w:p w14:paraId="38052909"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4 Дошкольные учреждения, хосписы</w:t>
            </w:r>
          </w:p>
        </w:tc>
        <w:tc>
          <w:tcPr>
            <w:tcW w:w="721" w:type="dxa"/>
            <w:vAlign w:val="center"/>
          </w:tcPr>
          <w:p w14:paraId="3904218D"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0,521</w:t>
            </w:r>
          </w:p>
        </w:tc>
        <w:tc>
          <w:tcPr>
            <w:tcW w:w="766" w:type="dxa"/>
            <w:vAlign w:val="center"/>
          </w:tcPr>
          <w:p w14:paraId="6E87EB8C"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0,521</w:t>
            </w:r>
          </w:p>
        </w:tc>
        <w:tc>
          <w:tcPr>
            <w:tcW w:w="765" w:type="dxa"/>
            <w:vAlign w:val="center"/>
          </w:tcPr>
          <w:p w14:paraId="6F644514"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0,521</w:t>
            </w:r>
          </w:p>
        </w:tc>
        <w:tc>
          <w:tcPr>
            <w:tcW w:w="766" w:type="dxa"/>
            <w:vAlign w:val="center"/>
          </w:tcPr>
          <w:p w14:paraId="74BB0DC5"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c>
          <w:tcPr>
            <w:tcW w:w="751" w:type="dxa"/>
            <w:vAlign w:val="center"/>
          </w:tcPr>
          <w:p w14:paraId="470C21FF"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c>
          <w:tcPr>
            <w:tcW w:w="765" w:type="dxa"/>
            <w:vAlign w:val="center"/>
          </w:tcPr>
          <w:p w14:paraId="37810EF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c>
          <w:tcPr>
            <w:tcW w:w="701" w:type="dxa"/>
            <w:vAlign w:val="center"/>
          </w:tcPr>
          <w:p w14:paraId="6D285067"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c>
          <w:tcPr>
            <w:tcW w:w="854" w:type="dxa"/>
            <w:vAlign w:val="center"/>
          </w:tcPr>
          <w:p w14:paraId="3EA1797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r>
      <w:tr w:rsidR="00F01D7F" w:rsidRPr="001E36AF" w14:paraId="7019EF52" w14:textId="77777777" w:rsidTr="00F01D7F">
        <w:trPr>
          <w:trHeight w:val="746"/>
        </w:trPr>
        <w:tc>
          <w:tcPr>
            <w:tcW w:w="3192" w:type="dxa"/>
            <w:vAlign w:val="center"/>
          </w:tcPr>
          <w:p w14:paraId="3DF0188D"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5 Сервисного обслуживания, культурно-досуговой деятельности, технопарки, склады</w:t>
            </w:r>
          </w:p>
        </w:tc>
        <w:tc>
          <w:tcPr>
            <w:tcW w:w="721" w:type="dxa"/>
            <w:vAlign w:val="center"/>
          </w:tcPr>
          <w:p w14:paraId="3EEAAAF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0,266</w:t>
            </w:r>
          </w:p>
        </w:tc>
        <w:tc>
          <w:tcPr>
            <w:tcW w:w="766" w:type="dxa"/>
            <w:vAlign w:val="center"/>
          </w:tcPr>
          <w:p w14:paraId="4BADCC7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0,255</w:t>
            </w:r>
          </w:p>
        </w:tc>
        <w:tc>
          <w:tcPr>
            <w:tcW w:w="765" w:type="dxa"/>
            <w:vAlign w:val="center"/>
          </w:tcPr>
          <w:p w14:paraId="6589483E"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0,243</w:t>
            </w:r>
          </w:p>
        </w:tc>
        <w:tc>
          <w:tcPr>
            <w:tcW w:w="766" w:type="dxa"/>
            <w:vAlign w:val="center"/>
          </w:tcPr>
          <w:p w14:paraId="5EA5650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0,232</w:t>
            </w:r>
          </w:p>
        </w:tc>
        <w:tc>
          <w:tcPr>
            <w:tcW w:w="751" w:type="dxa"/>
            <w:vAlign w:val="center"/>
          </w:tcPr>
          <w:p w14:paraId="0A2112E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0,232</w:t>
            </w:r>
          </w:p>
        </w:tc>
        <w:tc>
          <w:tcPr>
            <w:tcW w:w="765" w:type="dxa"/>
            <w:vAlign w:val="center"/>
          </w:tcPr>
          <w:p w14:paraId="31DF40EC"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p>
        </w:tc>
        <w:tc>
          <w:tcPr>
            <w:tcW w:w="701" w:type="dxa"/>
            <w:vAlign w:val="center"/>
          </w:tcPr>
          <w:p w14:paraId="5CCA7420"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w:t>
            </w:r>
          </w:p>
        </w:tc>
        <w:tc>
          <w:tcPr>
            <w:tcW w:w="854" w:type="dxa"/>
            <w:vAlign w:val="center"/>
          </w:tcPr>
          <w:p w14:paraId="5DD5DA06"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p>
        </w:tc>
      </w:tr>
      <w:tr w:rsidR="00F01D7F" w:rsidRPr="001E36AF" w14:paraId="6B7B9542" w14:textId="77777777" w:rsidTr="00F01D7F">
        <w:trPr>
          <w:trHeight w:val="482"/>
        </w:trPr>
        <w:tc>
          <w:tcPr>
            <w:tcW w:w="3192" w:type="dxa"/>
            <w:vAlign w:val="center"/>
          </w:tcPr>
          <w:p w14:paraId="2DFF0025" w14:textId="77777777" w:rsidR="00F01D7F" w:rsidRPr="001E36AF" w:rsidRDefault="00F01D7F" w:rsidP="00F01D7F">
            <w:pPr>
              <w:pStyle w:val="affffffffffffffffb"/>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6 Административного назначения (офисы)</w:t>
            </w:r>
          </w:p>
        </w:tc>
        <w:tc>
          <w:tcPr>
            <w:tcW w:w="721" w:type="dxa"/>
            <w:vAlign w:val="center"/>
          </w:tcPr>
          <w:p w14:paraId="2AB55FE3"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0,417</w:t>
            </w:r>
          </w:p>
        </w:tc>
        <w:tc>
          <w:tcPr>
            <w:tcW w:w="766" w:type="dxa"/>
            <w:vAlign w:val="center"/>
          </w:tcPr>
          <w:p w14:paraId="0B2C5625"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0,394</w:t>
            </w:r>
          </w:p>
        </w:tc>
        <w:tc>
          <w:tcPr>
            <w:tcW w:w="765" w:type="dxa"/>
            <w:vAlign w:val="center"/>
          </w:tcPr>
          <w:p w14:paraId="3EF17247"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0,382</w:t>
            </w:r>
          </w:p>
        </w:tc>
        <w:tc>
          <w:tcPr>
            <w:tcW w:w="766" w:type="dxa"/>
            <w:vAlign w:val="center"/>
          </w:tcPr>
          <w:p w14:paraId="4FB9E768"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0,313</w:t>
            </w:r>
          </w:p>
        </w:tc>
        <w:tc>
          <w:tcPr>
            <w:tcW w:w="751" w:type="dxa"/>
            <w:vAlign w:val="center"/>
          </w:tcPr>
          <w:p w14:paraId="29EF63EA"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0,278</w:t>
            </w:r>
          </w:p>
        </w:tc>
        <w:tc>
          <w:tcPr>
            <w:tcW w:w="765" w:type="dxa"/>
            <w:vAlign w:val="center"/>
          </w:tcPr>
          <w:p w14:paraId="5FD8C765"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0,255</w:t>
            </w:r>
          </w:p>
        </w:tc>
        <w:tc>
          <w:tcPr>
            <w:tcW w:w="701" w:type="dxa"/>
            <w:vAlign w:val="center"/>
          </w:tcPr>
          <w:p w14:paraId="1A66612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0,232</w:t>
            </w:r>
          </w:p>
        </w:tc>
        <w:tc>
          <w:tcPr>
            <w:tcW w:w="854" w:type="dxa"/>
            <w:vAlign w:val="center"/>
          </w:tcPr>
          <w:p w14:paraId="64AA11D9" w14:textId="77777777" w:rsidR="00F01D7F" w:rsidRPr="001E36AF" w:rsidRDefault="00F01D7F" w:rsidP="00F01D7F">
            <w:pPr>
              <w:pStyle w:val="affffffffffffffffa"/>
              <w:jc w:val="center"/>
              <w:rPr>
                <w:rFonts w:ascii="Times New Roman" w:hAnsi="Times New Roman" w:cs="Times New Roman"/>
                <w:color w:val="000000" w:themeColor="text1"/>
                <w:sz w:val="20"/>
                <w:szCs w:val="20"/>
              </w:rPr>
            </w:pPr>
            <w:r w:rsidRPr="001E36AF">
              <w:rPr>
                <w:rFonts w:ascii="Times New Roman" w:hAnsi="Times New Roman" w:cs="Times New Roman"/>
                <w:color w:val="000000" w:themeColor="text1"/>
                <w:sz w:val="20"/>
                <w:szCs w:val="20"/>
              </w:rPr>
              <w:t>0,232</w:t>
            </w:r>
          </w:p>
        </w:tc>
      </w:tr>
    </w:tbl>
    <w:p w14:paraId="7F1A0699"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p>
    <w:p w14:paraId="247C2514" w14:textId="77777777" w:rsidR="00F01D7F" w:rsidRPr="001E36AF" w:rsidRDefault="00F01D7F" w:rsidP="00F01D7F">
      <w:pPr>
        <w:ind w:right="-1" w:firstLine="709"/>
        <w:jc w:val="both"/>
        <w:rPr>
          <w:rFonts w:cs="Times New Roman"/>
          <w:color w:val="000000" w:themeColor="text1"/>
        </w:rPr>
      </w:pPr>
      <w:r w:rsidRPr="001E36AF">
        <w:rPr>
          <w:rFonts w:cs="Times New Roman"/>
          <w:color w:val="000000" w:themeColor="text1"/>
        </w:rPr>
        <w:t xml:space="preserve">Удельные расходы воды на горячее водоснабжение были приняты в соответствии с СП 30.13330.2012 Внутренний водопровод и канализация зданий. Актуализированная редакция СНиП 2.04.01-85* (утв. приказом Министерства регионального развития РФ от 29 декабря </w:t>
      </w:r>
      <w:smartTag w:uri="urn:schemas-microsoft-com:office:smarttags" w:element="metricconverter">
        <w:smartTagPr>
          <w:attr w:name="ProductID" w:val="2011 г"/>
        </w:smartTagPr>
        <w:r w:rsidRPr="001E36AF">
          <w:rPr>
            <w:rFonts w:cs="Times New Roman"/>
            <w:color w:val="000000" w:themeColor="text1"/>
          </w:rPr>
          <w:t>2011 г</w:t>
        </w:r>
      </w:smartTag>
      <w:r w:rsidRPr="001E36AF">
        <w:rPr>
          <w:rFonts w:cs="Times New Roman"/>
          <w:color w:val="000000" w:themeColor="text1"/>
        </w:rPr>
        <w:t xml:space="preserve">. </w:t>
      </w:r>
      <w:r w:rsidRPr="001E36AF">
        <w:rPr>
          <w:rFonts w:cs="Times New Roman"/>
          <w:color w:val="000000" w:themeColor="text1"/>
          <w:lang w:val="en-US" w:bidi="en-US"/>
        </w:rPr>
        <w:t>N</w:t>
      </w:r>
      <w:r w:rsidRPr="001E36AF">
        <w:rPr>
          <w:rFonts w:cs="Times New Roman"/>
          <w:color w:val="000000" w:themeColor="text1"/>
          <w:lang w:bidi="en-US"/>
        </w:rPr>
        <w:t xml:space="preserve"> </w:t>
      </w:r>
      <w:r w:rsidRPr="001E36AF">
        <w:rPr>
          <w:rFonts w:cs="Times New Roman"/>
          <w:color w:val="000000" w:themeColor="text1"/>
        </w:rPr>
        <w:t xml:space="preserve">626). Дата введения 1 января </w:t>
      </w:r>
      <w:smartTag w:uri="urn:schemas-microsoft-com:office:smarttags" w:element="metricconverter">
        <w:smartTagPr>
          <w:attr w:name="ProductID" w:val="2013 г"/>
        </w:smartTagPr>
        <w:r w:rsidRPr="001E36AF">
          <w:rPr>
            <w:rFonts w:cs="Times New Roman"/>
            <w:color w:val="000000" w:themeColor="text1"/>
          </w:rPr>
          <w:t>2013 г</w:t>
        </w:r>
      </w:smartTag>
      <w:r w:rsidRPr="001E36AF">
        <w:rPr>
          <w:rFonts w:cs="Times New Roman"/>
          <w:color w:val="000000" w:themeColor="text1"/>
        </w:rPr>
        <w:t>.</w:t>
      </w:r>
    </w:p>
    <w:p w14:paraId="49A72FBB" w14:textId="77777777" w:rsidR="00F01D7F" w:rsidRPr="001E36AF" w:rsidRDefault="00F01D7F" w:rsidP="00F01D7F">
      <w:pPr>
        <w:ind w:firstLine="709"/>
        <w:jc w:val="both"/>
        <w:rPr>
          <w:rFonts w:cs="Times New Roman"/>
          <w:color w:val="000000" w:themeColor="text1"/>
        </w:rPr>
      </w:pPr>
      <w:r w:rsidRPr="001E36AF">
        <w:rPr>
          <w:rFonts w:cs="Times New Roman"/>
          <w:color w:val="000000" w:themeColor="text1"/>
        </w:rPr>
        <w:t>Удельные расходы воды на горячее водоснабжение на одного человека в жилых и общественных зданиях представлены в таблице ниже.</w:t>
      </w:r>
    </w:p>
    <w:p w14:paraId="2DDEED01" w14:textId="77777777" w:rsidR="00F01D7F" w:rsidRPr="001E36AF" w:rsidRDefault="00F01D7F" w:rsidP="00F01D7F">
      <w:pPr>
        <w:tabs>
          <w:tab w:val="left" w:pos="0"/>
        </w:tabs>
        <w:ind w:firstLine="709"/>
        <w:jc w:val="both"/>
        <w:rPr>
          <w:rFonts w:eastAsia="Times New Roman" w:cs="Times New Roman"/>
          <w:color w:val="000000" w:themeColor="text1"/>
          <w:szCs w:val="24"/>
          <w:lang w:eastAsia="ru-RU"/>
        </w:rPr>
      </w:pPr>
    </w:p>
    <w:p w14:paraId="5C37118F" w14:textId="77777777" w:rsidR="00F01D7F" w:rsidRPr="001E36AF" w:rsidRDefault="00F01D7F" w:rsidP="00F01D7F">
      <w:pPr>
        <w:pStyle w:val="affffffffffffffff9"/>
        <w:rPr>
          <w:rFonts w:eastAsia="Times New Roman" w:cs="Times New Roman"/>
          <w:b/>
          <w:color w:val="000000" w:themeColor="text1"/>
          <w:szCs w:val="24"/>
          <w:lang w:eastAsia="ru-RU"/>
        </w:rPr>
      </w:pPr>
      <w:r w:rsidRPr="001E36AF">
        <w:rPr>
          <w:rFonts w:cs="Times New Roman"/>
          <w:b/>
          <w:color w:val="000000" w:themeColor="text1"/>
        </w:rPr>
        <w:t xml:space="preserve">Таблица 2.3.3 </w:t>
      </w:r>
      <w:r w:rsidRPr="001E36AF">
        <w:rPr>
          <w:rFonts w:eastAsia="Times New Roman" w:cs="Times New Roman"/>
          <w:b/>
          <w:color w:val="000000" w:themeColor="text1"/>
          <w:szCs w:val="24"/>
          <w:lang w:eastAsia="ru-RU"/>
        </w:rPr>
        <w:t>- Расчетные (удельные) расходы воды в зданиях общественного назначения, (л) на одного потребителя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1359"/>
        <w:gridCol w:w="1486"/>
        <w:gridCol w:w="1496"/>
        <w:gridCol w:w="1499"/>
      </w:tblGrid>
      <w:tr w:rsidR="00F01D7F" w:rsidRPr="001E36AF" w14:paraId="10DDFE84" w14:textId="77777777" w:rsidTr="00A021B8">
        <w:trPr>
          <w:trHeight w:val="210"/>
        </w:trPr>
        <w:tc>
          <w:tcPr>
            <w:tcW w:w="1877" w:type="pct"/>
            <w:vMerge w:val="restart"/>
            <w:shd w:val="clear" w:color="auto" w:fill="F2F2F2" w:themeFill="background1" w:themeFillShade="F2"/>
            <w:vAlign w:val="center"/>
          </w:tcPr>
          <w:p w14:paraId="47A97EC1" w14:textId="77777777" w:rsidR="00F01D7F" w:rsidRPr="001E36AF" w:rsidRDefault="00F01D7F" w:rsidP="00F01D7F">
            <w:pPr>
              <w:jc w:val="center"/>
              <w:rPr>
                <w:rFonts w:cs="Times New Roman"/>
                <w:color w:val="000000" w:themeColor="text1"/>
                <w:sz w:val="20"/>
                <w:szCs w:val="20"/>
              </w:rPr>
            </w:pPr>
            <w:proofErr w:type="spellStart"/>
            <w:r w:rsidRPr="001E36AF">
              <w:rPr>
                <w:rFonts w:cs="Times New Roman"/>
                <w:color w:val="000000" w:themeColor="text1"/>
                <w:sz w:val="20"/>
                <w:szCs w:val="20"/>
              </w:rPr>
              <w:t>Водопотребители</w:t>
            </w:r>
            <w:proofErr w:type="spellEnd"/>
          </w:p>
        </w:tc>
        <w:tc>
          <w:tcPr>
            <w:tcW w:w="728" w:type="pct"/>
            <w:vMerge w:val="restart"/>
            <w:shd w:val="clear" w:color="auto" w:fill="F2F2F2" w:themeFill="background1" w:themeFillShade="F2"/>
            <w:vAlign w:val="center"/>
          </w:tcPr>
          <w:p w14:paraId="4C7089D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Единица измерения</w:t>
            </w:r>
          </w:p>
        </w:tc>
        <w:tc>
          <w:tcPr>
            <w:tcW w:w="2394" w:type="pct"/>
            <w:gridSpan w:val="3"/>
            <w:shd w:val="clear" w:color="auto" w:fill="F2F2F2" w:themeFill="background1" w:themeFillShade="F2"/>
            <w:vAlign w:val="center"/>
          </w:tcPr>
          <w:p w14:paraId="146564F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Нормы расхода горячей воды, л</w:t>
            </w:r>
          </w:p>
        </w:tc>
      </w:tr>
      <w:tr w:rsidR="00F01D7F" w:rsidRPr="001E36AF" w14:paraId="5D233A30" w14:textId="77777777" w:rsidTr="00A021B8">
        <w:trPr>
          <w:trHeight w:val="679"/>
        </w:trPr>
        <w:tc>
          <w:tcPr>
            <w:tcW w:w="1877" w:type="pct"/>
            <w:vMerge/>
            <w:shd w:val="clear" w:color="auto" w:fill="F2F2F2" w:themeFill="background1" w:themeFillShade="F2"/>
            <w:vAlign w:val="center"/>
          </w:tcPr>
          <w:p w14:paraId="2F79D1B1" w14:textId="77777777" w:rsidR="00F01D7F" w:rsidRPr="001E36AF" w:rsidRDefault="00F01D7F" w:rsidP="00F01D7F">
            <w:pPr>
              <w:jc w:val="center"/>
              <w:rPr>
                <w:rFonts w:cs="Times New Roman"/>
                <w:color w:val="000000" w:themeColor="text1"/>
                <w:sz w:val="20"/>
                <w:szCs w:val="20"/>
              </w:rPr>
            </w:pPr>
          </w:p>
        </w:tc>
        <w:tc>
          <w:tcPr>
            <w:tcW w:w="728" w:type="pct"/>
            <w:vMerge/>
            <w:shd w:val="clear" w:color="auto" w:fill="F2F2F2" w:themeFill="background1" w:themeFillShade="F2"/>
            <w:vAlign w:val="center"/>
          </w:tcPr>
          <w:p w14:paraId="6F6E2E91" w14:textId="77777777" w:rsidR="00F01D7F" w:rsidRPr="001E36AF" w:rsidRDefault="00F01D7F" w:rsidP="00F01D7F">
            <w:pPr>
              <w:jc w:val="center"/>
              <w:rPr>
                <w:rFonts w:cs="Times New Roman"/>
                <w:color w:val="000000" w:themeColor="text1"/>
                <w:sz w:val="20"/>
                <w:szCs w:val="20"/>
              </w:rPr>
            </w:pPr>
          </w:p>
        </w:tc>
        <w:tc>
          <w:tcPr>
            <w:tcW w:w="796" w:type="pct"/>
            <w:shd w:val="clear" w:color="auto" w:fill="F2F2F2" w:themeFill="background1" w:themeFillShade="F2"/>
            <w:vAlign w:val="center"/>
          </w:tcPr>
          <w:p w14:paraId="70FD6483"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в средние сутки</w:t>
            </w:r>
          </w:p>
        </w:tc>
        <w:tc>
          <w:tcPr>
            <w:tcW w:w="796" w:type="pct"/>
            <w:shd w:val="clear" w:color="auto" w:fill="F2F2F2" w:themeFill="background1" w:themeFillShade="F2"/>
            <w:vAlign w:val="center"/>
          </w:tcPr>
          <w:p w14:paraId="4405EEE6"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в сутки наибольшего водопотребления</w:t>
            </w:r>
          </w:p>
        </w:tc>
        <w:tc>
          <w:tcPr>
            <w:tcW w:w="802" w:type="pct"/>
            <w:shd w:val="clear" w:color="auto" w:fill="F2F2F2" w:themeFill="background1" w:themeFillShade="F2"/>
            <w:vAlign w:val="center"/>
          </w:tcPr>
          <w:p w14:paraId="32AACA64"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в час наибольшего водопотребления</w:t>
            </w:r>
          </w:p>
        </w:tc>
      </w:tr>
      <w:tr w:rsidR="00F01D7F" w:rsidRPr="001E36AF" w14:paraId="577590AF" w14:textId="77777777" w:rsidTr="00A021B8">
        <w:trPr>
          <w:trHeight w:val="210"/>
        </w:trPr>
        <w:tc>
          <w:tcPr>
            <w:tcW w:w="5000" w:type="pct"/>
            <w:gridSpan w:val="5"/>
            <w:shd w:val="clear" w:color="auto" w:fill="FFFFFF"/>
            <w:vAlign w:val="center"/>
          </w:tcPr>
          <w:p w14:paraId="2B7C37C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Жилые дома квартирного типа с централизованным горячим водоснабжением, оборудованные:</w:t>
            </w:r>
          </w:p>
        </w:tc>
      </w:tr>
      <w:tr w:rsidR="00F01D7F" w:rsidRPr="001E36AF" w14:paraId="06549C03" w14:textId="77777777" w:rsidTr="00A021B8">
        <w:trPr>
          <w:trHeight w:val="226"/>
        </w:trPr>
        <w:tc>
          <w:tcPr>
            <w:tcW w:w="1877" w:type="pct"/>
            <w:shd w:val="clear" w:color="auto" w:fill="FFFFFF"/>
            <w:vAlign w:val="center"/>
          </w:tcPr>
          <w:p w14:paraId="543C61EA"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умывальниками, мойками и душами</w:t>
            </w:r>
          </w:p>
        </w:tc>
        <w:tc>
          <w:tcPr>
            <w:tcW w:w="728" w:type="pct"/>
            <w:shd w:val="clear" w:color="auto" w:fill="FFFFFF"/>
            <w:vAlign w:val="center"/>
          </w:tcPr>
          <w:p w14:paraId="2B852DC5"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житель</w:t>
            </w:r>
          </w:p>
        </w:tc>
        <w:tc>
          <w:tcPr>
            <w:tcW w:w="796" w:type="pct"/>
            <w:shd w:val="clear" w:color="auto" w:fill="FFFFFF"/>
            <w:vAlign w:val="center"/>
          </w:tcPr>
          <w:p w14:paraId="2F39974A"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85</w:t>
            </w:r>
          </w:p>
        </w:tc>
        <w:tc>
          <w:tcPr>
            <w:tcW w:w="796" w:type="pct"/>
            <w:shd w:val="clear" w:color="auto" w:fill="FFFFFF"/>
            <w:vAlign w:val="center"/>
          </w:tcPr>
          <w:p w14:paraId="4F6DB89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100</w:t>
            </w:r>
          </w:p>
        </w:tc>
        <w:tc>
          <w:tcPr>
            <w:tcW w:w="802" w:type="pct"/>
            <w:shd w:val="clear" w:color="auto" w:fill="FFFFFF"/>
            <w:vAlign w:val="center"/>
          </w:tcPr>
          <w:p w14:paraId="3F504AD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7,9</w:t>
            </w:r>
          </w:p>
        </w:tc>
      </w:tr>
      <w:tr w:rsidR="00F01D7F" w:rsidRPr="001E36AF" w14:paraId="7BC41553" w14:textId="77777777" w:rsidTr="00A021B8">
        <w:trPr>
          <w:trHeight w:val="436"/>
        </w:trPr>
        <w:tc>
          <w:tcPr>
            <w:tcW w:w="1877" w:type="pct"/>
            <w:shd w:val="clear" w:color="auto" w:fill="FFFFFF"/>
            <w:vAlign w:val="center"/>
          </w:tcPr>
          <w:p w14:paraId="76F1DA81"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сидячими ванными, оборудованными душами</w:t>
            </w:r>
          </w:p>
        </w:tc>
        <w:tc>
          <w:tcPr>
            <w:tcW w:w="728" w:type="pct"/>
            <w:shd w:val="clear" w:color="auto" w:fill="FFFFFF"/>
            <w:vAlign w:val="center"/>
          </w:tcPr>
          <w:p w14:paraId="375888A4"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житель</w:t>
            </w:r>
          </w:p>
        </w:tc>
        <w:tc>
          <w:tcPr>
            <w:tcW w:w="796" w:type="pct"/>
            <w:shd w:val="clear" w:color="auto" w:fill="FFFFFF"/>
            <w:vAlign w:val="center"/>
          </w:tcPr>
          <w:p w14:paraId="5A7EC621"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90</w:t>
            </w:r>
          </w:p>
        </w:tc>
        <w:tc>
          <w:tcPr>
            <w:tcW w:w="796" w:type="pct"/>
            <w:shd w:val="clear" w:color="auto" w:fill="FFFFFF"/>
            <w:vAlign w:val="center"/>
          </w:tcPr>
          <w:p w14:paraId="4C83D5E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110</w:t>
            </w:r>
          </w:p>
        </w:tc>
        <w:tc>
          <w:tcPr>
            <w:tcW w:w="802" w:type="pct"/>
            <w:shd w:val="clear" w:color="auto" w:fill="FFFFFF"/>
            <w:vAlign w:val="center"/>
          </w:tcPr>
          <w:p w14:paraId="78B2BB3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9,2</w:t>
            </w:r>
          </w:p>
        </w:tc>
      </w:tr>
      <w:tr w:rsidR="00F01D7F" w:rsidRPr="001E36AF" w14:paraId="2F16F84F" w14:textId="77777777" w:rsidTr="00A021B8">
        <w:trPr>
          <w:trHeight w:val="436"/>
        </w:trPr>
        <w:tc>
          <w:tcPr>
            <w:tcW w:w="1877" w:type="pct"/>
            <w:shd w:val="clear" w:color="auto" w:fill="FFFFFF"/>
            <w:vAlign w:val="center"/>
          </w:tcPr>
          <w:p w14:paraId="2C72F8C8"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 ваннами длинной 1500-</w:t>
            </w:r>
            <w:smartTag w:uri="urn:schemas-microsoft-com:office:smarttags" w:element="metricconverter">
              <w:smartTagPr>
                <w:attr w:name="ProductID" w:val="1700 мм"/>
              </w:smartTagPr>
              <w:r w:rsidRPr="001E36AF">
                <w:rPr>
                  <w:rFonts w:cs="Times New Roman"/>
                  <w:color w:val="000000" w:themeColor="text1"/>
                  <w:sz w:val="20"/>
                  <w:szCs w:val="20"/>
                </w:rPr>
                <w:t>1700 мм</w:t>
              </w:r>
            </w:smartTag>
            <w:r w:rsidRPr="001E36AF">
              <w:rPr>
                <w:rFonts w:cs="Times New Roman"/>
                <w:color w:val="000000" w:themeColor="text1"/>
                <w:sz w:val="20"/>
                <w:szCs w:val="20"/>
              </w:rPr>
              <w:t>, оборудованными душами</w:t>
            </w:r>
          </w:p>
        </w:tc>
        <w:tc>
          <w:tcPr>
            <w:tcW w:w="728" w:type="pct"/>
            <w:shd w:val="clear" w:color="auto" w:fill="FFFFFF"/>
            <w:vAlign w:val="center"/>
          </w:tcPr>
          <w:p w14:paraId="51BECC39"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житель</w:t>
            </w:r>
          </w:p>
        </w:tc>
        <w:tc>
          <w:tcPr>
            <w:tcW w:w="796" w:type="pct"/>
            <w:shd w:val="clear" w:color="auto" w:fill="FFFFFF"/>
            <w:vAlign w:val="center"/>
          </w:tcPr>
          <w:p w14:paraId="1FAD900F"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105</w:t>
            </w:r>
          </w:p>
        </w:tc>
        <w:tc>
          <w:tcPr>
            <w:tcW w:w="796" w:type="pct"/>
            <w:shd w:val="clear" w:color="auto" w:fill="FFFFFF"/>
            <w:vAlign w:val="center"/>
          </w:tcPr>
          <w:p w14:paraId="607C51C2"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120</w:t>
            </w:r>
          </w:p>
        </w:tc>
        <w:tc>
          <w:tcPr>
            <w:tcW w:w="802" w:type="pct"/>
            <w:shd w:val="clear" w:color="auto" w:fill="FFFFFF"/>
            <w:vAlign w:val="center"/>
          </w:tcPr>
          <w:p w14:paraId="1C59762A"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10</w:t>
            </w:r>
          </w:p>
        </w:tc>
      </w:tr>
      <w:tr w:rsidR="00F01D7F" w:rsidRPr="001E36AF" w14:paraId="43E78F72" w14:textId="77777777" w:rsidTr="00A021B8">
        <w:trPr>
          <w:trHeight w:val="873"/>
        </w:trPr>
        <w:tc>
          <w:tcPr>
            <w:tcW w:w="1877" w:type="pct"/>
            <w:shd w:val="clear" w:color="auto" w:fill="FFFFFF"/>
            <w:vAlign w:val="center"/>
          </w:tcPr>
          <w:p w14:paraId="1F40BA61"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жилые дома высотой св. 12 этажей с централизованным горячим водоснабжением и повышенными требованиями к благоустройству</w:t>
            </w:r>
          </w:p>
        </w:tc>
        <w:tc>
          <w:tcPr>
            <w:tcW w:w="728" w:type="pct"/>
            <w:shd w:val="clear" w:color="auto" w:fill="FFFFFF"/>
            <w:vAlign w:val="center"/>
          </w:tcPr>
          <w:p w14:paraId="113AE04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житель</w:t>
            </w:r>
          </w:p>
        </w:tc>
        <w:tc>
          <w:tcPr>
            <w:tcW w:w="796" w:type="pct"/>
            <w:shd w:val="clear" w:color="auto" w:fill="FFFFFF"/>
            <w:vAlign w:val="center"/>
          </w:tcPr>
          <w:p w14:paraId="1AB9B5E5"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115</w:t>
            </w:r>
          </w:p>
        </w:tc>
        <w:tc>
          <w:tcPr>
            <w:tcW w:w="796" w:type="pct"/>
            <w:shd w:val="clear" w:color="auto" w:fill="FFFFFF"/>
            <w:vAlign w:val="center"/>
          </w:tcPr>
          <w:p w14:paraId="6183BFF9"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130</w:t>
            </w:r>
          </w:p>
        </w:tc>
        <w:tc>
          <w:tcPr>
            <w:tcW w:w="802" w:type="pct"/>
            <w:shd w:val="clear" w:color="auto" w:fill="FFFFFF"/>
            <w:vAlign w:val="center"/>
          </w:tcPr>
          <w:p w14:paraId="16688CA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10,9</w:t>
            </w:r>
          </w:p>
        </w:tc>
      </w:tr>
      <w:tr w:rsidR="00F01D7F" w:rsidRPr="001E36AF" w14:paraId="5C908C42" w14:textId="77777777" w:rsidTr="00A021B8">
        <w:trPr>
          <w:trHeight w:val="226"/>
        </w:trPr>
        <w:tc>
          <w:tcPr>
            <w:tcW w:w="5000" w:type="pct"/>
            <w:gridSpan w:val="5"/>
            <w:shd w:val="clear" w:color="auto" w:fill="FFFFFF"/>
            <w:vAlign w:val="center"/>
          </w:tcPr>
          <w:p w14:paraId="2576E088"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2. Дошкольные образовательные учреждения и школы-интернаты:</w:t>
            </w:r>
          </w:p>
        </w:tc>
      </w:tr>
      <w:tr w:rsidR="00F01D7F" w:rsidRPr="001E36AF" w14:paraId="2DFA3A35" w14:textId="77777777" w:rsidTr="00A021B8">
        <w:trPr>
          <w:trHeight w:val="210"/>
        </w:trPr>
        <w:tc>
          <w:tcPr>
            <w:tcW w:w="5000" w:type="pct"/>
            <w:gridSpan w:val="5"/>
            <w:shd w:val="clear" w:color="auto" w:fill="FFFFFF"/>
            <w:vAlign w:val="center"/>
          </w:tcPr>
          <w:p w14:paraId="3061AB6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с дневным пребыванием детей:</w:t>
            </w:r>
          </w:p>
        </w:tc>
      </w:tr>
      <w:tr w:rsidR="00F01D7F" w:rsidRPr="001E36AF" w14:paraId="3C9957AF" w14:textId="77777777" w:rsidTr="00A021B8">
        <w:trPr>
          <w:trHeight w:val="210"/>
        </w:trPr>
        <w:tc>
          <w:tcPr>
            <w:tcW w:w="1877" w:type="pct"/>
            <w:shd w:val="clear" w:color="auto" w:fill="FFFFFF"/>
            <w:vAlign w:val="center"/>
          </w:tcPr>
          <w:p w14:paraId="7397D346"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со столовыми на полуфабрикатах</w:t>
            </w:r>
          </w:p>
        </w:tc>
        <w:tc>
          <w:tcPr>
            <w:tcW w:w="728" w:type="pct"/>
            <w:shd w:val="clear" w:color="auto" w:fill="FFFFFF"/>
            <w:vAlign w:val="center"/>
          </w:tcPr>
          <w:p w14:paraId="22912456"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ребенок</w:t>
            </w:r>
          </w:p>
        </w:tc>
        <w:tc>
          <w:tcPr>
            <w:tcW w:w="796" w:type="pct"/>
            <w:shd w:val="clear" w:color="auto" w:fill="FFFFFF"/>
            <w:vAlign w:val="center"/>
          </w:tcPr>
          <w:p w14:paraId="352BAD1E"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11,5</w:t>
            </w:r>
          </w:p>
        </w:tc>
        <w:tc>
          <w:tcPr>
            <w:tcW w:w="796" w:type="pct"/>
            <w:shd w:val="clear" w:color="auto" w:fill="FFFFFF"/>
            <w:vAlign w:val="center"/>
          </w:tcPr>
          <w:p w14:paraId="679D226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16</w:t>
            </w:r>
          </w:p>
        </w:tc>
        <w:tc>
          <w:tcPr>
            <w:tcW w:w="802" w:type="pct"/>
            <w:shd w:val="clear" w:color="auto" w:fill="FFFFFF"/>
            <w:vAlign w:val="center"/>
          </w:tcPr>
          <w:p w14:paraId="123CABD9"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4,5</w:t>
            </w:r>
          </w:p>
        </w:tc>
      </w:tr>
      <w:tr w:rsidR="00F01D7F" w:rsidRPr="001E36AF" w14:paraId="5375E99F" w14:textId="77777777" w:rsidTr="00A021B8">
        <w:trPr>
          <w:trHeight w:val="453"/>
        </w:trPr>
        <w:tc>
          <w:tcPr>
            <w:tcW w:w="1877" w:type="pct"/>
            <w:shd w:val="clear" w:color="auto" w:fill="FFFFFF"/>
            <w:vAlign w:val="center"/>
          </w:tcPr>
          <w:p w14:paraId="61C5A2B9"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со столовыми, работающими на сырье, и прачечными</w:t>
            </w:r>
          </w:p>
        </w:tc>
        <w:tc>
          <w:tcPr>
            <w:tcW w:w="728" w:type="pct"/>
            <w:shd w:val="clear" w:color="auto" w:fill="FFFFFF"/>
            <w:vAlign w:val="center"/>
          </w:tcPr>
          <w:p w14:paraId="76007E5A"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ребенок</w:t>
            </w:r>
          </w:p>
        </w:tc>
        <w:tc>
          <w:tcPr>
            <w:tcW w:w="796" w:type="pct"/>
            <w:shd w:val="clear" w:color="auto" w:fill="FFFFFF"/>
            <w:vAlign w:val="center"/>
          </w:tcPr>
          <w:p w14:paraId="0BFC3929"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25</w:t>
            </w:r>
          </w:p>
        </w:tc>
        <w:tc>
          <w:tcPr>
            <w:tcW w:w="796" w:type="pct"/>
            <w:shd w:val="clear" w:color="auto" w:fill="FFFFFF"/>
            <w:vAlign w:val="center"/>
          </w:tcPr>
          <w:p w14:paraId="6629941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35</w:t>
            </w:r>
          </w:p>
        </w:tc>
        <w:tc>
          <w:tcPr>
            <w:tcW w:w="802" w:type="pct"/>
            <w:shd w:val="clear" w:color="auto" w:fill="FFFFFF"/>
            <w:vAlign w:val="center"/>
          </w:tcPr>
          <w:p w14:paraId="6423FB8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8</w:t>
            </w:r>
          </w:p>
        </w:tc>
      </w:tr>
      <w:tr w:rsidR="00F01D7F" w:rsidRPr="001E36AF" w14:paraId="580DA977" w14:textId="77777777" w:rsidTr="00A021B8">
        <w:trPr>
          <w:trHeight w:val="210"/>
        </w:trPr>
        <w:tc>
          <w:tcPr>
            <w:tcW w:w="5000" w:type="pct"/>
            <w:gridSpan w:val="5"/>
            <w:shd w:val="clear" w:color="auto" w:fill="FFFFFF"/>
            <w:vAlign w:val="center"/>
          </w:tcPr>
          <w:p w14:paraId="6D9068B4"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с круглосуточным пребыванием детей:</w:t>
            </w:r>
          </w:p>
        </w:tc>
      </w:tr>
      <w:tr w:rsidR="00F01D7F" w:rsidRPr="001E36AF" w14:paraId="1EBB0156" w14:textId="77777777" w:rsidTr="00A021B8">
        <w:trPr>
          <w:trHeight w:val="210"/>
        </w:trPr>
        <w:tc>
          <w:tcPr>
            <w:tcW w:w="1877" w:type="pct"/>
            <w:shd w:val="clear" w:color="auto" w:fill="FFFFFF"/>
            <w:vAlign w:val="center"/>
          </w:tcPr>
          <w:p w14:paraId="1F2B1F9C"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со столовыми на полуфабрикатах</w:t>
            </w:r>
          </w:p>
        </w:tc>
        <w:tc>
          <w:tcPr>
            <w:tcW w:w="728" w:type="pct"/>
            <w:shd w:val="clear" w:color="auto" w:fill="FFFFFF"/>
            <w:vAlign w:val="center"/>
          </w:tcPr>
          <w:p w14:paraId="5468744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ребенок</w:t>
            </w:r>
          </w:p>
        </w:tc>
        <w:tc>
          <w:tcPr>
            <w:tcW w:w="796" w:type="pct"/>
            <w:shd w:val="clear" w:color="auto" w:fill="FFFFFF"/>
            <w:vAlign w:val="center"/>
          </w:tcPr>
          <w:p w14:paraId="46424C2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21,4</w:t>
            </w:r>
          </w:p>
        </w:tc>
        <w:tc>
          <w:tcPr>
            <w:tcW w:w="796" w:type="pct"/>
            <w:shd w:val="clear" w:color="auto" w:fill="FFFFFF"/>
            <w:vAlign w:val="center"/>
          </w:tcPr>
          <w:p w14:paraId="7870EF2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30</w:t>
            </w:r>
          </w:p>
        </w:tc>
        <w:tc>
          <w:tcPr>
            <w:tcW w:w="802" w:type="pct"/>
            <w:shd w:val="clear" w:color="auto" w:fill="FFFFFF"/>
            <w:vAlign w:val="center"/>
          </w:tcPr>
          <w:p w14:paraId="1F947E39"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4,5</w:t>
            </w:r>
          </w:p>
        </w:tc>
      </w:tr>
      <w:tr w:rsidR="00F01D7F" w:rsidRPr="001E36AF" w14:paraId="7AD31AF6" w14:textId="77777777" w:rsidTr="00A021B8">
        <w:trPr>
          <w:trHeight w:val="436"/>
        </w:trPr>
        <w:tc>
          <w:tcPr>
            <w:tcW w:w="1877" w:type="pct"/>
            <w:shd w:val="clear" w:color="auto" w:fill="FFFFFF"/>
            <w:vAlign w:val="center"/>
          </w:tcPr>
          <w:p w14:paraId="072F15AA"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со столовыми, работающими на сырье, и прачечными</w:t>
            </w:r>
          </w:p>
        </w:tc>
        <w:tc>
          <w:tcPr>
            <w:tcW w:w="728" w:type="pct"/>
            <w:shd w:val="clear" w:color="auto" w:fill="FFFFFF"/>
            <w:vAlign w:val="center"/>
          </w:tcPr>
          <w:p w14:paraId="345ED0EF"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ребенок</w:t>
            </w:r>
          </w:p>
        </w:tc>
        <w:tc>
          <w:tcPr>
            <w:tcW w:w="796" w:type="pct"/>
            <w:shd w:val="clear" w:color="auto" w:fill="FFFFFF"/>
            <w:vAlign w:val="center"/>
          </w:tcPr>
          <w:p w14:paraId="348220D0"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28,5</w:t>
            </w:r>
          </w:p>
        </w:tc>
        <w:tc>
          <w:tcPr>
            <w:tcW w:w="796" w:type="pct"/>
            <w:shd w:val="clear" w:color="auto" w:fill="FFFFFF"/>
            <w:vAlign w:val="center"/>
          </w:tcPr>
          <w:p w14:paraId="7F31AA0B"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40</w:t>
            </w:r>
          </w:p>
        </w:tc>
        <w:tc>
          <w:tcPr>
            <w:tcW w:w="802" w:type="pct"/>
            <w:shd w:val="clear" w:color="auto" w:fill="FFFFFF"/>
            <w:vAlign w:val="center"/>
          </w:tcPr>
          <w:p w14:paraId="2F556A13"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8</w:t>
            </w:r>
          </w:p>
        </w:tc>
      </w:tr>
      <w:tr w:rsidR="00F01D7F" w:rsidRPr="001E36AF" w14:paraId="3D630868" w14:textId="77777777" w:rsidTr="00A021B8">
        <w:trPr>
          <w:trHeight w:val="890"/>
        </w:trPr>
        <w:tc>
          <w:tcPr>
            <w:tcW w:w="1877" w:type="pct"/>
            <w:shd w:val="clear" w:color="auto" w:fill="FFFFFF"/>
            <w:vAlign w:val="center"/>
          </w:tcPr>
          <w:p w14:paraId="0FBE5B30"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3 Общеобразовательные школы с душевыми при гимнастических залах и столовыми, работающими на полуфабрикатах</w:t>
            </w:r>
          </w:p>
        </w:tc>
        <w:tc>
          <w:tcPr>
            <w:tcW w:w="728" w:type="pct"/>
            <w:shd w:val="clear" w:color="auto" w:fill="FFFFFF"/>
            <w:vAlign w:val="center"/>
          </w:tcPr>
          <w:p w14:paraId="14BCF1D1"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учащийся и 1 преподаватель в смену</w:t>
            </w:r>
          </w:p>
        </w:tc>
        <w:tc>
          <w:tcPr>
            <w:tcW w:w="796" w:type="pct"/>
            <w:shd w:val="clear" w:color="auto" w:fill="FFFFFF"/>
            <w:vAlign w:val="center"/>
          </w:tcPr>
          <w:p w14:paraId="2F95AD4D"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w:t>
            </w:r>
          </w:p>
        </w:tc>
        <w:tc>
          <w:tcPr>
            <w:tcW w:w="796" w:type="pct"/>
            <w:shd w:val="clear" w:color="auto" w:fill="FFFFFF"/>
            <w:vAlign w:val="center"/>
          </w:tcPr>
          <w:p w14:paraId="1C263CAA"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3,5</w:t>
            </w:r>
          </w:p>
        </w:tc>
        <w:tc>
          <w:tcPr>
            <w:tcW w:w="802" w:type="pct"/>
            <w:shd w:val="clear" w:color="auto" w:fill="FFFFFF"/>
            <w:vAlign w:val="center"/>
          </w:tcPr>
          <w:p w14:paraId="01F2097F"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w:t>
            </w:r>
          </w:p>
        </w:tc>
      </w:tr>
      <w:tr w:rsidR="00F01D7F" w:rsidRPr="001E36AF" w14:paraId="6A2567D0" w14:textId="77777777" w:rsidTr="00A021B8">
        <w:trPr>
          <w:trHeight w:val="647"/>
        </w:trPr>
        <w:tc>
          <w:tcPr>
            <w:tcW w:w="1877" w:type="pct"/>
            <w:shd w:val="clear" w:color="auto" w:fill="FFFFFF"/>
            <w:vAlign w:val="center"/>
          </w:tcPr>
          <w:p w14:paraId="1B464B43" w14:textId="77777777" w:rsidR="00F01D7F" w:rsidRPr="001E36AF" w:rsidRDefault="00F01D7F" w:rsidP="00F01D7F">
            <w:pPr>
              <w:rPr>
                <w:rFonts w:cs="Times New Roman"/>
                <w:color w:val="000000" w:themeColor="text1"/>
                <w:sz w:val="20"/>
                <w:szCs w:val="20"/>
              </w:rPr>
            </w:pPr>
            <w:r w:rsidRPr="001E36AF">
              <w:rPr>
                <w:rFonts w:cs="Times New Roman"/>
                <w:color w:val="000000" w:themeColor="text1"/>
                <w:sz w:val="20"/>
                <w:szCs w:val="20"/>
              </w:rPr>
              <w:t>то же с продленным днем</w:t>
            </w:r>
          </w:p>
        </w:tc>
        <w:tc>
          <w:tcPr>
            <w:tcW w:w="728" w:type="pct"/>
            <w:shd w:val="clear" w:color="auto" w:fill="FFFFFF"/>
            <w:vAlign w:val="center"/>
          </w:tcPr>
          <w:p w14:paraId="72C20CC6"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 учащийся и 1 преподаватель в смену</w:t>
            </w:r>
          </w:p>
        </w:tc>
        <w:tc>
          <w:tcPr>
            <w:tcW w:w="796" w:type="pct"/>
            <w:shd w:val="clear" w:color="auto" w:fill="FFFFFF"/>
            <w:vAlign w:val="center"/>
          </w:tcPr>
          <w:p w14:paraId="1970F40E"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3,1</w:t>
            </w:r>
          </w:p>
        </w:tc>
        <w:tc>
          <w:tcPr>
            <w:tcW w:w="796" w:type="pct"/>
            <w:shd w:val="clear" w:color="auto" w:fill="FFFFFF"/>
            <w:vAlign w:val="center"/>
          </w:tcPr>
          <w:p w14:paraId="1D4F74C3"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3,4</w:t>
            </w:r>
          </w:p>
        </w:tc>
        <w:tc>
          <w:tcPr>
            <w:tcW w:w="802" w:type="pct"/>
            <w:shd w:val="clear" w:color="auto" w:fill="FFFFFF"/>
            <w:vAlign w:val="center"/>
          </w:tcPr>
          <w:p w14:paraId="0C3F0EBF" w14:textId="77777777" w:rsidR="00F01D7F" w:rsidRPr="001E36AF" w:rsidRDefault="00F01D7F" w:rsidP="00F01D7F">
            <w:pPr>
              <w:jc w:val="center"/>
              <w:rPr>
                <w:rFonts w:cs="Times New Roman"/>
                <w:color w:val="000000" w:themeColor="text1"/>
                <w:sz w:val="20"/>
                <w:szCs w:val="20"/>
              </w:rPr>
            </w:pPr>
            <w:r w:rsidRPr="001E36AF">
              <w:rPr>
                <w:rFonts w:cs="Times New Roman"/>
                <w:color w:val="000000" w:themeColor="text1"/>
                <w:sz w:val="20"/>
                <w:szCs w:val="20"/>
              </w:rPr>
              <w:t>1</w:t>
            </w:r>
          </w:p>
        </w:tc>
      </w:tr>
      <w:bookmarkEnd w:id="15"/>
    </w:tbl>
    <w:p w14:paraId="3ECF8D14" w14:textId="77777777" w:rsidR="006D7AD9" w:rsidRPr="001E36AF" w:rsidRDefault="006D7AD9">
      <w:pPr>
        <w:rPr>
          <w:color w:val="000000" w:themeColor="text1"/>
        </w:rPr>
        <w:sectPr w:rsidR="006D7AD9" w:rsidRPr="001E36AF" w:rsidSect="00545315">
          <w:pgSz w:w="11906" w:h="16838"/>
          <w:pgMar w:top="1134" w:right="850" w:bottom="1134" w:left="1701" w:header="708" w:footer="133" w:gutter="0"/>
          <w:cols w:space="708"/>
          <w:docGrid w:linePitch="360"/>
        </w:sectPr>
      </w:pPr>
    </w:p>
    <w:p w14:paraId="3B640EF5" w14:textId="77777777" w:rsidR="00F01D7F" w:rsidRPr="001E36AF" w:rsidRDefault="007341EE" w:rsidP="00F01D7F">
      <w:pPr>
        <w:pStyle w:val="2"/>
        <w:ind w:left="0" w:firstLine="0"/>
        <w:rPr>
          <w:color w:val="000000" w:themeColor="text1"/>
        </w:rPr>
      </w:pPr>
      <w:hyperlink r:id="rId21" w:anchor="bookmark9" w:history="1">
        <w:bookmarkStart w:id="16" w:name="_Toc30085045"/>
        <w:bookmarkStart w:id="17" w:name="_Toc32845311"/>
        <w:bookmarkStart w:id="18" w:name="_Toc197287774"/>
        <w:r w:rsidR="00F01D7F" w:rsidRPr="001E36AF">
          <w:rPr>
            <w:color w:val="000000" w:themeColor="text1"/>
          </w:rPr>
          <w:t>Часть 4. ПРОГНОЗЫ ПРИРОСТОВ ОБЪЕМОВ ПОТРЕБЛЕНИЯ ТЕПЛОВОЙ ЭНЕРГИИ</w:t>
        </w:r>
      </w:hyperlink>
      <w:r w:rsidR="00F01D7F" w:rsidRPr="001E36AF">
        <w:rPr>
          <w:color w:val="000000" w:themeColor="text1"/>
        </w:rPr>
        <w:t xml:space="preserve"> </w:t>
      </w:r>
      <w:hyperlink r:id="rId22" w:anchor="bookmark9" w:history="1">
        <w:r w:rsidR="00F01D7F" w:rsidRPr="001E36AF">
          <w:rPr>
            <w:color w:val="000000" w:themeColor="text1"/>
          </w:rPr>
          <w:t>(МОЩНОСТИ) И ТЕПЛОНОСИТЕЛЯ С РАЗДЕЛЕНИЕМ ПО ВИДАМ</w:t>
        </w:r>
      </w:hyperlink>
      <w:r w:rsidR="00F01D7F" w:rsidRPr="001E36AF">
        <w:rPr>
          <w:color w:val="000000" w:themeColor="text1"/>
        </w:rPr>
        <w:t xml:space="preserve"> </w:t>
      </w:r>
      <w:hyperlink r:id="rId23" w:anchor="bookmark9" w:history="1">
        <w:r w:rsidR="00F01D7F" w:rsidRPr="001E36AF">
          <w:rPr>
            <w:color w:val="000000" w:themeColor="text1"/>
          </w:rPr>
          <w:t>ТЕПЛОПОТРЕБЛЕНИЯ В КАЖДОМ РАСЧЕТНОМ ЭЛЕМЕНТЕ ТЕРРИТОРИАЛЬНОГО</w:t>
        </w:r>
      </w:hyperlink>
      <w:r w:rsidR="00F01D7F" w:rsidRPr="001E36AF">
        <w:rPr>
          <w:color w:val="000000" w:themeColor="text1"/>
        </w:rPr>
        <w:t xml:space="preserve"> </w:t>
      </w:r>
      <w:hyperlink r:id="rId24" w:anchor="bookmark9" w:history="1">
        <w:r w:rsidR="00F01D7F" w:rsidRPr="001E36AF">
          <w:rPr>
            <w:color w:val="000000" w:themeColor="text1"/>
          </w:rPr>
          <w:t>ДЕЛЕНИЯ И В ЗОНЕ ДЕЙСТВИЯ КАЖДОГО ИЗ СУЩЕСТВУЮЩИХ ИЛИ</w:t>
        </w:r>
      </w:hyperlink>
      <w:r w:rsidR="00F01D7F" w:rsidRPr="001E36AF">
        <w:rPr>
          <w:color w:val="000000" w:themeColor="text1"/>
        </w:rPr>
        <w:t xml:space="preserve"> </w:t>
      </w:r>
      <w:hyperlink r:id="rId25" w:anchor="bookmark9" w:history="1">
        <w:r w:rsidR="00F01D7F" w:rsidRPr="001E36AF">
          <w:rPr>
            <w:color w:val="000000" w:themeColor="text1"/>
          </w:rPr>
          <w:t>ПРЕДЛАГАЕМЫХ ДЛЯ СТРОИТЕЛЬСТВА ИСТОЧНИКОВ ТЕПЛОВОЙ ЭНЕРГИИ НА</w:t>
        </w:r>
      </w:hyperlink>
      <w:r w:rsidR="00F01D7F" w:rsidRPr="001E36AF">
        <w:rPr>
          <w:color w:val="000000" w:themeColor="text1"/>
        </w:rPr>
        <w:t xml:space="preserve"> </w:t>
      </w:r>
      <w:hyperlink r:id="rId26" w:anchor="bookmark9" w:history="1">
        <w:r w:rsidR="00F01D7F" w:rsidRPr="001E36AF">
          <w:rPr>
            <w:color w:val="000000" w:themeColor="text1"/>
          </w:rPr>
          <w:t>КАЖДОМ ЭТАПЕ</w:t>
        </w:r>
        <w:bookmarkEnd w:id="16"/>
        <w:bookmarkEnd w:id="17"/>
        <w:bookmarkEnd w:id="18"/>
      </w:hyperlink>
    </w:p>
    <w:p w14:paraId="089EACEA" w14:textId="77777777" w:rsidR="006D7AD9" w:rsidRPr="001E36AF" w:rsidRDefault="00F01D7F">
      <w:pPr>
        <w:spacing w:before="400" w:after="200"/>
        <w:rPr>
          <w:color w:val="000000" w:themeColor="text1"/>
        </w:rPr>
      </w:pPr>
      <w:bookmarkStart w:id="19" w:name="OLE_LINK1"/>
      <w:bookmarkStart w:id="20" w:name="OLE_LINK2"/>
      <w:bookmarkStart w:id="21" w:name="OLE_LINK3"/>
      <w:bookmarkEnd w:id="19"/>
      <w:bookmarkEnd w:id="20"/>
      <w:bookmarkEnd w:id="21"/>
      <w:r w:rsidRPr="001E36AF">
        <w:rPr>
          <w:b/>
          <w:color w:val="000000" w:themeColor="text1"/>
        </w:rPr>
        <w:t>Таблица 2.4.2 - Расчетный прирост тепловой нагрузки</w:t>
      </w:r>
    </w:p>
    <w:tbl>
      <w:tblPr>
        <w:tblStyle w:val="a9"/>
        <w:tblW w:w="5000" w:type="pct"/>
        <w:jc w:val="center"/>
        <w:tblInd w:w="0" w:type="dxa"/>
        <w:tblLook w:val="04A0" w:firstRow="1" w:lastRow="0" w:firstColumn="1" w:lastColumn="0" w:noHBand="0" w:noVBand="1"/>
      </w:tblPr>
      <w:tblGrid>
        <w:gridCol w:w="3612"/>
        <w:gridCol w:w="3613"/>
        <w:gridCol w:w="1366"/>
        <w:gridCol w:w="1224"/>
        <w:gridCol w:w="1324"/>
        <w:gridCol w:w="805"/>
        <w:gridCol w:w="805"/>
        <w:gridCol w:w="1528"/>
      </w:tblGrid>
      <w:tr w:rsidR="006D7AD9" w:rsidRPr="001E36AF" w14:paraId="2AA99FDA" w14:textId="77777777">
        <w:trPr>
          <w:jc w:val="center"/>
        </w:trPr>
        <w:tc>
          <w:tcPr>
            <w:tcW w:w="2310" w:type="pct"/>
            <w:vMerge w:val="restart"/>
            <w:shd w:val="clear" w:color="auto" w:fill="F2F2F2"/>
            <w:tcMar>
              <w:top w:w="120" w:type="dxa"/>
              <w:left w:w="100" w:type="dxa"/>
              <w:bottom w:w="120" w:type="dxa"/>
              <w:right w:w="100" w:type="dxa"/>
            </w:tcMar>
            <w:vAlign w:val="center"/>
          </w:tcPr>
          <w:p w14:paraId="4A5C53AA"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2310" w:type="pct"/>
            <w:vMerge w:val="restart"/>
            <w:shd w:val="clear" w:color="auto" w:fill="F2F2F2"/>
            <w:tcMar>
              <w:top w:w="120" w:type="dxa"/>
              <w:left w:w="100" w:type="dxa"/>
              <w:bottom w:w="120" w:type="dxa"/>
              <w:right w:w="100" w:type="dxa"/>
            </w:tcMar>
            <w:vAlign w:val="center"/>
          </w:tcPr>
          <w:p w14:paraId="5302859C"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объекта</w:t>
            </w:r>
            <w:proofErr w:type="spellEnd"/>
          </w:p>
        </w:tc>
        <w:tc>
          <w:tcPr>
            <w:tcW w:w="2310" w:type="pct"/>
            <w:vMerge w:val="restart"/>
            <w:shd w:val="clear" w:color="auto" w:fill="F2F2F2"/>
            <w:tcMar>
              <w:top w:w="120" w:type="dxa"/>
              <w:left w:w="100" w:type="dxa"/>
              <w:bottom w:w="120" w:type="dxa"/>
              <w:right w:w="100" w:type="dxa"/>
            </w:tcMar>
            <w:vAlign w:val="center"/>
          </w:tcPr>
          <w:p w14:paraId="22CC9E3F"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Тип</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потребителя</w:t>
            </w:r>
            <w:proofErr w:type="spellEnd"/>
          </w:p>
        </w:tc>
        <w:tc>
          <w:tcPr>
            <w:tcW w:w="2310" w:type="pct"/>
            <w:gridSpan w:val="4"/>
            <w:shd w:val="clear" w:color="auto" w:fill="F2F2F2"/>
            <w:tcMar>
              <w:top w:w="120" w:type="dxa"/>
              <w:left w:w="100" w:type="dxa"/>
              <w:bottom w:w="120" w:type="dxa"/>
              <w:right w:w="100" w:type="dxa"/>
            </w:tcMar>
            <w:vAlign w:val="center"/>
          </w:tcPr>
          <w:p w14:paraId="1EDF91EF"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Расчетные прирост</w:t>
            </w:r>
            <w:r w:rsidR="00756503"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lang w:val="ru-RU"/>
              </w:rPr>
              <w:t>тепловой нагрузки, Гкал/час</w:t>
            </w:r>
          </w:p>
        </w:tc>
        <w:tc>
          <w:tcPr>
            <w:tcW w:w="2310" w:type="pct"/>
            <w:vMerge w:val="restart"/>
            <w:shd w:val="clear" w:color="auto" w:fill="F2F2F2"/>
            <w:tcMar>
              <w:top w:w="120" w:type="dxa"/>
              <w:left w:w="100" w:type="dxa"/>
              <w:bottom w:w="120" w:type="dxa"/>
              <w:right w:w="100" w:type="dxa"/>
            </w:tcMar>
            <w:vAlign w:val="center"/>
          </w:tcPr>
          <w:p w14:paraId="01EE3666"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Год </w:t>
            </w:r>
            <w:proofErr w:type="spellStart"/>
            <w:r w:rsidRPr="001E36AF">
              <w:rPr>
                <w:rFonts w:eastAsia="Times New Roman" w:cs="Times New Roman"/>
                <w:color w:val="000000" w:themeColor="text1"/>
                <w:sz w:val="22"/>
              </w:rPr>
              <w:t>ввода</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эксплуатацию</w:t>
            </w:r>
            <w:proofErr w:type="spellEnd"/>
          </w:p>
        </w:tc>
      </w:tr>
      <w:tr w:rsidR="006D7AD9" w:rsidRPr="001E36AF" w14:paraId="01BC1688" w14:textId="77777777">
        <w:trPr>
          <w:jc w:val="center"/>
        </w:trPr>
        <w:tc>
          <w:tcPr>
            <w:tcW w:w="2310" w:type="pct"/>
            <w:vMerge/>
          </w:tcPr>
          <w:p w14:paraId="48663BE6" w14:textId="77777777" w:rsidR="006D7AD9" w:rsidRPr="001E36AF" w:rsidRDefault="006D7AD9">
            <w:pPr>
              <w:rPr>
                <w:color w:val="000000" w:themeColor="text1"/>
              </w:rPr>
            </w:pPr>
          </w:p>
        </w:tc>
        <w:tc>
          <w:tcPr>
            <w:tcW w:w="2310" w:type="pct"/>
            <w:vMerge/>
          </w:tcPr>
          <w:p w14:paraId="1514BEE6" w14:textId="77777777" w:rsidR="006D7AD9" w:rsidRPr="001E36AF" w:rsidRDefault="006D7AD9">
            <w:pPr>
              <w:rPr>
                <w:color w:val="000000" w:themeColor="text1"/>
              </w:rPr>
            </w:pPr>
          </w:p>
        </w:tc>
        <w:tc>
          <w:tcPr>
            <w:tcW w:w="2310" w:type="pct"/>
            <w:vMerge/>
          </w:tcPr>
          <w:p w14:paraId="57EC36F3" w14:textId="77777777" w:rsidR="006D7AD9" w:rsidRPr="001E36AF" w:rsidRDefault="006D7AD9">
            <w:pPr>
              <w:rPr>
                <w:color w:val="000000" w:themeColor="text1"/>
              </w:rPr>
            </w:pPr>
          </w:p>
        </w:tc>
        <w:tc>
          <w:tcPr>
            <w:tcW w:w="2310" w:type="pct"/>
            <w:shd w:val="clear" w:color="auto" w:fill="F2F2F2"/>
            <w:tcMar>
              <w:top w:w="120" w:type="dxa"/>
              <w:left w:w="100" w:type="dxa"/>
              <w:bottom w:w="120" w:type="dxa"/>
              <w:right w:w="100" w:type="dxa"/>
            </w:tcMar>
            <w:vAlign w:val="center"/>
          </w:tcPr>
          <w:p w14:paraId="1C04E75D"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Отопление</w:t>
            </w:r>
            <w:proofErr w:type="spellEnd"/>
          </w:p>
        </w:tc>
        <w:tc>
          <w:tcPr>
            <w:tcW w:w="2310" w:type="pct"/>
            <w:shd w:val="clear" w:color="auto" w:fill="F2F2F2"/>
            <w:tcMar>
              <w:top w:w="120" w:type="dxa"/>
              <w:left w:w="100" w:type="dxa"/>
              <w:bottom w:w="120" w:type="dxa"/>
              <w:right w:w="100" w:type="dxa"/>
            </w:tcMar>
            <w:vAlign w:val="center"/>
          </w:tcPr>
          <w:p w14:paraId="032CA186"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Вентиляция</w:t>
            </w:r>
            <w:proofErr w:type="spellEnd"/>
          </w:p>
        </w:tc>
        <w:tc>
          <w:tcPr>
            <w:tcW w:w="2310" w:type="pct"/>
            <w:shd w:val="clear" w:color="auto" w:fill="F2F2F2"/>
            <w:tcMar>
              <w:top w:w="120" w:type="dxa"/>
              <w:left w:w="100" w:type="dxa"/>
              <w:bottom w:w="120" w:type="dxa"/>
              <w:right w:w="100" w:type="dxa"/>
            </w:tcMar>
            <w:vAlign w:val="center"/>
          </w:tcPr>
          <w:p w14:paraId="623D30C6" w14:textId="77777777" w:rsidR="006D7AD9" w:rsidRPr="001E36AF" w:rsidRDefault="00F01D7F">
            <w:pPr>
              <w:jc w:val="center"/>
              <w:rPr>
                <w:color w:val="000000" w:themeColor="text1"/>
              </w:rPr>
            </w:pPr>
            <w:r w:rsidRPr="001E36AF">
              <w:rPr>
                <w:rFonts w:eastAsia="Times New Roman" w:cs="Times New Roman"/>
                <w:color w:val="000000" w:themeColor="text1"/>
                <w:sz w:val="22"/>
              </w:rPr>
              <w:t>ГВС</w:t>
            </w:r>
          </w:p>
        </w:tc>
        <w:tc>
          <w:tcPr>
            <w:tcW w:w="2310" w:type="pct"/>
            <w:shd w:val="clear" w:color="auto" w:fill="F2F2F2"/>
            <w:tcMar>
              <w:top w:w="120" w:type="dxa"/>
              <w:left w:w="100" w:type="dxa"/>
              <w:bottom w:w="120" w:type="dxa"/>
              <w:right w:w="100" w:type="dxa"/>
            </w:tcMar>
            <w:vAlign w:val="center"/>
          </w:tcPr>
          <w:p w14:paraId="60850461"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Пар</w:t>
            </w:r>
            <w:proofErr w:type="spellEnd"/>
          </w:p>
        </w:tc>
        <w:tc>
          <w:tcPr>
            <w:tcW w:w="2310" w:type="pct"/>
            <w:vMerge/>
          </w:tcPr>
          <w:p w14:paraId="6A05F605" w14:textId="77777777" w:rsidR="006D7AD9" w:rsidRPr="001E36AF" w:rsidRDefault="006D7AD9">
            <w:pPr>
              <w:rPr>
                <w:color w:val="000000" w:themeColor="text1"/>
              </w:rPr>
            </w:pPr>
          </w:p>
        </w:tc>
      </w:tr>
      <w:tr w:rsidR="006D7AD9" w:rsidRPr="001E36AF" w14:paraId="7FEB72BB" w14:textId="77777777">
        <w:trPr>
          <w:jc w:val="center"/>
        </w:trPr>
        <w:tc>
          <w:tcPr>
            <w:tcW w:w="2310" w:type="pct"/>
            <w:gridSpan w:val="8"/>
            <w:shd w:val="clear" w:color="auto" w:fill="DBE5F1"/>
            <w:tcMar>
              <w:top w:w="40" w:type="dxa"/>
              <w:left w:w="100" w:type="dxa"/>
              <w:bottom w:w="40" w:type="dxa"/>
              <w:right w:w="100" w:type="dxa"/>
            </w:tcMar>
            <w:vAlign w:val="center"/>
          </w:tcPr>
          <w:p w14:paraId="27B9046C"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1E642D6F" w14:textId="77777777">
        <w:trPr>
          <w:jc w:val="center"/>
        </w:trPr>
        <w:tc>
          <w:tcPr>
            <w:tcW w:w="2310" w:type="pct"/>
            <w:shd w:val="clear" w:color="auto" w:fill="FFFFFF"/>
            <w:tcMar>
              <w:top w:w="40" w:type="dxa"/>
              <w:left w:w="100" w:type="dxa"/>
              <w:bottom w:w="40" w:type="dxa"/>
              <w:right w:w="100" w:type="dxa"/>
            </w:tcMar>
            <w:vAlign w:val="center"/>
          </w:tcPr>
          <w:p w14:paraId="069D7C6E" w14:textId="77777777" w:rsidR="006D7AD9" w:rsidRPr="001E36AF" w:rsidRDefault="00F01D7F">
            <w:pP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2310" w:type="pct"/>
            <w:shd w:val="clear" w:color="auto" w:fill="FFFFFF"/>
            <w:tcMar>
              <w:top w:w="40" w:type="dxa"/>
              <w:left w:w="100" w:type="dxa"/>
              <w:bottom w:w="40" w:type="dxa"/>
              <w:right w:w="100" w:type="dxa"/>
            </w:tcMar>
            <w:vAlign w:val="center"/>
          </w:tcPr>
          <w:p w14:paraId="62BB2B40"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shd w:val="clear" w:color="auto" w:fill="FFFFFF"/>
            <w:tcMar>
              <w:top w:w="40" w:type="dxa"/>
              <w:left w:w="100" w:type="dxa"/>
              <w:bottom w:w="40" w:type="dxa"/>
              <w:right w:w="100" w:type="dxa"/>
            </w:tcMar>
            <w:vAlign w:val="center"/>
          </w:tcPr>
          <w:p w14:paraId="4177254B"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gridSpan w:val="4"/>
            <w:shd w:val="clear" w:color="auto" w:fill="FFFFFF"/>
            <w:tcMar>
              <w:top w:w="40" w:type="dxa"/>
              <w:left w:w="100" w:type="dxa"/>
              <w:bottom w:w="40" w:type="dxa"/>
              <w:right w:w="100" w:type="dxa"/>
            </w:tcMar>
            <w:vAlign w:val="center"/>
          </w:tcPr>
          <w:p w14:paraId="12DE8F6E"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Прирост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планируется</w:t>
            </w:r>
            <w:proofErr w:type="spellEnd"/>
          </w:p>
        </w:tc>
        <w:tc>
          <w:tcPr>
            <w:tcW w:w="2310" w:type="pct"/>
            <w:shd w:val="clear" w:color="auto" w:fill="FFFFFF"/>
            <w:tcMar>
              <w:top w:w="40" w:type="dxa"/>
              <w:left w:w="100" w:type="dxa"/>
              <w:bottom w:w="40" w:type="dxa"/>
              <w:right w:w="100" w:type="dxa"/>
            </w:tcMar>
            <w:vAlign w:val="center"/>
          </w:tcPr>
          <w:p w14:paraId="7F3138FD"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r>
      <w:tr w:rsidR="006D7AD9" w:rsidRPr="001E36AF" w14:paraId="246D255B" w14:textId="77777777">
        <w:trPr>
          <w:jc w:val="center"/>
        </w:trPr>
        <w:tc>
          <w:tcPr>
            <w:tcW w:w="2310" w:type="pct"/>
            <w:shd w:val="clear" w:color="auto" w:fill="FFFFFF"/>
            <w:tcMar>
              <w:top w:w="40" w:type="dxa"/>
              <w:left w:w="100" w:type="dxa"/>
              <w:bottom w:w="40" w:type="dxa"/>
              <w:right w:w="100" w:type="dxa"/>
            </w:tcMar>
            <w:vAlign w:val="center"/>
          </w:tcPr>
          <w:p w14:paraId="042FC7FB" w14:textId="77777777" w:rsidR="006D7AD9" w:rsidRPr="001E36AF" w:rsidRDefault="00F01D7F">
            <w:pP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2310" w:type="pct"/>
            <w:shd w:val="clear" w:color="auto" w:fill="FFFFFF"/>
            <w:tcMar>
              <w:top w:w="40" w:type="dxa"/>
              <w:left w:w="100" w:type="dxa"/>
              <w:bottom w:w="40" w:type="dxa"/>
              <w:right w:w="100" w:type="dxa"/>
            </w:tcMar>
            <w:vAlign w:val="center"/>
          </w:tcPr>
          <w:p w14:paraId="381794B1"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shd w:val="clear" w:color="auto" w:fill="FFFFFF"/>
            <w:tcMar>
              <w:top w:w="40" w:type="dxa"/>
              <w:left w:w="100" w:type="dxa"/>
              <w:bottom w:w="40" w:type="dxa"/>
              <w:right w:w="100" w:type="dxa"/>
            </w:tcMar>
            <w:vAlign w:val="center"/>
          </w:tcPr>
          <w:p w14:paraId="7BB02017"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gridSpan w:val="4"/>
            <w:shd w:val="clear" w:color="auto" w:fill="FFFFFF"/>
            <w:tcMar>
              <w:top w:w="40" w:type="dxa"/>
              <w:left w:w="100" w:type="dxa"/>
              <w:bottom w:w="40" w:type="dxa"/>
              <w:right w:w="100" w:type="dxa"/>
            </w:tcMar>
            <w:vAlign w:val="center"/>
          </w:tcPr>
          <w:p w14:paraId="2ECC11BC"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Прирост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планируется</w:t>
            </w:r>
            <w:proofErr w:type="spellEnd"/>
          </w:p>
        </w:tc>
        <w:tc>
          <w:tcPr>
            <w:tcW w:w="2310" w:type="pct"/>
            <w:shd w:val="clear" w:color="auto" w:fill="FFFFFF"/>
            <w:tcMar>
              <w:top w:w="40" w:type="dxa"/>
              <w:left w:w="100" w:type="dxa"/>
              <w:bottom w:w="40" w:type="dxa"/>
              <w:right w:w="100" w:type="dxa"/>
            </w:tcMar>
            <w:vAlign w:val="center"/>
          </w:tcPr>
          <w:p w14:paraId="65D12B0B"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r>
      <w:tr w:rsidR="006D7AD9" w:rsidRPr="001E36AF" w14:paraId="52A7D16C" w14:textId="77777777">
        <w:trPr>
          <w:jc w:val="center"/>
        </w:trPr>
        <w:tc>
          <w:tcPr>
            <w:tcW w:w="2310" w:type="pct"/>
            <w:gridSpan w:val="2"/>
            <w:shd w:val="clear" w:color="auto" w:fill="FBD4B4"/>
            <w:tcMar>
              <w:top w:w="40" w:type="dxa"/>
              <w:left w:w="100" w:type="dxa"/>
              <w:bottom w:w="40" w:type="dxa"/>
              <w:right w:w="100" w:type="dxa"/>
            </w:tcMar>
            <w:vAlign w:val="center"/>
          </w:tcPr>
          <w:p w14:paraId="0A3EDE2B" w14:textId="77777777" w:rsidR="006D7AD9" w:rsidRPr="001E36AF" w:rsidRDefault="00F01D7F">
            <w:pPr>
              <w:rPr>
                <w:color w:val="000000" w:themeColor="text1"/>
              </w:rPr>
            </w:pPr>
            <w:r w:rsidRPr="001E36AF">
              <w:rPr>
                <w:rFonts w:eastAsia="Times New Roman" w:cs="Times New Roman"/>
                <w:b/>
                <w:color w:val="000000" w:themeColor="text1"/>
                <w:sz w:val="22"/>
              </w:rPr>
              <w:t>Итого:</w:t>
            </w:r>
          </w:p>
        </w:tc>
        <w:tc>
          <w:tcPr>
            <w:tcW w:w="2310" w:type="pct"/>
            <w:shd w:val="clear" w:color="auto" w:fill="FBD4B4"/>
            <w:tcMar>
              <w:top w:w="40" w:type="dxa"/>
              <w:left w:w="100" w:type="dxa"/>
              <w:bottom w:w="40" w:type="dxa"/>
              <w:right w:w="100" w:type="dxa"/>
            </w:tcMar>
            <w:vAlign w:val="center"/>
          </w:tcPr>
          <w:p w14:paraId="28DDBD63" w14:textId="77777777" w:rsidR="006D7AD9" w:rsidRPr="001E36AF" w:rsidRDefault="006D7AD9">
            <w:pPr>
              <w:jc w:val="center"/>
              <w:rPr>
                <w:color w:val="000000" w:themeColor="text1"/>
                <w:sz w:val="22"/>
              </w:rPr>
            </w:pPr>
          </w:p>
        </w:tc>
        <w:tc>
          <w:tcPr>
            <w:tcW w:w="2310" w:type="pct"/>
            <w:shd w:val="clear" w:color="auto" w:fill="FBD4B4"/>
            <w:tcMar>
              <w:top w:w="40" w:type="dxa"/>
              <w:left w:w="100" w:type="dxa"/>
              <w:bottom w:w="40" w:type="dxa"/>
              <w:right w:w="100" w:type="dxa"/>
            </w:tcMar>
            <w:vAlign w:val="center"/>
          </w:tcPr>
          <w:p w14:paraId="5DB7476B"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5B3BC683"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1F3B65FC"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44C43895"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36BB8345" w14:textId="77777777" w:rsidR="006D7AD9" w:rsidRPr="001E36AF" w:rsidRDefault="006D7AD9">
            <w:pPr>
              <w:jc w:val="center"/>
              <w:rPr>
                <w:color w:val="000000" w:themeColor="text1"/>
                <w:sz w:val="22"/>
              </w:rPr>
            </w:pPr>
          </w:p>
        </w:tc>
      </w:tr>
      <w:tr w:rsidR="006D7AD9" w:rsidRPr="001E36AF" w14:paraId="7D2D5224" w14:textId="77777777">
        <w:trPr>
          <w:jc w:val="center"/>
        </w:trPr>
        <w:tc>
          <w:tcPr>
            <w:tcW w:w="2310" w:type="pct"/>
            <w:gridSpan w:val="8"/>
            <w:shd w:val="clear" w:color="auto" w:fill="DBE5F1"/>
            <w:tcMar>
              <w:top w:w="40" w:type="dxa"/>
              <w:left w:w="100" w:type="dxa"/>
              <w:bottom w:w="40" w:type="dxa"/>
              <w:right w:w="100" w:type="dxa"/>
            </w:tcMar>
            <w:vAlign w:val="center"/>
          </w:tcPr>
          <w:p w14:paraId="0B19F088"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2E9A1506" w14:textId="77777777">
        <w:trPr>
          <w:jc w:val="center"/>
        </w:trPr>
        <w:tc>
          <w:tcPr>
            <w:tcW w:w="2310" w:type="pct"/>
            <w:shd w:val="clear" w:color="auto" w:fill="FFFFFF"/>
            <w:tcMar>
              <w:top w:w="40" w:type="dxa"/>
              <w:left w:w="100" w:type="dxa"/>
              <w:bottom w:w="40" w:type="dxa"/>
              <w:right w:w="100" w:type="dxa"/>
            </w:tcMar>
            <w:vAlign w:val="center"/>
          </w:tcPr>
          <w:p w14:paraId="4EB52CE2" w14:textId="77777777" w:rsidR="006D7AD9" w:rsidRPr="001E36AF" w:rsidRDefault="00F01D7F">
            <w:pPr>
              <w:rPr>
                <w:color w:val="000000" w:themeColor="text1"/>
              </w:rPr>
            </w:pPr>
            <w:r w:rsidRPr="001E36AF">
              <w:rPr>
                <w:rFonts w:eastAsia="Times New Roman" w:cs="Times New Roman"/>
                <w:color w:val="000000" w:themeColor="text1"/>
                <w:sz w:val="22"/>
              </w:rPr>
              <w:t>Котельная ЦРБ</w:t>
            </w:r>
          </w:p>
        </w:tc>
        <w:tc>
          <w:tcPr>
            <w:tcW w:w="2310" w:type="pct"/>
            <w:shd w:val="clear" w:color="auto" w:fill="FFFFFF"/>
            <w:tcMar>
              <w:top w:w="40" w:type="dxa"/>
              <w:left w:w="100" w:type="dxa"/>
              <w:bottom w:w="40" w:type="dxa"/>
              <w:right w:w="100" w:type="dxa"/>
            </w:tcMar>
            <w:vAlign w:val="center"/>
          </w:tcPr>
          <w:p w14:paraId="1787B30B"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shd w:val="clear" w:color="auto" w:fill="FFFFFF"/>
            <w:tcMar>
              <w:top w:w="40" w:type="dxa"/>
              <w:left w:w="100" w:type="dxa"/>
              <w:bottom w:w="40" w:type="dxa"/>
              <w:right w:w="100" w:type="dxa"/>
            </w:tcMar>
            <w:vAlign w:val="center"/>
          </w:tcPr>
          <w:p w14:paraId="4BEC77C6"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310" w:type="pct"/>
            <w:gridSpan w:val="4"/>
            <w:shd w:val="clear" w:color="auto" w:fill="FFFFFF"/>
            <w:tcMar>
              <w:top w:w="40" w:type="dxa"/>
              <w:left w:w="100" w:type="dxa"/>
              <w:bottom w:w="40" w:type="dxa"/>
              <w:right w:w="100" w:type="dxa"/>
            </w:tcMar>
            <w:vAlign w:val="center"/>
          </w:tcPr>
          <w:p w14:paraId="49BBCB69"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Прирост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планируется</w:t>
            </w:r>
            <w:proofErr w:type="spellEnd"/>
          </w:p>
        </w:tc>
        <w:tc>
          <w:tcPr>
            <w:tcW w:w="2310" w:type="pct"/>
            <w:shd w:val="clear" w:color="auto" w:fill="FFFFFF"/>
            <w:tcMar>
              <w:top w:w="40" w:type="dxa"/>
              <w:left w:w="100" w:type="dxa"/>
              <w:bottom w:w="40" w:type="dxa"/>
              <w:right w:w="100" w:type="dxa"/>
            </w:tcMar>
            <w:vAlign w:val="center"/>
          </w:tcPr>
          <w:p w14:paraId="447744E0"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r>
      <w:tr w:rsidR="006D7AD9" w:rsidRPr="001E36AF" w14:paraId="5913B982" w14:textId="77777777">
        <w:trPr>
          <w:jc w:val="center"/>
        </w:trPr>
        <w:tc>
          <w:tcPr>
            <w:tcW w:w="2310" w:type="pct"/>
            <w:gridSpan w:val="2"/>
            <w:shd w:val="clear" w:color="auto" w:fill="FBD4B4"/>
            <w:tcMar>
              <w:top w:w="40" w:type="dxa"/>
              <w:left w:w="100" w:type="dxa"/>
              <w:bottom w:w="40" w:type="dxa"/>
              <w:right w:w="100" w:type="dxa"/>
            </w:tcMar>
            <w:vAlign w:val="center"/>
          </w:tcPr>
          <w:p w14:paraId="6825643D" w14:textId="77777777" w:rsidR="006D7AD9" w:rsidRPr="001E36AF" w:rsidRDefault="00F01D7F">
            <w:pPr>
              <w:rPr>
                <w:color w:val="000000" w:themeColor="text1"/>
              </w:rPr>
            </w:pPr>
            <w:r w:rsidRPr="001E36AF">
              <w:rPr>
                <w:rFonts w:eastAsia="Times New Roman" w:cs="Times New Roman"/>
                <w:b/>
                <w:color w:val="000000" w:themeColor="text1"/>
                <w:sz w:val="22"/>
              </w:rPr>
              <w:t>Итого:</w:t>
            </w:r>
          </w:p>
        </w:tc>
        <w:tc>
          <w:tcPr>
            <w:tcW w:w="2310" w:type="pct"/>
            <w:shd w:val="clear" w:color="auto" w:fill="FBD4B4"/>
            <w:tcMar>
              <w:top w:w="40" w:type="dxa"/>
              <w:left w:w="100" w:type="dxa"/>
              <w:bottom w:w="40" w:type="dxa"/>
              <w:right w:w="100" w:type="dxa"/>
            </w:tcMar>
            <w:vAlign w:val="center"/>
          </w:tcPr>
          <w:p w14:paraId="7D8368EC" w14:textId="77777777" w:rsidR="006D7AD9" w:rsidRPr="001E36AF" w:rsidRDefault="006D7AD9">
            <w:pPr>
              <w:jc w:val="center"/>
              <w:rPr>
                <w:color w:val="000000" w:themeColor="text1"/>
                <w:sz w:val="22"/>
              </w:rPr>
            </w:pPr>
          </w:p>
        </w:tc>
        <w:tc>
          <w:tcPr>
            <w:tcW w:w="2310" w:type="pct"/>
            <w:shd w:val="clear" w:color="auto" w:fill="FBD4B4"/>
            <w:tcMar>
              <w:top w:w="40" w:type="dxa"/>
              <w:left w:w="100" w:type="dxa"/>
              <w:bottom w:w="40" w:type="dxa"/>
              <w:right w:w="100" w:type="dxa"/>
            </w:tcMar>
            <w:vAlign w:val="center"/>
          </w:tcPr>
          <w:p w14:paraId="355D3419"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53A4816A"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6905B3A5"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1AC9AF9D"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BD4B4"/>
            <w:tcMar>
              <w:top w:w="40" w:type="dxa"/>
              <w:left w:w="100" w:type="dxa"/>
              <w:bottom w:w="40" w:type="dxa"/>
              <w:right w:w="100" w:type="dxa"/>
            </w:tcMar>
            <w:vAlign w:val="center"/>
          </w:tcPr>
          <w:p w14:paraId="4662D860" w14:textId="77777777" w:rsidR="006D7AD9" w:rsidRPr="001E36AF" w:rsidRDefault="006D7AD9">
            <w:pPr>
              <w:jc w:val="center"/>
              <w:rPr>
                <w:color w:val="000000" w:themeColor="text1"/>
                <w:sz w:val="22"/>
              </w:rPr>
            </w:pPr>
          </w:p>
        </w:tc>
      </w:tr>
      <w:tr w:rsidR="006D7AD9" w:rsidRPr="001E36AF" w14:paraId="27C24694" w14:textId="77777777">
        <w:trPr>
          <w:jc w:val="center"/>
        </w:trPr>
        <w:tc>
          <w:tcPr>
            <w:tcW w:w="2310" w:type="pct"/>
            <w:gridSpan w:val="2"/>
            <w:shd w:val="clear" w:color="auto" w:fill="F2F2F2"/>
            <w:tcMar>
              <w:top w:w="40" w:type="dxa"/>
              <w:left w:w="100" w:type="dxa"/>
              <w:bottom w:w="40" w:type="dxa"/>
              <w:right w:w="100" w:type="dxa"/>
            </w:tcMar>
            <w:vAlign w:val="center"/>
          </w:tcPr>
          <w:p w14:paraId="64C099E0" w14:textId="77777777" w:rsidR="006D7AD9" w:rsidRPr="001E36AF" w:rsidRDefault="00F01D7F">
            <w:pPr>
              <w:jc w:val="right"/>
              <w:rPr>
                <w:color w:val="000000" w:themeColor="text1"/>
              </w:rPr>
            </w:pPr>
            <w:r w:rsidRPr="001E36AF">
              <w:rPr>
                <w:rFonts w:eastAsia="Times New Roman" w:cs="Times New Roman"/>
                <w:color w:val="000000" w:themeColor="text1"/>
                <w:sz w:val="22"/>
              </w:rPr>
              <w:t xml:space="preserve">Итого </w:t>
            </w:r>
            <w:proofErr w:type="spellStart"/>
            <w:r w:rsidRPr="001E36AF">
              <w:rPr>
                <w:rFonts w:eastAsia="Times New Roman" w:cs="Times New Roman"/>
                <w:color w:val="000000" w:themeColor="text1"/>
                <w:sz w:val="22"/>
              </w:rPr>
              <w:t>по</w:t>
            </w:r>
            <w:proofErr w:type="spellEnd"/>
            <w:r w:rsidRPr="001E36AF">
              <w:rPr>
                <w:rFonts w:eastAsia="Times New Roman" w:cs="Times New Roman"/>
                <w:color w:val="000000" w:themeColor="text1"/>
                <w:sz w:val="22"/>
              </w:rPr>
              <w:t xml:space="preserve"> МО:</w:t>
            </w:r>
          </w:p>
        </w:tc>
        <w:tc>
          <w:tcPr>
            <w:tcW w:w="2310" w:type="pct"/>
            <w:shd w:val="clear" w:color="auto" w:fill="F2F2F2"/>
            <w:tcMar>
              <w:top w:w="40" w:type="dxa"/>
              <w:left w:w="100" w:type="dxa"/>
              <w:bottom w:w="40" w:type="dxa"/>
              <w:right w:w="100" w:type="dxa"/>
            </w:tcMar>
            <w:vAlign w:val="center"/>
          </w:tcPr>
          <w:p w14:paraId="4BDC048F" w14:textId="77777777" w:rsidR="006D7AD9" w:rsidRPr="001E36AF" w:rsidRDefault="006D7AD9">
            <w:pPr>
              <w:jc w:val="center"/>
              <w:rPr>
                <w:color w:val="000000" w:themeColor="text1"/>
                <w:sz w:val="22"/>
              </w:rPr>
            </w:pPr>
          </w:p>
        </w:tc>
        <w:tc>
          <w:tcPr>
            <w:tcW w:w="2310" w:type="pct"/>
            <w:shd w:val="clear" w:color="auto" w:fill="F2F2F2"/>
            <w:tcMar>
              <w:top w:w="40" w:type="dxa"/>
              <w:left w:w="100" w:type="dxa"/>
              <w:bottom w:w="40" w:type="dxa"/>
              <w:right w:w="100" w:type="dxa"/>
            </w:tcMar>
            <w:vAlign w:val="center"/>
          </w:tcPr>
          <w:p w14:paraId="52A7C827"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2F2F2"/>
            <w:tcMar>
              <w:top w:w="40" w:type="dxa"/>
              <w:left w:w="100" w:type="dxa"/>
              <w:bottom w:w="40" w:type="dxa"/>
              <w:right w:w="100" w:type="dxa"/>
            </w:tcMar>
            <w:vAlign w:val="center"/>
          </w:tcPr>
          <w:p w14:paraId="09B650B8"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2F2F2"/>
            <w:tcMar>
              <w:top w:w="40" w:type="dxa"/>
              <w:left w:w="100" w:type="dxa"/>
              <w:bottom w:w="40" w:type="dxa"/>
              <w:right w:w="100" w:type="dxa"/>
            </w:tcMar>
            <w:vAlign w:val="center"/>
          </w:tcPr>
          <w:p w14:paraId="32436070"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2F2F2"/>
            <w:tcMar>
              <w:top w:w="40" w:type="dxa"/>
              <w:left w:w="100" w:type="dxa"/>
              <w:bottom w:w="40" w:type="dxa"/>
              <w:right w:w="100" w:type="dxa"/>
            </w:tcMar>
            <w:vAlign w:val="center"/>
          </w:tcPr>
          <w:p w14:paraId="5DD76800"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2F2F2"/>
            <w:tcMar>
              <w:top w:w="40" w:type="dxa"/>
              <w:left w:w="100" w:type="dxa"/>
              <w:bottom w:w="40" w:type="dxa"/>
              <w:right w:w="100" w:type="dxa"/>
            </w:tcMar>
            <w:vAlign w:val="center"/>
          </w:tcPr>
          <w:p w14:paraId="2BBDB47F" w14:textId="77777777" w:rsidR="006D7AD9" w:rsidRPr="001E36AF" w:rsidRDefault="006D7AD9">
            <w:pPr>
              <w:jc w:val="center"/>
              <w:rPr>
                <w:color w:val="000000" w:themeColor="text1"/>
                <w:sz w:val="22"/>
              </w:rPr>
            </w:pPr>
          </w:p>
        </w:tc>
      </w:tr>
    </w:tbl>
    <w:p w14:paraId="631A5875" w14:textId="77777777" w:rsidR="00F01D7F" w:rsidRPr="001E36AF" w:rsidRDefault="00F01D7F" w:rsidP="00F01D7F">
      <w:pPr>
        <w:pStyle w:val="a0"/>
        <w:rPr>
          <w:color w:val="000000" w:themeColor="text1"/>
          <w:lang w:val="en-US" w:eastAsia="ru-RU"/>
        </w:rPr>
      </w:pPr>
    </w:p>
    <w:p w14:paraId="04C05F4B"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63146B1A" w14:textId="77777777" w:rsidR="00F01D7F" w:rsidRPr="001E36AF" w:rsidRDefault="007341EE" w:rsidP="00F01D7F">
      <w:pPr>
        <w:pStyle w:val="2"/>
        <w:ind w:left="0" w:firstLine="0"/>
        <w:rPr>
          <w:color w:val="000000" w:themeColor="text1"/>
        </w:rPr>
      </w:pPr>
      <w:hyperlink r:id="rId27" w:anchor="bookmark13" w:history="1">
        <w:bookmarkStart w:id="22" w:name="_Toc30081814"/>
        <w:bookmarkStart w:id="23" w:name="_Toc30085049"/>
        <w:bookmarkStart w:id="24" w:name="_Toc32845315"/>
        <w:bookmarkStart w:id="25" w:name="_Toc197287775"/>
        <w:r w:rsidR="00F01D7F" w:rsidRPr="001E36AF">
          <w:rPr>
            <w:color w:val="000000" w:themeColor="text1"/>
          </w:rPr>
          <w:t>Часть 5. ПРОГНОЗЫ ПРИРОСТОВ ОБЪЕМОВ ПОТРЕБЛЕНИЯ ТЕПЛОВОЙ ЭНЕРГИИ</w:t>
        </w:r>
      </w:hyperlink>
      <w:r w:rsidR="00F01D7F" w:rsidRPr="001E36AF">
        <w:rPr>
          <w:color w:val="000000" w:themeColor="text1"/>
        </w:rPr>
        <w:t xml:space="preserve"> </w:t>
      </w:r>
      <w:hyperlink r:id="rId28" w:anchor="bookmark13" w:history="1">
        <w:r w:rsidR="00F01D7F" w:rsidRPr="001E36AF">
          <w:rPr>
            <w:color w:val="000000" w:themeColor="text1"/>
          </w:rPr>
          <w:t>(МОЩНОСТИ) И ТЕПЛОНОСИТЕЛЯ С РАЗДЕЛЕНИЕМ ПО ВИДАМ</w:t>
        </w:r>
      </w:hyperlink>
      <w:r w:rsidR="00F01D7F" w:rsidRPr="001E36AF">
        <w:rPr>
          <w:color w:val="000000" w:themeColor="text1"/>
        </w:rPr>
        <w:t xml:space="preserve"> </w:t>
      </w:r>
      <w:hyperlink r:id="rId29" w:anchor="bookmark13" w:history="1">
        <w:r w:rsidR="00F01D7F" w:rsidRPr="001E36AF">
          <w:rPr>
            <w:color w:val="000000" w:themeColor="text1"/>
          </w:rPr>
          <w:t>ТЕПЛОПОТРЕБЛЕНИЯ В РАСЧЕТНЫХ ЭЛЕМЕНТАХ ТЕРРИТОРИАЛЬНОГО ДЕЛЕНИЯ</w:t>
        </w:r>
      </w:hyperlink>
      <w:r w:rsidR="00F01D7F" w:rsidRPr="001E36AF">
        <w:rPr>
          <w:color w:val="000000" w:themeColor="text1"/>
        </w:rPr>
        <w:t xml:space="preserve"> </w:t>
      </w:r>
      <w:hyperlink r:id="rId30" w:anchor="bookmark13" w:history="1">
        <w:r w:rsidR="00F01D7F" w:rsidRPr="001E36AF">
          <w:rPr>
            <w:color w:val="000000" w:themeColor="text1"/>
          </w:rPr>
          <w:t>И В ЗОНАХ ИНДИВИДУАЛЬНОГО ТЕПЛОСНАБЖЕНИЯ НА КАЖДОМ ЭТАПЕ</w:t>
        </w:r>
        <w:bookmarkEnd w:id="22"/>
        <w:bookmarkEnd w:id="23"/>
        <w:bookmarkEnd w:id="24"/>
        <w:bookmarkEnd w:id="25"/>
      </w:hyperlink>
    </w:p>
    <w:p w14:paraId="215DC0C1" w14:textId="77777777" w:rsidR="00F01D7F" w:rsidRPr="001E36AF" w:rsidRDefault="00F01D7F" w:rsidP="00F01D7F">
      <w:pPr>
        <w:jc w:val="both"/>
        <w:rPr>
          <w:color w:val="000000" w:themeColor="text1"/>
          <w:sz w:val="23"/>
          <w:szCs w:val="23"/>
        </w:rPr>
      </w:pPr>
    </w:p>
    <w:p w14:paraId="24B86CB4" w14:textId="77777777" w:rsidR="00F01D7F" w:rsidRPr="001E36AF" w:rsidRDefault="00F01D7F" w:rsidP="00F01D7F">
      <w:pPr>
        <w:ind w:firstLine="708"/>
        <w:jc w:val="both"/>
        <w:rPr>
          <w:color w:val="000000" w:themeColor="text1"/>
          <w:sz w:val="23"/>
          <w:szCs w:val="23"/>
        </w:rPr>
      </w:pPr>
      <w:r w:rsidRPr="001E36AF">
        <w:rPr>
          <w:color w:val="000000" w:themeColor="text1"/>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522EFEE5" w14:textId="77777777" w:rsidR="00F01D7F" w:rsidRPr="001E36AF" w:rsidRDefault="00F01D7F" w:rsidP="00F01D7F">
      <w:pPr>
        <w:pStyle w:val="a0"/>
        <w:rPr>
          <w:color w:val="000000" w:themeColor="text1"/>
          <w:lang w:eastAsia="ru-RU"/>
        </w:rPr>
      </w:pPr>
    </w:p>
    <w:p w14:paraId="6FF5784C" w14:textId="77777777" w:rsidR="00F01D7F" w:rsidRPr="001E36AF" w:rsidRDefault="007341EE" w:rsidP="00F01D7F">
      <w:pPr>
        <w:pStyle w:val="2"/>
        <w:ind w:left="0" w:firstLine="0"/>
        <w:rPr>
          <w:color w:val="000000" w:themeColor="text1"/>
        </w:rPr>
      </w:pPr>
      <w:hyperlink r:id="rId31" w:anchor="bookmark17" w:history="1">
        <w:bookmarkStart w:id="26" w:name="_Toc30081818"/>
        <w:bookmarkStart w:id="27" w:name="_Toc30085053"/>
        <w:bookmarkStart w:id="28" w:name="_Toc32845319"/>
        <w:bookmarkStart w:id="29" w:name="_Toc197287776"/>
        <w:r w:rsidR="00F01D7F" w:rsidRPr="001E36AF">
          <w:rPr>
            <w:color w:val="000000" w:themeColor="text1"/>
          </w:rPr>
          <w:t>Часть</w:t>
        </w:r>
        <w:r w:rsidR="00F01D7F" w:rsidRPr="001E36AF">
          <w:rPr>
            <w:color w:val="000000" w:themeColor="text1"/>
          </w:rPr>
          <w:tab/>
          <w:t>6. ПРОГНОЗЫ</w:t>
        </w:r>
        <w:r w:rsidR="00F01D7F" w:rsidRPr="001E36AF">
          <w:rPr>
            <w:color w:val="000000" w:themeColor="text1"/>
          </w:rPr>
          <w:tab/>
          <w:t xml:space="preserve"> ПРИРОСТОВ ОБЪЕМОВ</w:t>
        </w:r>
        <w:r w:rsidR="00F01D7F" w:rsidRPr="001E36AF">
          <w:rPr>
            <w:color w:val="000000" w:themeColor="text1"/>
          </w:rPr>
          <w:tab/>
          <w:t xml:space="preserve"> ПОТРЕБЛЕНИИ ТЕПЛОВОЙ</w:t>
        </w:r>
      </w:hyperlink>
      <w:r w:rsidR="00F01D7F" w:rsidRPr="001E36AF">
        <w:rPr>
          <w:color w:val="000000" w:themeColor="text1"/>
        </w:rPr>
        <w:t xml:space="preserve"> </w:t>
      </w:r>
      <w:hyperlink r:id="rId32" w:anchor="bookmark17" w:history="1">
        <w:r w:rsidR="00F01D7F" w:rsidRPr="001E36AF">
          <w:rPr>
            <w:color w:val="000000" w:themeColor="text1"/>
          </w:rPr>
          <w:t>ЭНЕРГИИ</w:t>
        </w:r>
        <w:bookmarkEnd w:id="26"/>
        <w:bookmarkEnd w:id="27"/>
        <w:bookmarkEnd w:id="28"/>
      </w:hyperlink>
      <w:r w:rsidR="00F01D7F" w:rsidRPr="001E36AF">
        <w:rPr>
          <w:color w:val="000000" w:themeColor="text1"/>
        </w:rPr>
        <w:t xml:space="preserve"> </w:t>
      </w:r>
      <w:hyperlink r:id="rId33" w:anchor="bookmark13" w:history="1">
        <w:r w:rsidR="00F01D7F" w:rsidRPr="001E36AF">
          <w:rPr>
            <w:color w:val="000000" w:themeColor="text1"/>
          </w:rPr>
          <w:t xml:space="preserve">(МОЩНОСТИ) И ТЕПЛОНОСИТЕЛЯ ОБЪЕКТАМИ, РАСПОЛОЖЕННЫМИ В ПРОИЗВОДСТВЕННЫХ ЗОНАХ, ПРИ </w:t>
        </w:r>
      </w:hyperlink>
      <w:r w:rsidR="00F01D7F" w:rsidRPr="001E36AF">
        <w:rPr>
          <w:color w:val="000000" w:themeColor="text1"/>
        </w:rPr>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w:t>
      </w:r>
      <w:r w:rsidR="00756503" w:rsidRPr="001E36AF">
        <w:rPr>
          <w:color w:val="000000" w:themeColor="text1"/>
        </w:rPr>
        <w:t xml:space="preserve"> </w:t>
      </w:r>
      <w:r w:rsidR="00F01D7F" w:rsidRPr="001E36AF">
        <w:rPr>
          <w:color w:val="000000" w:themeColor="text1"/>
        </w:rPr>
        <w:t>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9"/>
    </w:p>
    <w:p w14:paraId="3714E509" w14:textId="77777777" w:rsidR="00F01D7F" w:rsidRPr="001E36AF" w:rsidRDefault="00F01D7F" w:rsidP="00F01D7F">
      <w:pPr>
        <w:rPr>
          <w:color w:val="000000" w:themeColor="text1"/>
          <w:lang w:eastAsia="ru-RU"/>
        </w:rPr>
      </w:pPr>
    </w:p>
    <w:p w14:paraId="37A353A0" w14:textId="77777777" w:rsidR="00F01D7F" w:rsidRPr="001E36AF" w:rsidRDefault="00F01D7F" w:rsidP="00F01D7F">
      <w:pPr>
        <w:ind w:firstLine="709"/>
        <w:rPr>
          <w:color w:val="000000" w:themeColor="text1"/>
          <w:lang w:eastAsia="ru-RU"/>
        </w:rPr>
      </w:pPr>
      <w:r w:rsidRPr="001E36AF">
        <w:rPr>
          <w:color w:val="000000" w:themeColor="text1"/>
          <w:lang w:eastAsia="ru-RU"/>
        </w:rPr>
        <w:t>Прогноз приростов в промышленных зонах отсутствует</w:t>
      </w:r>
    </w:p>
    <w:p w14:paraId="0FCBF44C" w14:textId="77777777" w:rsidR="00F01D7F" w:rsidRPr="001E36AF" w:rsidRDefault="00F01D7F" w:rsidP="00F01D7F">
      <w:pPr>
        <w:pStyle w:val="a0"/>
        <w:rPr>
          <w:color w:val="000000" w:themeColor="text1"/>
          <w:lang w:eastAsia="ru-RU"/>
        </w:rPr>
      </w:pPr>
    </w:p>
    <w:p w14:paraId="1E67D2EA" w14:textId="77777777" w:rsidR="00F01D7F" w:rsidRPr="001E36AF" w:rsidRDefault="00F01D7F" w:rsidP="00F01D7F">
      <w:pPr>
        <w:pStyle w:val="2"/>
        <w:ind w:left="0" w:firstLine="0"/>
        <w:rPr>
          <w:color w:val="000000" w:themeColor="text1"/>
        </w:rPr>
      </w:pPr>
      <w:bookmarkStart w:id="30" w:name="_Toc53927635"/>
      <w:bookmarkStart w:id="31" w:name="_Toc197287777"/>
      <w:r w:rsidRPr="001E36AF">
        <w:rPr>
          <w:color w:val="000000" w:themeColor="text1"/>
        </w:rPr>
        <w:t xml:space="preserve">Часть 7. </w:t>
      </w:r>
      <w:bookmarkStart w:id="32" w:name="OLE_LINK25"/>
      <w:bookmarkStart w:id="33" w:name="OLE_LINK26"/>
      <w:bookmarkStart w:id="34" w:name="OLE_LINK27"/>
      <w:r w:rsidRPr="001E36AF">
        <w:rPr>
          <w:color w:val="000000" w:themeColor="text1"/>
        </w:rPr>
        <w:t>ОПИСАНИЕ ИЗМЕНЕНИЙ ПОКАЗАТЕЛЕЙ СУЩЕСТВУЮЩЕГО И ПЕРСПЕКТИВНОГО ПОТРЕБЛЕНИЯ ТЕПЛОВОЙ ЭНЕРГИИ НА ЦЕЛИ ТЕПЛОСНАБЖЕНИЯ</w:t>
      </w:r>
      <w:bookmarkEnd w:id="30"/>
      <w:bookmarkEnd w:id="31"/>
      <w:bookmarkEnd w:id="32"/>
      <w:bookmarkEnd w:id="33"/>
      <w:bookmarkEnd w:id="34"/>
    </w:p>
    <w:p w14:paraId="1013238B" w14:textId="77777777" w:rsidR="00F01D7F" w:rsidRPr="001E36AF" w:rsidRDefault="00F01D7F" w:rsidP="00F01D7F">
      <w:pPr>
        <w:rPr>
          <w:color w:val="000000" w:themeColor="text1"/>
          <w:lang w:eastAsia="ru-RU"/>
        </w:rPr>
      </w:pPr>
    </w:p>
    <w:p w14:paraId="49473861" w14:textId="77777777" w:rsidR="00F01D7F" w:rsidRPr="001E36AF" w:rsidRDefault="00F01D7F" w:rsidP="00F01D7F">
      <w:pPr>
        <w:pStyle w:val="a0"/>
        <w:ind w:firstLine="567"/>
        <w:jc w:val="both"/>
        <w:rPr>
          <w:color w:val="000000" w:themeColor="text1"/>
          <w:lang w:eastAsia="ru-RU"/>
        </w:rPr>
      </w:pPr>
      <w:r w:rsidRPr="001E36AF">
        <w:rPr>
          <w:color w:val="000000" w:themeColor="text1"/>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14:paraId="4C4AB382" w14:textId="77777777" w:rsidR="006D7AD9" w:rsidRPr="001E36AF" w:rsidRDefault="00F01D7F">
      <w:pPr>
        <w:spacing w:before="400" w:after="200"/>
        <w:rPr>
          <w:color w:val="000000" w:themeColor="text1"/>
        </w:rPr>
      </w:pPr>
      <w:bookmarkStart w:id="35" w:name="OLE_LINK28"/>
      <w:bookmarkStart w:id="36" w:name="OLE_LINK29"/>
      <w:bookmarkStart w:id="37" w:name="OLE_LINK30"/>
      <w:bookmarkEnd w:id="35"/>
      <w:bookmarkEnd w:id="36"/>
      <w:bookmarkEnd w:id="37"/>
      <w:r w:rsidRPr="001E36AF">
        <w:rPr>
          <w:b/>
          <w:color w:val="000000" w:themeColor="text1"/>
        </w:rPr>
        <w:t>Таблица 2.7.1 - Описание изменений тепловой энергии на цели теплоснабжения</w:t>
      </w:r>
    </w:p>
    <w:tbl>
      <w:tblPr>
        <w:tblStyle w:val="a9"/>
        <w:tblW w:w="5000" w:type="pct"/>
        <w:jc w:val="center"/>
        <w:tblInd w:w="0" w:type="dxa"/>
        <w:tblLook w:val="04A0" w:firstRow="1" w:lastRow="0" w:firstColumn="1" w:lastColumn="0" w:noHBand="0" w:noVBand="1"/>
      </w:tblPr>
      <w:tblGrid>
        <w:gridCol w:w="769"/>
        <w:gridCol w:w="2239"/>
        <w:gridCol w:w="2287"/>
        <w:gridCol w:w="2258"/>
        <w:gridCol w:w="1792"/>
      </w:tblGrid>
      <w:tr w:rsidR="006D7AD9" w:rsidRPr="001E36AF" w14:paraId="29A71DC2" w14:textId="77777777" w:rsidTr="00995719">
        <w:trPr>
          <w:jc w:val="center"/>
        </w:trPr>
        <w:tc>
          <w:tcPr>
            <w:tcW w:w="769" w:type="dxa"/>
            <w:vMerge w:val="restart"/>
            <w:shd w:val="clear" w:color="auto" w:fill="F2F2F2"/>
            <w:tcMar>
              <w:top w:w="120" w:type="dxa"/>
              <w:left w:w="200" w:type="dxa"/>
              <w:bottom w:w="120" w:type="dxa"/>
              <w:right w:w="200" w:type="dxa"/>
            </w:tcMar>
            <w:vAlign w:val="center"/>
          </w:tcPr>
          <w:p w14:paraId="68D56CFF"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w:t>
            </w:r>
          </w:p>
        </w:tc>
        <w:tc>
          <w:tcPr>
            <w:tcW w:w="2239" w:type="dxa"/>
            <w:vMerge w:val="restart"/>
            <w:shd w:val="clear" w:color="auto" w:fill="F2F2F2"/>
            <w:tcMar>
              <w:top w:w="120" w:type="dxa"/>
              <w:left w:w="200" w:type="dxa"/>
              <w:bottom w:w="120" w:type="dxa"/>
              <w:right w:w="200" w:type="dxa"/>
            </w:tcMar>
            <w:vAlign w:val="center"/>
          </w:tcPr>
          <w:p w14:paraId="5EC36C9E"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источника</w:t>
            </w:r>
            <w:proofErr w:type="spellEnd"/>
          </w:p>
        </w:tc>
        <w:tc>
          <w:tcPr>
            <w:tcW w:w="6337" w:type="dxa"/>
            <w:gridSpan w:val="3"/>
            <w:shd w:val="clear" w:color="auto" w:fill="F2F2F2"/>
            <w:tcMar>
              <w:top w:w="120" w:type="dxa"/>
              <w:left w:w="200" w:type="dxa"/>
              <w:bottom w:w="120" w:type="dxa"/>
              <w:right w:w="200" w:type="dxa"/>
            </w:tcMar>
            <w:vAlign w:val="center"/>
          </w:tcPr>
          <w:p w14:paraId="0A2ADE84" w14:textId="77777777" w:rsidR="006D7AD9" w:rsidRPr="001E36AF" w:rsidRDefault="00F01D7F">
            <w:pPr>
              <w:jc w:val="center"/>
              <w:rPr>
                <w:color w:val="000000" w:themeColor="text1"/>
                <w:sz w:val="22"/>
                <w:lang w:val="ru-RU"/>
              </w:rPr>
            </w:pPr>
            <w:r w:rsidRPr="001E36AF">
              <w:rPr>
                <w:rFonts w:eastAsia="Times New Roman" w:cs="Times New Roman"/>
                <w:color w:val="000000" w:themeColor="text1"/>
                <w:sz w:val="22"/>
                <w:lang w:val="ru-RU"/>
              </w:rPr>
              <w:t>Потребление тепловой энергии, Гкал/год</w:t>
            </w:r>
          </w:p>
        </w:tc>
      </w:tr>
      <w:tr w:rsidR="006D7AD9" w:rsidRPr="001E36AF" w14:paraId="7F7BE46A" w14:textId="77777777" w:rsidTr="00995719">
        <w:trPr>
          <w:jc w:val="center"/>
        </w:trPr>
        <w:tc>
          <w:tcPr>
            <w:tcW w:w="769" w:type="dxa"/>
            <w:vMerge/>
          </w:tcPr>
          <w:p w14:paraId="0B2D70F9" w14:textId="77777777" w:rsidR="006D7AD9" w:rsidRPr="001E36AF" w:rsidRDefault="006D7AD9">
            <w:pPr>
              <w:rPr>
                <w:color w:val="000000" w:themeColor="text1"/>
                <w:sz w:val="22"/>
                <w:lang w:val="ru-RU"/>
              </w:rPr>
            </w:pPr>
          </w:p>
        </w:tc>
        <w:tc>
          <w:tcPr>
            <w:tcW w:w="2239" w:type="dxa"/>
            <w:vMerge/>
          </w:tcPr>
          <w:p w14:paraId="6953BD99" w14:textId="77777777" w:rsidR="006D7AD9" w:rsidRPr="001E36AF" w:rsidRDefault="006D7AD9">
            <w:pPr>
              <w:rPr>
                <w:color w:val="000000" w:themeColor="text1"/>
                <w:sz w:val="22"/>
                <w:lang w:val="ru-RU"/>
              </w:rPr>
            </w:pPr>
          </w:p>
        </w:tc>
        <w:tc>
          <w:tcPr>
            <w:tcW w:w="2287" w:type="dxa"/>
            <w:shd w:val="clear" w:color="auto" w:fill="F2F2F2"/>
            <w:tcMar>
              <w:top w:w="120" w:type="dxa"/>
              <w:left w:w="200" w:type="dxa"/>
              <w:bottom w:w="120" w:type="dxa"/>
              <w:right w:w="200" w:type="dxa"/>
            </w:tcMar>
            <w:vAlign w:val="center"/>
          </w:tcPr>
          <w:p w14:paraId="4C9D78D0"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существующее</w:t>
            </w:r>
            <w:proofErr w:type="spellEnd"/>
          </w:p>
        </w:tc>
        <w:tc>
          <w:tcPr>
            <w:tcW w:w="2258" w:type="dxa"/>
            <w:shd w:val="clear" w:color="auto" w:fill="F2F2F2"/>
            <w:tcMar>
              <w:top w:w="120" w:type="dxa"/>
              <w:left w:w="200" w:type="dxa"/>
              <w:bottom w:w="120" w:type="dxa"/>
              <w:right w:w="200" w:type="dxa"/>
            </w:tcMar>
            <w:vAlign w:val="center"/>
          </w:tcPr>
          <w:p w14:paraId="5030A26C"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перспективное</w:t>
            </w:r>
            <w:proofErr w:type="spellEnd"/>
          </w:p>
        </w:tc>
        <w:tc>
          <w:tcPr>
            <w:tcW w:w="1792" w:type="dxa"/>
            <w:shd w:val="clear" w:color="auto" w:fill="F2F2F2"/>
            <w:tcMar>
              <w:top w:w="120" w:type="dxa"/>
              <w:left w:w="200" w:type="dxa"/>
              <w:bottom w:w="120" w:type="dxa"/>
              <w:right w:w="200" w:type="dxa"/>
            </w:tcMar>
            <w:vAlign w:val="center"/>
          </w:tcPr>
          <w:p w14:paraId="74D3E16C"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изменения</w:t>
            </w:r>
            <w:proofErr w:type="spellEnd"/>
          </w:p>
        </w:tc>
      </w:tr>
      <w:tr w:rsidR="006D7AD9" w:rsidRPr="001E36AF" w14:paraId="6BD19E95" w14:textId="77777777" w:rsidTr="00995719">
        <w:trPr>
          <w:jc w:val="center"/>
        </w:trPr>
        <w:tc>
          <w:tcPr>
            <w:tcW w:w="9345" w:type="dxa"/>
            <w:gridSpan w:val="5"/>
            <w:shd w:val="clear" w:color="auto" w:fill="DBE5F1"/>
            <w:tcMar>
              <w:top w:w="40" w:type="dxa"/>
              <w:left w:w="20" w:type="dxa"/>
              <w:bottom w:w="40" w:type="dxa"/>
              <w:right w:w="20" w:type="dxa"/>
            </w:tcMar>
            <w:vAlign w:val="center"/>
          </w:tcPr>
          <w:p w14:paraId="4EF6C432"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23782D2C" w14:textId="77777777" w:rsidTr="00995719">
        <w:trPr>
          <w:jc w:val="center"/>
        </w:trPr>
        <w:tc>
          <w:tcPr>
            <w:tcW w:w="769" w:type="dxa"/>
            <w:shd w:val="clear" w:color="auto" w:fill="FFFFFF"/>
            <w:tcMar>
              <w:top w:w="40" w:type="dxa"/>
              <w:left w:w="20" w:type="dxa"/>
              <w:bottom w:w="40" w:type="dxa"/>
              <w:right w:w="20" w:type="dxa"/>
            </w:tcMar>
            <w:vAlign w:val="center"/>
          </w:tcPr>
          <w:p w14:paraId="63BDB3F6"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1</w:t>
            </w:r>
          </w:p>
        </w:tc>
        <w:tc>
          <w:tcPr>
            <w:tcW w:w="2239" w:type="dxa"/>
            <w:shd w:val="clear" w:color="auto" w:fill="FFFFFF"/>
            <w:tcMar>
              <w:top w:w="40" w:type="dxa"/>
              <w:left w:w="200" w:type="dxa"/>
              <w:bottom w:w="40" w:type="dxa"/>
              <w:right w:w="200" w:type="dxa"/>
            </w:tcMar>
            <w:vAlign w:val="center"/>
          </w:tcPr>
          <w:p w14:paraId="7FADCBB1"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2287" w:type="dxa"/>
            <w:shd w:val="clear" w:color="auto" w:fill="FFFFFF"/>
            <w:tcMar>
              <w:top w:w="40" w:type="dxa"/>
              <w:left w:w="200" w:type="dxa"/>
              <w:bottom w:w="40" w:type="dxa"/>
              <w:right w:w="200" w:type="dxa"/>
            </w:tcMar>
            <w:vAlign w:val="center"/>
          </w:tcPr>
          <w:p w14:paraId="496C31A6" w14:textId="76D9A0B7" w:rsidR="006D7AD9" w:rsidRPr="001E36AF" w:rsidRDefault="009A6308">
            <w:pPr>
              <w:jc w:val="center"/>
              <w:rPr>
                <w:color w:val="000000" w:themeColor="text1"/>
                <w:sz w:val="22"/>
                <w:lang w:val="ru-RU"/>
              </w:rPr>
            </w:pPr>
            <w:r w:rsidRPr="001E36AF">
              <w:rPr>
                <w:color w:val="000000" w:themeColor="text1"/>
                <w:sz w:val="22"/>
                <w:lang w:val="ru-RU"/>
              </w:rPr>
              <w:t>8379,491</w:t>
            </w:r>
          </w:p>
        </w:tc>
        <w:tc>
          <w:tcPr>
            <w:tcW w:w="2258" w:type="dxa"/>
            <w:shd w:val="clear" w:color="auto" w:fill="FFFFFF"/>
            <w:tcMar>
              <w:top w:w="40" w:type="dxa"/>
              <w:left w:w="200" w:type="dxa"/>
              <w:bottom w:w="40" w:type="dxa"/>
              <w:right w:w="200" w:type="dxa"/>
            </w:tcMar>
            <w:vAlign w:val="center"/>
          </w:tcPr>
          <w:p w14:paraId="56B979F5" w14:textId="1823DB4A" w:rsidR="006D7AD9" w:rsidRPr="001E36AF" w:rsidRDefault="009A6308">
            <w:pPr>
              <w:jc w:val="center"/>
              <w:rPr>
                <w:color w:val="000000" w:themeColor="text1"/>
                <w:sz w:val="22"/>
                <w:lang w:val="ru-RU"/>
              </w:rPr>
            </w:pPr>
            <w:r w:rsidRPr="001E36AF">
              <w:rPr>
                <w:color w:val="000000" w:themeColor="text1"/>
                <w:sz w:val="22"/>
                <w:lang w:val="ru-RU"/>
              </w:rPr>
              <w:t>8376,421</w:t>
            </w:r>
          </w:p>
        </w:tc>
        <w:tc>
          <w:tcPr>
            <w:tcW w:w="1792" w:type="dxa"/>
            <w:shd w:val="clear" w:color="auto" w:fill="FFFFFF"/>
            <w:tcMar>
              <w:top w:w="40" w:type="dxa"/>
              <w:left w:w="200" w:type="dxa"/>
              <w:bottom w:w="40" w:type="dxa"/>
              <w:right w:w="200" w:type="dxa"/>
            </w:tcMar>
            <w:vAlign w:val="center"/>
          </w:tcPr>
          <w:p w14:paraId="24887EE0" w14:textId="2EB04D96" w:rsidR="006D7AD9" w:rsidRPr="001E36AF" w:rsidRDefault="009A6308">
            <w:pPr>
              <w:jc w:val="center"/>
              <w:rPr>
                <w:color w:val="000000" w:themeColor="text1"/>
                <w:sz w:val="22"/>
                <w:lang w:val="ru-RU"/>
              </w:rPr>
            </w:pPr>
            <w:r w:rsidRPr="001E36AF">
              <w:rPr>
                <w:color w:val="000000" w:themeColor="text1"/>
                <w:sz w:val="22"/>
                <w:lang w:val="ru-RU"/>
              </w:rPr>
              <w:t>-3,07</w:t>
            </w:r>
          </w:p>
        </w:tc>
      </w:tr>
      <w:tr w:rsidR="006D7AD9" w:rsidRPr="001E36AF" w14:paraId="164BD236" w14:textId="77777777" w:rsidTr="00995719">
        <w:trPr>
          <w:jc w:val="center"/>
        </w:trPr>
        <w:tc>
          <w:tcPr>
            <w:tcW w:w="769" w:type="dxa"/>
            <w:shd w:val="clear" w:color="auto" w:fill="FFFFFF"/>
            <w:tcMar>
              <w:top w:w="40" w:type="dxa"/>
              <w:left w:w="20" w:type="dxa"/>
              <w:bottom w:w="40" w:type="dxa"/>
              <w:right w:w="20" w:type="dxa"/>
            </w:tcMar>
            <w:vAlign w:val="center"/>
          </w:tcPr>
          <w:p w14:paraId="5469A3A3"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2</w:t>
            </w:r>
          </w:p>
        </w:tc>
        <w:tc>
          <w:tcPr>
            <w:tcW w:w="2239" w:type="dxa"/>
            <w:shd w:val="clear" w:color="auto" w:fill="FFFFFF"/>
            <w:tcMar>
              <w:top w:w="40" w:type="dxa"/>
              <w:left w:w="200" w:type="dxa"/>
              <w:bottom w:w="40" w:type="dxa"/>
              <w:right w:w="200" w:type="dxa"/>
            </w:tcMar>
            <w:vAlign w:val="center"/>
          </w:tcPr>
          <w:p w14:paraId="73B775F5"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2287" w:type="dxa"/>
            <w:shd w:val="clear" w:color="auto" w:fill="FFFFFF"/>
            <w:tcMar>
              <w:top w:w="40" w:type="dxa"/>
              <w:left w:w="200" w:type="dxa"/>
              <w:bottom w:w="40" w:type="dxa"/>
              <w:right w:w="200" w:type="dxa"/>
            </w:tcMar>
            <w:vAlign w:val="center"/>
          </w:tcPr>
          <w:p w14:paraId="60353EB9" w14:textId="62D8871F" w:rsidR="006D7AD9" w:rsidRPr="001E36AF" w:rsidRDefault="009A6308">
            <w:pPr>
              <w:jc w:val="center"/>
              <w:rPr>
                <w:color w:val="000000" w:themeColor="text1"/>
                <w:sz w:val="22"/>
                <w:lang w:val="ru-RU"/>
              </w:rPr>
            </w:pPr>
            <w:r w:rsidRPr="001E36AF">
              <w:rPr>
                <w:color w:val="000000" w:themeColor="text1"/>
                <w:sz w:val="22"/>
                <w:lang w:val="ru-RU"/>
              </w:rPr>
              <w:t>587,811</w:t>
            </w:r>
          </w:p>
        </w:tc>
        <w:tc>
          <w:tcPr>
            <w:tcW w:w="2258" w:type="dxa"/>
            <w:shd w:val="clear" w:color="auto" w:fill="FFFFFF"/>
            <w:tcMar>
              <w:top w:w="40" w:type="dxa"/>
              <w:left w:w="200" w:type="dxa"/>
              <w:bottom w:w="40" w:type="dxa"/>
              <w:right w:w="200" w:type="dxa"/>
            </w:tcMar>
            <w:vAlign w:val="center"/>
          </w:tcPr>
          <w:p w14:paraId="75B42FD2" w14:textId="1A8392A4" w:rsidR="006D7AD9" w:rsidRPr="001E36AF" w:rsidRDefault="009A6308">
            <w:pPr>
              <w:jc w:val="center"/>
              <w:rPr>
                <w:color w:val="000000" w:themeColor="text1"/>
                <w:sz w:val="22"/>
                <w:lang w:val="ru-RU"/>
              </w:rPr>
            </w:pPr>
            <w:r w:rsidRPr="001E36AF">
              <w:rPr>
                <w:color w:val="000000" w:themeColor="text1"/>
                <w:sz w:val="22"/>
                <w:lang w:val="ru-RU"/>
              </w:rPr>
              <w:t>654,812</w:t>
            </w:r>
          </w:p>
        </w:tc>
        <w:tc>
          <w:tcPr>
            <w:tcW w:w="1792" w:type="dxa"/>
            <w:shd w:val="clear" w:color="auto" w:fill="FFFFFF"/>
            <w:tcMar>
              <w:top w:w="40" w:type="dxa"/>
              <w:left w:w="200" w:type="dxa"/>
              <w:bottom w:w="40" w:type="dxa"/>
              <w:right w:w="200" w:type="dxa"/>
            </w:tcMar>
            <w:vAlign w:val="center"/>
          </w:tcPr>
          <w:p w14:paraId="1C9B8BB8" w14:textId="77C6F4CE" w:rsidR="006D7AD9" w:rsidRPr="001E36AF" w:rsidRDefault="009A6308">
            <w:pPr>
              <w:jc w:val="center"/>
              <w:rPr>
                <w:color w:val="000000" w:themeColor="text1"/>
                <w:sz w:val="22"/>
                <w:lang w:val="ru-RU"/>
              </w:rPr>
            </w:pPr>
            <w:r w:rsidRPr="001E36AF">
              <w:rPr>
                <w:color w:val="000000" w:themeColor="text1"/>
                <w:sz w:val="22"/>
                <w:lang w:val="ru-RU"/>
              </w:rPr>
              <w:t>+67,001</w:t>
            </w:r>
          </w:p>
        </w:tc>
      </w:tr>
      <w:tr w:rsidR="006D7AD9" w:rsidRPr="001E36AF" w14:paraId="292137B8" w14:textId="77777777" w:rsidTr="00995719">
        <w:trPr>
          <w:jc w:val="center"/>
        </w:trPr>
        <w:tc>
          <w:tcPr>
            <w:tcW w:w="3008" w:type="dxa"/>
            <w:gridSpan w:val="2"/>
            <w:shd w:val="clear" w:color="auto" w:fill="FBD4B4"/>
            <w:tcMar>
              <w:top w:w="40" w:type="dxa"/>
              <w:left w:w="20" w:type="dxa"/>
              <w:bottom w:w="40" w:type="dxa"/>
              <w:right w:w="20" w:type="dxa"/>
            </w:tcMar>
            <w:vAlign w:val="center"/>
          </w:tcPr>
          <w:p w14:paraId="75CC1637" w14:textId="77777777" w:rsidR="006D7AD9" w:rsidRPr="001E36AF" w:rsidRDefault="00F01D7F">
            <w:pPr>
              <w:jc w:val="center"/>
              <w:rPr>
                <w:color w:val="000000" w:themeColor="text1"/>
                <w:sz w:val="22"/>
              </w:rPr>
            </w:pPr>
            <w:r w:rsidRPr="001E36AF">
              <w:rPr>
                <w:rFonts w:eastAsia="Times New Roman" w:cs="Times New Roman"/>
                <w:b/>
                <w:color w:val="000000" w:themeColor="text1"/>
                <w:sz w:val="22"/>
              </w:rPr>
              <w:t>Итого:</w:t>
            </w:r>
          </w:p>
        </w:tc>
        <w:tc>
          <w:tcPr>
            <w:tcW w:w="2287" w:type="dxa"/>
            <w:shd w:val="clear" w:color="auto" w:fill="FBD4B4"/>
            <w:tcMar>
              <w:top w:w="40" w:type="dxa"/>
              <w:left w:w="200" w:type="dxa"/>
              <w:bottom w:w="40" w:type="dxa"/>
              <w:right w:w="200" w:type="dxa"/>
            </w:tcMar>
            <w:vAlign w:val="center"/>
          </w:tcPr>
          <w:p w14:paraId="317D2974" w14:textId="7FF1C0E1" w:rsidR="006D7AD9" w:rsidRPr="001E36AF" w:rsidRDefault="009A6308">
            <w:pPr>
              <w:jc w:val="center"/>
              <w:rPr>
                <w:color w:val="000000" w:themeColor="text1"/>
                <w:sz w:val="22"/>
                <w:lang w:val="ru-RU"/>
              </w:rPr>
            </w:pPr>
            <w:r w:rsidRPr="001E36AF">
              <w:rPr>
                <w:color w:val="000000" w:themeColor="text1"/>
                <w:sz w:val="22"/>
                <w:lang w:val="ru-RU"/>
              </w:rPr>
              <w:t>8967,302</w:t>
            </w:r>
          </w:p>
        </w:tc>
        <w:tc>
          <w:tcPr>
            <w:tcW w:w="2258" w:type="dxa"/>
            <w:shd w:val="clear" w:color="auto" w:fill="FBD4B4"/>
            <w:tcMar>
              <w:top w:w="40" w:type="dxa"/>
              <w:left w:w="200" w:type="dxa"/>
              <w:bottom w:w="40" w:type="dxa"/>
              <w:right w:w="200" w:type="dxa"/>
            </w:tcMar>
            <w:vAlign w:val="center"/>
          </w:tcPr>
          <w:p w14:paraId="29AC0927" w14:textId="5D151215" w:rsidR="006D7AD9" w:rsidRPr="001E36AF" w:rsidRDefault="009A6308">
            <w:pPr>
              <w:jc w:val="center"/>
              <w:rPr>
                <w:color w:val="000000" w:themeColor="text1"/>
                <w:sz w:val="22"/>
                <w:lang w:val="ru-RU"/>
              </w:rPr>
            </w:pPr>
            <w:r w:rsidRPr="001E36AF">
              <w:rPr>
                <w:color w:val="000000" w:themeColor="text1"/>
                <w:sz w:val="22"/>
                <w:lang w:val="ru-RU"/>
              </w:rPr>
              <w:t>9031,233</w:t>
            </w:r>
          </w:p>
        </w:tc>
        <w:tc>
          <w:tcPr>
            <w:tcW w:w="1792" w:type="dxa"/>
            <w:shd w:val="clear" w:color="auto" w:fill="FBD4B4"/>
            <w:tcMar>
              <w:top w:w="40" w:type="dxa"/>
              <w:left w:w="200" w:type="dxa"/>
              <w:bottom w:w="40" w:type="dxa"/>
              <w:right w:w="200" w:type="dxa"/>
            </w:tcMar>
            <w:vAlign w:val="center"/>
          </w:tcPr>
          <w:p w14:paraId="47E7F7FB" w14:textId="48A3FADC" w:rsidR="006D7AD9" w:rsidRPr="001E36AF" w:rsidRDefault="009A6308">
            <w:pPr>
              <w:jc w:val="center"/>
              <w:rPr>
                <w:color w:val="000000" w:themeColor="text1"/>
                <w:sz w:val="22"/>
                <w:lang w:val="ru-RU"/>
              </w:rPr>
            </w:pPr>
            <w:r w:rsidRPr="001E36AF">
              <w:rPr>
                <w:color w:val="000000" w:themeColor="text1"/>
                <w:sz w:val="22"/>
                <w:lang w:val="ru-RU"/>
              </w:rPr>
              <w:t>63,931</w:t>
            </w:r>
          </w:p>
        </w:tc>
      </w:tr>
      <w:tr w:rsidR="006D7AD9" w:rsidRPr="001E36AF" w14:paraId="5034B146" w14:textId="77777777" w:rsidTr="00995719">
        <w:trPr>
          <w:jc w:val="center"/>
        </w:trPr>
        <w:tc>
          <w:tcPr>
            <w:tcW w:w="9345" w:type="dxa"/>
            <w:gridSpan w:val="5"/>
            <w:shd w:val="clear" w:color="auto" w:fill="DBE5F1"/>
            <w:tcMar>
              <w:top w:w="40" w:type="dxa"/>
              <w:left w:w="20" w:type="dxa"/>
              <w:bottom w:w="40" w:type="dxa"/>
              <w:right w:w="20" w:type="dxa"/>
            </w:tcMar>
            <w:vAlign w:val="center"/>
          </w:tcPr>
          <w:p w14:paraId="7A635805"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7030C5D0" w14:textId="77777777" w:rsidTr="00995719">
        <w:trPr>
          <w:jc w:val="center"/>
        </w:trPr>
        <w:tc>
          <w:tcPr>
            <w:tcW w:w="769" w:type="dxa"/>
            <w:shd w:val="clear" w:color="auto" w:fill="FFFFFF"/>
            <w:tcMar>
              <w:top w:w="40" w:type="dxa"/>
              <w:left w:w="20" w:type="dxa"/>
              <w:bottom w:w="40" w:type="dxa"/>
              <w:right w:w="20" w:type="dxa"/>
            </w:tcMar>
            <w:vAlign w:val="center"/>
          </w:tcPr>
          <w:p w14:paraId="1081B535"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3</w:t>
            </w:r>
          </w:p>
        </w:tc>
        <w:tc>
          <w:tcPr>
            <w:tcW w:w="2239" w:type="dxa"/>
            <w:shd w:val="clear" w:color="auto" w:fill="FFFFFF"/>
            <w:tcMar>
              <w:top w:w="40" w:type="dxa"/>
              <w:left w:w="200" w:type="dxa"/>
              <w:bottom w:w="40" w:type="dxa"/>
              <w:right w:w="200" w:type="dxa"/>
            </w:tcMar>
            <w:vAlign w:val="center"/>
          </w:tcPr>
          <w:p w14:paraId="5B115F82"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Котельная ЦРБ</w:t>
            </w:r>
          </w:p>
        </w:tc>
        <w:tc>
          <w:tcPr>
            <w:tcW w:w="2287" w:type="dxa"/>
            <w:shd w:val="clear" w:color="auto" w:fill="FFFFFF"/>
            <w:tcMar>
              <w:top w:w="40" w:type="dxa"/>
              <w:left w:w="200" w:type="dxa"/>
              <w:bottom w:w="40" w:type="dxa"/>
              <w:right w:w="200" w:type="dxa"/>
            </w:tcMar>
            <w:vAlign w:val="center"/>
          </w:tcPr>
          <w:p w14:paraId="4489F357" w14:textId="7BDA7E51" w:rsidR="006D7AD9" w:rsidRPr="001E36AF" w:rsidRDefault="009A6308">
            <w:pPr>
              <w:jc w:val="center"/>
              <w:rPr>
                <w:color w:val="000000" w:themeColor="text1"/>
                <w:sz w:val="22"/>
                <w:lang w:val="ru-RU"/>
              </w:rPr>
            </w:pPr>
            <w:r w:rsidRPr="001E36AF">
              <w:rPr>
                <w:color w:val="000000" w:themeColor="text1"/>
                <w:sz w:val="22"/>
                <w:lang w:val="ru-RU"/>
              </w:rPr>
              <w:t>2729,67</w:t>
            </w:r>
          </w:p>
        </w:tc>
        <w:tc>
          <w:tcPr>
            <w:tcW w:w="2258" w:type="dxa"/>
            <w:shd w:val="clear" w:color="auto" w:fill="FFFFFF"/>
            <w:tcMar>
              <w:top w:w="40" w:type="dxa"/>
              <w:left w:w="200" w:type="dxa"/>
              <w:bottom w:w="40" w:type="dxa"/>
              <w:right w:w="200" w:type="dxa"/>
            </w:tcMar>
            <w:vAlign w:val="center"/>
          </w:tcPr>
          <w:p w14:paraId="7B4926C5" w14:textId="12DF9B9D" w:rsidR="006D7AD9" w:rsidRPr="001E36AF" w:rsidRDefault="009A6308">
            <w:pPr>
              <w:jc w:val="center"/>
              <w:rPr>
                <w:color w:val="000000" w:themeColor="text1"/>
                <w:sz w:val="22"/>
              </w:rPr>
            </w:pPr>
            <w:r w:rsidRPr="001E36AF">
              <w:rPr>
                <w:color w:val="000000" w:themeColor="text1"/>
                <w:sz w:val="22"/>
                <w:lang w:val="ru-RU"/>
              </w:rPr>
              <w:t>2729,67</w:t>
            </w:r>
          </w:p>
        </w:tc>
        <w:tc>
          <w:tcPr>
            <w:tcW w:w="1792" w:type="dxa"/>
            <w:shd w:val="clear" w:color="auto" w:fill="FFFFFF"/>
            <w:tcMar>
              <w:top w:w="40" w:type="dxa"/>
              <w:left w:w="200" w:type="dxa"/>
              <w:bottom w:w="40" w:type="dxa"/>
              <w:right w:w="200" w:type="dxa"/>
            </w:tcMar>
            <w:vAlign w:val="center"/>
          </w:tcPr>
          <w:p w14:paraId="40614F6C" w14:textId="316F6882" w:rsidR="006D7AD9" w:rsidRPr="001E36AF" w:rsidRDefault="009A6308">
            <w:pPr>
              <w:jc w:val="center"/>
              <w:rPr>
                <w:color w:val="000000" w:themeColor="text1"/>
                <w:sz w:val="22"/>
                <w:lang w:val="ru-RU"/>
              </w:rPr>
            </w:pPr>
            <w:r w:rsidRPr="001E36AF">
              <w:rPr>
                <w:color w:val="000000" w:themeColor="text1"/>
                <w:sz w:val="22"/>
                <w:lang w:val="ru-RU"/>
              </w:rPr>
              <w:t>0,00</w:t>
            </w:r>
          </w:p>
        </w:tc>
      </w:tr>
      <w:tr w:rsidR="009A6308" w:rsidRPr="001E36AF" w14:paraId="7070006E" w14:textId="77777777" w:rsidTr="00995719">
        <w:trPr>
          <w:jc w:val="center"/>
        </w:trPr>
        <w:tc>
          <w:tcPr>
            <w:tcW w:w="3008" w:type="dxa"/>
            <w:gridSpan w:val="2"/>
            <w:shd w:val="clear" w:color="auto" w:fill="FBD4B4"/>
            <w:tcMar>
              <w:top w:w="40" w:type="dxa"/>
              <w:left w:w="20" w:type="dxa"/>
              <w:bottom w:w="40" w:type="dxa"/>
              <w:right w:w="20" w:type="dxa"/>
            </w:tcMar>
            <w:vAlign w:val="center"/>
          </w:tcPr>
          <w:p w14:paraId="1A21A5C4" w14:textId="77777777" w:rsidR="009A6308" w:rsidRPr="001E36AF" w:rsidRDefault="009A6308" w:rsidP="009A6308">
            <w:pPr>
              <w:jc w:val="center"/>
              <w:rPr>
                <w:color w:val="000000" w:themeColor="text1"/>
                <w:sz w:val="22"/>
              </w:rPr>
            </w:pPr>
            <w:r w:rsidRPr="001E36AF">
              <w:rPr>
                <w:rFonts w:eastAsia="Times New Roman" w:cs="Times New Roman"/>
                <w:b/>
                <w:color w:val="000000" w:themeColor="text1"/>
                <w:sz w:val="22"/>
              </w:rPr>
              <w:t>Итого:</w:t>
            </w:r>
          </w:p>
        </w:tc>
        <w:tc>
          <w:tcPr>
            <w:tcW w:w="2287" w:type="dxa"/>
            <w:shd w:val="clear" w:color="auto" w:fill="FBD4B4"/>
            <w:tcMar>
              <w:top w:w="40" w:type="dxa"/>
              <w:left w:w="200" w:type="dxa"/>
              <w:bottom w:w="40" w:type="dxa"/>
              <w:right w:w="200" w:type="dxa"/>
            </w:tcMar>
            <w:vAlign w:val="center"/>
          </w:tcPr>
          <w:p w14:paraId="17E10495" w14:textId="448027E2" w:rsidR="009A6308" w:rsidRPr="001E36AF" w:rsidRDefault="009A6308" w:rsidP="009A6308">
            <w:pPr>
              <w:jc w:val="center"/>
              <w:rPr>
                <w:color w:val="000000" w:themeColor="text1"/>
                <w:sz w:val="22"/>
              </w:rPr>
            </w:pPr>
            <w:r w:rsidRPr="001E36AF">
              <w:rPr>
                <w:color w:val="000000" w:themeColor="text1"/>
                <w:sz w:val="22"/>
                <w:lang w:val="ru-RU"/>
              </w:rPr>
              <w:t>2729,67</w:t>
            </w:r>
          </w:p>
        </w:tc>
        <w:tc>
          <w:tcPr>
            <w:tcW w:w="2258" w:type="dxa"/>
            <w:shd w:val="clear" w:color="auto" w:fill="FBD4B4"/>
            <w:tcMar>
              <w:top w:w="40" w:type="dxa"/>
              <w:left w:w="200" w:type="dxa"/>
              <w:bottom w:w="40" w:type="dxa"/>
              <w:right w:w="200" w:type="dxa"/>
            </w:tcMar>
            <w:vAlign w:val="center"/>
          </w:tcPr>
          <w:p w14:paraId="2E797A55" w14:textId="0386E378" w:rsidR="009A6308" w:rsidRPr="001E36AF" w:rsidRDefault="009A6308" w:rsidP="009A6308">
            <w:pPr>
              <w:jc w:val="center"/>
              <w:rPr>
                <w:color w:val="000000" w:themeColor="text1"/>
                <w:sz w:val="22"/>
              </w:rPr>
            </w:pPr>
            <w:r w:rsidRPr="001E36AF">
              <w:rPr>
                <w:color w:val="000000" w:themeColor="text1"/>
                <w:sz w:val="22"/>
                <w:lang w:val="ru-RU"/>
              </w:rPr>
              <w:t>2729,67</w:t>
            </w:r>
          </w:p>
        </w:tc>
        <w:tc>
          <w:tcPr>
            <w:tcW w:w="1792" w:type="dxa"/>
            <w:shd w:val="clear" w:color="auto" w:fill="FBD4B4"/>
            <w:tcMar>
              <w:top w:w="40" w:type="dxa"/>
              <w:left w:w="200" w:type="dxa"/>
              <w:bottom w:w="40" w:type="dxa"/>
              <w:right w:w="200" w:type="dxa"/>
            </w:tcMar>
            <w:vAlign w:val="center"/>
          </w:tcPr>
          <w:p w14:paraId="0556DD2F" w14:textId="68D12851" w:rsidR="009A6308" w:rsidRPr="001E36AF" w:rsidRDefault="009A6308" w:rsidP="009A6308">
            <w:pPr>
              <w:jc w:val="center"/>
              <w:rPr>
                <w:color w:val="000000" w:themeColor="text1"/>
                <w:sz w:val="22"/>
              </w:rPr>
            </w:pPr>
            <w:r w:rsidRPr="001E36AF">
              <w:rPr>
                <w:color w:val="000000" w:themeColor="text1"/>
                <w:sz w:val="22"/>
                <w:lang w:val="ru-RU"/>
              </w:rPr>
              <w:t>0,00</w:t>
            </w:r>
          </w:p>
        </w:tc>
      </w:tr>
      <w:tr w:rsidR="009A6308" w:rsidRPr="001E36AF" w14:paraId="4ECDFAA1" w14:textId="77777777" w:rsidTr="00995719">
        <w:trPr>
          <w:jc w:val="center"/>
        </w:trPr>
        <w:tc>
          <w:tcPr>
            <w:tcW w:w="3008" w:type="dxa"/>
            <w:gridSpan w:val="2"/>
            <w:shd w:val="clear" w:color="auto" w:fill="F2F2F2"/>
            <w:tcMar>
              <w:top w:w="40" w:type="dxa"/>
              <w:left w:w="200" w:type="dxa"/>
              <w:bottom w:w="40" w:type="dxa"/>
              <w:right w:w="200" w:type="dxa"/>
            </w:tcMar>
            <w:vAlign w:val="center"/>
          </w:tcPr>
          <w:p w14:paraId="13CD6A2F" w14:textId="77777777" w:rsidR="009A6308" w:rsidRPr="001E36AF" w:rsidRDefault="009A6308" w:rsidP="009A6308">
            <w:pPr>
              <w:jc w:val="right"/>
              <w:rPr>
                <w:color w:val="000000" w:themeColor="text1"/>
                <w:sz w:val="22"/>
              </w:rPr>
            </w:pPr>
            <w:r w:rsidRPr="001E36AF">
              <w:rPr>
                <w:rFonts w:eastAsia="Times New Roman" w:cs="Times New Roman"/>
                <w:color w:val="000000" w:themeColor="text1"/>
                <w:sz w:val="22"/>
              </w:rPr>
              <w:t xml:space="preserve">Итого </w:t>
            </w:r>
            <w:proofErr w:type="spellStart"/>
            <w:r w:rsidRPr="001E36AF">
              <w:rPr>
                <w:rFonts w:eastAsia="Times New Roman" w:cs="Times New Roman"/>
                <w:color w:val="000000" w:themeColor="text1"/>
                <w:sz w:val="22"/>
              </w:rPr>
              <w:t>по</w:t>
            </w:r>
            <w:proofErr w:type="spellEnd"/>
            <w:r w:rsidRPr="001E36AF">
              <w:rPr>
                <w:rFonts w:eastAsia="Times New Roman" w:cs="Times New Roman"/>
                <w:color w:val="000000" w:themeColor="text1"/>
                <w:sz w:val="22"/>
              </w:rPr>
              <w:t xml:space="preserve"> МО:</w:t>
            </w:r>
          </w:p>
        </w:tc>
        <w:tc>
          <w:tcPr>
            <w:tcW w:w="2287" w:type="dxa"/>
            <w:shd w:val="clear" w:color="auto" w:fill="F2F2F2"/>
            <w:tcMar>
              <w:top w:w="40" w:type="dxa"/>
              <w:left w:w="200" w:type="dxa"/>
              <w:bottom w:w="40" w:type="dxa"/>
              <w:right w:w="200" w:type="dxa"/>
            </w:tcMar>
            <w:vAlign w:val="center"/>
          </w:tcPr>
          <w:p w14:paraId="4A6F480B" w14:textId="5F26FB9E" w:rsidR="009A6308" w:rsidRPr="001E36AF" w:rsidRDefault="009A6308" w:rsidP="009A6308">
            <w:pPr>
              <w:jc w:val="center"/>
              <w:rPr>
                <w:color w:val="000000" w:themeColor="text1"/>
                <w:sz w:val="22"/>
                <w:lang w:val="ru-RU"/>
              </w:rPr>
            </w:pPr>
            <w:r w:rsidRPr="001E36AF">
              <w:rPr>
                <w:color w:val="000000" w:themeColor="text1"/>
                <w:sz w:val="22"/>
                <w:lang w:val="ru-RU"/>
              </w:rPr>
              <w:t>11696,972</w:t>
            </w:r>
          </w:p>
        </w:tc>
        <w:tc>
          <w:tcPr>
            <w:tcW w:w="2258" w:type="dxa"/>
            <w:shd w:val="clear" w:color="auto" w:fill="F2F2F2"/>
            <w:tcMar>
              <w:top w:w="40" w:type="dxa"/>
              <w:left w:w="200" w:type="dxa"/>
              <w:bottom w:w="40" w:type="dxa"/>
              <w:right w:w="200" w:type="dxa"/>
            </w:tcMar>
            <w:vAlign w:val="center"/>
          </w:tcPr>
          <w:p w14:paraId="2A2BA5F7" w14:textId="63D61401" w:rsidR="009A6308" w:rsidRPr="001E36AF" w:rsidRDefault="009A6308" w:rsidP="009A6308">
            <w:pPr>
              <w:jc w:val="center"/>
              <w:rPr>
                <w:color w:val="000000" w:themeColor="text1"/>
                <w:sz w:val="22"/>
                <w:lang w:val="ru-RU"/>
              </w:rPr>
            </w:pPr>
            <w:r w:rsidRPr="001E36AF">
              <w:rPr>
                <w:color w:val="000000" w:themeColor="text1"/>
                <w:sz w:val="22"/>
                <w:lang w:val="ru-RU"/>
              </w:rPr>
              <w:t>11760,903</w:t>
            </w:r>
          </w:p>
        </w:tc>
        <w:tc>
          <w:tcPr>
            <w:tcW w:w="1792" w:type="dxa"/>
            <w:shd w:val="clear" w:color="auto" w:fill="F2F2F2"/>
            <w:tcMar>
              <w:top w:w="40" w:type="dxa"/>
              <w:left w:w="200" w:type="dxa"/>
              <w:bottom w:w="40" w:type="dxa"/>
              <w:right w:w="200" w:type="dxa"/>
            </w:tcMar>
            <w:vAlign w:val="center"/>
          </w:tcPr>
          <w:p w14:paraId="678AB1A5" w14:textId="14A48258" w:rsidR="009A6308" w:rsidRPr="001E36AF" w:rsidRDefault="009A6308" w:rsidP="009A6308">
            <w:pPr>
              <w:jc w:val="center"/>
              <w:rPr>
                <w:color w:val="000000" w:themeColor="text1"/>
                <w:sz w:val="22"/>
                <w:lang w:val="ru-RU"/>
              </w:rPr>
            </w:pPr>
            <w:r w:rsidRPr="001E36AF">
              <w:rPr>
                <w:color w:val="000000" w:themeColor="text1"/>
                <w:sz w:val="22"/>
                <w:lang w:val="ru-RU"/>
              </w:rPr>
              <w:t>63,931</w:t>
            </w:r>
          </w:p>
        </w:tc>
      </w:tr>
    </w:tbl>
    <w:p w14:paraId="4F14DDB6" w14:textId="77777777" w:rsidR="00F01D7F" w:rsidRPr="001E36AF" w:rsidRDefault="00F01D7F" w:rsidP="00F01D7F">
      <w:pPr>
        <w:pStyle w:val="a0"/>
        <w:ind w:firstLine="567"/>
        <w:rPr>
          <w:b/>
          <w:color w:val="000000" w:themeColor="text1"/>
        </w:rPr>
      </w:pPr>
    </w:p>
    <w:p w14:paraId="6E8A662E" w14:textId="77777777" w:rsidR="00F01D7F" w:rsidRPr="001E36AF" w:rsidRDefault="00F01D7F" w:rsidP="00F01D7F">
      <w:pPr>
        <w:pStyle w:val="2"/>
        <w:ind w:left="0" w:firstLine="0"/>
        <w:rPr>
          <w:color w:val="000000" w:themeColor="text1"/>
        </w:rPr>
      </w:pPr>
      <w:bookmarkStart w:id="38" w:name="_Toc53927636"/>
      <w:bookmarkStart w:id="39" w:name="_Toc197287778"/>
      <w:r w:rsidRPr="001E36AF">
        <w:rPr>
          <w:color w:val="000000" w:themeColor="text1"/>
        </w:rPr>
        <w:lastRenderedPageBreak/>
        <w:t>Часть</w:t>
      </w:r>
      <w:r w:rsidRPr="001E36AF">
        <w:rPr>
          <w:color w:val="000000" w:themeColor="text1"/>
        </w:rPr>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8"/>
      <w:bookmarkEnd w:id="39"/>
    </w:p>
    <w:p w14:paraId="4E7EF576" w14:textId="77777777" w:rsidR="00F01D7F" w:rsidRPr="001E36AF" w:rsidRDefault="00F01D7F" w:rsidP="00F01D7F">
      <w:pPr>
        <w:rPr>
          <w:color w:val="000000" w:themeColor="text1"/>
          <w:lang w:eastAsia="ru-RU"/>
        </w:rPr>
      </w:pPr>
    </w:p>
    <w:p w14:paraId="779B885B" w14:textId="77777777" w:rsidR="00F01D7F" w:rsidRPr="001E36AF" w:rsidRDefault="00F01D7F" w:rsidP="00F01D7F">
      <w:pPr>
        <w:pStyle w:val="a0"/>
        <w:ind w:firstLine="567"/>
        <w:jc w:val="both"/>
        <w:rPr>
          <w:rFonts w:cs="Times New Roman"/>
          <w:color w:val="000000" w:themeColor="text1"/>
          <w:lang w:eastAsia="ru-RU"/>
        </w:rPr>
      </w:pPr>
      <w:r w:rsidRPr="001E36AF">
        <w:rPr>
          <w:rFonts w:cs="Times New Roman"/>
          <w:color w:val="000000" w:themeColor="text1"/>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14:paraId="24CAF8C1" w14:textId="77777777" w:rsidR="00F01D7F" w:rsidRPr="001E36AF" w:rsidRDefault="00F01D7F" w:rsidP="00F01D7F">
      <w:pPr>
        <w:pStyle w:val="a0"/>
        <w:rPr>
          <w:color w:val="000000" w:themeColor="text1"/>
          <w:lang w:eastAsia="ru-RU"/>
        </w:rPr>
      </w:pPr>
    </w:p>
    <w:p w14:paraId="19B5DAF5" w14:textId="77777777" w:rsidR="00F01D7F" w:rsidRPr="001E36AF" w:rsidRDefault="00F01D7F" w:rsidP="00F01D7F">
      <w:pPr>
        <w:pStyle w:val="2"/>
        <w:ind w:left="0" w:firstLine="0"/>
        <w:rPr>
          <w:color w:val="000000" w:themeColor="text1"/>
        </w:rPr>
      </w:pPr>
      <w:bookmarkStart w:id="40" w:name="_Toc53927637"/>
      <w:bookmarkStart w:id="41" w:name="_Toc197287779"/>
      <w:r w:rsidRPr="001E36AF">
        <w:rPr>
          <w:color w:val="000000" w:themeColor="text1"/>
        </w:rPr>
        <w:t>Часть</w:t>
      </w:r>
      <w:r w:rsidRPr="001E36AF">
        <w:rPr>
          <w:color w:val="000000" w:themeColor="text1"/>
        </w:rPr>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40"/>
      <w:bookmarkEnd w:id="41"/>
    </w:p>
    <w:p w14:paraId="709DB07C" w14:textId="77777777" w:rsidR="00F01D7F" w:rsidRPr="001E36AF" w:rsidRDefault="00F01D7F" w:rsidP="00F01D7F">
      <w:pPr>
        <w:pStyle w:val="a0"/>
        <w:rPr>
          <w:rFonts w:eastAsia="Calibri"/>
          <w:color w:val="000000" w:themeColor="text1"/>
        </w:rPr>
      </w:pPr>
    </w:p>
    <w:p w14:paraId="6C8869D3" w14:textId="77777777" w:rsidR="00F01D7F" w:rsidRPr="001E36AF" w:rsidRDefault="00F01D7F" w:rsidP="00F01D7F">
      <w:pPr>
        <w:pStyle w:val="a0"/>
        <w:ind w:firstLine="567"/>
        <w:jc w:val="both"/>
        <w:rPr>
          <w:color w:val="000000" w:themeColor="text1"/>
          <w:szCs w:val="28"/>
        </w:rPr>
      </w:pPr>
      <w:r w:rsidRPr="001E36AF">
        <w:rPr>
          <w:color w:val="000000" w:themeColor="text1"/>
        </w:rPr>
        <w:t xml:space="preserve">Актуализированный прогноз перспективной застройки представлен в </w:t>
      </w:r>
      <w:r w:rsidRPr="001E36AF">
        <w:rPr>
          <w:color w:val="000000" w:themeColor="text1"/>
          <w:szCs w:val="28"/>
        </w:rPr>
        <w:t>части 4, текущей главы.</w:t>
      </w:r>
    </w:p>
    <w:p w14:paraId="4850A954" w14:textId="77777777" w:rsidR="00F01D7F" w:rsidRPr="001E36AF" w:rsidRDefault="00F01D7F" w:rsidP="00F01D7F">
      <w:pPr>
        <w:pStyle w:val="a0"/>
        <w:rPr>
          <w:color w:val="000000" w:themeColor="text1"/>
          <w:lang w:eastAsia="ru-RU"/>
        </w:rPr>
      </w:pPr>
    </w:p>
    <w:p w14:paraId="597CE816" w14:textId="77777777" w:rsidR="00F01D7F" w:rsidRPr="001E36AF" w:rsidRDefault="00F01D7F" w:rsidP="00F01D7F">
      <w:pPr>
        <w:pStyle w:val="2"/>
        <w:ind w:left="0" w:firstLine="0"/>
        <w:rPr>
          <w:color w:val="000000" w:themeColor="text1"/>
        </w:rPr>
      </w:pPr>
      <w:bookmarkStart w:id="42" w:name="_Toc53927638"/>
      <w:bookmarkStart w:id="43" w:name="_Toc197287780"/>
      <w:r w:rsidRPr="001E36AF">
        <w:rPr>
          <w:color w:val="000000" w:themeColor="text1"/>
        </w:rPr>
        <w:t xml:space="preserve">Часть </w:t>
      </w:r>
      <w:bookmarkStart w:id="44" w:name="OLE_LINK49"/>
      <w:bookmarkStart w:id="45" w:name="OLE_LINK50"/>
      <w:bookmarkStart w:id="46" w:name="OLE_LINK51"/>
      <w:r w:rsidRPr="001E36AF">
        <w:rPr>
          <w:color w:val="000000" w:themeColor="text1"/>
        </w:rPr>
        <w:t>10. РАСЧЕТНАЯ ТЕПЛОВАЯ НАГРУЗКА НА КОЛЛЕКТОРАХ ИСТОЧНИКОВ ТЕПЛОВОЙ ЭНЕРГИИ</w:t>
      </w:r>
      <w:bookmarkEnd w:id="42"/>
      <w:bookmarkEnd w:id="43"/>
      <w:bookmarkEnd w:id="44"/>
      <w:bookmarkEnd w:id="45"/>
      <w:bookmarkEnd w:id="46"/>
    </w:p>
    <w:p w14:paraId="27E07567" w14:textId="77777777" w:rsidR="00F01D7F" w:rsidRPr="001E36AF" w:rsidRDefault="00F01D7F" w:rsidP="00F01D7F">
      <w:pPr>
        <w:pStyle w:val="a0"/>
        <w:ind w:firstLine="567"/>
        <w:rPr>
          <w:rFonts w:cs="Times New Roman"/>
          <w:color w:val="000000" w:themeColor="text1"/>
          <w:lang w:eastAsia="ru-RU"/>
        </w:rPr>
      </w:pPr>
    </w:p>
    <w:p w14:paraId="6904A8FD" w14:textId="745B1910" w:rsidR="00F01D7F" w:rsidRPr="001E36AF" w:rsidRDefault="00F01D7F" w:rsidP="00F01D7F">
      <w:pPr>
        <w:pStyle w:val="a0"/>
        <w:ind w:firstLine="567"/>
        <w:jc w:val="both"/>
        <w:rPr>
          <w:rFonts w:cs="Times New Roman"/>
          <w:color w:val="000000" w:themeColor="text1"/>
          <w:lang w:eastAsia="ru-RU"/>
        </w:rPr>
      </w:pPr>
      <w:r w:rsidRPr="001E36AF">
        <w:rPr>
          <w:rFonts w:cs="Times New Roman"/>
          <w:color w:val="000000" w:themeColor="text1"/>
          <w:lang w:eastAsia="ru-RU"/>
        </w:rPr>
        <w:t>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w:t>
      </w:r>
      <w:r w:rsidR="009A6308" w:rsidRPr="001E36AF">
        <w:rPr>
          <w:rFonts w:cs="Times New Roman"/>
          <w:color w:val="000000" w:themeColor="text1"/>
          <w:lang w:eastAsia="ru-RU"/>
        </w:rPr>
        <w:t>4</w:t>
      </w:r>
      <w:r w:rsidRPr="001E36AF">
        <w:rPr>
          <w:rFonts w:cs="Times New Roman"/>
          <w:color w:val="000000" w:themeColor="text1"/>
          <w:lang w:eastAsia="ru-RU"/>
        </w:rPr>
        <w:t xml:space="preserve"> года (рассмотрено в Главе 1 п/п 1.5.2).</w:t>
      </w:r>
    </w:p>
    <w:p w14:paraId="72D3D111" w14:textId="77777777" w:rsidR="00F01D7F" w:rsidRPr="001E36AF" w:rsidRDefault="00F01D7F" w:rsidP="00F01D7F">
      <w:pPr>
        <w:pStyle w:val="a0"/>
        <w:ind w:firstLine="567"/>
        <w:rPr>
          <w:color w:val="000000" w:themeColor="text1"/>
          <w:lang w:eastAsia="ru-RU"/>
        </w:rPr>
      </w:pPr>
    </w:p>
    <w:p w14:paraId="43086D3D" w14:textId="77777777" w:rsidR="00F01D7F" w:rsidRPr="001E36AF" w:rsidRDefault="00F01D7F" w:rsidP="00F01D7F">
      <w:pPr>
        <w:pStyle w:val="2"/>
        <w:ind w:left="0" w:firstLine="0"/>
        <w:rPr>
          <w:color w:val="000000" w:themeColor="text1"/>
        </w:rPr>
      </w:pPr>
      <w:bookmarkStart w:id="47" w:name="_Toc53927639"/>
      <w:bookmarkStart w:id="48" w:name="_Toc197287781"/>
      <w:r w:rsidRPr="001E36AF">
        <w:rPr>
          <w:color w:val="000000" w:themeColor="text1"/>
        </w:rPr>
        <w:t xml:space="preserve">Часть </w:t>
      </w:r>
      <w:bookmarkStart w:id="49" w:name="OLE_LINK55"/>
      <w:bookmarkStart w:id="50" w:name="OLE_LINK56"/>
      <w:bookmarkStart w:id="51" w:name="OLE_LINK57"/>
      <w:r w:rsidRPr="001E36AF">
        <w:rPr>
          <w:color w:val="000000" w:themeColor="text1"/>
        </w:rPr>
        <w:t>11. ФАКТИЧЕСКИЕ РАСХОДЫ ТЕПЛОНОСИТЕЛЯ В ОТОПИТЕЛЬНЫЙ И ЛЕТНИЙ ПЕРИОДЫ</w:t>
      </w:r>
      <w:bookmarkEnd w:id="47"/>
      <w:bookmarkEnd w:id="48"/>
      <w:bookmarkEnd w:id="49"/>
      <w:bookmarkEnd w:id="50"/>
      <w:bookmarkEnd w:id="51"/>
    </w:p>
    <w:p w14:paraId="3553A4F0" w14:textId="77777777" w:rsidR="006D7AD9" w:rsidRPr="001E36AF" w:rsidRDefault="00F01D7F">
      <w:pPr>
        <w:spacing w:before="400" w:after="200"/>
        <w:rPr>
          <w:color w:val="000000" w:themeColor="text1"/>
        </w:rPr>
      </w:pPr>
      <w:bookmarkStart w:id="52" w:name="OLE_LINK59"/>
      <w:bookmarkStart w:id="53" w:name="OLE_LINK60"/>
      <w:bookmarkStart w:id="54" w:name="OLE_LINK61"/>
      <w:bookmarkEnd w:id="52"/>
      <w:bookmarkEnd w:id="53"/>
      <w:bookmarkEnd w:id="54"/>
      <w:r w:rsidRPr="001E36AF">
        <w:rPr>
          <w:b/>
          <w:color w:val="000000" w:themeColor="text1"/>
        </w:rPr>
        <w:t>Таблица 2.11.1 - Фактические расходы теплоносителя в отопительный и летний периоды</w:t>
      </w:r>
    </w:p>
    <w:tbl>
      <w:tblPr>
        <w:tblStyle w:val="a9"/>
        <w:tblW w:w="5000" w:type="pct"/>
        <w:jc w:val="center"/>
        <w:tblInd w:w="0" w:type="dxa"/>
        <w:tblLook w:val="04A0" w:firstRow="1" w:lastRow="0" w:firstColumn="1" w:lastColumn="0" w:noHBand="0" w:noVBand="1"/>
      </w:tblPr>
      <w:tblGrid>
        <w:gridCol w:w="862"/>
        <w:gridCol w:w="2503"/>
        <w:gridCol w:w="2523"/>
        <w:gridCol w:w="1573"/>
        <w:gridCol w:w="1884"/>
      </w:tblGrid>
      <w:tr w:rsidR="006D7AD9" w:rsidRPr="001E36AF" w14:paraId="7C301054" w14:textId="77777777" w:rsidTr="003E6E40">
        <w:trPr>
          <w:jc w:val="center"/>
        </w:trPr>
        <w:tc>
          <w:tcPr>
            <w:tcW w:w="862" w:type="dxa"/>
            <w:vMerge w:val="restart"/>
            <w:shd w:val="clear" w:color="auto" w:fill="F2F2F2"/>
            <w:tcMar>
              <w:top w:w="120" w:type="dxa"/>
              <w:left w:w="200" w:type="dxa"/>
              <w:bottom w:w="120" w:type="dxa"/>
              <w:right w:w="200" w:type="dxa"/>
            </w:tcMar>
            <w:vAlign w:val="center"/>
          </w:tcPr>
          <w:p w14:paraId="64EB549E"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503" w:type="dxa"/>
            <w:vMerge w:val="restart"/>
            <w:shd w:val="clear" w:color="auto" w:fill="F2F2F2"/>
            <w:tcMar>
              <w:top w:w="120" w:type="dxa"/>
              <w:left w:w="200" w:type="dxa"/>
              <w:bottom w:w="120" w:type="dxa"/>
              <w:right w:w="200" w:type="dxa"/>
            </w:tcMar>
            <w:vAlign w:val="center"/>
          </w:tcPr>
          <w:p w14:paraId="331A0B8A"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источника</w:t>
            </w:r>
            <w:proofErr w:type="spellEnd"/>
          </w:p>
        </w:tc>
        <w:tc>
          <w:tcPr>
            <w:tcW w:w="5980" w:type="dxa"/>
            <w:gridSpan w:val="3"/>
            <w:shd w:val="clear" w:color="auto" w:fill="F2F2F2"/>
            <w:tcMar>
              <w:top w:w="120" w:type="dxa"/>
              <w:left w:w="200" w:type="dxa"/>
              <w:bottom w:w="120" w:type="dxa"/>
              <w:right w:w="200" w:type="dxa"/>
            </w:tcMar>
            <w:vAlign w:val="center"/>
          </w:tcPr>
          <w:p w14:paraId="09397452"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Расход</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теплоносителя</w:t>
            </w:r>
            <w:proofErr w:type="spellEnd"/>
            <w:r w:rsidRPr="001E36AF">
              <w:rPr>
                <w:rFonts w:eastAsia="Times New Roman" w:cs="Times New Roman"/>
                <w:color w:val="000000" w:themeColor="text1"/>
                <w:sz w:val="22"/>
              </w:rPr>
              <w:t>, м3/год</w:t>
            </w:r>
          </w:p>
        </w:tc>
      </w:tr>
      <w:tr w:rsidR="006D7AD9" w:rsidRPr="001E36AF" w14:paraId="378FE4FB" w14:textId="77777777" w:rsidTr="003E6E40">
        <w:trPr>
          <w:jc w:val="center"/>
        </w:trPr>
        <w:tc>
          <w:tcPr>
            <w:tcW w:w="862" w:type="dxa"/>
            <w:vMerge/>
          </w:tcPr>
          <w:p w14:paraId="5AEF5C9A" w14:textId="77777777" w:rsidR="006D7AD9" w:rsidRPr="001E36AF" w:rsidRDefault="006D7AD9">
            <w:pPr>
              <w:rPr>
                <w:color w:val="000000" w:themeColor="text1"/>
              </w:rPr>
            </w:pPr>
          </w:p>
        </w:tc>
        <w:tc>
          <w:tcPr>
            <w:tcW w:w="2503" w:type="dxa"/>
            <w:vMerge/>
          </w:tcPr>
          <w:p w14:paraId="2BC063FA" w14:textId="77777777" w:rsidR="006D7AD9" w:rsidRPr="001E36AF" w:rsidRDefault="006D7AD9">
            <w:pPr>
              <w:rPr>
                <w:color w:val="000000" w:themeColor="text1"/>
              </w:rPr>
            </w:pPr>
          </w:p>
        </w:tc>
        <w:tc>
          <w:tcPr>
            <w:tcW w:w="2523" w:type="dxa"/>
            <w:shd w:val="clear" w:color="auto" w:fill="F2F2F2"/>
            <w:tcMar>
              <w:top w:w="120" w:type="dxa"/>
              <w:left w:w="200" w:type="dxa"/>
              <w:bottom w:w="120" w:type="dxa"/>
              <w:right w:w="200" w:type="dxa"/>
            </w:tcMar>
            <w:vAlign w:val="center"/>
          </w:tcPr>
          <w:p w14:paraId="0EC8341B"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Отопительный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период</w:t>
            </w:r>
            <w:proofErr w:type="spellEnd"/>
          </w:p>
        </w:tc>
        <w:tc>
          <w:tcPr>
            <w:tcW w:w="1573" w:type="dxa"/>
            <w:shd w:val="clear" w:color="auto" w:fill="F2F2F2"/>
            <w:tcMar>
              <w:top w:w="120" w:type="dxa"/>
              <w:left w:w="200" w:type="dxa"/>
              <w:bottom w:w="120" w:type="dxa"/>
              <w:right w:w="200" w:type="dxa"/>
            </w:tcMar>
            <w:vAlign w:val="center"/>
          </w:tcPr>
          <w:p w14:paraId="3183B1D2"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летний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период</w:t>
            </w:r>
            <w:proofErr w:type="spellEnd"/>
          </w:p>
        </w:tc>
        <w:tc>
          <w:tcPr>
            <w:tcW w:w="1884" w:type="dxa"/>
            <w:shd w:val="clear" w:color="auto" w:fill="F2F2F2"/>
            <w:tcMar>
              <w:top w:w="120" w:type="dxa"/>
              <w:left w:w="200" w:type="dxa"/>
              <w:bottom w:w="120" w:type="dxa"/>
              <w:right w:w="200" w:type="dxa"/>
            </w:tcMar>
            <w:vAlign w:val="center"/>
          </w:tcPr>
          <w:p w14:paraId="2449A01B"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Всего</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за</w:t>
            </w:r>
            <w:proofErr w:type="spellEnd"/>
            <w:r w:rsidRPr="001E36AF">
              <w:rPr>
                <w:rFonts w:eastAsia="Times New Roman" w:cs="Times New Roman"/>
                <w:color w:val="000000" w:themeColor="text1"/>
                <w:sz w:val="22"/>
              </w:rPr>
              <w:t xml:space="preserve"> год</w:t>
            </w:r>
          </w:p>
        </w:tc>
      </w:tr>
      <w:tr w:rsidR="006D7AD9" w:rsidRPr="001E36AF" w14:paraId="6F0231E1" w14:textId="77777777" w:rsidTr="003E6E40">
        <w:trPr>
          <w:jc w:val="center"/>
        </w:trPr>
        <w:tc>
          <w:tcPr>
            <w:tcW w:w="9345" w:type="dxa"/>
            <w:gridSpan w:val="5"/>
            <w:shd w:val="clear" w:color="auto" w:fill="DBE5F1"/>
            <w:tcMar>
              <w:top w:w="40" w:type="dxa"/>
              <w:left w:w="20" w:type="dxa"/>
              <w:bottom w:w="40" w:type="dxa"/>
              <w:right w:w="20" w:type="dxa"/>
            </w:tcMar>
            <w:vAlign w:val="center"/>
          </w:tcPr>
          <w:p w14:paraId="26503B5D"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76E101F7" w14:textId="77777777" w:rsidTr="003E6E40">
        <w:trPr>
          <w:jc w:val="center"/>
        </w:trPr>
        <w:tc>
          <w:tcPr>
            <w:tcW w:w="862" w:type="dxa"/>
            <w:shd w:val="clear" w:color="auto" w:fill="FFFFFF"/>
            <w:tcMar>
              <w:top w:w="40" w:type="dxa"/>
              <w:left w:w="20" w:type="dxa"/>
              <w:bottom w:w="40" w:type="dxa"/>
              <w:right w:w="20" w:type="dxa"/>
            </w:tcMar>
            <w:vAlign w:val="center"/>
          </w:tcPr>
          <w:p w14:paraId="42406F70"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2503" w:type="dxa"/>
            <w:shd w:val="clear" w:color="auto" w:fill="FFFFFF"/>
            <w:tcMar>
              <w:top w:w="40" w:type="dxa"/>
              <w:left w:w="200" w:type="dxa"/>
              <w:bottom w:w="40" w:type="dxa"/>
              <w:right w:w="200" w:type="dxa"/>
            </w:tcMar>
            <w:vAlign w:val="center"/>
          </w:tcPr>
          <w:p w14:paraId="3CFFE857"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2523" w:type="dxa"/>
            <w:shd w:val="clear" w:color="auto" w:fill="FFFFFF"/>
            <w:tcMar>
              <w:top w:w="40" w:type="dxa"/>
              <w:left w:w="200" w:type="dxa"/>
              <w:bottom w:w="40" w:type="dxa"/>
              <w:right w:w="200" w:type="dxa"/>
            </w:tcMar>
            <w:vAlign w:val="center"/>
          </w:tcPr>
          <w:p w14:paraId="4081247A" w14:textId="65DD75EB" w:rsidR="006D7AD9" w:rsidRPr="001E36AF" w:rsidRDefault="00F01D7F">
            <w:pPr>
              <w:jc w:val="center"/>
              <w:rPr>
                <w:color w:val="000000" w:themeColor="text1"/>
              </w:rPr>
            </w:pPr>
            <w:r w:rsidRPr="001E36AF">
              <w:rPr>
                <w:rFonts w:eastAsia="Times New Roman" w:cs="Times New Roman"/>
                <w:color w:val="000000" w:themeColor="text1"/>
                <w:sz w:val="22"/>
              </w:rPr>
              <w:t>2308,250</w:t>
            </w:r>
          </w:p>
        </w:tc>
        <w:tc>
          <w:tcPr>
            <w:tcW w:w="1573" w:type="dxa"/>
            <w:shd w:val="clear" w:color="auto" w:fill="FFFFFF"/>
            <w:tcMar>
              <w:top w:w="40" w:type="dxa"/>
              <w:left w:w="200" w:type="dxa"/>
              <w:bottom w:w="40" w:type="dxa"/>
              <w:right w:w="200" w:type="dxa"/>
            </w:tcMar>
            <w:vAlign w:val="center"/>
          </w:tcPr>
          <w:p w14:paraId="3561321D" w14:textId="7C01A2FE" w:rsidR="006D7AD9" w:rsidRPr="001E36AF" w:rsidRDefault="00F01D7F">
            <w:pPr>
              <w:jc w:val="center"/>
              <w:rPr>
                <w:color w:val="000000" w:themeColor="text1"/>
              </w:rPr>
            </w:pPr>
            <w:r w:rsidRPr="001E36AF">
              <w:rPr>
                <w:rFonts w:eastAsia="Times New Roman" w:cs="Times New Roman"/>
                <w:color w:val="000000" w:themeColor="text1"/>
                <w:sz w:val="22"/>
              </w:rPr>
              <w:t>0,000</w:t>
            </w:r>
          </w:p>
        </w:tc>
        <w:tc>
          <w:tcPr>
            <w:tcW w:w="1884" w:type="dxa"/>
            <w:shd w:val="clear" w:color="auto" w:fill="FFFFFF"/>
            <w:tcMar>
              <w:top w:w="40" w:type="dxa"/>
              <w:left w:w="200" w:type="dxa"/>
              <w:bottom w:w="40" w:type="dxa"/>
              <w:right w:w="200" w:type="dxa"/>
            </w:tcMar>
            <w:vAlign w:val="center"/>
          </w:tcPr>
          <w:p w14:paraId="6CCC5B8C" w14:textId="65D6D651" w:rsidR="006D7AD9" w:rsidRPr="001E36AF" w:rsidRDefault="00F01D7F">
            <w:pPr>
              <w:jc w:val="center"/>
              <w:rPr>
                <w:color w:val="000000" w:themeColor="text1"/>
              </w:rPr>
            </w:pPr>
            <w:r w:rsidRPr="001E36AF">
              <w:rPr>
                <w:rFonts w:eastAsia="Times New Roman" w:cs="Times New Roman"/>
                <w:color w:val="000000" w:themeColor="text1"/>
                <w:sz w:val="22"/>
              </w:rPr>
              <w:t>2308,250</w:t>
            </w:r>
          </w:p>
        </w:tc>
      </w:tr>
      <w:tr w:rsidR="003E6E40" w:rsidRPr="001E36AF" w14:paraId="14BEF37F" w14:textId="77777777" w:rsidTr="00AE5463">
        <w:trPr>
          <w:jc w:val="center"/>
        </w:trPr>
        <w:tc>
          <w:tcPr>
            <w:tcW w:w="862" w:type="dxa"/>
            <w:shd w:val="clear" w:color="auto" w:fill="FFFFFF"/>
            <w:tcMar>
              <w:top w:w="40" w:type="dxa"/>
              <w:left w:w="20" w:type="dxa"/>
              <w:bottom w:w="40" w:type="dxa"/>
              <w:right w:w="20" w:type="dxa"/>
            </w:tcMar>
            <w:vAlign w:val="center"/>
          </w:tcPr>
          <w:p w14:paraId="31156787" w14:textId="77777777" w:rsidR="003E6E40" w:rsidRPr="001E36AF" w:rsidRDefault="003E6E40">
            <w:pPr>
              <w:jc w:val="center"/>
              <w:rPr>
                <w:color w:val="000000" w:themeColor="text1"/>
              </w:rPr>
            </w:pPr>
            <w:r w:rsidRPr="001E36AF">
              <w:rPr>
                <w:rFonts w:eastAsia="Times New Roman" w:cs="Times New Roman"/>
                <w:color w:val="000000" w:themeColor="text1"/>
                <w:sz w:val="22"/>
              </w:rPr>
              <w:t>2</w:t>
            </w:r>
          </w:p>
        </w:tc>
        <w:tc>
          <w:tcPr>
            <w:tcW w:w="2503" w:type="dxa"/>
            <w:shd w:val="clear" w:color="auto" w:fill="FFFFFF"/>
            <w:tcMar>
              <w:top w:w="40" w:type="dxa"/>
              <w:left w:w="200" w:type="dxa"/>
              <w:bottom w:w="40" w:type="dxa"/>
              <w:right w:w="200" w:type="dxa"/>
            </w:tcMar>
            <w:vAlign w:val="center"/>
          </w:tcPr>
          <w:p w14:paraId="1D317731" w14:textId="77777777" w:rsidR="003E6E40" w:rsidRPr="001E36AF" w:rsidRDefault="003E6E40">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4096" w:type="dxa"/>
            <w:gridSpan w:val="2"/>
            <w:shd w:val="clear" w:color="auto" w:fill="FFFFFF"/>
            <w:tcMar>
              <w:top w:w="40" w:type="dxa"/>
              <w:left w:w="200" w:type="dxa"/>
              <w:bottom w:w="40" w:type="dxa"/>
              <w:right w:w="200" w:type="dxa"/>
            </w:tcMar>
            <w:vAlign w:val="center"/>
          </w:tcPr>
          <w:p w14:paraId="0DB661C7" w14:textId="1A79AD5F" w:rsidR="003E6E40" w:rsidRPr="001E36AF" w:rsidRDefault="003E6E40">
            <w:pPr>
              <w:jc w:val="center"/>
              <w:rPr>
                <w:color w:val="000000" w:themeColor="text1"/>
              </w:rPr>
            </w:pPr>
            <w:r w:rsidRPr="001E36AF">
              <w:rPr>
                <w:rFonts w:eastAsia="Times New Roman" w:cs="Times New Roman"/>
                <w:color w:val="000000" w:themeColor="text1"/>
                <w:sz w:val="22"/>
              </w:rPr>
              <w:t>155,270</w:t>
            </w:r>
          </w:p>
        </w:tc>
        <w:tc>
          <w:tcPr>
            <w:tcW w:w="1884" w:type="dxa"/>
            <w:shd w:val="clear" w:color="auto" w:fill="FFFFFF"/>
            <w:tcMar>
              <w:top w:w="40" w:type="dxa"/>
              <w:left w:w="200" w:type="dxa"/>
              <w:bottom w:w="40" w:type="dxa"/>
              <w:right w:w="200" w:type="dxa"/>
            </w:tcMar>
            <w:vAlign w:val="center"/>
          </w:tcPr>
          <w:p w14:paraId="28D1D401" w14:textId="48FCE430" w:rsidR="003E6E40" w:rsidRPr="001E36AF" w:rsidRDefault="003E6E40">
            <w:pPr>
              <w:jc w:val="center"/>
              <w:rPr>
                <w:color w:val="000000" w:themeColor="text1"/>
              </w:rPr>
            </w:pPr>
            <w:r w:rsidRPr="001E36AF">
              <w:rPr>
                <w:rFonts w:eastAsia="Times New Roman" w:cs="Times New Roman"/>
                <w:color w:val="000000" w:themeColor="text1"/>
                <w:sz w:val="22"/>
              </w:rPr>
              <w:t>155,270</w:t>
            </w:r>
          </w:p>
        </w:tc>
      </w:tr>
      <w:tr w:rsidR="006D7AD9" w:rsidRPr="001E36AF" w14:paraId="3D5F0016" w14:textId="77777777" w:rsidTr="003E6E40">
        <w:trPr>
          <w:jc w:val="center"/>
        </w:trPr>
        <w:tc>
          <w:tcPr>
            <w:tcW w:w="9345" w:type="dxa"/>
            <w:gridSpan w:val="5"/>
            <w:shd w:val="clear" w:color="auto" w:fill="DBE5F1"/>
            <w:tcMar>
              <w:top w:w="40" w:type="dxa"/>
              <w:left w:w="20" w:type="dxa"/>
              <w:bottom w:w="40" w:type="dxa"/>
              <w:right w:w="20" w:type="dxa"/>
            </w:tcMar>
            <w:vAlign w:val="center"/>
          </w:tcPr>
          <w:p w14:paraId="7C900D66"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3E6E40" w:rsidRPr="001E36AF" w14:paraId="1A3ADAB5" w14:textId="77777777" w:rsidTr="003E6E40">
        <w:trPr>
          <w:jc w:val="center"/>
        </w:trPr>
        <w:tc>
          <w:tcPr>
            <w:tcW w:w="862" w:type="dxa"/>
            <w:shd w:val="clear" w:color="auto" w:fill="FFFFFF"/>
            <w:tcMar>
              <w:top w:w="40" w:type="dxa"/>
              <w:left w:w="20" w:type="dxa"/>
              <w:bottom w:w="40" w:type="dxa"/>
              <w:right w:w="20" w:type="dxa"/>
            </w:tcMar>
            <w:vAlign w:val="center"/>
          </w:tcPr>
          <w:p w14:paraId="0093138E" w14:textId="77777777" w:rsidR="003E6E40" w:rsidRPr="001E36AF" w:rsidRDefault="003E6E40">
            <w:pPr>
              <w:jc w:val="center"/>
              <w:rPr>
                <w:color w:val="000000" w:themeColor="text1"/>
              </w:rPr>
            </w:pPr>
            <w:r w:rsidRPr="001E36AF">
              <w:rPr>
                <w:rFonts w:eastAsia="Times New Roman" w:cs="Times New Roman"/>
                <w:color w:val="000000" w:themeColor="text1"/>
                <w:sz w:val="22"/>
              </w:rPr>
              <w:t>3</w:t>
            </w:r>
          </w:p>
        </w:tc>
        <w:tc>
          <w:tcPr>
            <w:tcW w:w="2503" w:type="dxa"/>
            <w:shd w:val="clear" w:color="auto" w:fill="FFFFFF"/>
            <w:tcMar>
              <w:top w:w="40" w:type="dxa"/>
              <w:left w:w="200" w:type="dxa"/>
              <w:bottom w:w="40" w:type="dxa"/>
              <w:right w:w="200" w:type="dxa"/>
            </w:tcMar>
            <w:vAlign w:val="center"/>
          </w:tcPr>
          <w:p w14:paraId="2561CD9C" w14:textId="77777777" w:rsidR="003E6E40" w:rsidRPr="001E36AF" w:rsidRDefault="003E6E40">
            <w:pPr>
              <w:jc w:val="center"/>
              <w:rPr>
                <w:color w:val="000000" w:themeColor="text1"/>
              </w:rPr>
            </w:pPr>
            <w:r w:rsidRPr="001E36AF">
              <w:rPr>
                <w:rFonts w:eastAsia="Times New Roman" w:cs="Times New Roman"/>
                <w:color w:val="000000" w:themeColor="text1"/>
                <w:sz w:val="22"/>
              </w:rPr>
              <w:t>Котельная ЦРБ</w:t>
            </w:r>
          </w:p>
        </w:tc>
        <w:tc>
          <w:tcPr>
            <w:tcW w:w="4096" w:type="dxa"/>
            <w:gridSpan w:val="2"/>
            <w:shd w:val="clear" w:color="auto" w:fill="FFFFFF"/>
            <w:tcMar>
              <w:top w:w="40" w:type="dxa"/>
              <w:left w:w="200" w:type="dxa"/>
              <w:bottom w:w="40" w:type="dxa"/>
              <w:right w:w="200" w:type="dxa"/>
            </w:tcMar>
            <w:vAlign w:val="center"/>
          </w:tcPr>
          <w:p w14:paraId="341994CB" w14:textId="77777777" w:rsidR="003E6E40" w:rsidRPr="001E36AF" w:rsidRDefault="003E6E40">
            <w:pPr>
              <w:jc w:val="center"/>
              <w:rPr>
                <w:color w:val="000000" w:themeColor="text1"/>
              </w:rPr>
            </w:pPr>
            <w:r w:rsidRPr="001E36AF">
              <w:rPr>
                <w:rFonts w:eastAsia="Times New Roman" w:cs="Times New Roman"/>
                <w:color w:val="000000" w:themeColor="text1"/>
                <w:sz w:val="22"/>
              </w:rPr>
              <w:t>161,950</w:t>
            </w:r>
          </w:p>
        </w:tc>
        <w:tc>
          <w:tcPr>
            <w:tcW w:w="1884" w:type="dxa"/>
            <w:shd w:val="clear" w:color="auto" w:fill="FFFFFF"/>
            <w:tcMar>
              <w:top w:w="40" w:type="dxa"/>
              <w:left w:w="200" w:type="dxa"/>
              <w:bottom w:w="40" w:type="dxa"/>
              <w:right w:w="200" w:type="dxa"/>
            </w:tcMar>
            <w:vAlign w:val="center"/>
          </w:tcPr>
          <w:p w14:paraId="546DFAC9" w14:textId="77777777" w:rsidR="003E6E40" w:rsidRPr="001E36AF" w:rsidRDefault="003E6E40">
            <w:pPr>
              <w:jc w:val="center"/>
              <w:rPr>
                <w:color w:val="000000" w:themeColor="text1"/>
              </w:rPr>
            </w:pPr>
            <w:r w:rsidRPr="001E36AF">
              <w:rPr>
                <w:rFonts w:eastAsia="Times New Roman" w:cs="Times New Roman"/>
                <w:color w:val="000000" w:themeColor="text1"/>
                <w:sz w:val="22"/>
              </w:rPr>
              <w:t>161,950</w:t>
            </w:r>
          </w:p>
        </w:tc>
      </w:tr>
    </w:tbl>
    <w:p w14:paraId="5EE52047" w14:textId="77777777" w:rsidR="00F01D7F" w:rsidRPr="001E36AF" w:rsidRDefault="00F01D7F" w:rsidP="00F01D7F">
      <w:pPr>
        <w:pStyle w:val="a0"/>
        <w:rPr>
          <w:color w:val="000000" w:themeColor="text1"/>
          <w:lang w:val="en-US" w:eastAsia="ru-RU"/>
        </w:rPr>
      </w:pPr>
    </w:p>
    <w:p w14:paraId="17142B6C" w14:textId="4AD15F37" w:rsidR="00F01D7F" w:rsidRPr="001E36AF" w:rsidRDefault="007341EE" w:rsidP="00F01D7F">
      <w:pPr>
        <w:pStyle w:val="2"/>
        <w:ind w:left="0" w:firstLine="0"/>
        <w:rPr>
          <w:color w:val="000000" w:themeColor="text1"/>
        </w:rPr>
      </w:pPr>
      <w:hyperlink r:id="rId34" w:anchor="bookmark29" w:history="1">
        <w:bookmarkStart w:id="55" w:name="_Toc197287782"/>
        <w:bookmarkStart w:id="56" w:name="_Toc30081830"/>
        <w:bookmarkStart w:id="57" w:name="_Toc30085065"/>
        <w:bookmarkStart w:id="58" w:name="_Toc32845331"/>
        <w:r w:rsidR="00F01D7F" w:rsidRPr="001E36AF">
          <w:rPr>
            <w:color w:val="000000" w:themeColor="text1"/>
          </w:rPr>
          <w:t>ГЛАВА 3.</w:t>
        </w:r>
        <w:r w:rsidR="00756503" w:rsidRPr="001E36AF">
          <w:rPr>
            <w:color w:val="000000" w:themeColor="text1"/>
          </w:rPr>
          <w:t xml:space="preserve"> </w:t>
        </w:r>
        <w:r w:rsidR="00F01D7F" w:rsidRPr="001E36AF">
          <w:rPr>
            <w:color w:val="000000" w:themeColor="text1"/>
          </w:rPr>
          <w:t>ЭЛЕКТРОННАЯ</w:t>
        </w:r>
        <w:r w:rsidR="00756503" w:rsidRPr="001E36AF">
          <w:rPr>
            <w:color w:val="000000" w:themeColor="text1"/>
          </w:rPr>
          <w:t xml:space="preserve"> </w:t>
        </w:r>
        <w:r w:rsidR="00F01D7F" w:rsidRPr="001E36AF">
          <w:rPr>
            <w:color w:val="000000" w:themeColor="text1"/>
          </w:rPr>
          <w:t>МОДЕЛЬ</w:t>
        </w:r>
        <w:r w:rsidR="00756503" w:rsidRPr="001E36AF">
          <w:rPr>
            <w:color w:val="000000" w:themeColor="text1"/>
          </w:rPr>
          <w:t xml:space="preserve"> </w:t>
        </w:r>
        <w:r w:rsidR="00F01D7F" w:rsidRPr="001E36AF">
          <w:rPr>
            <w:color w:val="000000" w:themeColor="text1"/>
          </w:rPr>
          <w:t>СИСТЕМЫ</w:t>
        </w:r>
        <w:r w:rsidR="00756503" w:rsidRPr="001E36AF">
          <w:rPr>
            <w:color w:val="000000" w:themeColor="text1"/>
          </w:rPr>
          <w:t xml:space="preserve"> </w:t>
        </w:r>
        <w:r w:rsidR="00F01D7F" w:rsidRPr="001E36AF">
          <w:rPr>
            <w:color w:val="000000" w:themeColor="text1"/>
          </w:rPr>
          <w:t>ТЕПЛОСНАБЖЕНИЯ</w:t>
        </w:r>
        <w:r w:rsidR="00756503" w:rsidRPr="001E36AF">
          <w:rPr>
            <w:color w:val="000000" w:themeColor="text1"/>
          </w:rPr>
          <w:t xml:space="preserve"> </w:t>
        </w:r>
        <w:r w:rsidR="00F01D7F" w:rsidRPr="001E36AF">
          <w:rPr>
            <w:color w:val="000000" w:themeColor="text1"/>
          </w:rPr>
          <w:t>ПОСЕЛЕНИЯ</w:t>
        </w:r>
        <w:bookmarkEnd w:id="55"/>
      </w:hyperlink>
      <w:bookmarkEnd w:id="56"/>
      <w:bookmarkEnd w:id="57"/>
      <w:bookmarkEnd w:id="58"/>
      <w:r w:rsidR="0041578E" w:rsidRPr="001E36AF">
        <w:rPr>
          <w:color w:val="000000" w:themeColor="text1"/>
        </w:rPr>
        <w:t xml:space="preserve"> </w:t>
      </w:r>
    </w:p>
    <w:p w14:paraId="7BD289B9" w14:textId="77777777" w:rsidR="00F01D7F" w:rsidRPr="001E36AF" w:rsidRDefault="00F01D7F" w:rsidP="00F01D7F">
      <w:pPr>
        <w:pStyle w:val="a0"/>
        <w:ind w:firstLine="567"/>
        <w:jc w:val="both"/>
        <w:rPr>
          <w:rFonts w:eastAsia="Arial" w:cs="Times New Roman"/>
          <w:color w:val="000000" w:themeColor="text1"/>
          <w:szCs w:val="28"/>
          <w:lang w:eastAsia="zh-CN"/>
        </w:rPr>
      </w:pPr>
    </w:p>
    <w:p w14:paraId="56FA86F3" w14:textId="77777777" w:rsidR="00F01D7F" w:rsidRPr="001E36AF" w:rsidRDefault="00F01D7F" w:rsidP="00F01D7F">
      <w:pPr>
        <w:pStyle w:val="a0"/>
        <w:ind w:firstLine="567"/>
        <w:jc w:val="both"/>
        <w:rPr>
          <w:color w:val="000000" w:themeColor="text1"/>
          <w:sz w:val="28"/>
          <w:lang w:eastAsia="zh-CN"/>
        </w:rPr>
      </w:pPr>
      <w:r w:rsidRPr="001E36AF">
        <w:rPr>
          <w:rFonts w:eastAsia="Arial" w:cs="Times New Roman"/>
          <w:color w:val="000000" w:themeColor="text1"/>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14:paraId="64180525" w14:textId="77777777" w:rsidR="00F01D7F" w:rsidRPr="001E36AF" w:rsidRDefault="00F01D7F" w:rsidP="00F01D7F">
      <w:pPr>
        <w:pStyle w:val="a0"/>
        <w:rPr>
          <w:color w:val="000000" w:themeColor="text1"/>
        </w:rPr>
      </w:pPr>
    </w:p>
    <w:p w14:paraId="088A59BA" w14:textId="77777777" w:rsidR="006D7AD9" w:rsidRPr="001E36AF" w:rsidRDefault="006D7AD9">
      <w:pPr>
        <w:rPr>
          <w:color w:val="000000" w:themeColor="text1"/>
        </w:rPr>
        <w:sectPr w:rsidR="006D7AD9" w:rsidRPr="001E36AF">
          <w:pgSz w:w="11906" w:h="16838"/>
          <w:pgMar w:top="1134" w:right="850" w:bottom="1134" w:left="1701" w:header="708" w:footer="708" w:gutter="0"/>
          <w:cols w:space="708"/>
          <w:docGrid w:linePitch="360"/>
        </w:sectPr>
      </w:pPr>
    </w:p>
    <w:p w14:paraId="3EA0DCA8" w14:textId="77777777" w:rsidR="00F01D7F" w:rsidRPr="001E36AF" w:rsidRDefault="007341EE" w:rsidP="00F01D7F">
      <w:pPr>
        <w:pStyle w:val="2"/>
        <w:ind w:left="0" w:firstLine="0"/>
        <w:rPr>
          <w:color w:val="000000" w:themeColor="text1"/>
        </w:rPr>
      </w:pPr>
      <w:hyperlink r:id="rId35" w:anchor="bookmark46" w:history="1">
        <w:bookmarkStart w:id="59" w:name="_Toc30081847"/>
        <w:bookmarkStart w:id="60" w:name="_Toc30085082"/>
        <w:bookmarkStart w:id="61" w:name="_Toc32845348"/>
        <w:bookmarkStart w:id="62" w:name="_Toc197287783"/>
        <w:r w:rsidR="00F01D7F" w:rsidRPr="001E36AF">
          <w:rPr>
            <w:color w:val="000000" w:themeColor="text1"/>
          </w:rPr>
          <w:t>ГЛАВА 4. СУЩЕСТВУЮЩИЕ</w:t>
        </w:r>
        <w:r w:rsidR="00F01D7F" w:rsidRPr="001E36AF">
          <w:rPr>
            <w:color w:val="000000" w:themeColor="text1"/>
          </w:rPr>
          <w:tab/>
          <w:t>И ПЕРСПЕКТИВНЫЕ БАЛАНСЫ ТЕПЛОВОЙ</w:t>
        </w:r>
      </w:hyperlink>
      <w:r w:rsidR="00F01D7F" w:rsidRPr="001E36AF">
        <w:rPr>
          <w:color w:val="000000" w:themeColor="text1"/>
        </w:rPr>
        <w:t xml:space="preserve"> </w:t>
      </w:r>
      <w:hyperlink r:id="rId36" w:anchor="bookmark46" w:history="1">
        <w:r w:rsidR="00F01D7F" w:rsidRPr="001E36AF">
          <w:rPr>
            <w:color w:val="000000" w:themeColor="text1"/>
          </w:rPr>
          <w:t>МОЩНОСТИ ИСТОЧНИКОВ ТЕПЛОВОЙ ЭНЕРГИИ И ТЕПЛОВОЙ НАГРУЗКИ</w:t>
        </w:r>
        <w:bookmarkEnd w:id="59"/>
        <w:bookmarkEnd w:id="60"/>
        <w:bookmarkEnd w:id="61"/>
        <w:bookmarkEnd w:id="62"/>
        <w:r w:rsidR="00F01D7F" w:rsidRPr="001E36AF">
          <w:rPr>
            <w:color w:val="000000" w:themeColor="text1"/>
          </w:rPr>
          <w:tab/>
        </w:r>
      </w:hyperlink>
    </w:p>
    <w:p w14:paraId="3C3DF9B0" w14:textId="77777777" w:rsidR="00F01D7F" w:rsidRPr="001E36AF" w:rsidRDefault="00F01D7F" w:rsidP="00F01D7F">
      <w:pPr>
        <w:pStyle w:val="a0"/>
        <w:rPr>
          <w:color w:val="000000" w:themeColor="text1"/>
        </w:rPr>
      </w:pPr>
    </w:p>
    <w:p w14:paraId="30A0BAEB" w14:textId="77777777" w:rsidR="00F01D7F" w:rsidRPr="001E36AF" w:rsidRDefault="007341EE" w:rsidP="00F01D7F">
      <w:pPr>
        <w:pStyle w:val="2"/>
        <w:ind w:left="0" w:firstLine="0"/>
        <w:rPr>
          <w:color w:val="000000" w:themeColor="text1"/>
        </w:rPr>
      </w:pPr>
      <w:hyperlink r:id="rId37" w:anchor="bookmark47" w:history="1">
        <w:bookmarkStart w:id="63" w:name="_Toc30081848"/>
        <w:bookmarkStart w:id="64" w:name="_Toc30085083"/>
        <w:bookmarkStart w:id="65" w:name="_Toc32845349"/>
        <w:bookmarkStart w:id="66" w:name="_Toc197287784"/>
        <w:r w:rsidR="00F01D7F" w:rsidRPr="001E36AF">
          <w:rPr>
            <w:color w:val="000000" w:themeColor="text1"/>
          </w:rPr>
          <w:t>Часть 1. БАЛАНСЫ СУЩЕСТВУЮЩЕЙ НА БАЗОВЫЙ ПЕРИОД СХЕМЫ</w:t>
        </w:r>
      </w:hyperlink>
      <w:r w:rsidR="00F01D7F" w:rsidRPr="001E36AF">
        <w:rPr>
          <w:color w:val="000000" w:themeColor="text1"/>
        </w:rPr>
        <w:t xml:space="preserve"> </w:t>
      </w:r>
      <w:hyperlink r:id="rId38" w:anchor="bookmark47" w:history="1">
        <w:r w:rsidR="00F01D7F" w:rsidRPr="001E36AF">
          <w:rPr>
            <w:color w:val="000000" w:themeColor="text1"/>
          </w:rPr>
          <w:t>ТЕПЛОСНАБЖЕНИЯ (АКТУАЛИЗАЦИИ СХЕМЫ ТЕПЛОСНАБЖЕНИЯ) ТЕПЛОВО</w:t>
        </w:r>
      </w:hyperlink>
      <w:r w:rsidR="00F01D7F" w:rsidRPr="001E36AF">
        <w:rPr>
          <w:color w:val="000000" w:themeColor="text1"/>
        </w:rPr>
        <w:t xml:space="preserve">Й </w:t>
      </w:r>
      <w:hyperlink r:id="rId39" w:anchor="bookmark47" w:history="1">
        <w:r w:rsidR="00F01D7F" w:rsidRPr="001E36AF">
          <w:rPr>
            <w:color w:val="000000" w:themeColor="text1"/>
          </w:rPr>
          <w:t>МОЩНОСТИ И ПЕРСПЕКТИВНОЙ ТЕПЛОВОЙ НАГРУЗКИ В КАЖДОМ ИЗ ЗОН</w:t>
        </w:r>
      </w:hyperlink>
      <w:r w:rsidR="00F01D7F" w:rsidRPr="001E36AF">
        <w:rPr>
          <w:color w:val="000000" w:themeColor="text1"/>
        </w:rPr>
        <w:t xml:space="preserve"> </w:t>
      </w:r>
      <w:hyperlink r:id="rId40" w:anchor="bookmark47" w:history="1">
        <w:r w:rsidR="00F01D7F" w:rsidRPr="001E36AF">
          <w:rPr>
            <w:color w:val="000000" w:themeColor="text1"/>
          </w:rPr>
          <w:t>ДЕЙСТВИЯ ИСТОЧНИКОВ ТЕПЛОВОЙ ЭНЕРГИИ С ОПРЕДЕЛЕНИЕМ РЕЗЕРВОВ</w:t>
        </w:r>
      </w:hyperlink>
      <w:r w:rsidR="00F01D7F" w:rsidRPr="001E36AF">
        <w:rPr>
          <w:color w:val="000000" w:themeColor="text1"/>
        </w:rPr>
        <w:t xml:space="preserve"> </w:t>
      </w:r>
      <w:hyperlink r:id="rId41" w:anchor="bookmark47" w:history="1">
        <w:r w:rsidR="00F01D7F" w:rsidRPr="001E36AF">
          <w:rPr>
            <w:color w:val="000000" w:themeColor="text1"/>
          </w:rPr>
          <w:t>(ДЕФИЦИТОВ) СУЩЕСТВУЮЩЕЙ РАСПОЛАГАЕМОЙ ТЕПЛОВОЙ МОЩНОСТИ</w:t>
        </w:r>
      </w:hyperlink>
      <w:r w:rsidR="00F01D7F" w:rsidRPr="001E36AF">
        <w:rPr>
          <w:color w:val="000000" w:themeColor="text1"/>
        </w:rPr>
        <w:t xml:space="preserve"> </w:t>
      </w:r>
      <w:hyperlink r:id="rId42" w:anchor="bookmark47" w:history="1">
        <w:r w:rsidR="00F01D7F" w:rsidRPr="001E36AF">
          <w:rPr>
            <w:color w:val="000000" w:themeColor="text1"/>
          </w:rPr>
          <w:t>ИСТОЧНИКОВ ТЕПЛОВОЙ ЭНЕРГИИ, УСТАНАВЛИВАЕМЫХ НА ОСНОВАНИИ</w:t>
        </w:r>
      </w:hyperlink>
      <w:r w:rsidR="00F01D7F" w:rsidRPr="001E36AF">
        <w:rPr>
          <w:color w:val="000000" w:themeColor="text1"/>
        </w:rPr>
        <w:t xml:space="preserve"> </w:t>
      </w:r>
      <w:hyperlink r:id="rId43" w:anchor="bookmark47" w:history="1">
        <w:r w:rsidR="00F01D7F" w:rsidRPr="001E36AF">
          <w:rPr>
            <w:color w:val="000000" w:themeColor="text1"/>
          </w:rPr>
          <w:t>ВЕЛИЧИН РАСЧЕТНОЙ ТЕПЛОВОЙ НАГРУЗКИ</w:t>
        </w:r>
        <w:bookmarkEnd w:id="63"/>
        <w:bookmarkEnd w:id="64"/>
        <w:bookmarkEnd w:id="65"/>
        <w:bookmarkEnd w:id="66"/>
      </w:hyperlink>
    </w:p>
    <w:p w14:paraId="212F8504" w14:textId="77777777" w:rsidR="00F01D7F" w:rsidRPr="001E36AF" w:rsidRDefault="00F01D7F" w:rsidP="00F01D7F">
      <w:pPr>
        <w:rPr>
          <w:color w:val="000000" w:themeColor="text1"/>
          <w:lang w:eastAsia="ru-RU"/>
        </w:rPr>
      </w:pPr>
    </w:p>
    <w:p w14:paraId="370EB469" w14:textId="03BBE8E6" w:rsidR="00F01D7F" w:rsidRPr="001E36AF" w:rsidRDefault="00F01D7F" w:rsidP="00F01D7F">
      <w:pPr>
        <w:pStyle w:val="a0"/>
        <w:ind w:firstLine="567"/>
        <w:jc w:val="both"/>
        <w:rPr>
          <w:rFonts w:cs="Times New Roman"/>
          <w:color w:val="000000" w:themeColor="text1"/>
          <w:lang w:eastAsia="ru-RU"/>
        </w:rPr>
      </w:pPr>
      <w:r w:rsidRPr="001E36AF">
        <w:rPr>
          <w:rFonts w:cs="Times New Roman"/>
          <w:color w:val="000000" w:themeColor="text1"/>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w:t>
      </w:r>
      <w:r w:rsidR="009A6308" w:rsidRPr="001E36AF">
        <w:rPr>
          <w:rFonts w:cs="Times New Roman"/>
          <w:color w:val="000000" w:themeColor="text1"/>
          <w:lang w:eastAsia="ru-RU"/>
        </w:rPr>
        <w:t>35</w:t>
      </w:r>
      <w:r w:rsidRPr="001E36AF">
        <w:rPr>
          <w:rFonts w:cs="Times New Roman"/>
          <w:color w:val="000000" w:themeColor="text1"/>
          <w:lang w:eastAsia="ru-RU"/>
        </w:rPr>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4A2BDE56" w14:textId="77777777" w:rsidR="009469FF" w:rsidRPr="001E36AF" w:rsidRDefault="009469FF" w:rsidP="009469FF">
      <w:pPr>
        <w:pStyle w:val="a0"/>
        <w:tabs>
          <w:tab w:val="left" w:pos="301"/>
        </w:tabs>
        <w:rPr>
          <w:color w:val="000000" w:themeColor="text1"/>
          <w:lang w:eastAsia="ru-RU"/>
        </w:rPr>
      </w:pPr>
      <w:r w:rsidRPr="001E36AF">
        <w:rPr>
          <w:color w:val="000000" w:themeColor="text1"/>
          <w:lang w:eastAsia="ru-RU"/>
        </w:rPr>
        <w:tab/>
      </w:r>
    </w:p>
    <w:p w14:paraId="0FFD59F1" w14:textId="77777777" w:rsidR="006D7AD9" w:rsidRPr="001E36AF" w:rsidRDefault="00F01D7F" w:rsidP="009469FF">
      <w:pPr>
        <w:pStyle w:val="a0"/>
        <w:tabs>
          <w:tab w:val="left" w:pos="301"/>
        </w:tabs>
        <w:rPr>
          <w:color w:val="000000" w:themeColor="text1"/>
        </w:rPr>
      </w:pPr>
      <w:r w:rsidRPr="001E36AF">
        <w:rPr>
          <w:b/>
          <w:color w:val="000000" w:themeColor="text1"/>
        </w:rPr>
        <w:t>Таблица 4.1.1 - Существующий и перспективный баланс тепловой мощности и подключенной нагрузки</w:t>
      </w:r>
    </w:p>
    <w:tbl>
      <w:tblPr>
        <w:tblStyle w:val="a9"/>
        <w:tblW w:w="5000" w:type="pct"/>
        <w:jc w:val="center"/>
        <w:tblInd w:w="0" w:type="dxa"/>
        <w:tblLayout w:type="fixed"/>
        <w:tblLook w:val="04A0" w:firstRow="1" w:lastRow="0" w:firstColumn="1" w:lastColumn="0" w:noHBand="0" w:noVBand="1"/>
      </w:tblPr>
      <w:tblGrid>
        <w:gridCol w:w="2903"/>
        <w:gridCol w:w="2900"/>
        <w:gridCol w:w="1017"/>
        <w:gridCol w:w="1071"/>
        <w:gridCol w:w="1074"/>
        <w:gridCol w:w="1054"/>
        <w:gridCol w:w="1054"/>
        <w:gridCol w:w="1054"/>
        <w:gridCol w:w="1076"/>
        <w:gridCol w:w="1068"/>
        <w:gridCol w:w="6"/>
      </w:tblGrid>
      <w:tr w:rsidR="009A6308" w:rsidRPr="001E36AF" w14:paraId="1CEF82A6" w14:textId="06592AB1" w:rsidTr="009A6308">
        <w:trPr>
          <w:jc w:val="center"/>
        </w:trPr>
        <w:tc>
          <w:tcPr>
            <w:tcW w:w="1017" w:type="pct"/>
            <w:shd w:val="clear" w:color="auto" w:fill="F2F2F2"/>
            <w:tcMar>
              <w:top w:w="120" w:type="dxa"/>
              <w:left w:w="200" w:type="dxa"/>
              <w:bottom w:w="120" w:type="dxa"/>
              <w:right w:w="200" w:type="dxa"/>
            </w:tcMar>
            <w:vAlign w:val="center"/>
          </w:tcPr>
          <w:p w14:paraId="05703E15" w14:textId="77777777" w:rsidR="009A6308" w:rsidRPr="001E36AF" w:rsidRDefault="009A6308" w:rsidP="009A6308">
            <w:pPr>
              <w:jc w:val="center"/>
              <w:rPr>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1016" w:type="pct"/>
            <w:shd w:val="clear" w:color="auto" w:fill="F2F2F2"/>
            <w:tcMar>
              <w:top w:w="120" w:type="dxa"/>
              <w:left w:w="200" w:type="dxa"/>
              <w:bottom w:w="120" w:type="dxa"/>
              <w:right w:w="200" w:type="dxa"/>
            </w:tcMar>
            <w:vAlign w:val="center"/>
          </w:tcPr>
          <w:p w14:paraId="3E0A62B4" w14:textId="77777777" w:rsidR="009A6308" w:rsidRPr="001E36AF" w:rsidRDefault="009A6308" w:rsidP="009A6308">
            <w:pPr>
              <w:jc w:val="center"/>
              <w:rPr>
                <w:color w:val="000000" w:themeColor="text1"/>
                <w:sz w:val="22"/>
              </w:rPr>
            </w:pPr>
            <w:proofErr w:type="spellStart"/>
            <w:r w:rsidRPr="001E36AF">
              <w:rPr>
                <w:rFonts w:eastAsia="Times New Roman" w:cs="Times New Roman"/>
                <w:color w:val="000000" w:themeColor="text1"/>
                <w:sz w:val="22"/>
              </w:rPr>
              <w:t>Показатель</w:t>
            </w:r>
            <w:proofErr w:type="spellEnd"/>
          </w:p>
        </w:tc>
        <w:tc>
          <w:tcPr>
            <w:tcW w:w="356" w:type="pct"/>
            <w:shd w:val="clear" w:color="auto" w:fill="F2F2F2"/>
            <w:tcMar>
              <w:top w:w="120" w:type="dxa"/>
              <w:left w:w="200" w:type="dxa"/>
              <w:bottom w:w="120" w:type="dxa"/>
              <w:right w:w="200" w:type="dxa"/>
            </w:tcMar>
            <w:vAlign w:val="center"/>
          </w:tcPr>
          <w:p w14:paraId="2F795A46" w14:textId="77777777" w:rsidR="009A6308" w:rsidRPr="001E36AF" w:rsidRDefault="009A6308" w:rsidP="009A6308">
            <w:pPr>
              <w:jc w:val="center"/>
              <w:rPr>
                <w:color w:val="000000" w:themeColor="text1"/>
                <w:sz w:val="22"/>
              </w:rPr>
            </w:pPr>
            <w:r w:rsidRPr="001E36AF">
              <w:rPr>
                <w:rFonts w:eastAsia="Times New Roman" w:cs="Times New Roman"/>
                <w:color w:val="000000" w:themeColor="text1"/>
                <w:sz w:val="22"/>
              </w:rPr>
              <w:t xml:space="preserve">Ед. </w:t>
            </w:r>
            <w:proofErr w:type="spellStart"/>
            <w:r w:rsidRPr="001E36AF">
              <w:rPr>
                <w:rFonts w:eastAsia="Times New Roman" w:cs="Times New Roman"/>
                <w:color w:val="000000" w:themeColor="text1"/>
                <w:sz w:val="22"/>
              </w:rPr>
              <w:t>изм</w:t>
            </w:r>
            <w:proofErr w:type="spellEnd"/>
            <w:r w:rsidRPr="001E36AF">
              <w:rPr>
                <w:rFonts w:eastAsia="Times New Roman" w:cs="Times New Roman"/>
                <w:color w:val="000000" w:themeColor="text1"/>
                <w:sz w:val="22"/>
              </w:rPr>
              <w:t>.</w:t>
            </w:r>
          </w:p>
        </w:tc>
        <w:tc>
          <w:tcPr>
            <w:tcW w:w="375" w:type="pct"/>
            <w:shd w:val="clear" w:color="auto" w:fill="F2F2F2"/>
            <w:tcMar>
              <w:top w:w="120" w:type="dxa"/>
              <w:left w:w="200" w:type="dxa"/>
              <w:bottom w:w="120" w:type="dxa"/>
              <w:right w:w="200" w:type="dxa"/>
            </w:tcMar>
            <w:vAlign w:val="center"/>
          </w:tcPr>
          <w:p w14:paraId="4EAA8C34" w14:textId="77777777" w:rsidR="009A6308" w:rsidRPr="001E36AF" w:rsidRDefault="009A6308" w:rsidP="009A6308">
            <w:pPr>
              <w:jc w:val="center"/>
              <w:rPr>
                <w:rFonts w:eastAsia="Times New Roman" w:cs="Times New Roman"/>
                <w:color w:val="000000" w:themeColor="text1"/>
                <w:sz w:val="22"/>
              </w:rPr>
            </w:pPr>
            <w:r w:rsidRPr="001E36AF">
              <w:rPr>
                <w:rFonts w:eastAsia="Times New Roman" w:cs="Times New Roman"/>
                <w:color w:val="000000" w:themeColor="text1"/>
                <w:sz w:val="22"/>
              </w:rPr>
              <w:t>2024</w:t>
            </w:r>
          </w:p>
          <w:p w14:paraId="5D8902D3" w14:textId="74FAF772" w:rsidR="009A6308" w:rsidRPr="001E36AF" w:rsidRDefault="009A6308" w:rsidP="009A6308">
            <w:pPr>
              <w:pStyle w:val="a0"/>
              <w:ind w:left="-194" w:right="-204"/>
              <w:jc w:val="center"/>
              <w:rPr>
                <w:lang w:val="ru-RU"/>
              </w:rPr>
            </w:pPr>
            <w:r w:rsidRPr="001E36AF">
              <w:rPr>
                <w:lang w:val="ru-RU"/>
              </w:rPr>
              <w:t>(факт)</w:t>
            </w:r>
          </w:p>
        </w:tc>
        <w:tc>
          <w:tcPr>
            <w:tcW w:w="376" w:type="pct"/>
            <w:shd w:val="clear" w:color="auto" w:fill="F2F2F2"/>
            <w:tcMar>
              <w:top w:w="120" w:type="dxa"/>
              <w:left w:w="200" w:type="dxa"/>
              <w:bottom w:w="120" w:type="dxa"/>
              <w:right w:w="200" w:type="dxa"/>
            </w:tcMar>
            <w:vAlign w:val="center"/>
          </w:tcPr>
          <w:p w14:paraId="6C3E38DC" w14:textId="350BBB2E" w:rsidR="009A6308" w:rsidRPr="001E36AF" w:rsidRDefault="009A6308" w:rsidP="009A6308">
            <w:pPr>
              <w:jc w:val="center"/>
              <w:rPr>
                <w:color w:val="000000" w:themeColor="text1"/>
                <w:sz w:val="22"/>
              </w:rPr>
            </w:pPr>
            <w:r w:rsidRPr="001E36AF">
              <w:rPr>
                <w:rFonts w:eastAsia="Times New Roman" w:cs="Times New Roman"/>
                <w:color w:val="000000" w:themeColor="text1"/>
                <w:sz w:val="22"/>
              </w:rPr>
              <w:t>2025</w:t>
            </w:r>
          </w:p>
        </w:tc>
        <w:tc>
          <w:tcPr>
            <w:tcW w:w="369" w:type="pct"/>
            <w:shd w:val="clear" w:color="auto" w:fill="F2F2F2"/>
            <w:tcMar>
              <w:top w:w="120" w:type="dxa"/>
              <w:left w:w="200" w:type="dxa"/>
              <w:bottom w:w="120" w:type="dxa"/>
              <w:right w:w="200" w:type="dxa"/>
            </w:tcMar>
            <w:vAlign w:val="center"/>
          </w:tcPr>
          <w:p w14:paraId="2A183274" w14:textId="1E189C2B" w:rsidR="009A6308" w:rsidRPr="001E36AF" w:rsidRDefault="009A6308" w:rsidP="009A6308">
            <w:pPr>
              <w:jc w:val="center"/>
              <w:rPr>
                <w:color w:val="000000" w:themeColor="text1"/>
                <w:sz w:val="22"/>
              </w:rPr>
            </w:pPr>
            <w:r w:rsidRPr="001E36AF">
              <w:rPr>
                <w:rFonts w:eastAsia="Times New Roman" w:cs="Times New Roman"/>
                <w:color w:val="000000" w:themeColor="text1"/>
                <w:sz w:val="22"/>
              </w:rPr>
              <w:t>2026</w:t>
            </w:r>
          </w:p>
        </w:tc>
        <w:tc>
          <w:tcPr>
            <w:tcW w:w="369" w:type="pct"/>
            <w:shd w:val="clear" w:color="auto" w:fill="F2F2F2"/>
            <w:tcMar>
              <w:top w:w="120" w:type="dxa"/>
              <w:left w:w="200" w:type="dxa"/>
              <w:bottom w:w="120" w:type="dxa"/>
              <w:right w:w="200" w:type="dxa"/>
            </w:tcMar>
            <w:vAlign w:val="center"/>
          </w:tcPr>
          <w:p w14:paraId="7D546095" w14:textId="312BE9E6" w:rsidR="009A6308" w:rsidRPr="001E36AF" w:rsidRDefault="009A6308" w:rsidP="009A6308">
            <w:pPr>
              <w:jc w:val="center"/>
              <w:rPr>
                <w:color w:val="000000" w:themeColor="text1"/>
                <w:sz w:val="22"/>
              </w:rPr>
            </w:pPr>
            <w:r w:rsidRPr="001E36AF">
              <w:rPr>
                <w:rFonts w:eastAsia="Times New Roman" w:cs="Times New Roman"/>
                <w:color w:val="000000" w:themeColor="text1"/>
                <w:sz w:val="22"/>
              </w:rPr>
              <w:t>2027</w:t>
            </w:r>
          </w:p>
        </w:tc>
        <w:tc>
          <w:tcPr>
            <w:tcW w:w="369" w:type="pct"/>
            <w:shd w:val="clear" w:color="auto" w:fill="F2F2F2"/>
            <w:tcMar>
              <w:top w:w="120" w:type="dxa"/>
              <w:left w:w="200" w:type="dxa"/>
              <w:bottom w:w="120" w:type="dxa"/>
              <w:right w:w="200" w:type="dxa"/>
            </w:tcMar>
            <w:vAlign w:val="center"/>
          </w:tcPr>
          <w:p w14:paraId="290A292B" w14:textId="7CB8F2F2" w:rsidR="009A6308" w:rsidRPr="001E36AF" w:rsidRDefault="009A6308" w:rsidP="009A6308">
            <w:pPr>
              <w:jc w:val="center"/>
              <w:rPr>
                <w:color w:val="000000" w:themeColor="text1"/>
                <w:sz w:val="22"/>
              </w:rPr>
            </w:pPr>
            <w:r w:rsidRPr="001E36AF">
              <w:rPr>
                <w:rFonts w:eastAsia="Times New Roman" w:cs="Times New Roman"/>
                <w:color w:val="000000" w:themeColor="text1"/>
                <w:sz w:val="22"/>
              </w:rPr>
              <w:t>2028</w:t>
            </w:r>
          </w:p>
        </w:tc>
        <w:tc>
          <w:tcPr>
            <w:tcW w:w="377" w:type="pct"/>
            <w:shd w:val="clear" w:color="auto" w:fill="F2F2F2"/>
            <w:tcMar>
              <w:top w:w="120" w:type="dxa"/>
              <w:left w:w="200" w:type="dxa"/>
              <w:bottom w:w="120" w:type="dxa"/>
              <w:right w:w="200" w:type="dxa"/>
            </w:tcMar>
            <w:vAlign w:val="center"/>
          </w:tcPr>
          <w:p w14:paraId="05DA25F9" w14:textId="3D148C74" w:rsidR="009A6308" w:rsidRPr="001E36AF" w:rsidRDefault="009A6308" w:rsidP="009A6308">
            <w:pPr>
              <w:jc w:val="center"/>
              <w:rPr>
                <w:color w:val="000000" w:themeColor="text1"/>
                <w:sz w:val="22"/>
                <w:lang w:val="ru-RU"/>
              </w:rPr>
            </w:pPr>
            <w:r w:rsidRPr="001E36AF">
              <w:rPr>
                <w:color w:val="000000" w:themeColor="text1"/>
                <w:sz w:val="22"/>
                <w:lang w:val="ru-RU"/>
              </w:rPr>
              <w:t>2029</w:t>
            </w:r>
          </w:p>
        </w:tc>
        <w:tc>
          <w:tcPr>
            <w:tcW w:w="376" w:type="pct"/>
            <w:gridSpan w:val="2"/>
            <w:shd w:val="clear" w:color="auto" w:fill="F2F2F2"/>
          </w:tcPr>
          <w:p w14:paraId="539EC399" w14:textId="77777777" w:rsidR="009A6308" w:rsidRPr="001E36AF" w:rsidRDefault="009A6308" w:rsidP="009A6308">
            <w:pPr>
              <w:jc w:val="center"/>
              <w:rPr>
                <w:color w:val="000000" w:themeColor="text1"/>
                <w:sz w:val="22"/>
                <w:lang w:val="ru-RU"/>
              </w:rPr>
            </w:pPr>
            <w:r w:rsidRPr="001E36AF">
              <w:rPr>
                <w:color w:val="000000" w:themeColor="text1"/>
                <w:sz w:val="22"/>
                <w:lang w:val="ru-RU"/>
              </w:rPr>
              <w:t>2030-</w:t>
            </w:r>
          </w:p>
          <w:p w14:paraId="25C77C74" w14:textId="2ABA997B" w:rsidR="009A6308" w:rsidRPr="001E36AF" w:rsidRDefault="009A6308" w:rsidP="009A6308">
            <w:pPr>
              <w:jc w:val="center"/>
              <w:rPr>
                <w:color w:val="000000" w:themeColor="text1"/>
                <w:sz w:val="22"/>
                <w:lang w:val="ru-RU"/>
              </w:rPr>
            </w:pPr>
            <w:r w:rsidRPr="001E36AF">
              <w:rPr>
                <w:color w:val="000000" w:themeColor="text1"/>
                <w:sz w:val="22"/>
                <w:lang w:val="ru-RU"/>
              </w:rPr>
              <w:t>2035</w:t>
            </w:r>
          </w:p>
        </w:tc>
      </w:tr>
      <w:tr w:rsidR="009A6308" w:rsidRPr="001E36AF" w14:paraId="14D28185" w14:textId="70FE31CC" w:rsidTr="009A6308">
        <w:trPr>
          <w:jc w:val="center"/>
        </w:trPr>
        <w:tc>
          <w:tcPr>
            <w:tcW w:w="5000" w:type="pct"/>
            <w:gridSpan w:val="11"/>
            <w:shd w:val="clear" w:color="auto" w:fill="DBE5F1"/>
            <w:tcMar>
              <w:top w:w="40" w:type="dxa"/>
              <w:left w:w="200" w:type="dxa"/>
              <w:bottom w:w="40" w:type="dxa"/>
              <w:right w:w="200" w:type="dxa"/>
            </w:tcMar>
            <w:vAlign w:val="center"/>
          </w:tcPr>
          <w:p w14:paraId="62C96022" w14:textId="558D8EA7" w:rsidR="009A6308" w:rsidRPr="001E36AF" w:rsidRDefault="009A6308" w:rsidP="009A6308">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A021B8" w:rsidRPr="001E36AF" w14:paraId="7BCEDBB2" w14:textId="6279F076" w:rsidTr="000F577C">
        <w:trPr>
          <w:jc w:val="center"/>
        </w:trPr>
        <w:tc>
          <w:tcPr>
            <w:tcW w:w="1017" w:type="pct"/>
            <w:vMerge w:val="restart"/>
            <w:shd w:val="clear" w:color="auto" w:fill="FFFFFF"/>
            <w:tcMar>
              <w:top w:w="40" w:type="dxa"/>
              <w:left w:w="200" w:type="dxa"/>
              <w:bottom w:w="40" w:type="dxa"/>
              <w:right w:w="200" w:type="dxa"/>
            </w:tcMar>
            <w:vAlign w:val="center"/>
          </w:tcPr>
          <w:p w14:paraId="6ABF915F" w14:textId="77777777" w:rsidR="00A021B8" w:rsidRPr="001E36AF" w:rsidRDefault="00A021B8" w:rsidP="00A021B8">
            <w:pP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016" w:type="pct"/>
            <w:shd w:val="clear" w:color="auto" w:fill="FFFFFF"/>
            <w:tcMar>
              <w:top w:w="40" w:type="dxa"/>
              <w:left w:w="200" w:type="dxa"/>
              <w:bottom w:w="40" w:type="dxa"/>
              <w:right w:w="200" w:type="dxa"/>
            </w:tcMar>
            <w:vAlign w:val="center"/>
          </w:tcPr>
          <w:p w14:paraId="5238E358"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Установленная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6B768E25"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3E37FFDA" w14:textId="0F785B2F"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6,88</w:t>
            </w:r>
          </w:p>
        </w:tc>
        <w:tc>
          <w:tcPr>
            <w:tcW w:w="376" w:type="pct"/>
            <w:shd w:val="clear" w:color="auto" w:fill="FFFFFF"/>
            <w:tcMar>
              <w:top w:w="40" w:type="dxa"/>
              <w:left w:w="200" w:type="dxa"/>
              <w:bottom w:w="40" w:type="dxa"/>
              <w:right w:w="200" w:type="dxa"/>
            </w:tcMar>
          </w:tcPr>
          <w:p w14:paraId="055F22F1" w14:textId="73ED231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2DCC3BBD" w14:textId="2CE01DE8"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0F1C8061" w14:textId="6090A92D"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5375BDFD" w14:textId="0F21ABD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77" w:type="pct"/>
            <w:shd w:val="clear" w:color="auto" w:fill="FFFFFF"/>
            <w:tcMar>
              <w:top w:w="40" w:type="dxa"/>
              <w:left w:w="200" w:type="dxa"/>
              <w:bottom w:w="40" w:type="dxa"/>
              <w:right w:w="200" w:type="dxa"/>
            </w:tcMar>
          </w:tcPr>
          <w:p w14:paraId="670667F4" w14:textId="0CB64DF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76" w:type="pct"/>
            <w:gridSpan w:val="2"/>
            <w:shd w:val="clear" w:color="auto" w:fill="FFFFFF"/>
          </w:tcPr>
          <w:p w14:paraId="7B0ABF39" w14:textId="48D901A0"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6,88</w:t>
            </w:r>
          </w:p>
        </w:tc>
      </w:tr>
      <w:tr w:rsidR="00A021B8" w:rsidRPr="001E36AF" w14:paraId="02690B56" w14:textId="6656DE2C" w:rsidTr="009227CA">
        <w:trPr>
          <w:jc w:val="center"/>
        </w:trPr>
        <w:tc>
          <w:tcPr>
            <w:tcW w:w="1017" w:type="pct"/>
            <w:vMerge/>
          </w:tcPr>
          <w:p w14:paraId="49CF369F"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2D6F4E73"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22215FB4"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756152A1" w14:textId="5388CCF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76" w:type="pct"/>
            <w:shd w:val="clear" w:color="auto" w:fill="FFFFFF"/>
            <w:tcMar>
              <w:top w:w="40" w:type="dxa"/>
              <w:left w:w="200" w:type="dxa"/>
              <w:bottom w:w="40" w:type="dxa"/>
              <w:right w:w="200" w:type="dxa"/>
            </w:tcMar>
          </w:tcPr>
          <w:p w14:paraId="31ABED50" w14:textId="1F73391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2BBBF599" w14:textId="0C49078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64C9B8C2" w14:textId="3D97765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69" w:type="pct"/>
            <w:shd w:val="clear" w:color="auto" w:fill="FFFFFF"/>
            <w:tcMar>
              <w:top w:w="40" w:type="dxa"/>
              <w:left w:w="200" w:type="dxa"/>
              <w:bottom w:w="40" w:type="dxa"/>
              <w:right w:w="200" w:type="dxa"/>
            </w:tcMar>
          </w:tcPr>
          <w:p w14:paraId="29C1E3F0" w14:textId="73BC76D0"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77" w:type="pct"/>
            <w:shd w:val="clear" w:color="auto" w:fill="FFFFFF"/>
            <w:tcMar>
              <w:top w:w="40" w:type="dxa"/>
              <w:left w:w="200" w:type="dxa"/>
              <w:bottom w:w="40" w:type="dxa"/>
              <w:right w:w="200" w:type="dxa"/>
            </w:tcMar>
          </w:tcPr>
          <w:p w14:paraId="0E523287" w14:textId="117E1AA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6,88</w:t>
            </w:r>
          </w:p>
        </w:tc>
        <w:tc>
          <w:tcPr>
            <w:tcW w:w="376" w:type="pct"/>
            <w:gridSpan w:val="2"/>
            <w:shd w:val="clear" w:color="auto" w:fill="FFFFFF"/>
          </w:tcPr>
          <w:p w14:paraId="2D96308D" w14:textId="2DD252B0"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6,88</w:t>
            </w:r>
          </w:p>
        </w:tc>
      </w:tr>
      <w:tr w:rsidR="00A021B8" w:rsidRPr="001E36AF" w14:paraId="4E7BC6B3" w14:textId="75D160A5" w:rsidTr="009A6308">
        <w:trPr>
          <w:jc w:val="center"/>
        </w:trPr>
        <w:tc>
          <w:tcPr>
            <w:tcW w:w="1017" w:type="pct"/>
            <w:vMerge/>
          </w:tcPr>
          <w:p w14:paraId="12E48EC1"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6545318B" w14:textId="77777777" w:rsidR="00A021B8" w:rsidRPr="001E36AF" w:rsidRDefault="00A021B8" w:rsidP="00A021B8">
            <w:pPr>
              <w:rPr>
                <w:color w:val="000000" w:themeColor="text1"/>
                <w:sz w:val="22"/>
                <w:lang w:val="ru-RU"/>
              </w:rPr>
            </w:pPr>
            <w:r w:rsidRPr="001E36AF">
              <w:rPr>
                <w:rFonts w:eastAsia="Times New Roman" w:cs="Times New Roman"/>
                <w:color w:val="000000" w:themeColor="text1"/>
                <w:sz w:val="22"/>
                <w:lang w:val="ru-RU"/>
              </w:rPr>
              <w:t>Расход тепла на собственные нужды</w:t>
            </w:r>
          </w:p>
        </w:tc>
        <w:tc>
          <w:tcPr>
            <w:tcW w:w="356" w:type="pct"/>
            <w:shd w:val="clear" w:color="auto" w:fill="FFFFFF"/>
            <w:tcMar>
              <w:top w:w="40" w:type="dxa"/>
              <w:left w:w="200" w:type="dxa"/>
              <w:bottom w:w="40" w:type="dxa"/>
              <w:right w:w="200" w:type="dxa"/>
            </w:tcMar>
            <w:vAlign w:val="center"/>
          </w:tcPr>
          <w:p w14:paraId="2A8A9184"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20FD3DA3" w14:textId="07C7536E"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76" w:type="pct"/>
            <w:shd w:val="clear" w:color="auto" w:fill="FFFFFF"/>
            <w:tcMar>
              <w:top w:w="40" w:type="dxa"/>
              <w:left w:w="200" w:type="dxa"/>
              <w:bottom w:w="40" w:type="dxa"/>
              <w:right w:w="200" w:type="dxa"/>
            </w:tcMar>
            <w:vAlign w:val="center"/>
          </w:tcPr>
          <w:p w14:paraId="2E325109" w14:textId="22CCA8F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69" w:type="pct"/>
            <w:shd w:val="clear" w:color="auto" w:fill="FFFFFF"/>
            <w:tcMar>
              <w:top w:w="40" w:type="dxa"/>
              <w:left w:w="200" w:type="dxa"/>
              <w:bottom w:w="40" w:type="dxa"/>
              <w:right w:w="200" w:type="dxa"/>
            </w:tcMar>
            <w:vAlign w:val="center"/>
          </w:tcPr>
          <w:p w14:paraId="5B5B904C" w14:textId="7E109A7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69" w:type="pct"/>
            <w:shd w:val="clear" w:color="auto" w:fill="FFFFFF"/>
            <w:tcMar>
              <w:top w:w="40" w:type="dxa"/>
              <w:left w:w="200" w:type="dxa"/>
              <w:bottom w:w="40" w:type="dxa"/>
              <w:right w:w="200" w:type="dxa"/>
            </w:tcMar>
            <w:vAlign w:val="center"/>
          </w:tcPr>
          <w:p w14:paraId="62BB9F21" w14:textId="46DAF50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69" w:type="pct"/>
            <w:shd w:val="clear" w:color="auto" w:fill="FFFFFF"/>
            <w:tcMar>
              <w:top w:w="40" w:type="dxa"/>
              <w:left w:w="200" w:type="dxa"/>
              <w:bottom w:w="40" w:type="dxa"/>
              <w:right w:w="200" w:type="dxa"/>
            </w:tcMar>
            <w:vAlign w:val="center"/>
          </w:tcPr>
          <w:p w14:paraId="52D4A7ED" w14:textId="511B154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77" w:type="pct"/>
            <w:shd w:val="clear" w:color="auto" w:fill="FFFFFF"/>
            <w:tcMar>
              <w:top w:w="40" w:type="dxa"/>
              <w:left w:w="200" w:type="dxa"/>
              <w:bottom w:w="40" w:type="dxa"/>
              <w:right w:w="200" w:type="dxa"/>
            </w:tcMar>
            <w:vAlign w:val="center"/>
          </w:tcPr>
          <w:p w14:paraId="433B215D" w14:textId="4E2384D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c>
          <w:tcPr>
            <w:tcW w:w="376" w:type="pct"/>
            <w:gridSpan w:val="2"/>
            <w:shd w:val="clear" w:color="auto" w:fill="FFFFFF"/>
            <w:vAlign w:val="center"/>
          </w:tcPr>
          <w:p w14:paraId="7C758875" w14:textId="7123D056"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w:t>
            </w:r>
            <w:r w:rsidRPr="001E36AF">
              <w:rPr>
                <w:rFonts w:eastAsia="Times New Roman" w:cs="Times New Roman"/>
                <w:color w:val="000000" w:themeColor="text1"/>
                <w:sz w:val="22"/>
                <w:lang w:val="ru-RU"/>
              </w:rPr>
              <w:t>099</w:t>
            </w:r>
          </w:p>
        </w:tc>
      </w:tr>
      <w:tr w:rsidR="00A021B8" w:rsidRPr="001E36AF" w14:paraId="17445551" w14:textId="4400EDB6" w:rsidTr="009A6308">
        <w:trPr>
          <w:jc w:val="center"/>
        </w:trPr>
        <w:tc>
          <w:tcPr>
            <w:tcW w:w="1017" w:type="pct"/>
            <w:vMerge/>
          </w:tcPr>
          <w:p w14:paraId="7D8299AA"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164E0A64"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нетто</w:t>
            </w:r>
            <w:proofErr w:type="spellEnd"/>
          </w:p>
        </w:tc>
        <w:tc>
          <w:tcPr>
            <w:tcW w:w="356" w:type="pct"/>
            <w:shd w:val="clear" w:color="auto" w:fill="FFFFFF"/>
            <w:tcMar>
              <w:top w:w="40" w:type="dxa"/>
              <w:left w:w="200" w:type="dxa"/>
              <w:bottom w:w="40" w:type="dxa"/>
              <w:right w:w="200" w:type="dxa"/>
            </w:tcMar>
            <w:vAlign w:val="center"/>
          </w:tcPr>
          <w:p w14:paraId="4AF16D14"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2AF26E6F" w14:textId="65E11242"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6,781</w:t>
            </w:r>
          </w:p>
        </w:tc>
        <w:tc>
          <w:tcPr>
            <w:tcW w:w="376" w:type="pct"/>
            <w:shd w:val="clear" w:color="auto" w:fill="FFFFFF"/>
            <w:tcMar>
              <w:top w:w="40" w:type="dxa"/>
              <w:left w:w="200" w:type="dxa"/>
              <w:bottom w:w="40" w:type="dxa"/>
              <w:right w:w="200" w:type="dxa"/>
            </w:tcMar>
            <w:vAlign w:val="center"/>
          </w:tcPr>
          <w:p w14:paraId="31836DD2" w14:textId="207B98B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6,781</w:t>
            </w:r>
          </w:p>
        </w:tc>
        <w:tc>
          <w:tcPr>
            <w:tcW w:w="369" w:type="pct"/>
            <w:shd w:val="clear" w:color="auto" w:fill="FFFFFF"/>
            <w:tcMar>
              <w:top w:w="40" w:type="dxa"/>
              <w:left w:w="200" w:type="dxa"/>
              <w:bottom w:w="40" w:type="dxa"/>
              <w:right w:w="200" w:type="dxa"/>
            </w:tcMar>
            <w:vAlign w:val="center"/>
          </w:tcPr>
          <w:p w14:paraId="1A18CE6F" w14:textId="5E02C4C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6,781</w:t>
            </w:r>
          </w:p>
        </w:tc>
        <w:tc>
          <w:tcPr>
            <w:tcW w:w="369" w:type="pct"/>
            <w:shd w:val="clear" w:color="auto" w:fill="FFFFFF"/>
            <w:tcMar>
              <w:top w:w="40" w:type="dxa"/>
              <w:left w:w="200" w:type="dxa"/>
              <w:bottom w:w="40" w:type="dxa"/>
              <w:right w:w="200" w:type="dxa"/>
            </w:tcMar>
            <w:vAlign w:val="center"/>
          </w:tcPr>
          <w:p w14:paraId="44B43431" w14:textId="58F76CA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6,781</w:t>
            </w:r>
          </w:p>
        </w:tc>
        <w:tc>
          <w:tcPr>
            <w:tcW w:w="369" w:type="pct"/>
            <w:shd w:val="clear" w:color="auto" w:fill="FFFFFF"/>
            <w:tcMar>
              <w:top w:w="40" w:type="dxa"/>
              <w:left w:w="200" w:type="dxa"/>
              <w:bottom w:w="40" w:type="dxa"/>
              <w:right w:w="200" w:type="dxa"/>
            </w:tcMar>
            <w:vAlign w:val="center"/>
          </w:tcPr>
          <w:p w14:paraId="50431AA9" w14:textId="170C93A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6,781</w:t>
            </w:r>
          </w:p>
        </w:tc>
        <w:tc>
          <w:tcPr>
            <w:tcW w:w="377" w:type="pct"/>
            <w:shd w:val="clear" w:color="auto" w:fill="FFFFFF"/>
            <w:tcMar>
              <w:top w:w="40" w:type="dxa"/>
              <w:left w:w="200" w:type="dxa"/>
              <w:bottom w:w="40" w:type="dxa"/>
              <w:right w:w="200" w:type="dxa"/>
            </w:tcMar>
            <w:vAlign w:val="center"/>
          </w:tcPr>
          <w:p w14:paraId="39629D96" w14:textId="43AC175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6,781</w:t>
            </w:r>
          </w:p>
        </w:tc>
        <w:tc>
          <w:tcPr>
            <w:tcW w:w="376" w:type="pct"/>
            <w:gridSpan w:val="2"/>
            <w:shd w:val="clear" w:color="auto" w:fill="FFFFFF"/>
            <w:vAlign w:val="center"/>
          </w:tcPr>
          <w:p w14:paraId="72AC26AC" w14:textId="05FC60DE"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6,781</w:t>
            </w:r>
          </w:p>
        </w:tc>
      </w:tr>
      <w:tr w:rsidR="00A021B8" w:rsidRPr="001E36AF" w14:paraId="17470E0C" w14:textId="5154803B" w:rsidTr="009A6308">
        <w:trPr>
          <w:jc w:val="center"/>
        </w:trPr>
        <w:tc>
          <w:tcPr>
            <w:tcW w:w="1017" w:type="pct"/>
            <w:vMerge/>
          </w:tcPr>
          <w:p w14:paraId="3389C564"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47665350"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нагрузка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потребителей</w:t>
            </w:r>
            <w:proofErr w:type="spellEnd"/>
          </w:p>
        </w:tc>
        <w:tc>
          <w:tcPr>
            <w:tcW w:w="356" w:type="pct"/>
            <w:shd w:val="clear" w:color="auto" w:fill="FFFFFF"/>
            <w:tcMar>
              <w:top w:w="40" w:type="dxa"/>
              <w:left w:w="200" w:type="dxa"/>
              <w:bottom w:w="40" w:type="dxa"/>
              <w:right w:w="200" w:type="dxa"/>
            </w:tcMar>
            <w:vAlign w:val="center"/>
          </w:tcPr>
          <w:p w14:paraId="3B96F091"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2897AF9D" w14:textId="6DD25C26"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76" w:type="pct"/>
            <w:shd w:val="clear" w:color="auto" w:fill="FFFFFF"/>
            <w:tcMar>
              <w:top w:w="40" w:type="dxa"/>
              <w:left w:w="200" w:type="dxa"/>
              <w:bottom w:w="40" w:type="dxa"/>
              <w:right w:w="200" w:type="dxa"/>
            </w:tcMar>
            <w:vAlign w:val="center"/>
          </w:tcPr>
          <w:p w14:paraId="5E38D1B5" w14:textId="409ECE7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69" w:type="pct"/>
            <w:shd w:val="clear" w:color="auto" w:fill="FFFFFF"/>
            <w:tcMar>
              <w:top w:w="40" w:type="dxa"/>
              <w:left w:w="200" w:type="dxa"/>
              <w:bottom w:w="40" w:type="dxa"/>
              <w:right w:w="200" w:type="dxa"/>
            </w:tcMar>
            <w:vAlign w:val="center"/>
          </w:tcPr>
          <w:p w14:paraId="44D1E505" w14:textId="2B45238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69" w:type="pct"/>
            <w:shd w:val="clear" w:color="auto" w:fill="FFFFFF"/>
            <w:tcMar>
              <w:top w:w="40" w:type="dxa"/>
              <w:left w:w="200" w:type="dxa"/>
              <w:bottom w:w="40" w:type="dxa"/>
              <w:right w:w="200" w:type="dxa"/>
            </w:tcMar>
            <w:vAlign w:val="center"/>
          </w:tcPr>
          <w:p w14:paraId="434BC99B" w14:textId="2711263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69" w:type="pct"/>
            <w:shd w:val="clear" w:color="auto" w:fill="FFFFFF"/>
            <w:tcMar>
              <w:top w:w="40" w:type="dxa"/>
              <w:left w:w="200" w:type="dxa"/>
              <w:bottom w:w="40" w:type="dxa"/>
              <w:right w:w="200" w:type="dxa"/>
            </w:tcMar>
            <w:vAlign w:val="center"/>
          </w:tcPr>
          <w:p w14:paraId="4D822283" w14:textId="5889F48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77" w:type="pct"/>
            <w:shd w:val="clear" w:color="auto" w:fill="FFFFFF"/>
            <w:tcMar>
              <w:top w:w="40" w:type="dxa"/>
              <w:left w:w="200" w:type="dxa"/>
              <w:bottom w:w="40" w:type="dxa"/>
              <w:right w:w="200" w:type="dxa"/>
            </w:tcMar>
            <w:vAlign w:val="center"/>
          </w:tcPr>
          <w:p w14:paraId="1472E850" w14:textId="3C07C89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c>
          <w:tcPr>
            <w:tcW w:w="376" w:type="pct"/>
            <w:gridSpan w:val="2"/>
            <w:shd w:val="clear" w:color="auto" w:fill="FFFFFF"/>
            <w:vAlign w:val="center"/>
          </w:tcPr>
          <w:p w14:paraId="31C83911" w14:textId="3E1CCE3C"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4</w:t>
            </w:r>
            <w:r w:rsidRPr="001E36AF">
              <w:rPr>
                <w:rFonts w:eastAsia="Times New Roman" w:cs="Times New Roman"/>
                <w:color w:val="000000" w:themeColor="text1"/>
                <w:sz w:val="22"/>
                <w:lang w:val="ru-RU"/>
              </w:rPr>
              <w:t>,1445</w:t>
            </w:r>
          </w:p>
        </w:tc>
      </w:tr>
      <w:tr w:rsidR="00A021B8" w:rsidRPr="001E36AF" w14:paraId="712B0233" w14:textId="69420EA6" w:rsidTr="009A6308">
        <w:trPr>
          <w:jc w:val="center"/>
        </w:trPr>
        <w:tc>
          <w:tcPr>
            <w:tcW w:w="1017" w:type="pct"/>
            <w:vMerge/>
          </w:tcPr>
          <w:p w14:paraId="1BF292B1"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43F249D9"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Потери</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тепловых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сетях</w:t>
            </w:r>
            <w:proofErr w:type="spellEnd"/>
          </w:p>
        </w:tc>
        <w:tc>
          <w:tcPr>
            <w:tcW w:w="356" w:type="pct"/>
            <w:shd w:val="clear" w:color="auto" w:fill="FFFFFF"/>
            <w:tcMar>
              <w:top w:w="40" w:type="dxa"/>
              <w:left w:w="200" w:type="dxa"/>
              <w:bottom w:w="40" w:type="dxa"/>
              <w:right w:w="200" w:type="dxa"/>
            </w:tcMar>
            <w:vAlign w:val="center"/>
          </w:tcPr>
          <w:p w14:paraId="4107D07D"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63D63043" w14:textId="7777777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76" w:type="pct"/>
            <w:shd w:val="clear" w:color="auto" w:fill="FFFFFF"/>
            <w:tcMar>
              <w:top w:w="40" w:type="dxa"/>
              <w:left w:w="200" w:type="dxa"/>
              <w:bottom w:w="40" w:type="dxa"/>
              <w:right w:w="200" w:type="dxa"/>
            </w:tcMar>
            <w:vAlign w:val="center"/>
          </w:tcPr>
          <w:p w14:paraId="2B0666EA" w14:textId="2764971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69" w:type="pct"/>
            <w:shd w:val="clear" w:color="auto" w:fill="FFFFFF"/>
            <w:tcMar>
              <w:top w:w="40" w:type="dxa"/>
              <w:left w:w="200" w:type="dxa"/>
              <w:bottom w:w="40" w:type="dxa"/>
              <w:right w:w="200" w:type="dxa"/>
            </w:tcMar>
            <w:vAlign w:val="center"/>
          </w:tcPr>
          <w:p w14:paraId="2FA6DA0D" w14:textId="16709BD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69" w:type="pct"/>
            <w:shd w:val="clear" w:color="auto" w:fill="FFFFFF"/>
            <w:tcMar>
              <w:top w:w="40" w:type="dxa"/>
              <w:left w:w="200" w:type="dxa"/>
              <w:bottom w:w="40" w:type="dxa"/>
              <w:right w:w="200" w:type="dxa"/>
            </w:tcMar>
            <w:vAlign w:val="center"/>
          </w:tcPr>
          <w:p w14:paraId="2F0803A8" w14:textId="57F36E4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69" w:type="pct"/>
            <w:shd w:val="clear" w:color="auto" w:fill="FFFFFF"/>
            <w:tcMar>
              <w:top w:w="40" w:type="dxa"/>
              <w:left w:w="200" w:type="dxa"/>
              <w:bottom w:w="40" w:type="dxa"/>
              <w:right w:w="200" w:type="dxa"/>
            </w:tcMar>
            <w:vAlign w:val="center"/>
          </w:tcPr>
          <w:p w14:paraId="61812330" w14:textId="3F764D4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77" w:type="pct"/>
            <w:shd w:val="clear" w:color="auto" w:fill="FFFFFF"/>
            <w:tcMar>
              <w:top w:w="40" w:type="dxa"/>
              <w:left w:w="200" w:type="dxa"/>
              <w:bottom w:w="40" w:type="dxa"/>
              <w:right w:w="200" w:type="dxa"/>
            </w:tcMar>
            <w:vAlign w:val="center"/>
          </w:tcPr>
          <w:p w14:paraId="322FDC81" w14:textId="11A6D88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0,5120</w:t>
            </w:r>
          </w:p>
        </w:tc>
        <w:tc>
          <w:tcPr>
            <w:tcW w:w="376" w:type="pct"/>
            <w:gridSpan w:val="2"/>
            <w:shd w:val="clear" w:color="auto" w:fill="FFFFFF"/>
            <w:vAlign w:val="center"/>
          </w:tcPr>
          <w:p w14:paraId="2638EF77" w14:textId="7220A65D"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0,5120</w:t>
            </w:r>
          </w:p>
        </w:tc>
      </w:tr>
      <w:tr w:rsidR="00A021B8" w:rsidRPr="001E36AF" w14:paraId="06BC522E" w14:textId="7147770D" w:rsidTr="009A6308">
        <w:trPr>
          <w:jc w:val="center"/>
        </w:trPr>
        <w:tc>
          <w:tcPr>
            <w:tcW w:w="1017" w:type="pct"/>
            <w:vMerge/>
          </w:tcPr>
          <w:p w14:paraId="1A00475B" w14:textId="77777777" w:rsidR="00A021B8" w:rsidRPr="001E36AF" w:rsidRDefault="00A021B8" w:rsidP="00A021B8">
            <w:pPr>
              <w:rPr>
                <w:color w:val="000000" w:themeColor="text1"/>
                <w:sz w:val="22"/>
              </w:rPr>
            </w:pPr>
          </w:p>
        </w:tc>
        <w:tc>
          <w:tcPr>
            <w:tcW w:w="1016" w:type="pct"/>
            <w:vMerge w:val="restart"/>
            <w:shd w:val="clear" w:color="auto" w:fill="FFFFFF"/>
            <w:tcMar>
              <w:top w:w="40" w:type="dxa"/>
              <w:left w:w="200" w:type="dxa"/>
              <w:bottom w:w="40" w:type="dxa"/>
              <w:right w:w="200" w:type="dxa"/>
            </w:tcMar>
            <w:vAlign w:val="center"/>
          </w:tcPr>
          <w:p w14:paraId="17BE2608"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источника</w:t>
            </w:r>
            <w:proofErr w:type="spellEnd"/>
          </w:p>
        </w:tc>
        <w:tc>
          <w:tcPr>
            <w:tcW w:w="356" w:type="pct"/>
            <w:shd w:val="clear" w:color="auto" w:fill="FFFFFF"/>
            <w:tcMar>
              <w:top w:w="40" w:type="dxa"/>
              <w:left w:w="200" w:type="dxa"/>
              <w:bottom w:w="40" w:type="dxa"/>
              <w:right w:w="200" w:type="dxa"/>
            </w:tcMar>
            <w:vAlign w:val="center"/>
          </w:tcPr>
          <w:p w14:paraId="74C5CEAE"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6396D7E1" w14:textId="0190B169" w:rsidR="00A021B8" w:rsidRPr="001E36AF" w:rsidRDefault="00A021B8" w:rsidP="00A021B8">
            <w:pPr>
              <w:ind w:left="-73" w:right="-102"/>
              <w:jc w:val="center"/>
              <w:rPr>
                <w:color w:val="000000" w:themeColor="text1"/>
                <w:sz w:val="22"/>
                <w:lang w:val="ru-RU"/>
              </w:rPr>
            </w:pPr>
            <w:r w:rsidRPr="001E36AF">
              <w:rPr>
                <w:color w:val="000000" w:themeColor="text1"/>
                <w:sz w:val="22"/>
                <w:lang w:val="ru-RU"/>
              </w:rPr>
              <w:t>2,1245</w:t>
            </w:r>
          </w:p>
        </w:tc>
        <w:tc>
          <w:tcPr>
            <w:tcW w:w="376" w:type="pct"/>
            <w:shd w:val="clear" w:color="auto" w:fill="FFFFFF"/>
            <w:tcMar>
              <w:top w:w="40" w:type="dxa"/>
              <w:left w:w="200" w:type="dxa"/>
              <w:bottom w:w="40" w:type="dxa"/>
              <w:right w:w="200" w:type="dxa"/>
            </w:tcMar>
            <w:vAlign w:val="center"/>
          </w:tcPr>
          <w:p w14:paraId="2CE4B785" w14:textId="5904DC44" w:rsidR="00A021B8" w:rsidRPr="001E36AF" w:rsidRDefault="00A021B8" w:rsidP="00A021B8">
            <w:pPr>
              <w:ind w:left="-73" w:right="-102"/>
              <w:jc w:val="center"/>
              <w:rPr>
                <w:color w:val="000000" w:themeColor="text1"/>
                <w:sz w:val="22"/>
              </w:rPr>
            </w:pPr>
            <w:r w:rsidRPr="001E36AF">
              <w:rPr>
                <w:color w:val="000000" w:themeColor="text1"/>
                <w:sz w:val="22"/>
                <w:lang w:val="ru-RU"/>
              </w:rPr>
              <w:t>2,1245</w:t>
            </w:r>
          </w:p>
        </w:tc>
        <w:tc>
          <w:tcPr>
            <w:tcW w:w="369" w:type="pct"/>
            <w:shd w:val="clear" w:color="auto" w:fill="FFFFFF"/>
            <w:tcMar>
              <w:top w:w="40" w:type="dxa"/>
              <w:left w:w="200" w:type="dxa"/>
              <w:bottom w:w="40" w:type="dxa"/>
              <w:right w:w="200" w:type="dxa"/>
            </w:tcMar>
            <w:vAlign w:val="center"/>
          </w:tcPr>
          <w:p w14:paraId="5D61288E" w14:textId="7917E1AB" w:rsidR="00A021B8" w:rsidRPr="001E36AF" w:rsidRDefault="00A021B8" w:rsidP="00A021B8">
            <w:pPr>
              <w:ind w:left="-73" w:right="-102"/>
              <w:jc w:val="center"/>
              <w:rPr>
                <w:color w:val="000000" w:themeColor="text1"/>
                <w:sz w:val="22"/>
              </w:rPr>
            </w:pPr>
            <w:r w:rsidRPr="001E36AF">
              <w:rPr>
                <w:color w:val="000000" w:themeColor="text1"/>
                <w:sz w:val="22"/>
                <w:lang w:val="ru-RU"/>
              </w:rPr>
              <w:t>2,1245</w:t>
            </w:r>
          </w:p>
        </w:tc>
        <w:tc>
          <w:tcPr>
            <w:tcW w:w="369" w:type="pct"/>
            <w:shd w:val="clear" w:color="auto" w:fill="FFFFFF"/>
            <w:tcMar>
              <w:top w:w="40" w:type="dxa"/>
              <w:left w:w="200" w:type="dxa"/>
              <w:bottom w:w="40" w:type="dxa"/>
              <w:right w:w="200" w:type="dxa"/>
            </w:tcMar>
            <w:vAlign w:val="center"/>
          </w:tcPr>
          <w:p w14:paraId="735DB51C" w14:textId="30DBA93D" w:rsidR="00A021B8" w:rsidRPr="001E36AF" w:rsidRDefault="00A021B8" w:rsidP="00A021B8">
            <w:pPr>
              <w:ind w:left="-73" w:right="-102"/>
              <w:jc w:val="center"/>
              <w:rPr>
                <w:color w:val="000000" w:themeColor="text1"/>
                <w:sz w:val="22"/>
              </w:rPr>
            </w:pPr>
            <w:r w:rsidRPr="001E36AF">
              <w:rPr>
                <w:color w:val="000000" w:themeColor="text1"/>
                <w:sz w:val="22"/>
                <w:lang w:val="ru-RU"/>
              </w:rPr>
              <w:t>2,1245</w:t>
            </w:r>
          </w:p>
        </w:tc>
        <w:tc>
          <w:tcPr>
            <w:tcW w:w="369" w:type="pct"/>
            <w:shd w:val="clear" w:color="auto" w:fill="FFFFFF"/>
            <w:tcMar>
              <w:top w:w="40" w:type="dxa"/>
              <w:left w:w="200" w:type="dxa"/>
              <w:bottom w:w="40" w:type="dxa"/>
              <w:right w:w="200" w:type="dxa"/>
            </w:tcMar>
            <w:vAlign w:val="center"/>
          </w:tcPr>
          <w:p w14:paraId="6CF9F818" w14:textId="387FC17C" w:rsidR="00A021B8" w:rsidRPr="001E36AF" w:rsidRDefault="00A021B8" w:rsidP="00A021B8">
            <w:pPr>
              <w:ind w:left="-73" w:right="-102"/>
              <w:jc w:val="center"/>
              <w:rPr>
                <w:color w:val="000000" w:themeColor="text1"/>
                <w:sz w:val="22"/>
              </w:rPr>
            </w:pPr>
            <w:r w:rsidRPr="001E36AF">
              <w:rPr>
                <w:color w:val="000000" w:themeColor="text1"/>
                <w:sz w:val="22"/>
                <w:lang w:val="ru-RU"/>
              </w:rPr>
              <w:t>2,1245</w:t>
            </w:r>
          </w:p>
        </w:tc>
        <w:tc>
          <w:tcPr>
            <w:tcW w:w="377" w:type="pct"/>
            <w:shd w:val="clear" w:color="auto" w:fill="FFFFFF"/>
            <w:tcMar>
              <w:top w:w="40" w:type="dxa"/>
              <w:left w:w="200" w:type="dxa"/>
              <w:bottom w:w="40" w:type="dxa"/>
              <w:right w:w="200" w:type="dxa"/>
            </w:tcMar>
            <w:vAlign w:val="center"/>
          </w:tcPr>
          <w:p w14:paraId="4CAF938C" w14:textId="48CD185E" w:rsidR="00A021B8" w:rsidRPr="001E36AF" w:rsidRDefault="00A021B8" w:rsidP="00A021B8">
            <w:pPr>
              <w:ind w:left="-73" w:right="-102"/>
              <w:jc w:val="center"/>
              <w:rPr>
                <w:color w:val="000000" w:themeColor="text1"/>
                <w:sz w:val="22"/>
              </w:rPr>
            </w:pPr>
            <w:r w:rsidRPr="001E36AF">
              <w:rPr>
                <w:color w:val="000000" w:themeColor="text1"/>
                <w:sz w:val="22"/>
                <w:lang w:val="ru-RU"/>
              </w:rPr>
              <w:t>2,1245</w:t>
            </w:r>
          </w:p>
        </w:tc>
        <w:tc>
          <w:tcPr>
            <w:tcW w:w="376" w:type="pct"/>
            <w:gridSpan w:val="2"/>
            <w:shd w:val="clear" w:color="auto" w:fill="FFFFFF"/>
            <w:vAlign w:val="center"/>
          </w:tcPr>
          <w:p w14:paraId="5DAF3138" w14:textId="699B446E" w:rsidR="00A021B8" w:rsidRPr="001E36AF" w:rsidRDefault="00A021B8" w:rsidP="00A021B8">
            <w:pPr>
              <w:ind w:left="-73" w:right="-102"/>
              <w:jc w:val="center"/>
              <w:rPr>
                <w:rFonts w:eastAsia="Times New Roman" w:cs="Times New Roman"/>
                <w:color w:val="000000" w:themeColor="text1"/>
                <w:sz w:val="22"/>
                <w:lang w:eastAsia="ru-RU"/>
              </w:rPr>
            </w:pPr>
            <w:r w:rsidRPr="001E36AF">
              <w:rPr>
                <w:color w:val="000000" w:themeColor="text1"/>
                <w:sz w:val="22"/>
                <w:lang w:val="ru-RU"/>
              </w:rPr>
              <w:t>2,1245</w:t>
            </w:r>
          </w:p>
        </w:tc>
      </w:tr>
      <w:tr w:rsidR="00A021B8" w:rsidRPr="001E36AF" w14:paraId="335DD5CE" w14:textId="25002928" w:rsidTr="009A6308">
        <w:trPr>
          <w:jc w:val="center"/>
        </w:trPr>
        <w:tc>
          <w:tcPr>
            <w:tcW w:w="1017" w:type="pct"/>
            <w:vMerge/>
          </w:tcPr>
          <w:p w14:paraId="01A96CE8" w14:textId="77777777" w:rsidR="00A021B8" w:rsidRPr="001E36AF" w:rsidRDefault="00A021B8" w:rsidP="00A021B8">
            <w:pPr>
              <w:rPr>
                <w:color w:val="000000" w:themeColor="text1"/>
                <w:sz w:val="22"/>
              </w:rPr>
            </w:pPr>
          </w:p>
        </w:tc>
        <w:tc>
          <w:tcPr>
            <w:tcW w:w="1016" w:type="pct"/>
            <w:vMerge/>
          </w:tcPr>
          <w:p w14:paraId="5BC3AA9D" w14:textId="77777777" w:rsidR="00A021B8" w:rsidRPr="001E36AF" w:rsidRDefault="00A021B8" w:rsidP="00A021B8">
            <w:pPr>
              <w:rPr>
                <w:color w:val="000000" w:themeColor="text1"/>
                <w:sz w:val="22"/>
              </w:rPr>
            </w:pPr>
          </w:p>
        </w:tc>
        <w:tc>
          <w:tcPr>
            <w:tcW w:w="356" w:type="pct"/>
            <w:shd w:val="clear" w:color="auto" w:fill="FFFFFF"/>
            <w:tcMar>
              <w:top w:w="40" w:type="dxa"/>
              <w:left w:w="200" w:type="dxa"/>
              <w:bottom w:w="40" w:type="dxa"/>
              <w:right w:w="200" w:type="dxa"/>
            </w:tcMar>
            <w:vAlign w:val="center"/>
          </w:tcPr>
          <w:p w14:paraId="7C753AED" w14:textId="77777777" w:rsidR="00A021B8" w:rsidRPr="001E36AF" w:rsidRDefault="00A021B8" w:rsidP="00A021B8">
            <w:pPr>
              <w:jc w:val="center"/>
              <w:rPr>
                <w:color w:val="000000" w:themeColor="text1"/>
                <w:sz w:val="22"/>
              </w:rPr>
            </w:pPr>
            <w:r w:rsidRPr="001E36AF">
              <w:rPr>
                <w:rFonts w:eastAsia="Times New Roman" w:cs="Times New Roman"/>
                <w:color w:val="000000" w:themeColor="text1"/>
                <w:sz w:val="22"/>
              </w:rPr>
              <w:t>%</w:t>
            </w:r>
          </w:p>
        </w:tc>
        <w:tc>
          <w:tcPr>
            <w:tcW w:w="375" w:type="pct"/>
            <w:shd w:val="clear" w:color="auto" w:fill="FFFFFF"/>
            <w:tcMar>
              <w:top w:w="40" w:type="dxa"/>
              <w:left w:w="200" w:type="dxa"/>
              <w:bottom w:w="40" w:type="dxa"/>
              <w:right w:w="200" w:type="dxa"/>
            </w:tcMar>
            <w:vAlign w:val="center"/>
          </w:tcPr>
          <w:p w14:paraId="38627F00" w14:textId="6E24BA69" w:rsidR="00A021B8" w:rsidRPr="001E36AF" w:rsidRDefault="00A021B8" w:rsidP="00A021B8">
            <w:pPr>
              <w:ind w:left="-73" w:right="-102"/>
              <w:jc w:val="center"/>
              <w:rPr>
                <w:color w:val="000000" w:themeColor="text1"/>
                <w:sz w:val="22"/>
                <w:lang w:val="ru-RU"/>
              </w:rPr>
            </w:pPr>
            <w:r w:rsidRPr="001E36AF">
              <w:rPr>
                <w:color w:val="000000" w:themeColor="text1"/>
                <w:sz w:val="22"/>
                <w:lang w:val="ru-RU"/>
              </w:rPr>
              <w:t>33,9</w:t>
            </w:r>
          </w:p>
        </w:tc>
        <w:tc>
          <w:tcPr>
            <w:tcW w:w="376" w:type="pct"/>
            <w:shd w:val="clear" w:color="auto" w:fill="FFFFFF"/>
            <w:tcMar>
              <w:top w:w="40" w:type="dxa"/>
              <w:left w:w="200" w:type="dxa"/>
              <w:bottom w:w="40" w:type="dxa"/>
              <w:right w:w="200" w:type="dxa"/>
            </w:tcMar>
            <w:vAlign w:val="center"/>
          </w:tcPr>
          <w:p w14:paraId="35AEE1DE" w14:textId="2A82FC2A" w:rsidR="00A021B8" w:rsidRPr="001E36AF" w:rsidRDefault="00A021B8" w:rsidP="00A021B8">
            <w:pPr>
              <w:ind w:left="-73" w:right="-102"/>
              <w:jc w:val="center"/>
              <w:rPr>
                <w:color w:val="000000" w:themeColor="text1"/>
                <w:sz w:val="22"/>
              </w:rPr>
            </w:pPr>
            <w:r w:rsidRPr="001E36AF">
              <w:rPr>
                <w:color w:val="000000" w:themeColor="text1"/>
                <w:sz w:val="22"/>
                <w:lang w:val="ru-RU"/>
              </w:rPr>
              <w:t>33,9</w:t>
            </w:r>
          </w:p>
        </w:tc>
        <w:tc>
          <w:tcPr>
            <w:tcW w:w="369" w:type="pct"/>
            <w:shd w:val="clear" w:color="auto" w:fill="FFFFFF"/>
            <w:tcMar>
              <w:top w:w="40" w:type="dxa"/>
              <w:left w:w="200" w:type="dxa"/>
              <w:bottom w:w="40" w:type="dxa"/>
              <w:right w:w="200" w:type="dxa"/>
            </w:tcMar>
            <w:vAlign w:val="center"/>
          </w:tcPr>
          <w:p w14:paraId="111BC456" w14:textId="24395768" w:rsidR="00A021B8" w:rsidRPr="001E36AF" w:rsidRDefault="00A021B8" w:rsidP="00A021B8">
            <w:pPr>
              <w:ind w:left="-73" w:right="-102"/>
              <w:jc w:val="center"/>
              <w:rPr>
                <w:color w:val="000000" w:themeColor="text1"/>
                <w:sz w:val="22"/>
              </w:rPr>
            </w:pPr>
            <w:r w:rsidRPr="001E36AF">
              <w:rPr>
                <w:color w:val="000000" w:themeColor="text1"/>
                <w:sz w:val="22"/>
                <w:lang w:val="ru-RU"/>
              </w:rPr>
              <w:t>33,9</w:t>
            </w:r>
          </w:p>
        </w:tc>
        <w:tc>
          <w:tcPr>
            <w:tcW w:w="369" w:type="pct"/>
            <w:shd w:val="clear" w:color="auto" w:fill="FFFFFF"/>
            <w:tcMar>
              <w:top w:w="40" w:type="dxa"/>
              <w:left w:w="200" w:type="dxa"/>
              <w:bottom w:w="40" w:type="dxa"/>
              <w:right w:w="200" w:type="dxa"/>
            </w:tcMar>
            <w:vAlign w:val="center"/>
          </w:tcPr>
          <w:p w14:paraId="7147E40A" w14:textId="75F84925" w:rsidR="00A021B8" w:rsidRPr="001E36AF" w:rsidRDefault="00A021B8" w:rsidP="00A021B8">
            <w:pPr>
              <w:ind w:left="-73" w:right="-102"/>
              <w:jc w:val="center"/>
              <w:rPr>
                <w:color w:val="000000" w:themeColor="text1"/>
                <w:sz w:val="22"/>
              </w:rPr>
            </w:pPr>
            <w:r w:rsidRPr="001E36AF">
              <w:rPr>
                <w:color w:val="000000" w:themeColor="text1"/>
                <w:sz w:val="22"/>
                <w:lang w:val="ru-RU"/>
              </w:rPr>
              <w:t>33,9</w:t>
            </w:r>
          </w:p>
        </w:tc>
        <w:tc>
          <w:tcPr>
            <w:tcW w:w="369" w:type="pct"/>
            <w:shd w:val="clear" w:color="auto" w:fill="FFFFFF"/>
            <w:tcMar>
              <w:top w:w="40" w:type="dxa"/>
              <w:left w:w="200" w:type="dxa"/>
              <w:bottom w:w="40" w:type="dxa"/>
              <w:right w:w="200" w:type="dxa"/>
            </w:tcMar>
            <w:vAlign w:val="center"/>
          </w:tcPr>
          <w:p w14:paraId="6E045ACD" w14:textId="182E9554" w:rsidR="00A021B8" w:rsidRPr="001E36AF" w:rsidRDefault="00A021B8" w:rsidP="00A021B8">
            <w:pPr>
              <w:ind w:left="-73" w:right="-102"/>
              <w:jc w:val="center"/>
              <w:rPr>
                <w:color w:val="000000" w:themeColor="text1"/>
                <w:sz w:val="22"/>
              </w:rPr>
            </w:pPr>
            <w:r w:rsidRPr="001E36AF">
              <w:rPr>
                <w:color w:val="000000" w:themeColor="text1"/>
                <w:sz w:val="22"/>
                <w:lang w:val="ru-RU"/>
              </w:rPr>
              <w:t>33,9</w:t>
            </w:r>
          </w:p>
        </w:tc>
        <w:tc>
          <w:tcPr>
            <w:tcW w:w="377" w:type="pct"/>
            <w:shd w:val="clear" w:color="auto" w:fill="FFFFFF"/>
            <w:tcMar>
              <w:top w:w="40" w:type="dxa"/>
              <w:left w:w="200" w:type="dxa"/>
              <w:bottom w:w="40" w:type="dxa"/>
              <w:right w:w="200" w:type="dxa"/>
            </w:tcMar>
            <w:vAlign w:val="center"/>
          </w:tcPr>
          <w:p w14:paraId="381C5E63" w14:textId="7F2CB4DF" w:rsidR="00A021B8" w:rsidRPr="001E36AF" w:rsidRDefault="00A021B8" w:rsidP="00A021B8">
            <w:pPr>
              <w:ind w:left="-73" w:right="-102"/>
              <w:jc w:val="center"/>
              <w:rPr>
                <w:color w:val="000000" w:themeColor="text1"/>
                <w:sz w:val="22"/>
              </w:rPr>
            </w:pPr>
            <w:r w:rsidRPr="001E36AF">
              <w:rPr>
                <w:color w:val="000000" w:themeColor="text1"/>
                <w:sz w:val="22"/>
                <w:lang w:val="ru-RU"/>
              </w:rPr>
              <w:t>33,9</w:t>
            </w:r>
          </w:p>
        </w:tc>
        <w:tc>
          <w:tcPr>
            <w:tcW w:w="376" w:type="pct"/>
            <w:gridSpan w:val="2"/>
            <w:shd w:val="clear" w:color="auto" w:fill="FFFFFF"/>
            <w:vAlign w:val="center"/>
          </w:tcPr>
          <w:p w14:paraId="1237A805" w14:textId="049D198A" w:rsidR="00A021B8" w:rsidRPr="001E36AF" w:rsidRDefault="00A021B8" w:rsidP="00A021B8">
            <w:pPr>
              <w:ind w:left="-73" w:right="-102"/>
              <w:jc w:val="center"/>
              <w:rPr>
                <w:rFonts w:eastAsia="Times New Roman" w:cs="Times New Roman"/>
                <w:color w:val="000000" w:themeColor="text1"/>
                <w:sz w:val="22"/>
              </w:rPr>
            </w:pPr>
            <w:r w:rsidRPr="001E36AF">
              <w:rPr>
                <w:color w:val="000000" w:themeColor="text1"/>
                <w:sz w:val="22"/>
                <w:lang w:val="ru-RU"/>
              </w:rPr>
              <w:t>33,9</w:t>
            </w:r>
          </w:p>
        </w:tc>
      </w:tr>
      <w:tr w:rsidR="00A021B8" w:rsidRPr="001E36AF" w14:paraId="37AED688" w14:textId="7C357C0A" w:rsidTr="009A6308">
        <w:trPr>
          <w:jc w:val="center"/>
        </w:trPr>
        <w:tc>
          <w:tcPr>
            <w:tcW w:w="1017" w:type="pct"/>
            <w:vMerge w:val="restart"/>
            <w:shd w:val="clear" w:color="auto" w:fill="FFFFFF"/>
            <w:tcMar>
              <w:top w:w="40" w:type="dxa"/>
              <w:left w:w="200" w:type="dxa"/>
              <w:bottom w:w="40" w:type="dxa"/>
              <w:right w:w="200" w:type="dxa"/>
            </w:tcMar>
            <w:vAlign w:val="center"/>
          </w:tcPr>
          <w:p w14:paraId="31E01182" w14:textId="77777777" w:rsidR="00A021B8" w:rsidRPr="001E36AF" w:rsidRDefault="00A021B8" w:rsidP="00A021B8">
            <w:pP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016" w:type="pct"/>
            <w:shd w:val="clear" w:color="auto" w:fill="FFFFFF"/>
            <w:tcMar>
              <w:top w:w="40" w:type="dxa"/>
              <w:left w:w="200" w:type="dxa"/>
              <w:bottom w:w="40" w:type="dxa"/>
              <w:right w:w="200" w:type="dxa"/>
            </w:tcMar>
            <w:vAlign w:val="center"/>
          </w:tcPr>
          <w:p w14:paraId="7C0C819D"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Установленная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06D558A1"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41B5BDE1" w14:textId="19E973FD"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6" w:type="pct"/>
            <w:shd w:val="clear" w:color="auto" w:fill="FFFFFF"/>
            <w:tcMar>
              <w:top w:w="40" w:type="dxa"/>
              <w:left w:w="200" w:type="dxa"/>
              <w:bottom w:w="40" w:type="dxa"/>
              <w:right w:w="200" w:type="dxa"/>
            </w:tcMar>
            <w:vAlign w:val="center"/>
          </w:tcPr>
          <w:p w14:paraId="74422CB6" w14:textId="3D91004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29BA495D" w14:textId="45D17D1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6A9D4960" w14:textId="02D5D7A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2F14EADA" w14:textId="2755332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7" w:type="pct"/>
            <w:shd w:val="clear" w:color="auto" w:fill="FFFFFF"/>
            <w:tcMar>
              <w:top w:w="40" w:type="dxa"/>
              <w:left w:w="200" w:type="dxa"/>
              <w:bottom w:w="40" w:type="dxa"/>
              <w:right w:w="200" w:type="dxa"/>
            </w:tcMar>
            <w:vAlign w:val="center"/>
          </w:tcPr>
          <w:p w14:paraId="50827427" w14:textId="1294363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6" w:type="pct"/>
            <w:gridSpan w:val="2"/>
            <w:shd w:val="clear" w:color="auto" w:fill="FFFFFF"/>
            <w:vAlign w:val="center"/>
          </w:tcPr>
          <w:p w14:paraId="2AE47CA0" w14:textId="47320FA0" w:rsidR="00A021B8" w:rsidRPr="001E36AF" w:rsidRDefault="00A021B8" w:rsidP="00A021B8">
            <w:pPr>
              <w:ind w:left="-73" w:right="-102"/>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0,509</w:t>
            </w:r>
          </w:p>
        </w:tc>
      </w:tr>
      <w:tr w:rsidR="00A021B8" w:rsidRPr="001E36AF" w14:paraId="3A1466B3" w14:textId="1A8DDCAB" w:rsidTr="009A6308">
        <w:trPr>
          <w:jc w:val="center"/>
        </w:trPr>
        <w:tc>
          <w:tcPr>
            <w:tcW w:w="1017" w:type="pct"/>
            <w:vMerge/>
          </w:tcPr>
          <w:p w14:paraId="4968FB7E"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5B84F3AD"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16852B10"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0DD1B7EB" w14:textId="7777777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6" w:type="pct"/>
            <w:shd w:val="clear" w:color="auto" w:fill="FFFFFF"/>
            <w:tcMar>
              <w:top w:w="40" w:type="dxa"/>
              <w:left w:w="200" w:type="dxa"/>
              <w:bottom w:w="40" w:type="dxa"/>
              <w:right w:w="200" w:type="dxa"/>
            </w:tcMar>
            <w:vAlign w:val="center"/>
          </w:tcPr>
          <w:p w14:paraId="41896134" w14:textId="7EC4D9A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4E62CF86" w14:textId="10B8475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3FC01408" w14:textId="60BEA3FD"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69" w:type="pct"/>
            <w:shd w:val="clear" w:color="auto" w:fill="FFFFFF"/>
            <w:tcMar>
              <w:top w:w="40" w:type="dxa"/>
              <w:left w:w="200" w:type="dxa"/>
              <w:bottom w:w="40" w:type="dxa"/>
              <w:right w:w="200" w:type="dxa"/>
            </w:tcMar>
            <w:vAlign w:val="center"/>
          </w:tcPr>
          <w:p w14:paraId="46CD5444" w14:textId="0A989CD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7" w:type="pct"/>
            <w:shd w:val="clear" w:color="auto" w:fill="FFFFFF"/>
            <w:tcMar>
              <w:top w:w="40" w:type="dxa"/>
              <w:left w:w="200" w:type="dxa"/>
              <w:bottom w:w="40" w:type="dxa"/>
              <w:right w:w="200" w:type="dxa"/>
            </w:tcMar>
            <w:vAlign w:val="center"/>
          </w:tcPr>
          <w:p w14:paraId="4E269AFB" w14:textId="5AF0D94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0,509</w:t>
            </w:r>
          </w:p>
        </w:tc>
        <w:tc>
          <w:tcPr>
            <w:tcW w:w="376" w:type="pct"/>
            <w:gridSpan w:val="2"/>
            <w:shd w:val="clear" w:color="auto" w:fill="FFFFFF"/>
            <w:vAlign w:val="center"/>
          </w:tcPr>
          <w:p w14:paraId="4F575E18" w14:textId="668E4B02" w:rsidR="00A021B8" w:rsidRPr="001E36AF" w:rsidRDefault="00A021B8" w:rsidP="00A021B8">
            <w:pPr>
              <w:ind w:left="-73" w:right="-102"/>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0,509</w:t>
            </w:r>
          </w:p>
        </w:tc>
      </w:tr>
      <w:tr w:rsidR="00A021B8" w:rsidRPr="001E36AF" w14:paraId="750B492E" w14:textId="65C18D9E" w:rsidTr="009A6308">
        <w:trPr>
          <w:jc w:val="center"/>
        </w:trPr>
        <w:tc>
          <w:tcPr>
            <w:tcW w:w="1017" w:type="pct"/>
            <w:vMerge/>
          </w:tcPr>
          <w:p w14:paraId="3BB4C0DC"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20579DFA" w14:textId="77777777" w:rsidR="00A021B8" w:rsidRPr="001E36AF" w:rsidRDefault="00A021B8" w:rsidP="00A021B8">
            <w:pPr>
              <w:rPr>
                <w:color w:val="000000" w:themeColor="text1"/>
                <w:sz w:val="22"/>
                <w:lang w:val="ru-RU"/>
              </w:rPr>
            </w:pPr>
            <w:r w:rsidRPr="001E36AF">
              <w:rPr>
                <w:rFonts w:eastAsia="Times New Roman" w:cs="Times New Roman"/>
                <w:color w:val="000000" w:themeColor="text1"/>
                <w:sz w:val="22"/>
                <w:lang w:val="ru-RU"/>
              </w:rPr>
              <w:t>Расход тепла на собственные нужды</w:t>
            </w:r>
          </w:p>
        </w:tc>
        <w:tc>
          <w:tcPr>
            <w:tcW w:w="356" w:type="pct"/>
            <w:shd w:val="clear" w:color="auto" w:fill="FFFFFF"/>
            <w:tcMar>
              <w:top w:w="40" w:type="dxa"/>
              <w:left w:w="200" w:type="dxa"/>
              <w:bottom w:w="40" w:type="dxa"/>
              <w:right w:w="200" w:type="dxa"/>
            </w:tcMar>
            <w:vAlign w:val="center"/>
          </w:tcPr>
          <w:p w14:paraId="5C54426E"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27856229" w14:textId="3113DCF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76" w:type="pct"/>
            <w:shd w:val="clear" w:color="auto" w:fill="FFFFFF"/>
            <w:tcMar>
              <w:top w:w="40" w:type="dxa"/>
              <w:left w:w="200" w:type="dxa"/>
              <w:bottom w:w="40" w:type="dxa"/>
              <w:right w:w="200" w:type="dxa"/>
            </w:tcMar>
            <w:vAlign w:val="center"/>
          </w:tcPr>
          <w:p w14:paraId="43137D76" w14:textId="60DE62B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69" w:type="pct"/>
            <w:shd w:val="clear" w:color="auto" w:fill="FFFFFF"/>
            <w:tcMar>
              <w:top w:w="40" w:type="dxa"/>
              <w:left w:w="200" w:type="dxa"/>
              <w:bottom w:w="40" w:type="dxa"/>
              <w:right w:w="200" w:type="dxa"/>
            </w:tcMar>
            <w:vAlign w:val="center"/>
          </w:tcPr>
          <w:p w14:paraId="5DC0E50B" w14:textId="08960E6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69" w:type="pct"/>
            <w:shd w:val="clear" w:color="auto" w:fill="FFFFFF"/>
            <w:tcMar>
              <w:top w:w="40" w:type="dxa"/>
              <w:left w:w="200" w:type="dxa"/>
              <w:bottom w:w="40" w:type="dxa"/>
              <w:right w:w="200" w:type="dxa"/>
            </w:tcMar>
            <w:vAlign w:val="center"/>
          </w:tcPr>
          <w:p w14:paraId="4C1FB448" w14:textId="0CA612F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69" w:type="pct"/>
            <w:shd w:val="clear" w:color="auto" w:fill="FFFFFF"/>
            <w:tcMar>
              <w:top w:w="40" w:type="dxa"/>
              <w:left w:w="200" w:type="dxa"/>
              <w:bottom w:w="40" w:type="dxa"/>
              <w:right w:w="200" w:type="dxa"/>
            </w:tcMar>
            <w:vAlign w:val="center"/>
          </w:tcPr>
          <w:p w14:paraId="77540D76" w14:textId="1BC4A72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77" w:type="pct"/>
            <w:shd w:val="clear" w:color="auto" w:fill="FFFFFF"/>
            <w:tcMar>
              <w:top w:w="40" w:type="dxa"/>
              <w:left w:w="200" w:type="dxa"/>
              <w:bottom w:w="40" w:type="dxa"/>
              <w:right w:w="200" w:type="dxa"/>
            </w:tcMar>
            <w:vAlign w:val="center"/>
          </w:tcPr>
          <w:p w14:paraId="6E9569DE" w14:textId="64CBB94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0,010</w:t>
            </w:r>
          </w:p>
        </w:tc>
        <w:tc>
          <w:tcPr>
            <w:tcW w:w="376" w:type="pct"/>
            <w:gridSpan w:val="2"/>
            <w:shd w:val="clear" w:color="auto" w:fill="FFFFFF"/>
            <w:vAlign w:val="center"/>
          </w:tcPr>
          <w:p w14:paraId="4D62CA81" w14:textId="7BE07C6A"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0,010</w:t>
            </w:r>
          </w:p>
        </w:tc>
      </w:tr>
      <w:tr w:rsidR="00A021B8" w:rsidRPr="001E36AF" w14:paraId="5C00BED8" w14:textId="61FF841D" w:rsidTr="009A6308">
        <w:trPr>
          <w:jc w:val="center"/>
        </w:trPr>
        <w:tc>
          <w:tcPr>
            <w:tcW w:w="1017" w:type="pct"/>
            <w:vMerge/>
          </w:tcPr>
          <w:p w14:paraId="4D035A54"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14AD22A8"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нетто</w:t>
            </w:r>
            <w:proofErr w:type="spellEnd"/>
          </w:p>
        </w:tc>
        <w:tc>
          <w:tcPr>
            <w:tcW w:w="356" w:type="pct"/>
            <w:shd w:val="clear" w:color="auto" w:fill="FFFFFF"/>
            <w:tcMar>
              <w:top w:w="40" w:type="dxa"/>
              <w:left w:w="200" w:type="dxa"/>
              <w:bottom w:w="40" w:type="dxa"/>
              <w:right w:w="200" w:type="dxa"/>
            </w:tcMar>
            <w:vAlign w:val="center"/>
          </w:tcPr>
          <w:p w14:paraId="51174E36"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06205CE4" w14:textId="62100D0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76" w:type="pct"/>
            <w:shd w:val="clear" w:color="auto" w:fill="FFFFFF"/>
            <w:tcMar>
              <w:top w:w="40" w:type="dxa"/>
              <w:left w:w="200" w:type="dxa"/>
              <w:bottom w:w="40" w:type="dxa"/>
              <w:right w:w="200" w:type="dxa"/>
            </w:tcMar>
            <w:vAlign w:val="center"/>
          </w:tcPr>
          <w:p w14:paraId="22984031" w14:textId="4E7DBCF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69" w:type="pct"/>
            <w:shd w:val="clear" w:color="auto" w:fill="FFFFFF"/>
            <w:tcMar>
              <w:top w:w="40" w:type="dxa"/>
              <w:left w:w="200" w:type="dxa"/>
              <w:bottom w:w="40" w:type="dxa"/>
              <w:right w:w="200" w:type="dxa"/>
            </w:tcMar>
            <w:vAlign w:val="center"/>
          </w:tcPr>
          <w:p w14:paraId="45E35577" w14:textId="7FB4576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69" w:type="pct"/>
            <w:shd w:val="clear" w:color="auto" w:fill="FFFFFF"/>
            <w:tcMar>
              <w:top w:w="40" w:type="dxa"/>
              <w:left w:w="200" w:type="dxa"/>
              <w:bottom w:w="40" w:type="dxa"/>
              <w:right w:w="200" w:type="dxa"/>
            </w:tcMar>
            <w:vAlign w:val="center"/>
          </w:tcPr>
          <w:p w14:paraId="3D52A2E1" w14:textId="5A31F6A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69" w:type="pct"/>
            <w:shd w:val="clear" w:color="auto" w:fill="FFFFFF"/>
            <w:tcMar>
              <w:top w:w="40" w:type="dxa"/>
              <w:left w:w="200" w:type="dxa"/>
              <w:bottom w:w="40" w:type="dxa"/>
              <w:right w:w="200" w:type="dxa"/>
            </w:tcMar>
            <w:vAlign w:val="center"/>
          </w:tcPr>
          <w:p w14:paraId="263F53C1" w14:textId="624CBFC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77" w:type="pct"/>
            <w:shd w:val="clear" w:color="auto" w:fill="FFFFFF"/>
            <w:tcMar>
              <w:top w:w="40" w:type="dxa"/>
              <w:left w:w="200" w:type="dxa"/>
              <w:bottom w:w="40" w:type="dxa"/>
              <w:right w:w="200" w:type="dxa"/>
            </w:tcMar>
            <w:vAlign w:val="center"/>
          </w:tcPr>
          <w:p w14:paraId="667CC790" w14:textId="76903B3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eastAsia="ru-RU"/>
              </w:rPr>
              <w:t>0,499</w:t>
            </w:r>
          </w:p>
        </w:tc>
        <w:tc>
          <w:tcPr>
            <w:tcW w:w="376" w:type="pct"/>
            <w:gridSpan w:val="2"/>
            <w:shd w:val="clear" w:color="auto" w:fill="FFFFFF"/>
            <w:vAlign w:val="center"/>
          </w:tcPr>
          <w:p w14:paraId="227C30CB" w14:textId="6E11F5E7" w:rsidR="00A021B8" w:rsidRPr="001E36AF" w:rsidRDefault="00A021B8" w:rsidP="00A021B8">
            <w:pPr>
              <w:ind w:left="-73" w:right="-102"/>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0,499</w:t>
            </w:r>
          </w:p>
        </w:tc>
      </w:tr>
      <w:tr w:rsidR="00A021B8" w:rsidRPr="001E36AF" w14:paraId="3C15AD4D" w14:textId="11689093" w:rsidTr="009A6308">
        <w:trPr>
          <w:jc w:val="center"/>
        </w:trPr>
        <w:tc>
          <w:tcPr>
            <w:tcW w:w="1017" w:type="pct"/>
            <w:vMerge/>
          </w:tcPr>
          <w:p w14:paraId="23A65503"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3F182730"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нагрузка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потребителей</w:t>
            </w:r>
            <w:proofErr w:type="spellEnd"/>
          </w:p>
        </w:tc>
        <w:tc>
          <w:tcPr>
            <w:tcW w:w="356" w:type="pct"/>
            <w:shd w:val="clear" w:color="auto" w:fill="FFFFFF"/>
            <w:tcMar>
              <w:top w:w="40" w:type="dxa"/>
              <w:left w:w="200" w:type="dxa"/>
              <w:bottom w:w="40" w:type="dxa"/>
              <w:right w:w="200" w:type="dxa"/>
            </w:tcMar>
            <w:vAlign w:val="center"/>
          </w:tcPr>
          <w:p w14:paraId="1CA420C6"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5F8A1894" w14:textId="7777777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76" w:type="pct"/>
            <w:shd w:val="clear" w:color="auto" w:fill="FFFFFF"/>
            <w:tcMar>
              <w:top w:w="40" w:type="dxa"/>
              <w:left w:w="200" w:type="dxa"/>
              <w:bottom w:w="40" w:type="dxa"/>
              <w:right w:w="200" w:type="dxa"/>
            </w:tcMar>
            <w:vAlign w:val="center"/>
          </w:tcPr>
          <w:p w14:paraId="4FDDDF00" w14:textId="48C6B88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69" w:type="pct"/>
            <w:shd w:val="clear" w:color="auto" w:fill="FFFFFF"/>
            <w:tcMar>
              <w:top w:w="40" w:type="dxa"/>
              <w:left w:w="200" w:type="dxa"/>
              <w:bottom w:w="40" w:type="dxa"/>
              <w:right w:w="200" w:type="dxa"/>
            </w:tcMar>
            <w:vAlign w:val="center"/>
          </w:tcPr>
          <w:p w14:paraId="0DC0D8CC" w14:textId="448A8C5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69" w:type="pct"/>
            <w:shd w:val="clear" w:color="auto" w:fill="FFFFFF"/>
            <w:tcMar>
              <w:top w:w="40" w:type="dxa"/>
              <w:left w:w="200" w:type="dxa"/>
              <w:bottom w:w="40" w:type="dxa"/>
              <w:right w:w="200" w:type="dxa"/>
            </w:tcMar>
            <w:vAlign w:val="center"/>
          </w:tcPr>
          <w:p w14:paraId="3A49BCC3" w14:textId="49D0409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69" w:type="pct"/>
            <w:shd w:val="clear" w:color="auto" w:fill="FFFFFF"/>
            <w:tcMar>
              <w:top w:w="40" w:type="dxa"/>
              <w:left w:w="200" w:type="dxa"/>
              <w:bottom w:w="40" w:type="dxa"/>
              <w:right w:w="200" w:type="dxa"/>
            </w:tcMar>
            <w:vAlign w:val="center"/>
          </w:tcPr>
          <w:p w14:paraId="39DB5696" w14:textId="356736B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77" w:type="pct"/>
            <w:shd w:val="clear" w:color="auto" w:fill="FFFFFF"/>
            <w:tcMar>
              <w:top w:w="40" w:type="dxa"/>
              <w:left w:w="200" w:type="dxa"/>
              <w:bottom w:w="40" w:type="dxa"/>
              <w:right w:w="200" w:type="dxa"/>
            </w:tcMar>
            <w:vAlign w:val="center"/>
          </w:tcPr>
          <w:p w14:paraId="2E9598DA" w14:textId="163CF6C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0,2483</w:t>
            </w:r>
          </w:p>
        </w:tc>
        <w:tc>
          <w:tcPr>
            <w:tcW w:w="376" w:type="pct"/>
            <w:gridSpan w:val="2"/>
            <w:shd w:val="clear" w:color="auto" w:fill="FFFFFF"/>
            <w:vAlign w:val="center"/>
          </w:tcPr>
          <w:p w14:paraId="737F0D0C" w14:textId="42138173"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0,2483</w:t>
            </w:r>
          </w:p>
        </w:tc>
      </w:tr>
      <w:tr w:rsidR="00A021B8" w:rsidRPr="001E36AF" w14:paraId="28365B3D" w14:textId="6C2487A8" w:rsidTr="009A6308">
        <w:trPr>
          <w:jc w:val="center"/>
        </w:trPr>
        <w:tc>
          <w:tcPr>
            <w:tcW w:w="1017" w:type="pct"/>
            <w:vMerge/>
          </w:tcPr>
          <w:p w14:paraId="26A62F1A"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5069C0E6"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Потери</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тепловых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сетях</w:t>
            </w:r>
            <w:proofErr w:type="spellEnd"/>
          </w:p>
        </w:tc>
        <w:tc>
          <w:tcPr>
            <w:tcW w:w="356" w:type="pct"/>
            <w:shd w:val="clear" w:color="auto" w:fill="FFFFFF"/>
            <w:tcMar>
              <w:top w:w="40" w:type="dxa"/>
              <w:left w:w="200" w:type="dxa"/>
              <w:bottom w:w="40" w:type="dxa"/>
              <w:right w:w="200" w:type="dxa"/>
            </w:tcMar>
            <w:vAlign w:val="center"/>
          </w:tcPr>
          <w:p w14:paraId="041A2A33"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7AD1968E" w14:textId="1CD17D1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76" w:type="pct"/>
            <w:shd w:val="clear" w:color="auto" w:fill="FFFFFF"/>
            <w:tcMar>
              <w:top w:w="40" w:type="dxa"/>
              <w:left w:w="200" w:type="dxa"/>
              <w:bottom w:w="40" w:type="dxa"/>
              <w:right w:w="200" w:type="dxa"/>
            </w:tcMar>
            <w:vAlign w:val="center"/>
          </w:tcPr>
          <w:p w14:paraId="5589AFFC" w14:textId="0AA0FAD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69" w:type="pct"/>
            <w:shd w:val="clear" w:color="auto" w:fill="FFFFFF"/>
            <w:tcMar>
              <w:top w:w="40" w:type="dxa"/>
              <w:left w:w="200" w:type="dxa"/>
              <w:bottom w:w="40" w:type="dxa"/>
              <w:right w:w="200" w:type="dxa"/>
            </w:tcMar>
            <w:vAlign w:val="center"/>
          </w:tcPr>
          <w:p w14:paraId="1E312DB1" w14:textId="123607B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69" w:type="pct"/>
            <w:shd w:val="clear" w:color="auto" w:fill="FFFFFF"/>
            <w:tcMar>
              <w:top w:w="40" w:type="dxa"/>
              <w:left w:w="200" w:type="dxa"/>
              <w:bottom w:w="40" w:type="dxa"/>
              <w:right w:w="200" w:type="dxa"/>
            </w:tcMar>
            <w:vAlign w:val="center"/>
          </w:tcPr>
          <w:p w14:paraId="5FB29C4A" w14:textId="554B4F4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69" w:type="pct"/>
            <w:shd w:val="clear" w:color="auto" w:fill="FFFFFF"/>
            <w:tcMar>
              <w:top w:w="40" w:type="dxa"/>
              <w:left w:w="200" w:type="dxa"/>
              <w:bottom w:w="40" w:type="dxa"/>
              <w:right w:w="200" w:type="dxa"/>
            </w:tcMar>
            <w:vAlign w:val="center"/>
          </w:tcPr>
          <w:p w14:paraId="6222BD8A" w14:textId="53AB3ED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77" w:type="pct"/>
            <w:shd w:val="clear" w:color="auto" w:fill="FFFFFF"/>
            <w:tcMar>
              <w:top w:w="40" w:type="dxa"/>
              <w:left w:w="200" w:type="dxa"/>
              <w:bottom w:w="40" w:type="dxa"/>
              <w:right w:w="200" w:type="dxa"/>
            </w:tcMar>
            <w:vAlign w:val="center"/>
          </w:tcPr>
          <w:p w14:paraId="69CE3E3B" w14:textId="3BD376D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0,090</w:t>
            </w:r>
          </w:p>
        </w:tc>
        <w:tc>
          <w:tcPr>
            <w:tcW w:w="376" w:type="pct"/>
            <w:gridSpan w:val="2"/>
            <w:shd w:val="clear" w:color="auto" w:fill="FFFFFF"/>
            <w:vAlign w:val="center"/>
          </w:tcPr>
          <w:p w14:paraId="50753370" w14:textId="0159ED3A"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0,090</w:t>
            </w:r>
          </w:p>
        </w:tc>
      </w:tr>
      <w:tr w:rsidR="00A021B8" w:rsidRPr="001E36AF" w14:paraId="17656C4F" w14:textId="3B432FD2" w:rsidTr="009A6308">
        <w:trPr>
          <w:jc w:val="center"/>
        </w:trPr>
        <w:tc>
          <w:tcPr>
            <w:tcW w:w="1017" w:type="pct"/>
            <w:vMerge/>
          </w:tcPr>
          <w:p w14:paraId="48570C06" w14:textId="77777777" w:rsidR="00A021B8" w:rsidRPr="001E36AF" w:rsidRDefault="00A021B8" w:rsidP="00A021B8">
            <w:pPr>
              <w:rPr>
                <w:color w:val="000000" w:themeColor="text1"/>
                <w:sz w:val="22"/>
              </w:rPr>
            </w:pPr>
          </w:p>
        </w:tc>
        <w:tc>
          <w:tcPr>
            <w:tcW w:w="1016" w:type="pct"/>
            <w:vMerge w:val="restart"/>
            <w:shd w:val="clear" w:color="auto" w:fill="FFFFFF"/>
            <w:tcMar>
              <w:top w:w="40" w:type="dxa"/>
              <w:left w:w="200" w:type="dxa"/>
              <w:bottom w:w="40" w:type="dxa"/>
              <w:right w:w="200" w:type="dxa"/>
            </w:tcMar>
            <w:vAlign w:val="center"/>
          </w:tcPr>
          <w:p w14:paraId="4E752C5A"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источника</w:t>
            </w:r>
            <w:proofErr w:type="spellEnd"/>
          </w:p>
        </w:tc>
        <w:tc>
          <w:tcPr>
            <w:tcW w:w="356" w:type="pct"/>
            <w:shd w:val="clear" w:color="auto" w:fill="FFFFFF"/>
            <w:tcMar>
              <w:top w:w="40" w:type="dxa"/>
              <w:left w:w="200" w:type="dxa"/>
              <w:bottom w:w="40" w:type="dxa"/>
              <w:right w:w="200" w:type="dxa"/>
            </w:tcMar>
            <w:vAlign w:val="center"/>
          </w:tcPr>
          <w:p w14:paraId="0033614D"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4E2869F7" w14:textId="6F4CFD4A"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76" w:type="pct"/>
            <w:shd w:val="clear" w:color="auto" w:fill="FFFFFF"/>
            <w:tcMar>
              <w:top w:w="40" w:type="dxa"/>
              <w:left w:w="200" w:type="dxa"/>
              <w:bottom w:w="40" w:type="dxa"/>
              <w:right w:w="200" w:type="dxa"/>
            </w:tcMar>
            <w:vAlign w:val="center"/>
          </w:tcPr>
          <w:p w14:paraId="7F75FBE6" w14:textId="5CC4CD7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69" w:type="pct"/>
            <w:shd w:val="clear" w:color="auto" w:fill="FFFFFF"/>
            <w:tcMar>
              <w:top w:w="40" w:type="dxa"/>
              <w:left w:w="200" w:type="dxa"/>
              <w:bottom w:w="40" w:type="dxa"/>
              <w:right w:w="200" w:type="dxa"/>
            </w:tcMar>
            <w:vAlign w:val="center"/>
          </w:tcPr>
          <w:p w14:paraId="6C4DA69B" w14:textId="3DD3073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69" w:type="pct"/>
            <w:shd w:val="clear" w:color="auto" w:fill="FFFFFF"/>
            <w:tcMar>
              <w:top w:w="40" w:type="dxa"/>
              <w:left w:w="200" w:type="dxa"/>
              <w:bottom w:w="40" w:type="dxa"/>
              <w:right w:w="200" w:type="dxa"/>
            </w:tcMar>
            <w:vAlign w:val="center"/>
          </w:tcPr>
          <w:p w14:paraId="79FD727B" w14:textId="452D2FE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69" w:type="pct"/>
            <w:shd w:val="clear" w:color="auto" w:fill="FFFFFF"/>
            <w:tcMar>
              <w:top w:w="40" w:type="dxa"/>
              <w:left w:w="200" w:type="dxa"/>
              <w:bottom w:w="40" w:type="dxa"/>
              <w:right w:w="200" w:type="dxa"/>
            </w:tcMar>
            <w:vAlign w:val="center"/>
          </w:tcPr>
          <w:p w14:paraId="0B1DC15D" w14:textId="6B96533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77" w:type="pct"/>
            <w:shd w:val="clear" w:color="auto" w:fill="FFFFFF"/>
            <w:tcMar>
              <w:top w:w="40" w:type="dxa"/>
              <w:left w:w="200" w:type="dxa"/>
              <w:bottom w:w="40" w:type="dxa"/>
              <w:right w:w="200" w:type="dxa"/>
            </w:tcMar>
            <w:vAlign w:val="center"/>
          </w:tcPr>
          <w:p w14:paraId="0F8FB6D3" w14:textId="3A824A4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c>
          <w:tcPr>
            <w:tcW w:w="376" w:type="pct"/>
            <w:gridSpan w:val="2"/>
            <w:shd w:val="clear" w:color="auto" w:fill="FFFFFF"/>
            <w:vAlign w:val="center"/>
          </w:tcPr>
          <w:p w14:paraId="1B8E66DB" w14:textId="71EE7261"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0,160</w:t>
            </w:r>
            <w:r w:rsidRPr="001E36AF">
              <w:rPr>
                <w:rFonts w:eastAsia="Times New Roman" w:cs="Times New Roman"/>
                <w:color w:val="000000" w:themeColor="text1"/>
                <w:sz w:val="22"/>
                <w:lang w:val="ru-RU"/>
              </w:rPr>
              <w:t>7</w:t>
            </w:r>
          </w:p>
        </w:tc>
      </w:tr>
      <w:tr w:rsidR="00A021B8" w:rsidRPr="001E36AF" w14:paraId="15228016" w14:textId="410C91B0" w:rsidTr="009A6308">
        <w:trPr>
          <w:jc w:val="center"/>
        </w:trPr>
        <w:tc>
          <w:tcPr>
            <w:tcW w:w="1017" w:type="pct"/>
            <w:vMerge/>
          </w:tcPr>
          <w:p w14:paraId="28F8DA42" w14:textId="77777777" w:rsidR="00A021B8" w:rsidRPr="001E36AF" w:rsidRDefault="00A021B8" w:rsidP="00A021B8">
            <w:pPr>
              <w:rPr>
                <w:color w:val="000000" w:themeColor="text1"/>
                <w:sz w:val="22"/>
              </w:rPr>
            </w:pPr>
          </w:p>
        </w:tc>
        <w:tc>
          <w:tcPr>
            <w:tcW w:w="1016" w:type="pct"/>
            <w:vMerge/>
          </w:tcPr>
          <w:p w14:paraId="6DD9DB5C" w14:textId="77777777" w:rsidR="00A021B8" w:rsidRPr="001E36AF" w:rsidRDefault="00A021B8" w:rsidP="00A021B8">
            <w:pPr>
              <w:rPr>
                <w:color w:val="000000" w:themeColor="text1"/>
                <w:sz w:val="22"/>
              </w:rPr>
            </w:pPr>
          </w:p>
        </w:tc>
        <w:tc>
          <w:tcPr>
            <w:tcW w:w="356" w:type="pct"/>
            <w:shd w:val="clear" w:color="auto" w:fill="FFFFFF"/>
            <w:tcMar>
              <w:top w:w="40" w:type="dxa"/>
              <w:left w:w="200" w:type="dxa"/>
              <w:bottom w:w="40" w:type="dxa"/>
              <w:right w:w="200" w:type="dxa"/>
            </w:tcMar>
            <w:vAlign w:val="center"/>
          </w:tcPr>
          <w:p w14:paraId="59C139E7" w14:textId="77777777" w:rsidR="00A021B8" w:rsidRPr="001E36AF" w:rsidRDefault="00A021B8" w:rsidP="00A021B8">
            <w:pPr>
              <w:jc w:val="center"/>
              <w:rPr>
                <w:color w:val="000000" w:themeColor="text1"/>
                <w:sz w:val="22"/>
              </w:rPr>
            </w:pPr>
            <w:r w:rsidRPr="001E36AF">
              <w:rPr>
                <w:rFonts w:eastAsia="Times New Roman" w:cs="Times New Roman"/>
                <w:color w:val="000000" w:themeColor="text1"/>
                <w:sz w:val="22"/>
              </w:rPr>
              <w:t>%</w:t>
            </w:r>
          </w:p>
        </w:tc>
        <w:tc>
          <w:tcPr>
            <w:tcW w:w="375" w:type="pct"/>
            <w:shd w:val="clear" w:color="auto" w:fill="FFFFFF"/>
            <w:tcMar>
              <w:top w:w="40" w:type="dxa"/>
              <w:left w:w="200" w:type="dxa"/>
              <w:bottom w:w="40" w:type="dxa"/>
              <w:right w:w="200" w:type="dxa"/>
            </w:tcMar>
            <w:vAlign w:val="center"/>
          </w:tcPr>
          <w:p w14:paraId="64D738E5" w14:textId="06FF0378"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39,2</w:t>
            </w:r>
          </w:p>
        </w:tc>
        <w:tc>
          <w:tcPr>
            <w:tcW w:w="376" w:type="pct"/>
            <w:shd w:val="clear" w:color="auto" w:fill="FFFFFF"/>
            <w:tcMar>
              <w:top w:w="40" w:type="dxa"/>
              <w:left w:w="200" w:type="dxa"/>
              <w:bottom w:w="40" w:type="dxa"/>
              <w:right w:w="200" w:type="dxa"/>
            </w:tcMar>
            <w:vAlign w:val="center"/>
          </w:tcPr>
          <w:p w14:paraId="2FAE8B33" w14:textId="050C597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39,2</w:t>
            </w:r>
          </w:p>
        </w:tc>
        <w:tc>
          <w:tcPr>
            <w:tcW w:w="369" w:type="pct"/>
            <w:shd w:val="clear" w:color="auto" w:fill="FFFFFF"/>
            <w:tcMar>
              <w:top w:w="40" w:type="dxa"/>
              <w:left w:w="200" w:type="dxa"/>
              <w:bottom w:w="40" w:type="dxa"/>
              <w:right w:w="200" w:type="dxa"/>
            </w:tcMar>
            <w:vAlign w:val="center"/>
          </w:tcPr>
          <w:p w14:paraId="561EED7B" w14:textId="63C7CB7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39,2</w:t>
            </w:r>
          </w:p>
        </w:tc>
        <w:tc>
          <w:tcPr>
            <w:tcW w:w="369" w:type="pct"/>
            <w:shd w:val="clear" w:color="auto" w:fill="FFFFFF"/>
            <w:tcMar>
              <w:top w:w="40" w:type="dxa"/>
              <w:left w:w="200" w:type="dxa"/>
              <w:bottom w:w="40" w:type="dxa"/>
              <w:right w:w="200" w:type="dxa"/>
            </w:tcMar>
            <w:vAlign w:val="center"/>
          </w:tcPr>
          <w:p w14:paraId="7B896C3C" w14:textId="7192C9D0"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39,2</w:t>
            </w:r>
          </w:p>
        </w:tc>
        <w:tc>
          <w:tcPr>
            <w:tcW w:w="369" w:type="pct"/>
            <w:shd w:val="clear" w:color="auto" w:fill="FFFFFF"/>
            <w:tcMar>
              <w:top w:w="40" w:type="dxa"/>
              <w:left w:w="200" w:type="dxa"/>
              <w:bottom w:w="40" w:type="dxa"/>
              <w:right w:w="200" w:type="dxa"/>
            </w:tcMar>
            <w:vAlign w:val="center"/>
          </w:tcPr>
          <w:p w14:paraId="620A30DB" w14:textId="0104072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39,2</w:t>
            </w:r>
          </w:p>
        </w:tc>
        <w:tc>
          <w:tcPr>
            <w:tcW w:w="377" w:type="pct"/>
            <w:shd w:val="clear" w:color="auto" w:fill="FFFFFF"/>
            <w:tcMar>
              <w:top w:w="40" w:type="dxa"/>
              <w:left w:w="200" w:type="dxa"/>
              <w:bottom w:w="40" w:type="dxa"/>
              <w:right w:w="200" w:type="dxa"/>
            </w:tcMar>
            <w:vAlign w:val="center"/>
          </w:tcPr>
          <w:p w14:paraId="3C013386" w14:textId="33686687"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39,2</w:t>
            </w:r>
          </w:p>
        </w:tc>
        <w:tc>
          <w:tcPr>
            <w:tcW w:w="376" w:type="pct"/>
            <w:gridSpan w:val="2"/>
            <w:shd w:val="clear" w:color="auto" w:fill="FFFFFF"/>
            <w:vAlign w:val="center"/>
          </w:tcPr>
          <w:p w14:paraId="1A3DD446" w14:textId="63A6E8CD"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39,2</w:t>
            </w:r>
          </w:p>
        </w:tc>
      </w:tr>
      <w:tr w:rsidR="009A6308" w:rsidRPr="001E36AF" w14:paraId="62A955E2" w14:textId="510531E8" w:rsidTr="009A6308">
        <w:trPr>
          <w:gridAfter w:val="1"/>
          <w:wAfter w:w="2" w:type="pct"/>
          <w:jc w:val="center"/>
        </w:trPr>
        <w:tc>
          <w:tcPr>
            <w:tcW w:w="4998" w:type="pct"/>
            <w:gridSpan w:val="10"/>
            <w:shd w:val="clear" w:color="auto" w:fill="DBE5F1"/>
            <w:tcMar>
              <w:top w:w="40" w:type="dxa"/>
              <w:left w:w="200" w:type="dxa"/>
              <w:bottom w:w="40" w:type="dxa"/>
              <w:right w:w="200" w:type="dxa"/>
            </w:tcMar>
            <w:vAlign w:val="center"/>
          </w:tcPr>
          <w:p w14:paraId="4F587F20" w14:textId="4A205B78" w:rsidR="009A6308" w:rsidRPr="001E36AF" w:rsidRDefault="009A6308" w:rsidP="009A6308">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A021B8" w:rsidRPr="001E36AF" w14:paraId="34038B6C" w14:textId="1111D368" w:rsidTr="009A6308">
        <w:trPr>
          <w:jc w:val="center"/>
        </w:trPr>
        <w:tc>
          <w:tcPr>
            <w:tcW w:w="1017" w:type="pct"/>
            <w:vMerge w:val="restart"/>
            <w:shd w:val="clear" w:color="auto" w:fill="FFFFFF"/>
            <w:tcMar>
              <w:top w:w="40" w:type="dxa"/>
              <w:left w:w="200" w:type="dxa"/>
              <w:bottom w:w="40" w:type="dxa"/>
              <w:right w:w="200" w:type="dxa"/>
            </w:tcMar>
            <w:vAlign w:val="center"/>
          </w:tcPr>
          <w:p w14:paraId="15509BCA" w14:textId="77777777" w:rsidR="00A021B8" w:rsidRPr="001E36AF" w:rsidRDefault="00A021B8" w:rsidP="00A021B8">
            <w:pPr>
              <w:rPr>
                <w:color w:val="000000" w:themeColor="text1"/>
                <w:sz w:val="22"/>
              </w:rPr>
            </w:pPr>
            <w:r w:rsidRPr="001E36AF">
              <w:rPr>
                <w:rFonts w:eastAsia="Times New Roman" w:cs="Times New Roman"/>
                <w:color w:val="000000" w:themeColor="text1"/>
                <w:sz w:val="22"/>
              </w:rPr>
              <w:t>Котельная ЦРБ</w:t>
            </w:r>
          </w:p>
        </w:tc>
        <w:tc>
          <w:tcPr>
            <w:tcW w:w="1016" w:type="pct"/>
            <w:shd w:val="clear" w:color="auto" w:fill="FFFFFF"/>
            <w:tcMar>
              <w:top w:w="40" w:type="dxa"/>
              <w:left w:w="200" w:type="dxa"/>
              <w:bottom w:w="40" w:type="dxa"/>
              <w:right w:w="200" w:type="dxa"/>
            </w:tcMar>
            <w:vAlign w:val="center"/>
          </w:tcPr>
          <w:p w14:paraId="5075624F"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Установленная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424946F1"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10336804" w14:textId="153DE5B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6" w:type="pct"/>
            <w:shd w:val="clear" w:color="auto" w:fill="FFFFFF"/>
            <w:tcMar>
              <w:top w:w="40" w:type="dxa"/>
              <w:left w:w="200" w:type="dxa"/>
              <w:bottom w:w="40" w:type="dxa"/>
              <w:right w:w="200" w:type="dxa"/>
            </w:tcMar>
            <w:vAlign w:val="center"/>
          </w:tcPr>
          <w:p w14:paraId="1F2A1A7A" w14:textId="277154D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2D467690" w14:textId="1FB414B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033F4DA7" w14:textId="4D9112D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2E92C341" w14:textId="208D9B3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7" w:type="pct"/>
            <w:shd w:val="clear" w:color="auto" w:fill="FFFFFF"/>
            <w:tcMar>
              <w:top w:w="40" w:type="dxa"/>
              <w:left w:w="200" w:type="dxa"/>
              <w:bottom w:w="40" w:type="dxa"/>
              <w:right w:w="200" w:type="dxa"/>
            </w:tcMar>
            <w:vAlign w:val="center"/>
          </w:tcPr>
          <w:p w14:paraId="4F59684F" w14:textId="75C1781B"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6" w:type="pct"/>
            <w:gridSpan w:val="2"/>
            <w:shd w:val="clear" w:color="auto" w:fill="FFFFFF"/>
            <w:vAlign w:val="center"/>
          </w:tcPr>
          <w:p w14:paraId="73E7FC05" w14:textId="70BB50CE"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2,350</w:t>
            </w:r>
          </w:p>
        </w:tc>
      </w:tr>
      <w:tr w:rsidR="00A021B8" w:rsidRPr="001E36AF" w14:paraId="4BF936DB" w14:textId="25BC3159" w:rsidTr="009A6308">
        <w:trPr>
          <w:jc w:val="center"/>
        </w:trPr>
        <w:tc>
          <w:tcPr>
            <w:tcW w:w="1017" w:type="pct"/>
            <w:vMerge/>
          </w:tcPr>
          <w:p w14:paraId="07087738"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6AD24FAC"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p>
        </w:tc>
        <w:tc>
          <w:tcPr>
            <w:tcW w:w="356" w:type="pct"/>
            <w:shd w:val="clear" w:color="auto" w:fill="FFFFFF"/>
            <w:tcMar>
              <w:top w:w="40" w:type="dxa"/>
              <w:left w:w="200" w:type="dxa"/>
              <w:bottom w:w="40" w:type="dxa"/>
              <w:right w:w="200" w:type="dxa"/>
            </w:tcMar>
            <w:vAlign w:val="center"/>
          </w:tcPr>
          <w:p w14:paraId="21475965"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493D3E59" w14:textId="11153E8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6" w:type="pct"/>
            <w:shd w:val="clear" w:color="auto" w:fill="FFFFFF"/>
            <w:tcMar>
              <w:top w:w="40" w:type="dxa"/>
              <w:left w:w="200" w:type="dxa"/>
              <w:bottom w:w="40" w:type="dxa"/>
              <w:right w:w="200" w:type="dxa"/>
            </w:tcMar>
            <w:vAlign w:val="center"/>
          </w:tcPr>
          <w:p w14:paraId="4D8DC12F" w14:textId="41CF9E02"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523914A5" w14:textId="5A8B0CE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72D9DF58" w14:textId="518D486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69" w:type="pct"/>
            <w:shd w:val="clear" w:color="auto" w:fill="FFFFFF"/>
            <w:tcMar>
              <w:top w:w="40" w:type="dxa"/>
              <w:left w:w="200" w:type="dxa"/>
              <w:bottom w:w="40" w:type="dxa"/>
              <w:right w:w="200" w:type="dxa"/>
            </w:tcMar>
            <w:vAlign w:val="center"/>
          </w:tcPr>
          <w:p w14:paraId="2B5A3845" w14:textId="73896A3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7" w:type="pct"/>
            <w:shd w:val="clear" w:color="auto" w:fill="FFFFFF"/>
            <w:tcMar>
              <w:top w:w="40" w:type="dxa"/>
              <w:left w:w="200" w:type="dxa"/>
              <w:bottom w:w="40" w:type="dxa"/>
              <w:right w:w="200" w:type="dxa"/>
            </w:tcMar>
            <w:vAlign w:val="center"/>
          </w:tcPr>
          <w:p w14:paraId="3F2D67F0" w14:textId="1A29A909"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2,350</w:t>
            </w:r>
          </w:p>
        </w:tc>
        <w:tc>
          <w:tcPr>
            <w:tcW w:w="376" w:type="pct"/>
            <w:gridSpan w:val="2"/>
            <w:shd w:val="clear" w:color="auto" w:fill="FFFFFF"/>
            <w:vAlign w:val="center"/>
          </w:tcPr>
          <w:p w14:paraId="3FBDDB9B" w14:textId="5D17F0AF"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2,350</w:t>
            </w:r>
          </w:p>
        </w:tc>
      </w:tr>
      <w:tr w:rsidR="00A021B8" w:rsidRPr="001E36AF" w14:paraId="3EF51719" w14:textId="719E8C97" w:rsidTr="009A6308">
        <w:trPr>
          <w:jc w:val="center"/>
        </w:trPr>
        <w:tc>
          <w:tcPr>
            <w:tcW w:w="1017" w:type="pct"/>
            <w:vMerge/>
          </w:tcPr>
          <w:p w14:paraId="32BA5324"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31144EEA" w14:textId="77777777" w:rsidR="00A021B8" w:rsidRPr="001E36AF" w:rsidRDefault="00A021B8" w:rsidP="00A021B8">
            <w:pPr>
              <w:rPr>
                <w:color w:val="000000" w:themeColor="text1"/>
                <w:sz w:val="22"/>
                <w:lang w:val="ru-RU"/>
              </w:rPr>
            </w:pPr>
            <w:r w:rsidRPr="001E36AF">
              <w:rPr>
                <w:rFonts w:eastAsia="Times New Roman" w:cs="Times New Roman"/>
                <w:color w:val="000000" w:themeColor="text1"/>
                <w:sz w:val="22"/>
                <w:lang w:val="ru-RU"/>
              </w:rPr>
              <w:t>Расход тепла на собственные нужды</w:t>
            </w:r>
          </w:p>
        </w:tc>
        <w:tc>
          <w:tcPr>
            <w:tcW w:w="356" w:type="pct"/>
            <w:shd w:val="clear" w:color="auto" w:fill="FFFFFF"/>
            <w:tcMar>
              <w:top w:w="40" w:type="dxa"/>
              <w:left w:w="200" w:type="dxa"/>
              <w:bottom w:w="40" w:type="dxa"/>
              <w:right w:w="200" w:type="dxa"/>
            </w:tcMar>
            <w:vAlign w:val="center"/>
          </w:tcPr>
          <w:p w14:paraId="732441BE"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50FB14F4" w14:textId="770D29F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76" w:type="pct"/>
            <w:shd w:val="clear" w:color="auto" w:fill="FFFFFF"/>
            <w:tcMar>
              <w:top w:w="40" w:type="dxa"/>
              <w:left w:w="200" w:type="dxa"/>
              <w:bottom w:w="40" w:type="dxa"/>
              <w:right w:w="200" w:type="dxa"/>
            </w:tcMar>
            <w:vAlign w:val="center"/>
          </w:tcPr>
          <w:p w14:paraId="4B5FA317" w14:textId="54ED828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69" w:type="pct"/>
            <w:shd w:val="clear" w:color="auto" w:fill="FFFFFF"/>
            <w:tcMar>
              <w:top w:w="40" w:type="dxa"/>
              <w:left w:w="200" w:type="dxa"/>
              <w:bottom w:w="40" w:type="dxa"/>
              <w:right w:w="200" w:type="dxa"/>
            </w:tcMar>
            <w:vAlign w:val="center"/>
          </w:tcPr>
          <w:p w14:paraId="2F008A04" w14:textId="237A55F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69" w:type="pct"/>
            <w:shd w:val="clear" w:color="auto" w:fill="FFFFFF"/>
            <w:tcMar>
              <w:top w:w="40" w:type="dxa"/>
              <w:left w:w="200" w:type="dxa"/>
              <w:bottom w:w="40" w:type="dxa"/>
              <w:right w:w="200" w:type="dxa"/>
            </w:tcMar>
            <w:vAlign w:val="center"/>
          </w:tcPr>
          <w:p w14:paraId="42BB7B11" w14:textId="34207AE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69" w:type="pct"/>
            <w:shd w:val="clear" w:color="auto" w:fill="FFFFFF"/>
            <w:tcMar>
              <w:top w:w="40" w:type="dxa"/>
              <w:left w:w="200" w:type="dxa"/>
              <w:bottom w:w="40" w:type="dxa"/>
              <w:right w:w="200" w:type="dxa"/>
            </w:tcMar>
            <w:vAlign w:val="center"/>
          </w:tcPr>
          <w:p w14:paraId="2D6D1D2F" w14:textId="79BCEF3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77" w:type="pct"/>
            <w:shd w:val="clear" w:color="auto" w:fill="FFFFFF"/>
            <w:tcMar>
              <w:top w:w="40" w:type="dxa"/>
              <w:left w:w="200" w:type="dxa"/>
              <w:bottom w:w="40" w:type="dxa"/>
              <w:right w:w="200" w:type="dxa"/>
            </w:tcMar>
            <w:vAlign w:val="center"/>
          </w:tcPr>
          <w:p w14:paraId="4E055E07" w14:textId="4B46703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0,020</w:t>
            </w:r>
          </w:p>
        </w:tc>
        <w:tc>
          <w:tcPr>
            <w:tcW w:w="376" w:type="pct"/>
            <w:gridSpan w:val="2"/>
            <w:shd w:val="clear" w:color="auto" w:fill="FFFFFF"/>
            <w:vAlign w:val="center"/>
          </w:tcPr>
          <w:p w14:paraId="6A848167" w14:textId="7A796188"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0,020</w:t>
            </w:r>
          </w:p>
        </w:tc>
      </w:tr>
      <w:tr w:rsidR="00A021B8" w:rsidRPr="001E36AF" w14:paraId="12DCBCF0" w14:textId="786532B1" w:rsidTr="009A6308">
        <w:trPr>
          <w:jc w:val="center"/>
        </w:trPr>
        <w:tc>
          <w:tcPr>
            <w:tcW w:w="1017" w:type="pct"/>
            <w:vMerge/>
          </w:tcPr>
          <w:p w14:paraId="5B83EAC7"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6ED2C62E"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мощность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нетто</w:t>
            </w:r>
            <w:proofErr w:type="spellEnd"/>
          </w:p>
        </w:tc>
        <w:tc>
          <w:tcPr>
            <w:tcW w:w="356" w:type="pct"/>
            <w:shd w:val="clear" w:color="auto" w:fill="FFFFFF"/>
            <w:tcMar>
              <w:top w:w="40" w:type="dxa"/>
              <w:left w:w="200" w:type="dxa"/>
              <w:bottom w:w="40" w:type="dxa"/>
              <w:right w:w="200" w:type="dxa"/>
            </w:tcMar>
            <w:vAlign w:val="center"/>
          </w:tcPr>
          <w:p w14:paraId="2709D683"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3F77268C" w14:textId="4F10EAC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76" w:type="pct"/>
            <w:shd w:val="clear" w:color="auto" w:fill="FFFFFF"/>
            <w:tcMar>
              <w:top w:w="40" w:type="dxa"/>
              <w:left w:w="200" w:type="dxa"/>
              <w:bottom w:w="40" w:type="dxa"/>
              <w:right w:w="200" w:type="dxa"/>
            </w:tcMar>
            <w:vAlign w:val="center"/>
          </w:tcPr>
          <w:p w14:paraId="590EA339" w14:textId="36B539A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69" w:type="pct"/>
            <w:shd w:val="clear" w:color="auto" w:fill="FFFFFF"/>
            <w:tcMar>
              <w:top w:w="40" w:type="dxa"/>
              <w:left w:w="200" w:type="dxa"/>
              <w:bottom w:w="40" w:type="dxa"/>
              <w:right w:w="200" w:type="dxa"/>
            </w:tcMar>
            <w:vAlign w:val="center"/>
          </w:tcPr>
          <w:p w14:paraId="21989DCC" w14:textId="2740444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69" w:type="pct"/>
            <w:shd w:val="clear" w:color="auto" w:fill="FFFFFF"/>
            <w:tcMar>
              <w:top w:w="40" w:type="dxa"/>
              <w:left w:w="200" w:type="dxa"/>
              <w:bottom w:w="40" w:type="dxa"/>
              <w:right w:w="200" w:type="dxa"/>
            </w:tcMar>
            <w:vAlign w:val="center"/>
          </w:tcPr>
          <w:p w14:paraId="76EA57A6" w14:textId="5D16D830"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69" w:type="pct"/>
            <w:shd w:val="clear" w:color="auto" w:fill="FFFFFF"/>
            <w:tcMar>
              <w:top w:w="40" w:type="dxa"/>
              <w:left w:w="200" w:type="dxa"/>
              <w:bottom w:w="40" w:type="dxa"/>
              <w:right w:w="200" w:type="dxa"/>
            </w:tcMar>
            <w:vAlign w:val="center"/>
          </w:tcPr>
          <w:p w14:paraId="17317285" w14:textId="6032CB9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77" w:type="pct"/>
            <w:shd w:val="clear" w:color="auto" w:fill="FFFFFF"/>
            <w:tcMar>
              <w:top w:w="40" w:type="dxa"/>
              <w:left w:w="200" w:type="dxa"/>
              <w:bottom w:w="40" w:type="dxa"/>
              <w:right w:w="200" w:type="dxa"/>
            </w:tcMar>
            <w:vAlign w:val="center"/>
          </w:tcPr>
          <w:p w14:paraId="5F030B7E" w14:textId="684D00A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2,330</w:t>
            </w:r>
          </w:p>
        </w:tc>
        <w:tc>
          <w:tcPr>
            <w:tcW w:w="376" w:type="pct"/>
            <w:gridSpan w:val="2"/>
            <w:shd w:val="clear" w:color="auto" w:fill="FFFFFF"/>
            <w:vAlign w:val="center"/>
          </w:tcPr>
          <w:p w14:paraId="5D56AE2E" w14:textId="1D9F9731"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2,330</w:t>
            </w:r>
          </w:p>
        </w:tc>
      </w:tr>
      <w:tr w:rsidR="00A021B8" w:rsidRPr="001E36AF" w14:paraId="6C5F7ACA" w14:textId="6164FA8B" w:rsidTr="009A6308">
        <w:trPr>
          <w:jc w:val="center"/>
        </w:trPr>
        <w:tc>
          <w:tcPr>
            <w:tcW w:w="1017" w:type="pct"/>
            <w:vMerge/>
          </w:tcPr>
          <w:p w14:paraId="394906B3"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4192CDC1"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Тепловая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нагрузка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потребителей</w:t>
            </w:r>
            <w:proofErr w:type="spellEnd"/>
          </w:p>
        </w:tc>
        <w:tc>
          <w:tcPr>
            <w:tcW w:w="356" w:type="pct"/>
            <w:shd w:val="clear" w:color="auto" w:fill="FFFFFF"/>
            <w:tcMar>
              <w:top w:w="40" w:type="dxa"/>
              <w:left w:w="200" w:type="dxa"/>
              <w:bottom w:w="40" w:type="dxa"/>
              <w:right w:w="200" w:type="dxa"/>
            </w:tcMar>
            <w:vAlign w:val="center"/>
          </w:tcPr>
          <w:p w14:paraId="37EC3EF4"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7D37E84F" w14:textId="6B535E68"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2,00</w:t>
            </w:r>
          </w:p>
        </w:tc>
        <w:tc>
          <w:tcPr>
            <w:tcW w:w="376" w:type="pct"/>
            <w:shd w:val="clear" w:color="auto" w:fill="FFFFFF"/>
            <w:tcMar>
              <w:top w:w="40" w:type="dxa"/>
              <w:left w:w="200" w:type="dxa"/>
              <w:bottom w:w="40" w:type="dxa"/>
              <w:right w:w="200" w:type="dxa"/>
            </w:tcMar>
            <w:vAlign w:val="center"/>
          </w:tcPr>
          <w:p w14:paraId="64D81E73" w14:textId="61728A5F"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2,00</w:t>
            </w:r>
          </w:p>
        </w:tc>
        <w:tc>
          <w:tcPr>
            <w:tcW w:w="369" w:type="pct"/>
            <w:shd w:val="clear" w:color="auto" w:fill="FFFFFF"/>
            <w:tcMar>
              <w:top w:w="40" w:type="dxa"/>
              <w:left w:w="200" w:type="dxa"/>
              <w:bottom w:w="40" w:type="dxa"/>
              <w:right w:w="200" w:type="dxa"/>
            </w:tcMar>
            <w:vAlign w:val="center"/>
          </w:tcPr>
          <w:p w14:paraId="52151671" w14:textId="67888BC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2,00</w:t>
            </w:r>
          </w:p>
        </w:tc>
        <w:tc>
          <w:tcPr>
            <w:tcW w:w="369" w:type="pct"/>
            <w:shd w:val="clear" w:color="auto" w:fill="FFFFFF"/>
            <w:tcMar>
              <w:top w:w="40" w:type="dxa"/>
              <w:left w:w="200" w:type="dxa"/>
              <w:bottom w:w="40" w:type="dxa"/>
              <w:right w:w="200" w:type="dxa"/>
            </w:tcMar>
            <w:vAlign w:val="center"/>
          </w:tcPr>
          <w:p w14:paraId="0E0ABFC6" w14:textId="50708A18"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2,00</w:t>
            </w:r>
          </w:p>
        </w:tc>
        <w:tc>
          <w:tcPr>
            <w:tcW w:w="369" w:type="pct"/>
            <w:shd w:val="clear" w:color="auto" w:fill="FFFFFF"/>
            <w:tcMar>
              <w:top w:w="40" w:type="dxa"/>
              <w:left w:w="200" w:type="dxa"/>
              <w:bottom w:w="40" w:type="dxa"/>
              <w:right w:w="200" w:type="dxa"/>
            </w:tcMar>
            <w:vAlign w:val="center"/>
          </w:tcPr>
          <w:p w14:paraId="4D6BD6C9" w14:textId="17B9C810"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2,00</w:t>
            </w:r>
          </w:p>
        </w:tc>
        <w:tc>
          <w:tcPr>
            <w:tcW w:w="377" w:type="pct"/>
            <w:shd w:val="clear" w:color="auto" w:fill="FFFFFF"/>
            <w:tcMar>
              <w:top w:w="40" w:type="dxa"/>
              <w:left w:w="200" w:type="dxa"/>
              <w:bottom w:w="40" w:type="dxa"/>
              <w:right w:w="200" w:type="dxa"/>
            </w:tcMar>
            <w:vAlign w:val="center"/>
          </w:tcPr>
          <w:p w14:paraId="3D1BBE47" w14:textId="6D1E990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2,00</w:t>
            </w:r>
          </w:p>
        </w:tc>
        <w:tc>
          <w:tcPr>
            <w:tcW w:w="376" w:type="pct"/>
            <w:gridSpan w:val="2"/>
            <w:shd w:val="clear" w:color="auto" w:fill="FFFFFF"/>
            <w:vAlign w:val="center"/>
          </w:tcPr>
          <w:p w14:paraId="79EC8C8C" w14:textId="0E780526"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2,00</w:t>
            </w:r>
          </w:p>
        </w:tc>
      </w:tr>
      <w:tr w:rsidR="00A021B8" w:rsidRPr="001E36AF" w14:paraId="3E400A63" w14:textId="02D8BFD7" w:rsidTr="009A6308">
        <w:trPr>
          <w:jc w:val="center"/>
        </w:trPr>
        <w:tc>
          <w:tcPr>
            <w:tcW w:w="1017" w:type="pct"/>
            <w:vMerge/>
          </w:tcPr>
          <w:p w14:paraId="25F67EC9" w14:textId="77777777" w:rsidR="00A021B8" w:rsidRPr="001E36AF" w:rsidRDefault="00A021B8" w:rsidP="00A021B8">
            <w:pPr>
              <w:rPr>
                <w:color w:val="000000" w:themeColor="text1"/>
                <w:sz w:val="22"/>
              </w:rPr>
            </w:pPr>
          </w:p>
        </w:tc>
        <w:tc>
          <w:tcPr>
            <w:tcW w:w="1016" w:type="pct"/>
            <w:shd w:val="clear" w:color="auto" w:fill="FFFFFF"/>
            <w:tcMar>
              <w:top w:w="40" w:type="dxa"/>
              <w:left w:w="200" w:type="dxa"/>
              <w:bottom w:w="40" w:type="dxa"/>
              <w:right w:w="200" w:type="dxa"/>
            </w:tcMar>
            <w:vAlign w:val="center"/>
          </w:tcPr>
          <w:p w14:paraId="7C6AB1F8"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Потери</w:t>
            </w:r>
            <w:proofErr w:type="spellEnd"/>
            <w:r w:rsidRPr="001E36AF">
              <w:rPr>
                <w:rFonts w:eastAsia="Times New Roman" w:cs="Times New Roman"/>
                <w:color w:val="000000" w:themeColor="text1"/>
                <w:sz w:val="22"/>
              </w:rPr>
              <w:t xml:space="preserve"> в </w:t>
            </w:r>
            <w:proofErr w:type="spellStart"/>
            <w:r w:rsidRPr="001E36AF">
              <w:rPr>
                <w:rFonts w:eastAsia="Times New Roman" w:cs="Times New Roman"/>
                <w:color w:val="000000" w:themeColor="text1"/>
                <w:sz w:val="22"/>
              </w:rPr>
              <w:t>тепловых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сетях</w:t>
            </w:r>
            <w:proofErr w:type="spellEnd"/>
          </w:p>
        </w:tc>
        <w:tc>
          <w:tcPr>
            <w:tcW w:w="356" w:type="pct"/>
            <w:shd w:val="clear" w:color="auto" w:fill="FFFFFF"/>
            <w:tcMar>
              <w:top w:w="40" w:type="dxa"/>
              <w:left w:w="200" w:type="dxa"/>
              <w:bottom w:w="40" w:type="dxa"/>
              <w:right w:w="200" w:type="dxa"/>
            </w:tcMar>
            <w:vAlign w:val="center"/>
          </w:tcPr>
          <w:p w14:paraId="243A65D7"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6F61AE90" w14:textId="5E11354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76" w:type="pct"/>
            <w:shd w:val="clear" w:color="auto" w:fill="FFFFFF"/>
            <w:tcMar>
              <w:top w:w="40" w:type="dxa"/>
              <w:left w:w="200" w:type="dxa"/>
              <w:bottom w:w="40" w:type="dxa"/>
              <w:right w:w="200" w:type="dxa"/>
            </w:tcMar>
            <w:vAlign w:val="center"/>
          </w:tcPr>
          <w:p w14:paraId="1172B2C4" w14:textId="02334744"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69" w:type="pct"/>
            <w:shd w:val="clear" w:color="auto" w:fill="FFFFFF"/>
            <w:tcMar>
              <w:top w:w="40" w:type="dxa"/>
              <w:left w:w="200" w:type="dxa"/>
              <w:bottom w:w="40" w:type="dxa"/>
              <w:right w:w="200" w:type="dxa"/>
            </w:tcMar>
            <w:vAlign w:val="center"/>
          </w:tcPr>
          <w:p w14:paraId="7840C4C5" w14:textId="7C66E9F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69" w:type="pct"/>
            <w:shd w:val="clear" w:color="auto" w:fill="FFFFFF"/>
            <w:tcMar>
              <w:top w:w="40" w:type="dxa"/>
              <w:left w:w="200" w:type="dxa"/>
              <w:bottom w:w="40" w:type="dxa"/>
              <w:right w:w="200" w:type="dxa"/>
            </w:tcMar>
            <w:vAlign w:val="center"/>
          </w:tcPr>
          <w:p w14:paraId="67C9A2EA" w14:textId="086EA0B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69" w:type="pct"/>
            <w:shd w:val="clear" w:color="auto" w:fill="FFFFFF"/>
            <w:tcMar>
              <w:top w:w="40" w:type="dxa"/>
              <w:left w:w="200" w:type="dxa"/>
              <w:bottom w:w="40" w:type="dxa"/>
              <w:right w:w="200" w:type="dxa"/>
            </w:tcMar>
            <w:vAlign w:val="center"/>
          </w:tcPr>
          <w:p w14:paraId="3D7BD3D5" w14:textId="4D3CBD9E"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77" w:type="pct"/>
            <w:shd w:val="clear" w:color="auto" w:fill="FFFFFF"/>
            <w:tcMar>
              <w:top w:w="40" w:type="dxa"/>
              <w:left w:w="200" w:type="dxa"/>
              <w:bottom w:w="40" w:type="dxa"/>
              <w:right w:w="200" w:type="dxa"/>
            </w:tcMar>
            <w:vAlign w:val="center"/>
          </w:tcPr>
          <w:p w14:paraId="527A70A3" w14:textId="49E16846"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rPr>
              <w:t>0,00</w:t>
            </w:r>
          </w:p>
        </w:tc>
        <w:tc>
          <w:tcPr>
            <w:tcW w:w="376" w:type="pct"/>
            <w:gridSpan w:val="2"/>
            <w:shd w:val="clear" w:color="auto" w:fill="FFFFFF"/>
            <w:vAlign w:val="center"/>
          </w:tcPr>
          <w:p w14:paraId="50443AA6" w14:textId="2D6A4E2F"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rPr>
              <w:t>0,00</w:t>
            </w:r>
          </w:p>
        </w:tc>
      </w:tr>
      <w:tr w:rsidR="00A021B8" w:rsidRPr="001E36AF" w14:paraId="50719D2A" w14:textId="648ADE34" w:rsidTr="009A6308">
        <w:trPr>
          <w:jc w:val="center"/>
        </w:trPr>
        <w:tc>
          <w:tcPr>
            <w:tcW w:w="1017" w:type="pct"/>
            <w:vMerge/>
          </w:tcPr>
          <w:p w14:paraId="39DB4464" w14:textId="77777777" w:rsidR="00A021B8" w:rsidRPr="001E36AF" w:rsidRDefault="00A021B8" w:rsidP="00A021B8">
            <w:pPr>
              <w:rPr>
                <w:color w:val="000000" w:themeColor="text1"/>
                <w:sz w:val="22"/>
              </w:rPr>
            </w:pPr>
          </w:p>
        </w:tc>
        <w:tc>
          <w:tcPr>
            <w:tcW w:w="1016" w:type="pct"/>
            <w:vMerge w:val="restart"/>
            <w:shd w:val="clear" w:color="auto" w:fill="FFFFFF"/>
            <w:tcMar>
              <w:top w:w="40" w:type="dxa"/>
              <w:left w:w="200" w:type="dxa"/>
              <w:bottom w:w="40" w:type="dxa"/>
              <w:right w:w="200" w:type="dxa"/>
            </w:tcMar>
            <w:vAlign w:val="center"/>
          </w:tcPr>
          <w:p w14:paraId="2BDB94A9" w14:textId="77777777" w:rsidR="00A021B8" w:rsidRPr="001E36AF" w:rsidRDefault="00A021B8" w:rsidP="00A021B8">
            <w:pPr>
              <w:rPr>
                <w:color w:val="000000" w:themeColor="text1"/>
                <w:sz w:val="22"/>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источника</w:t>
            </w:r>
            <w:proofErr w:type="spellEnd"/>
          </w:p>
        </w:tc>
        <w:tc>
          <w:tcPr>
            <w:tcW w:w="356" w:type="pct"/>
            <w:shd w:val="clear" w:color="auto" w:fill="FFFFFF"/>
            <w:tcMar>
              <w:top w:w="40" w:type="dxa"/>
              <w:left w:w="200" w:type="dxa"/>
              <w:bottom w:w="40" w:type="dxa"/>
              <w:right w:w="200" w:type="dxa"/>
            </w:tcMar>
            <w:vAlign w:val="center"/>
          </w:tcPr>
          <w:p w14:paraId="21E2D331" w14:textId="77777777" w:rsidR="00A021B8" w:rsidRPr="001E36AF" w:rsidRDefault="00A021B8" w:rsidP="00A021B8">
            <w:pPr>
              <w:jc w:val="center"/>
              <w:rPr>
                <w:color w:val="000000" w:themeColor="text1"/>
                <w:sz w:val="22"/>
              </w:rPr>
            </w:pP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c>
          <w:tcPr>
            <w:tcW w:w="375" w:type="pct"/>
            <w:shd w:val="clear" w:color="auto" w:fill="FFFFFF"/>
            <w:tcMar>
              <w:top w:w="40" w:type="dxa"/>
              <w:left w:w="200" w:type="dxa"/>
              <w:bottom w:w="40" w:type="dxa"/>
              <w:right w:w="200" w:type="dxa"/>
            </w:tcMar>
            <w:vAlign w:val="center"/>
          </w:tcPr>
          <w:p w14:paraId="15CCB055" w14:textId="057EC616"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0,33</w:t>
            </w:r>
          </w:p>
        </w:tc>
        <w:tc>
          <w:tcPr>
            <w:tcW w:w="376" w:type="pct"/>
            <w:shd w:val="clear" w:color="auto" w:fill="FFFFFF"/>
            <w:tcMar>
              <w:top w:w="40" w:type="dxa"/>
              <w:left w:w="200" w:type="dxa"/>
              <w:bottom w:w="40" w:type="dxa"/>
              <w:right w:w="200" w:type="dxa"/>
            </w:tcMar>
            <w:vAlign w:val="center"/>
          </w:tcPr>
          <w:p w14:paraId="689562D3" w14:textId="0441ACA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0,33</w:t>
            </w:r>
          </w:p>
        </w:tc>
        <w:tc>
          <w:tcPr>
            <w:tcW w:w="369" w:type="pct"/>
            <w:shd w:val="clear" w:color="auto" w:fill="FFFFFF"/>
            <w:tcMar>
              <w:top w:w="40" w:type="dxa"/>
              <w:left w:w="200" w:type="dxa"/>
              <w:bottom w:w="40" w:type="dxa"/>
              <w:right w:w="200" w:type="dxa"/>
            </w:tcMar>
            <w:vAlign w:val="center"/>
          </w:tcPr>
          <w:p w14:paraId="45FD3076" w14:textId="1329B98A"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0,33</w:t>
            </w:r>
          </w:p>
        </w:tc>
        <w:tc>
          <w:tcPr>
            <w:tcW w:w="369" w:type="pct"/>
            <w:shd w:val="clear" w:color="auto" w:fill="FFFFFF"/>
            <w:tcMar>
              <w:top w:w="40" w:type="dxa"/>
              <w:left w:w="200" w:type="dxa"/>
              <w:bottom w:w="40" w:type="dxa"/>
              <w:right w:w="200" w:type="dxa"/>
            </w:tcMar>
            <w:vAlign w:val="center"/>
          </w:tcPr>
          <w:p w14:paraId="1D3909B8" w14:textId="1717AEAC"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0,33</w:t>
            </w:r>
          </w:p>
        </w:tc>
        <w:tc>
          <w:tcPr>
            <w:tcW w:w="369" w:type="pct"/>
            <w:shd w:val="clear" w:color="auto" w:fill="FFFFFF"/>
            <w:tcMar>
              <w:top w:w="40" w:type="dxa"/>
              <w:left w:w="200" w:type="dxa"/>
              <w:bottom w:w="40" w:type="dxa"/>
              <w:right w:w="200" w:type="dxa"/>
            </w:tcMar>
            <w:vAlign w:val="center"/>
          </w:tcPr>
          <w:p w14:paraId="30368C12" w14:textId="2E432BE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0,33</w:t>
            </w:r>
          </w:p>
        </w:tc>
        <w:tc>
          <w:tcPr>
            <w:tcW w:w="377" w:type="pct"/>
            <w:shd w:val="clear" w:color="auto" w:fill="FFFFFF"/>
            <w:tcMar>
              <w:top w:w="40" w:type="dxa"/>
              <w:left w:w="200" w:type="dxa"/>
              <w:bottom w:w="40" w:type="dxa"/>
              <w:right w:w="200" w:type="dxa"/>
            </w:tcMar>
            <w:vAlign w:val="center"/>
          </w:tcPr>
          <w:p w14:paraId="37A8592B" w14:textId="676A3140"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0,33</w:t>
            </w:r>
          </w:p>
        </w:tc>
        <w:tc>
          <w:tcPr>
            <w:tcW w:w="376" w:type="pct"/>
            <w:gridSpan w:val="2"/>
            <w:shd w:val="clear" w:color="auto" w:fill="FFFFFF"/>
            <w:vAlign w:val="center"/>
          </w:tcPr>
          <w:p w14:paraId="3E7B50F3" w14:textId="62463092"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0,33</w:t>
            </w:r>
          </w:p>
        </w:tc>
      </w:tr>
      <w:tr w:rsidR="00A021B8" w:rsidRPr="001E36AF" w14:paraId="19CAD0F8" w14:textId="1BDD4EE0" w:rsidTr="009A6308">
        <w:trPr>
          <w:jc w:val="center"/>
        </w:trPr>
        <w:tc>
          <w:tcPr>
            <w:tcW w:w="1017" w:type="pct"/>
            <w:vMerge/>
          </w:tcPr>
          <w:p w14:paraId="31A7263B" w14:textId="77777777" w:rsidR="00A021B8" w:rsidRPr="001E36AF" w:rsidRDefault="00A021B8" w:rsidP="00A021B8">
            <w:pPr>
              <w:rPr>
                <w:color w:val="000000" w:themeColor="text1"/>
                <w:sz w:val="22"/>
              </w:rPr>
            </w:pPr>
          </w:p>
        </w:tc>
        <w:tc>
          <w:tcPr>
            <w:tcW w:w="1016" w:type="pct"/>
            <w:vMerge/>
          </w:tcPr>
          <w:p w14:paraId="74727455" w14:textId="77777777" w:rsidR="00A021B8" w:rsidRPr="001E36AF" w:rsidRDefault="00A021B8" w:rsidP="00A021B8">
            <w:pPr>
              <w:rPr>
                <w:color w:val="000000" w:themeColor="text1"/>
                <w:sz w:val="22"/>
              </w:rPr>
            </w:pPr>
          </w:p>
        </w:tc>
        <w:tc>
          <w:tcPr>
            <w:tcW w:w="356" w:type="pct"/>
            <w:shd w:val="clear" w:color="auto" w:fill="FFFFFF"/>
            <w:tcMar>
              <w:top w:w="40" w:type="dxa"/>
              <w:left w:w="200" w:type="dxa"/>
              <w:bottom w:w="40" w:type="dxa"/>
              <w:right w:w="200" w:type="dxa"/>
            </w:tcMar>
            <w:vAlign w:val="center"/>
          </w:tcPr>
          <w:p w14:paraId="65E5C4FB" w14:textId="77777777" w:rsidR="00A021B8" w:rsidRPr="001E36AF" w:rsidRDefault="00A021B8" w:rsidP="00A021B8">
            <w:pPr>
              <w:jc w:val="center"/>
              <w:rPr>
                <w:color w:val="000000" w:themeColor="text1"/>
                <w:sz w:val="22"/>
              </w:rPr>
            </w:pPr>
            <w:r w:rsidRPr="001E36AF">
              <w:rPr>
                <w:rFonts w:eastAsia="Times New Roman" w:cs="Times New Roman"/>
                <w:color w:val="000000" w:themeColor="text1"/>
                <w:sz w:val="22"/>
              </w:rPr>
              <w:t>%</w:t>
            </w:r>
          </w:p>
        </w:tc>
        <w:tc>
          <w:tcPr>
            <w:tcW w:w="375" w:type="pct"/>
            <w:shd w:val="clear" w:color="auto" w:fill="FFFFFF"/>
            <w:tcMar>
              <w:top w:w="40" w:type="dxa"/>
              <w:left w:w="200" w:type="dxa"/>
              <w:bottom w:w="40" w:type="dxa"/>
              <w:right w:w="200" w:type="dxa"/>
            </w:tcMar>
            <w:vAlign w:val="center"/>
          </w:tcPr>
          <w:p w14:paraId="3AC2C4CC" w14:textId="3A0A14AE" w:rsidR="00A021B8" w:rsidRPr="001E36AF" w:rsidRDefault="00A021B8" w:rsidP="00A021B8">
            <w:pPr>
              <w:ind w:left="-73" w:right="-102"/>
              <w:jc w:val="center"/>
              <w:rPr>
                <w:color w:val="000000" w:themeColor="text1"/>
                <w:sz w:val="22"/>
                <w:lang w:val="ru-RU"/>
              </w:rPr>
            </w:pPr>
            <w:r w:rsidRPr="001E36AF">
              <w:rPr>
                <w:rFonts w:eastAsia="Times New Roman" w:cs="Times New Roman"/>
                <w:color w:val="000000" w:themeColor="text1"/>
                <w:sz w:val="22"/>
                <w:lang w:val="ru-RU"/>
              </w:rPr>
              <w:t>14,2</w:t>
            </w:r>
          </w:p>
        </w:tc>
        <w:tc>
          <w:tcPr>
            <w:tcW w:w="376" w:type="pct"/>
            <w:shd w:val="clear" w:color="auto" w:fill="FFFFFF"/>
            <w:tcMar>
              <w:top w:w="40" w:type="dxa"/>
              <w:left w:w="200" w:type="dxa"/>
              <w:bottom w:w="40" w:type="dxa"/>
              <w:right w:w="200" w:type="dxa"/>
            </w:tcMar>
            <w:vAlign w:val="center"/>
          </w:tcPr>
          <w:p w14:paraId="5D04AA5D" w14:textId="66888DC8"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14,2</w:t>
            </w:r>
          </w:p>
        </w:tc>
        <w:tc>
          <w:tcPr>
            <w:tcW w:w="369" w:type="pct"/>
            <w:shd w:val="clear" w:color="auto" w:fill="FFFFFF"/>
            <w:tcMar>
              <w:top w:w="40" w:type="dxa"/>
              <w:left w:w="200" w:type="dxa"/>
              <w:bottom w:w="40" w:type="dxa"/>
              <w:right w:w="200" w:type="dxa"/>
            </w:tcMar>
            <w:vAlign w:val="center"/>
          </w:tcPr>
          <w:p w14:paraId="17088CFA" w14:textId="42BFA7B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14,2</w:t>
            </w:r>
          </w:p>
        </w:tc>
        <w:tc>
          <w:tcPr>
            <w:tcW w:w="369" w:type="pct"/>
            <w:shd w:val="clear" w:color="auto" w:fill="FFFFFF"/>
            <w:tcMar>
              <w:top w:w="40" w:type="dxa"/>
              <w:left w:w="200" w:type="dxa"/>
              <w:bottom w:w="40" w:type="dxa"/>
              <w:right w:w="200" w:type="dxa"/>
            </w:tcMar>
            <w:vAlign w:val="center"/>
          </w:tcPr>
          <w:p w14:paraId="3E150878" w14:textId="0294C671"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14,2</w:t>
            </w:r>
          </w:p>
        </w:tc>
        <w:tc>
          <w:tcPr>
            <w:tcW w:w="369" w:type="pct"/>
            <w:shd w:val="clear" w:color="auto" w:fill="FFFFFF"/>
            <w:tcMar>
              <w:top w:w="40" w:type="dxa"/>
              <w:left w:w="200" w:type="dxa"/>
              <w:bottom w:w="40" w:type="dxa"/>
              <w:right w:w="200" w:type="dxa"/>
            </w:tcMar>
            <w:vAlign w:val="center"/>
          </w:tcPr>
          <w:p w14:paraId="47F2BF88" w14:textId="61F7AD55"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14,2</w:t>
            </w:r>
          </w:p>
        </w:tc>
        <w:tc>
          <w:tcPr>
            <w:tcW w:w="377" w:type="pct"/>
            <w:shd w:val="clear" w:color="auto" w:fill="FFFFFF"/>
            <w:tcMar>
              <w:top w:w="40" w:type="dxa"/>
              <w:left w:w="200" w:type="dxa"/>
              <w:bottom w:w="40" w:type="dxa"/>
              <w:right w:w="200" w:type="dxa"/>
            </w:tcMar>
            <w:vAlign w:val="center"/>
          </w:tcPr>
          <w:p w14:paraId="46AA9960" w14:textId="6FF04CB3" w:rsidR="00A021B8" w:rsidRPr="001E36AF" w:rsidRDefault="00A021B8" w:rsidP="00A021B8">
            <w:pPr>
              <w:ind w:left="-73" w:right="-102"/>
              <w:jc w:val="center"/>
              <w:rPr>
                <w:color w:val="000000" w:themeColor="text1"/>
                <w:sz w:val="22"/>
              </w:rPr>
            </w:pPr>
            <w:r w:rsidRPr="001E36AF">
              <w:rPr>
                <w:rFonts w:eastAsia="Times New Roman" w:cs="Times New Roman"/>
                <w:color w:val="000000" w:themeColor="text1"/>
                <w:sz w:val="22"/>
                <w:lang w:val="ru-RU"/>
              </w:rPr>
              <w:t>14,2</w:t>
            </w:r>
          </w:p>
        </w:tc>
        <w:tc>
          <w:tcPr>
            <w:tcW w:w="376" w:type="pct"/>
            <w:gridSpan w:val="2"/>
            <w:shd w:val="clear" w:color="auto" w:fill="FFFFFF"/>
            <w:vAlign w:val="center"/>
          </w:tcPr>
          <w:p w14:paraId="14279DA0" w14:textId="39C24687" w:rsidR="00A021B8" w:rsidRPr="001E36AF" w:rsidRDefault="00A021B8" w:rsidP="00A021B8">
            <w:pPr>
              <w:ind w:left="-73" w:right="-102"/>
              <w:jc w:val="center"/>
              <w:rPr>
                <w:rFonts w:eastAsia="Times New Roman" w:cs="Times New Roman"/>
                <w:color w:val="000000" w:themeColor="text1"/>
                <w:sz w:val="22"/>
              </w:rPr>
            </w:pPr>
            <w:r w:rsidRPr="001E36AF">
              <w:rPr>
                <w:rFonts w:eastAsia="Times New Roman" w:cs="Times New Roman"/>
                <w:color w:val="000000" w:themeColor="text1"/>
                <w:sz w:val="22"/>
                <w:lang w:val="ru-RU"/>
              </w:rPr>
              <w:t>14,2</w:t>
            </w:r>
          </w:p>
        </w:tc>
      </w:tr>
    </w:tbl>
    <w:p w14:paraId="14BF6C73"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0EB02DA7" w14:textId="77777777" w:rsidR="00F01D7F" w:rsidRPr="001E36AF" w:rsidRDefault="007341EE" w:rsidP="00F01D7F">
      <w:pPr>
        <w:pStyle w:val="2"/>
        <w:ind w:left="0" w:firstLine="0"/>
        <w:rPr>
          <w:color w:val="000000" w:themeColor="text1"/>
        </w:rPr>
      </w:pPr>
      <w:hyperlink r:id="rId44" w:anchor="bookmark51" w:history="1">
        <w:bookmarkStart w:id="67" w:name="_Toc45625216"/>
        <w:bookmarkStart w:id="68" w:name="_Toc197287785"/>
        <w:r w:rsidR="00F01D7F" w:rsidRPr="001E36AF">
          <w:rPr>
            <w:color w:val="000000" w:themeColor="text1"/>
          </w:rPr>
          <w:t>Часть 2. ГИДРАВЛИЧЕСКИЙ РАСЧЕТ ПЕРЕДАЧИ ТЕПЛОНОСИТЕЛЯ ДЛЯ КАЖДОГО</w:t>
        </w:r>
      </w:hyperlink>
      <w:r w:rsidR="00F01D7F" w:rsidRPr="001E36AF">
        <w:rPr>
          <w:color w:val="000000" w:themeColor="text1"/>
        </w:rPr>
        <w:t xml:space="preserve"> </w:t>
      </w:r>
      <w:hyperlink r:id="rId45" w:anchor="bookmark51" w:history="1">
        <w:r w:rsidR="00F01D7F" w:rsidRPr="001E36AF">
          <w:rPr>
            <w:color w:val="000000" w:themeColor="text1"/>
          </w:rPr>
          <w:t>МАГИСТРАЛЬНОГО ВЫВОДА</w:t>
        </w:r>
        <w:bookmarkEnd w:id="67"/>
      </w:hyperlink>
      <w:r w:rsidR="00F01D7F" w:rsidRPr="001E36AF">
        <w:rPr>
          <w:color w:val="000000" w:themeColor="text1"/>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8"/>
    </w:p>
    <w:p w14:paraId="17D42A26" w14:textId="77777777" w:rsidR="00F01D7F" w:rsidRPr="001E36AF" w:rsidRDefault="00F01D7F" w:rsidP="00F01D7F">
      <w:pPr>
        <w:pStyle w:val="a0"/>
        <w:rPr>
          <w:color w:val="000000" w:themeColor="text1"/>
          <w:lang w:eastAsia="ru-RU"/>
        </w:rPr>
      </w:pPr>
    </w:p>
    <w:p w14:paraId="4161BC69"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Основанием для разработки гидравлического расчета тепловых сетей является:</w:t>
      </w:r>
    </w:p>
    <w:p w14:paraId="5D85E25B"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СНиП 41 -02-2003 «Тепловые сети»;</w:t>
      </w:r>
    </w:p>
    <w:p w14:paraId="7449B192"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СНиП 41-03-2003 «Тепловая изоляция оборудования и трубопроводов»;</w:t>
      </w:r>
    </w:p>
    <w:p w14:paraId="4A2E1930"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СНиП 41-01-2003 «Отопление, вентиляция, кондиционирование»;</w:t>
      </w:r>
    </w:p>
    <w:p w14:paraId="658916A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ГОСТ 21.605-82-СПД «Сети тепловые (тепломеханическая часть). Рабочие чертежи»;</w:t>
      </w:r>
    </w:p>
    <w:p w14:paraId="57382604"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ГОСТ 21.206-93 «Условные обозначения трубопроводов».</w:t>
      </w:r>
    </w:p>
    <w:p w14:paraId="20175D9E"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Справочная литература:</w:t>
      </w:r>
    </w:p>
    <w:p w14:paraId="3B6F3B09"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Справочник проектировщика «Проектирование тепловых сетей». Автор А.А. Николаев;</w:t>
      </w:r>
    </w:p>
    <w:p w14:paraId="35388A6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1E36AF">
        <w:rPr>
          <w:color w:val="000000" w:themeColor="text1"/>
          <w:lang w:eastAsia="ru-RU"/>
        </w:rPr>
        <w:t>Манюк</w:t>
      </w:r>
      <w:proofErr w:type="spellEnd"/>
      <w:r w:rsidRPr="001E36AF">
        <w:rPr>
          <w:color w:val="000000" w:themeColor="text1"/>
          <w:lang w:eastAsia="ru-RU"/>
        </w:rPr>
        <w:t>;</w:t>
      </w:r>
    </w:p>
    <w:p w14:paraId="552386B6"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Правила технической эксплуатации тепловых энергоустановок.</w:t>
      </w:r>
    </w:p>
    <w:p w14:paraId="4EF3CB68"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Условия проведения гидравлического расчета:</w:t>
      </w:r>
    </w:p>
    <w:p w14:paraId="79CF4612"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Схема тепловой сети – двухтрубная, тупиковая.</w:t>
      </w:r>
    </w:p>
    <w:p w14:paraId="1FC012F5"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Схема подключения систем теплопотребления к тепловой сети –зависимая.</w:t>
      </w:r>
    </w:p>
    <w:p w14:paraId="26A40291"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Параметры теплоносителя – 95/70 0С.</w:t>
      </w:r>
    </w:p>
    <w:p w14:paraId="7D034C0A"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Расчетная температура наружного воздуха: -33 0С.</w:t>
      </w:r>
    </w:p>
    <w:p w14:paraId="028913E6"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xml:space="preserve">Коэффициент эквивалентной шероховатости (поправочный коэффициент к величине удельных потерь давления) </w:t>
      </w:r>
      <w:proofErr w:type="spellStart"/>
      <w:r w:rsidRPr="001E36AF">
        <w:rPr>
          <w:color w:val="000000" w:themeColor="text1"/>
          <w:lang w:eastAsia="ru-RU"/>
        </w:rPr>
        <w:t>Кэ</w:t>
      </w:r>
      <w:proofErr w:type="spellEnd"/>
      <w:r w:rsidRPr="001E36AF">
        <w:rPr>
          <w:color w:val="000000" w:themeColor="text1"/>
          <w:lang w:eastAsia="ru-RU"/>
        </w:rPr>
        <w:t xml:space="preserve"> = 3,0.</w:t>
      </w:r>
    </w:p>
    <w:p w14:paraId="5FCD0032"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568D6D5C"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1. Определение тепловых нагрузок потребителей, расчетных расходов теплоносителя.</w:t>
      </w:r>
    </w:p>
    <w:p w14:paraId="0AA9422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Расчетные расходы воды определяются по формуле:</w:t>
      </w:r>
    </w:p>
    <w:p w14:paraId="1A5CBDCC"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object w:dxaOrig="2240" w:dyaOrig="859" w14:anchorId="471F7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5pt;height:44pt" o:ole="">
            <v:imagedata r:id="rId46" o:title=""/>
          </v:shape>
          <o:OLEObject Type="Embed" ProgID="Equation.DSMT4" ShapeID="_x0000_i1025" DrawAspect="Content" ObjectID="_1807969757" r:id="rId47"/>
        </w:object>
      </w:r>
      <w:r w:rsidRPr="001E36AF">
        <w:rPr>
          <w:color w:val="000000" w:themeColor="text1"/>
          <w:lang w:eastAsia="ru-RU"/>
        </w:rPr>
        <w:t xml:space="preserve"> </w:t>
      </w:r>
    </w:p>
    <w:p w14:paraId="72EA01D7"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где:</w:t>
      </w:r>
    </w:p>
    <w:p w14:paraId="165580EE"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Q(P)</w:t>
      </w:r>
      <w:proofErr w:type="spellStart"/>
      <w:r w:rsidRPr="001E36AF">
        <w:rPr>
          <w:color w:val="000000" w:themeColor="text1"/>
          <w:lang w:eastAsia="ru-RU"/>
        </w:rPr>
        <w:t>oт</w:t>
      </w:r>
      <w:proofErr w:type="spellEnd"/>
      <w:r w:rsidRPr="001E36AF">
        <w:rPr>
          <w:color w:val="000000" w:themeColor="text1"/>
          <w:lang w:eastAsia="ru-RU"/>
        </w:rPr>
        <w:t xml:space="preserve"> - расчетная тепловая нагрузка;</w:t>
      </w:r>
    </w:p>
    <w:p w14:paraId="693FEC9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t1p – расчетная температура воды в подающем трубопроводе тепловой сети;</w:t>
      </w:r>
    </w:p>
    <w:p w14:paraId="54657883"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t2P – расчетная температура воды в обратном трубопроводе тепловой сети.</w:t>
      </w:r>
    </w:p>
    <w:p w14:paraId="53CD10E1"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2. Проведение гидравлического расчета.</w:t>
      </w:r>
    </w:p>
    <w:p w14:paraId="7D0D7907"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Потери давления на участке трубопровода складываются из линейных потерь (на трение) и потерь на местных сопротивлениях:</w:t>
      </w:r>
    </w:p>
    <w:p w14:paraId="08E8F3F6"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∆р = ∆</w:t>
      </w:r>
      <w:proofErr w:type="spellStart"/>
      <w:r w:rsidRPr="001E36AF">
        <w:rPr>
          <w:color w:val="000000" w:themeColor="text1"/>
          <w:lang w:eastAsia="ru-RU"/>
        </w:rPr>
        <w:t>ртр</w:t>
      </w:r>
      <w:proofErr w:type="spellEnd"/>
      <w:r w:rsidRPr="001E36AF">
        <w:rPr>
          <w:color w:val="000000" w:themeColor="text1"/>
          <w:lang w:eastAsia="ru-RU"/>
        </w:rPr>
        <w:t xml:space="preserve"> + ∆</w:t>
      </w:r>
      <w:proofErr w:type="spellStart"/>
      <w:r w:rsidRPr="001E36AF">
        <w:rPr>
          <w:color w:val="000000" w:themeColor="text1"/>
          <w:lang w:eastAsia="ru-RU"/>
        </w:rPr>
        <w:t>рм</w:t>
      </w:r>
      <w:proofErr w:type="spellEnd"/>
      <w:r w:rsidRPr="001E36AF">
        <w:rPr>
          <w:color w:val="000000" w:themeColor="text1"/>
          <w:lang w:eastAsia="ru-RU"/>
        </w:rPr>
        <w:t>;</w:t>
      </w:r>
    </w:p>
    <w:p w14:paraId="6BE3E5ED"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Линейные потери давления пропорциональны длине труб и равны:</w:t>
      </w:r>
    </w:p>
    <w:p w14:paraId="20F8B2D4"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w:t>
      </w:r>
      <w:proofErr w:type="spellStart"/>
      <w:r w:rsidRPr="001E36AF">
        <w:rPr>
          <w:color w:val="000000" w:themeColor="text1"/>
          <w:lang w:eastAsia="ru-RU"/>
        </w:rPr>
        <w:t>pтр</w:t>
      </w:r>
      <w:proofErr w:type="spellEnd"/>
      <w:r w:rsidRPr="001E36AF">
        <w:rPr>
          <w:color w:val="000000" w:themeColor="text1"/>
          <w:lang w:eastAsia="ru-RU"/>
        </w:rPr>
        <w:t xml:space="preserve"> = R·L;</w:t>
      </w:r>
    </w:p>
    <w:p w14:paraId="7FF1410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где L – длина трубопровода, м;</w:t>
      </w:r>
    </w:p>
    <w:p w14:paraId="6559D8AE"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R – удельные потери давления на трение, кгс/м2.</w:t>
      </w:r>
    </w:p>
    <w:p w14:paraId="42DA6B58"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object w:dxaOrig="1820" w:dyaOrig="820" w14:anchorId="1CCDFC48">
          <v:shape id="_x0000_i1026" type="#_x0000_t75" style="width:93.35pt;height:44pt" o:ole="">
            <v:imagedata r:id="rId48" o:title=""/>
          </v:shape>
          <o:OLEObject Type="Embed" ProgID="Equation.DSMT4" ShapeID="_x0000_i1026" DrawAspect="Content" ObjectID="_1807969758" r:id="rId49"/>
        </w:object>
      </w:r>
    </w:p>
    <w:p w14:paraId="5054EA88"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где λ – коэффициент гидравлического трения;</w:t>
      </w:r>
    </w:p>
    <w:p w14:paraId="64B63BE5"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v – скорость теплоносителя, м/с;</w:t>
      </w:r>
    </w:p>
    <w:p w14:paraId="3E24ADE3"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lastRenderedPageBreak/>
        <w:t>ρ – плотность теплоносителя, кгс/м3;</w:t>
      </w:r>
    </w:p>
    <w:p w14:paraId="202FB44F"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g – ускорение свободного падения, м/с2;</w:t>
      </w:r>
    </w:p>
    <w:p w14:paraId="6125022E" w14:textId="77777777" w:rsidR="00F01D7F" w:rsidRPr="001E36AF" w:rsidRDefault="00F01D7F" w:rsidP="00F01D7F">
      <w:pPr>
        <w:ind w:firstLine="709"/>
        <w:jc w:val="both"/>
        <w:rPr>
          <w:color w:val="000000" w:themeColor="text1"/>
          <w:lang w:eastAsia="ru-RU"/>
        </w:rPr>
      </w:pPr>
      <w:proofErr w:type="spellStart"/>
      <w:r w:rsidRPr="001E36AF">
        <w:rPr>
          <w:color w:val="000000" w:themeColor="text1"/>
          <w:lang w:eastAsia="ru-RU"/>
        </w:rPr>
        <w:t>dBН</w:t>
      </w:r>
      <w:proofErr w:type="spellEnd"/>
      <w:r w:rsidRPr="001E36AF">
        <w:rPr>
          <w:color w:val="000000" w:themeColor="text1"/>
          <w:lang w:eastAsia="ru-RU"/>
        </w:rPr>
        <w:t xml:space="preserve"> – внутренний диаметр трубы, м;</w:t>
      </w:r>
    </w:p>
    <w:p w14:paraId="63D1837D"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G – расчетный расход теплоносителя на рассчитываемом участке, т/ч.</w:t>
      </w:r>
    </w:p>
    <w:p w14:paraId="77AE3803"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Потери давления в местных сопротивлениях находят по формуле:</w:t>
      </w:r>
    </w:p>
    <w:p w14:paraId="71A7B09D"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object w:dxaOrig="2180" w:dyaOrig="800" w14:anchorId="25542189">
          <v:shape id="_x0000_i1027" type="#_x0000_t75" style="width:108.65pt;height:44pt" o:ole="">
            <v:imagedata r:id="rId50" o:title=""/>
          </v:shape>
          <o:OLEObject Type="Embed" ProgID="Equation.DSMT4" ShapeID="_x0000_i1027" DrawAspect="Content" ObjectID="_1807969759" r:id="rId51"/>
        </w:object>
      </w:r>
    </w:p>
    <w:p w14:paraId="492F7C08"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xml:space="preserve">где </w:t>
      </w:r>
      <w:proofErr w:type="spellStart"/>
      <w:r w:rsidRPr="001E36AF">
        <w:rPr>
          <w:color w:val="000000" w:themeColor="text1"/>
          <w:lang w:eastAsia="ru-RU"/>
        </w:rPr>
        <w:t>Σζ</w:t>
      </w:r>
      <w:proofErr w:type="spellEnd"/>
      <w:r w:rsidRPr="001E36AF">
        <w:rPr>
          <w:color w:val="000000" w:themeColor="text1"/>
          <w:lang w:eastAsia="ru-RU"/>
        </w:rPr>
        <w:t xml:space="preserve"> – сумма коэффициентов местных сопротивлений.</w:t>
      </w:r>
    </w:p>
    <w:p w14:paraId="3DB628A1"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1E36AF">
        <w:rPr>
          <w:color w:val="000000" w:themeColor="text1"/>
          <w:lang w:eastAsia="ru-RU"/>
        </w:rPr>
        <w:t>Никурадзе</w:t>
      </w:r>
      <w:proofErr w:type="spellEnd"/>
      <w:r w:rsidRPr="001E36AF">
        <w:rPr>
          <w:color w:val="000000" w:themeColor="text1"/>
          <w:lang w:eastAsia="ru-RU"/>
        </w:rPr>
        <w:t>:</w:t>
      </w:r>
    </w:p>
    <w:p w14:paraId="10418DA5"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λ = 1/(1,14 + 2∙lg(</w:t>
      </w:r>
      <w:proofErr w:type="spellStart"/>
      <w:r w:rsidRPr="001E36AF">
        <w:rPr>
          <w:color w:val="000000" w:themeColor="text1"/>
          <w:lang w:eastAsia="ru-RU"/>
        </w:rPr>
        <w:t>Dв</w:t>
      </w:r>
      <w:proofErr w:type="spellEnd"/>
      <w:r w:rsidRPr="001E36AF">
        <w:rPr>
          <w:color w:val="000000" w:themeColor="text1"/>
          <w:lang w:eastAsia="ru-RU"/>
        </w:rPr>
        <w:t xml:space="preserve">/ </w:t>
      </w:r>
      <w:proofErr w:type="spellStart"/>
      <w:r w:rsidRPr="001E36AF">
        <w:rPr>
          <w:color w:val="000000" w:themeColor="text1"/>
          <w:lang w:eastAsia="ru-RU"/>
        </w:rPr>
        <w:t>Kэ</w:t>
      </w:r>
      <w:proofErr w:type="spellEnd"/>
      <w:r w:rsidRPr="001E36AF">
        <w:rPr>
          <w:color w:val="000000" w:themeColor="text1"/>
          <w:lang w:eastAsia="ru-RU"/>
        </w:rPr>
        <w:t>))2</w:t>
      </w:r>
    </w:p>
    <w:p w14:paraId="3DE3AEA9"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xml:space="preserve">где </w:t>
      </w:r>
      <w:proofErr w:type="spellStart"/>
      <w:r w:rsidRPr="001E36AF">
        <w:rPr>
          <w:color w:val="000000" w:themeColor="text1"/>
          <w:lang w:eastAsia="ru-RU"/>
        </w:rPr>
        <w:t>Kэ</w:t>
      </w:r>
      <w:proofErr w:type="spellEnd"/>
      <w:r w:rsidRPr="001E36AF">
        <w:rPr>
          <w:color w:val="000000" w:themeColor="text1"/>
          <w:lang w:eastAsia="ru-RU"/>
        </w:rPr>
        <w:t xml:space="preserve"> – эквивалентная шероховатость трубы, принимаемая для вновь прокладываемых труб водяных тепловых сетей </w:t>
      </w:r>
      <w:proofErr w:type="spellStart"/>
      <w:r w:rsidRPr="001E36AF">
        <w:rPr>
          <w:color w:val="000000" w:themeColor="text1"/>
          <w:lang w:eastAsia="ru-RU"/>
        </w:rPr>
        <w:t>Kэ</w:t>
      </w:r>
      <w:proofErr w:type="spellEnd"/>
      <w:r w:rsidRPr="001E36AF">
        <w:rPr>
          <w:color w:val="000000" w:themeColor="text1"/>
          <w:lang w:eastAsia="ru-RU"/>
        </w:rPr>
        <w:t xml:space="preserve"> = </w:t>
      </w:r>
      <w:smartTag w:uri="urn:schemas-microsoft-com:office:smarttags" w:element="metricconverter">
        <w:smartTagPr>
          <w:attr w:name="ProductID" w:val="0,5 мм"/>
        </w:smartTagPr>
        <w:r w:rsidRPr="001E36AF">
          <w:rPr>
            <w:color w:val="000000" w:themeColor="text1"/>
            <w:lang w:eastAsia="ru-RU"/>
          </w:rPr>
          <w:t>0,5 мм</w:t>
        </w:r>
      </w:smartTag>
      <w:r w:rsidRPr="001E36AF">
        <w:rPr>
          <w:color w:val="000000" w:themeColor="text1"/>
          <w:lang w:eastAsia="ru-RU"/>
        </w:rPr>
        <w:t>.</w:t>
      </w:r>
    </w:p>
    <w:p w14:paraId="62B05A51"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 xml:space="preserve">При значениях эквивалентной шероховатости трубопроводов, отличных от </w:t>
      </w:r>
      <w:proofErr w:type="spellStart"/>
      <w:r w:rsidRPr="001E36AF">
        <w:rPr>
          <w:color w:val="000000" w:themeColor="text1"/>
          <w:lang w:eastAsia="ru-RU"/>
        </w:rPr>
        <w:t>Kэ</w:t>
      </w:r>
      <w:proofErr w:type="spellEnd"/>
      <w:r w:rsidRPr="001E36AF">
        <w:rPr>
          <w:color w:val="000000" w:themeColor="text1"/>
          <w:lang w:eastAsia="ru-RU"/>
        </w:rPr>
        <w:t xml:space="preserve"> = </w:t>
      </w:r>
      <w:smartTag w:uri="urn:schemas-microsoft-com:office:smarttags" w:element="metricconverter">
        <w:smartTagPr>
          <w:attr w:name="ProductID" w:val="0,5 мм"/>
        </w:smartTagPr>
        <w:r w:rsidRPr="001E36AF">
          <w:rPr>
            <w:color w:val="000000" w:themeColor="text1"/>
            <w:lang w:eastAsia="ru-RU"/>
          </w:rPr>
          <w:t>0,5 мм</w:t>
        </w:r>
      </w:smartTag>
      <w:r w:rsidRPr="001E36AF">
        <w:rPr>
          <w:color w:val="000000" w:themeColor="text1"/>
          <w:lang w:eastAsia="ru-RU"/>
        </w:rPr>
        <w:t>, на величину удельных потерь давления вводится поправочный коэффициент β. В этом случае:</w:t>
      </w:r>
    </w:p>
    <w:p w14:paraId="2285B5DC" w14:textId="77777777" w:rsidR="00F01D7F" w:rsidRPr="001E36AF" w:rsidRDefault="00F01D7F" w:rsidP="00F01D7F">
      <w:pPr>
        <w:ind w:firstLine="709"/>
        <w:jc w:val="both"/>
        <w:rPr>
          <w:color w:val="000000" w:themeColor="text1"/>
          <w:lang w:eastAsia="ru-RU"/>
        </w:rPr>
      </w:pPr>
      <w:r w:rsidRPr="001E36AF">
        <w:rPr>
          <w:color w:val="000000" w:themeColor="text1"/>
          <w:lang w:eastAsia="ru-RU"/>
        </w:rPr>
        <w:t>∆р = β·R·L + ∆</w:t>
      </w:r>
      <w:proofErr w:type="spellStart"/>
      <w:r w:rsidRPr="001E36AF">
        <w:rPr>
          <w:color w:val="000000" w:themeColor="text1"/>
          <w:lang w:eastAsia="ru-RU"/>
        </w:rPr>
        <w:t>pм</w:t>
      </w:r>
      <w:proofErr w:type="spellEnd"/>
      <w:r w:rsidRPr="001E36AF">
        <w:rPr>
          <w:color w:val="000000" w:themeColor="text1"/>
          <w:lang w:eastAsia="ru-RU"/>
        </w:rPr>
        <w:t>.</w:t>
      </w:r>
    </w:p>
    <w:p w14:paraId="7E9E89FE" w14:textId="77777777" w:rsidR="00F01D7F" w:rsidRPr="001E36AF" w:rsidRDefault="00F01D7F" w:rsidP="00F01D7F">
      <w:pPr>
        <w:pStyle w:val="a0"/>
        <w:rPr>
          <w:color w:val="000000" w:themeColor="text1"/>
          <w:lang w:eastAsia="ru-RU"/>
        </w:rPr>
      </w:pPr>
    </w:p>
    <w:p w14:paraId="2320C3A5" w14:textId="77777777" w:rsidR="00F01D7F" w:rsidRPr="001E36AF" w:rsidRDefault="007341EE" w:rsidP="00F01D7F">
      <w:pPr>
        <w:pStyle w:val="2"/>
        <w:ind w:left="0" w:firstLine="0"/>
        <w:rPr>
          <w:color w:val="000000" w:themeColor="text1"/>
        </w:rPr>
      </w:pPr>
      <w:hyperlink r:id="rId52" w:anchor="bookmark55" w:history="1">
        <w:bookmarkStart w:id="69" w:name="_Toc30081856"/>
        <w:bookmarkStart w:id="70" w:name="_Toc30085091"/>
        <w:bookmarkStart w:id="71" w:name="_Toc32845357"/>
        <w:bookmarkStart w:id="72" w:name="_Toc197287786"/>
        <w:r w:rsidR="00F01D7F" w:rsidRPr="001E36AF">
          <w:rPr>
            <w:color w:val="000000" w:themeColor="text1"/>
          </w:rPr>
          <w:t>Часть 3. ВЫВОДЫ О РЕЗЕРВАХ (ДЕФИЦИТАХ) СУЩЕСТВУЮЩЕЙ СИСТЕМЫ</w:t>
        </w:r>
      </w:hyperlink>
      <w:r w:rsidR="00F01D7F" w:rsidRPr="001E36AF">
        <w:rPr>
          <w:color w:val="000000" w:themeColor="text1"/>
        </w:rPr>
        <w:t xml:space="preserve"> </w:t>
      </w:r>
      <w:hyperlink r:id="rId53" w:anchor="bookmark55" w:history="1">
        <w:r w:rsidR="00F01D7F" w:rsidRPr="001E36AF">
          <w:rPr>
            <w:color w:val="000000" w:themeColor="text1"/>
          </w:rPr>
          <w:t>ТЕПЛОСНАБЖЕНИЯ ПРИ ОБЕСПЕЧЕНИИ ПЕРСПЕКТИВНОЙ ТЕПЛОВОЙ НАГРУЗКИ</w:t>
        </w:r>
      </w:hyperlink>
      <w:r w:rsidR="00F01D7F" w:rsidRPr="001E36AF">
        <w:rPr>
          <w:color w:val="000000" w:themeColor="text1"/>
        </w:rPr>
        <w:t xml:space="preserve"> </w:t>
      </w:r>
      <w:hyperlink r:id="rId54" w:anchor="bookmark55" w:history="1">
        <w:r w:rsidR="00F01D7F" w:rsidRPr="001E36AF">
          <w:rPr>
            <w:color w:val="000000" w:themeColor="text1"/>
          </w:rPr>
          <w:t>ПОТРЕБИТЕЛЕЙ</w:t>
        </w:r>
        <w:bookmarkEnd w:id="69"/>
        <w:bookmarkEnd w:id="70"/>
        <w:bookmarkEnd w:id="71"/>
        <w:bookmarkEnd w:id="72"/>
      </w:hyperlink>
    </w:p>
    <w:p w14:paraId="3AFE59D9" w14:textId="77777777" w:rsidR="00F01D7F" w:rsidRPr="001E36AF" w:rsidRDefault="00F01D7F" w:rsidP="00F01D7F">
      <w:pPr>
        <w:jc w:val="both"/>
        <w:rPr>
          <w:rFonts w:cs="Times New Roman"/>
          <w:color w:val="000000" w:themeColor="text1"/>
          <w:szCs w:val="24"/>
        </w:rPr>
      </w:pPr>
    </w:p>
    <w:p w14:paraId="4AC9A98E"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14:paraId="357A909E" w14:textId="77777777" w:rsidR="006D7AD9" w:rsidRPr="001E36AF" w:rsidRDefault="00F01D7F">
      <w:pPr>
        <w:spacing w:before="400" w:after="200"/>
        <w:rPr>
          <w:color w:val="000000" w:themeColor="text1"/>
        </w:rPr>
      </w:pPr>
      <w:r w:rsidRPr="001E36AF">
        <w:rPr>
          <w:b/>
          <w:color w:val="000000" w:themeColor="text1"/>
        </w:rPr>
        <w:t>Таблица 4.3.1 - Резервы (дефициты) существующей системы теплоснабжения</w:t>
      </w:r>
    </w:p>
    <w:tbl>
      <w:tblPr>
        <w:tblStyle w:val="a9"/>
        <w:tblW w:w="5000" w:type="pct"/>
        <w:jc w:val="center"/>
        <w:tblInd w:w="0" w:type="dxa"/>
        <w:tblLook w:val="04A0" w:firstRow="1" w:lastRow="0" w:firstColumn="1" w:lastColumn="0" w:noHBand="0" w:noVBand="1"/>
      </w:tblPr>
      <w:tblGrid>
        <w:gridCol w:w="686"/>
        <w:gridCol w:w="4404"/>
        <w:gridCol w:w="4255"/>
      </w:tblGrid>
      <w:tr w:rsidR="006D7AD9" w:rsidRPr="001E36AF" w14:paraId="570452DE" w14:textId="77777777" w:rsidTr="00A021B8">
        <w:trPr>
          <w:jc w:val="center"/>
        </w:trPr>
        <w:tc>
          <w:tcPr>
            <w:tcW w:w="686" w:type="dxa"/>
            <w:shd w:val="clear" w:color="auto" w:fill="F2F2F2"/>
            <w:tcMar>
              <w:top w:w="120" w:type="dxa"/>
              <w:left w:w="20" w:type="dxa"/>
              <w:bottom w:w="120" w:type="dxa"/>
              <w:right w:w="20" w:type="dxa"/>
            </w:tcMar>
            <w:vAlign w:val="center"/>
          </w:tcPr>
          <w:p w14:paraId="3A0AC3AF"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w:t>
            </w:r>
          </w:p>
        </w:tc>
        <w:tc>
          <w:tcPr>
            <w:tcW w:w="4404" w:type="dxa"/>
            <w:shd w:val="clear" w:color="auto" w:fill="F2F2F2"/>
            <w:tcMar>
              <w:top w:w="120" w:type="dxa"/>
              <w:left w:w="200" w:type="dxa"/>
              <w:bottom w:w="120" w:type="dxa"/>
              <w:right w:w="200" w:type="dxa"/>
            </w:tcMar>
            <w:vAlign w:val="center"/>
          </w:tcPr>
          <w:p w14:paraId="4A01D296"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4255" w:type="dxa"/>
            <w:shd w:val="clear" w:color="auto" w:fill="F2F2F2"/>
            <w:tcMar>
              <w:top w:w="120" w:type="dxa"/>
              <w:left w:w="200" w:type="dxa"/>
              <w:bottom w:w="120" w:type="dxa"/>
              <w:right w:w="200" w:type="dxa"/>
            </w:tcMar>
            <w:vAlign w:val="center"/>
          </w:tcPr>
          <w:p w14:paraId="42F89F4E"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Резервы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дефициты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Гкал</w:t>
            </w:r>
            <w:proofErr w:type="spellEnd"/>
            <w:r w:rsidRPr="001E36AF">
              <w:rPr>
                <w:rFonts w:eastAsia="Times New Roman" w:cs="Times New Roman"/>
                <w:color w:val="000000" w:themeColor="text1"/>
                <w:sz w:val="22"/>
              </w:rPr>
              <w:t>/ч</w:t>
            </w:r>
          </w:p>
        </w:tc>
      </w:tr>
      <w:tr w:rsidR="006D7AD9" w:rsidRPr="001E36AF" w14:paraId="07A9CDE6" w14:textId="77777777" w:rsidTr="00A021B8">
        <w:trPr>
          <w:jc w:val="center"/>
        </w:trPr>
        <w:tc>
          <w:tcPr>
            <w:tcW w:w="9345" w:type="dxa"/>
            <w:gridSpan w:val="3"/>
            <w:shd w:val="clear" w:color="auto" w:fill="D9E2F3"/>
            <w:tcMar>
              <w:top w:w="40" w:type="dxa"/>
              <w:left w:w="160" w:type="dxa"/>
              <w:bottom w:w="40" w:type="dxa"/>
              <w:right w:w="20" w:type="dxa"/>
            </w:tcMar>
            <w:vAlign w:val="center"/>
          </w:tcPr>
          <w:p w14:paraId="5BEBFF30"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A021B8" w:rsidRPr="001E36AF" w14:paraId="287D2D61" w14:textId="77777777" w:rsidTr="00A021B8">
        <w:trPr>
          <w:jc w:val="center"/>
        </w:trPr>
        <w:tc>
          <w:tcPr>
            <w:tcW w:w="686" w:type="dxa"/>
            <w:shd w:val="clear" w:color="auto" w:fill="FFFFFF"/>
            <w:tcMar>
              <w:top w:w="40" w:type="dxa"/>
              <w:left w:w="20" w:type="dxa"/>
              <w:bottom w:w="40" w:type="dxa"/>
              <w:right w:w="20" w:type="dxa"/>
            </w:tcMar>
            <w:vAlign w:val="center"/>
          </w:tcPr>
          <w:p w14:paraId="184CB4E4" w14:textId="0F4BEE8F" w:rsidR="00A021B8" w:rsidRPr="001E36AF" w:rsidRDefault="00A021B8" w:rsidP="00A021B8">
            <w:pPr>
              <w:jc w:val="center"/>
              <w:rPr>
                <w:color w:val="000000" w:themeColor="text1"/>
                <w:sz w:val="22"/>
                <w:lang w:val="ru-RU"/>
              </w:rPr>
            </w:pPr>
            <w:r w:rsidRPr="001E36AF">
              <w:rPr>
                <w:color w:val="000000" w:themeColor="text1"/>
                <w:sz w:val="22"/>
                <w:lang w:val="ru-RU"/>
              </w:rPr>
              <w:t>1</w:t>
            </w:r>
          </w:p>
        </w:tc>
        <w:tc>
          <w:tcPr>
            <w:tcW w:w="4404" w:type="dxa"/>
            <w:shd w:val="clear" w:color="auto" w:fill="FFFFFF"/>
            <w:tcMar>
              <w:top w:w="40" w:type="dxa"/>
              <w:left w:w="200" w:type="dxa"/>
              <w:bottom w:w="40" w:type="dxa"/>
              <w:right w:w="200" w:type="dxa"/>
            </w:tcMar>
            <w:vAlign w:val="center"/>
          </w:tcPr>
          <w:p w14:paraId="51C45B7B" w14:textId="77777777" w:rsidR="00A021B8" w:rsidRPr="001E36AF" w:rsidRDefault="00A021B8" w:rsidP="00A021B8">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4255" w:type="dxa"/>
            <w:shd w:val="clear" w:color="auto" w:fill="FFFFFF"/>
            <w:tcMar>
              <w:top w:w="40" w:type="dxa"/>
              <w:left w:w="200" w:type="dxa"/>
              <w:bottom w:w="40" w:type="dxa"/>
              <w:right w:w="200" w:type="dxa"/>
            </w:tcMar>
            <w:vAlign w:val="center"/>
          </w:tcPr>
          <w:p w14:paraId="74F6508D" w14:textId="7D9CC844" w:rsidR="00A021B8" w:rsidRPr="001E36AF" w:rsidRDefault="00A021B8" w:rsidP="00A021B8">
            <w:pPr>
              <w:jc w:val="center"/>
              <w:rPr>
                <w:color w:val="000000" w:themeColor="text1"/>
                <w:sz w:val="22"/>
              </w:rPr>
            </w:pPr>
            <w:r w:rsidRPr="001E36AF">
              <w:rPr>
                <w:sz w:val="22"/>
                <w:lang w:val="ru-RU"/>
              </w:rPr>
              <w:t>2,1245</w:t>
            </w:r>
          </w:p>
        </w:tc>
      </w:tr>
      <w:tr w:rsidR="00A021B8" w:rsidRPr="001E36AF" w14:paraId="46EB65F7" w14:textId="77777777" w:rsidTr="00A021B8">
        <w:trPr>
          <w:jc w:val="center"/>
        </w:trPr>
        <w:tc>
          <w:tcPr>
            <w:tcW w:w="686" w:type="dxa"/>
            <w:shd w:val="clear" w:color="auto" w:fill="FFFFFF"/>
            <w:tcMar>
              <w:top w:w="40" w:type="dxa"/>
              <w:left w:w="20" w:type="dxa"/>
              <w:bottom w:w="40" w:type="dxa"/>
              <w:right w:w="20" w:type="dxa"/>
            </w:tcMar>
            <w:vAlign w:val="center"/>
          </w:tcPr>
          <w:p w14:paraId="6542BB53" w14:textId="2CD0CA59" w:rsidR="00A021B8" w:rsidRPr="001E36AF" w:rsidRDefault="00A021B8" w:rsidP="00A021B8">
            <w:pPr>
              <w:jc w:val="center"/>
              <w:rPr>
                <w:color w:val="000000" w:themeColor="text1"/>
                <w:sz w:val="22"/>
                <w:lang w:val="ru-RU"/>
              </w:rPr>
            </w:pPr>
            <w:r w:rsidRPr="001E36AF">
              <w:rPr>
                <w:color w:val="000000" w:themeColor="text1"/>
                <w:sz w:val="22"/>
                <w:lang w:val="ru-RU"/>
              </w:rPr>
              <w:t>2</w:t>
            </w:r>
          </w:p>
        </w:tc>
        <w:tc>
          <w:tcPr>
            <w:tcW w:w="4404" w:type="dxa"/>
            <w:shd w:val="clear" w:color="auto" w:fill="FFFFFF"/>
            <w:tcMar>
              <w:top w:w="40" w:type="dxa"/>
              <w:left w:w="200" w:type="dxa"/>
              <w:bottom w:w="40" w:type="dxa"/>
              <w:right w:w="200" w:type="dxa"/>
            </w:tcMar>
            <w:vAlign w:val="center"/>
          </w:tcPr>
          <w:p w14:paraId="4C195E3B" w14:textId="77777777" w:rsidR="00A021B8" w:rsidRPr="001E36AF" w:rsidRDefault="00A021B8" w:rsidP="00A021B8">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4255" w:type="dxa"/>
            <w:shd w:val="clear" w:color="auto" w:fill="FFFFFF"/>
            <w:tcMar>
              <w:top w:w="40" w:type="dxa"/>
              <w:left w:w="200" w:type="dxa"/>
              <w:bottom w:w="40" w:type="dxa"/>
              <w:right w:w="200" w:type="dxa"/>
            </w:tcMar>
            <w:vAlign w:val="center"/>
          </w:tcPr>
          <w:p w14:paraId="0440D9AD" w14:textId="7AE794C0" w:rsidR="00A021B8" w:rsidRPr="001E36AF" w:rsidRDefault="00A021B8" w:rsidP="00A021B8">
            <w:pPr>
              <w:jc w:val="center"/>
              <w:rPr>
                <w:color w:val="000000" w:themeColor="text1"/>
                <w:sz w:val="22"/>
              </w:rPr>
            </w:pPr>
            <w:r w:rsidRPr="001E36AF">
              <w:rPr>
                <w:sz w:val="22"/>
                <w:lang w:val="ru-RU"/>
              </w:rPr>
              <w:t>0,1607</w:t>
            </w:r>
          </w:p>
        </w:tc>
      </w:tr>
      <w:tr w:rsidR="006D7AD9" w:rsidRPr="001E36AF" w14:paraId="33DC2675" w14:textId="77777777" w:rsidTr="00A021B8">
        <w:trPr>
          <w:jc w:val="center"/>
        </w:trPr>
        <w:tc>
          <w:tcPr>
            <w:tcW w:w="9345" w:type="dxa"/>
            <w:gridSpan w:val="3"/>
            <w:shd w:val="clear" w:color="auto" w:fill="D9E2F3"/>
            <w:tcMar>
              <w:top w:w="40" w:type="dxa"/>
              <w:left w:w="160" w:type="dxa"/>
              <w:bottom w:w="40" w:type="dxa"/>
              <w:right w:w="20" w:type="dxa"/>
            </w:tcMar>
            <w:vAlign w:val="center"/>
          </w:tcPr>
          <w:p w14:paraId="4FB37D56"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70A60DAF" w14:textId="77777777" w:rsidTr="00A021B8">
        <w:trPr>
          <w:jc w:val="center"/>
        </w:trPr>
        <w:tc>
          <w:tcPr>
            <w:tcW w:w="686" w:type="dxa"/>
            <w:shd w:val="clear" w:color="auto" w:fill="FFFFFF"/>
            <w:tcMar>
              <w:top w:w="40" w:type="dxa"/>
              <w:left w:w="20" w:type="dxa"/>
              <w:bottom w:w="40" w:type="dxa"/>
              <w:right w:w="20" w:type="dxa"/>
            </w:tcMar>
            <w:vAlign w:val="center"/>
          </w:tcPr>
          <w:p w14:paraId="1FBC24A8" w14:textId="5CB42E1C" w:rsidR="006D7AD9" w:rsidRPr="001E36AF" w:rsidRDefault="00A021B8">
            <w:pPr>
              <w:jc w:val="center"/>
              <w:rPr>
                <w:color w:val="000000" w:themeColor="text1"/>
                <w:sz w:val="22"/>
                <w:lang w:val="ru-RU"/>
              </w:rPr>
            </w:pPr>
            <w:r w:rsidRPr="001E36AF">
              <w:rPr>
                <w:color w:val="000000" w:themeColor="text1"/>
                <w:sz w:val="22"/>
                <w:lang w:val="ru-RU"/>
              </w:rPr>
              <w:t>3</w:t>
            </w:r>
          </w:p>
        </w:tc>
        <w:tc>
          <w:tcPr>
            <w:tcW w:w="4404" w:type="dxa"/>
            <w:shd w:val="clear" w:color="auto" w:fill="FFFFFF"/>
            <w:tcMar>
              <w:top w:w="40" w:type="dxa"/>
              <w:left w:w="200" w:type="dxa"/>
              <w:bottom w:w="40" w:type="dxa"/>
              <w:right w:w="200" w:type="dxa"/>
            </w:tcMar>
            <w:vAlign w:val="center"/>
          </w:tcPr>
          <w:p w14:paraId="0FD705D2"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Котельная ЦРБ</w:t>
            </w:r>
          </w:p>
        </w:tc>
        <w:tc>
          <w:tcPr>
            <w:tcW w:w="4255" w:type="dxa"/>
            <w:shd w:val="clear" w:color="auto" w:fill="FFFFFF"/>
            <w:tcMar>
              <w:top w:w="40" w:type="dxa"/>
              <w:left w:w="200" w:type="dxa"/>
              <w:bottom w:w="40" w:type="dxa"/>
              <w:right w:w="200" w:type="dxa"/>
            </w:tcMar>
            <w:vAlign w:val="center"/>
          </w:tcPr>
          <w:p w14:paraId="4706F306" w14:textId="7A34C8E0" w:rsidR="006D7AD9" w:rsidRPr="001E36AF" w:rsidRDefault="00A021B8">
            <w:pPr>
              <w:jc w:val="center"/>
              <w:rPr>
                <w:color w:val="000000" w:themeColor="text1"/>
                <w:sz w:val="22"/>
                <w:lang w:val="ru-RU"/>
              </w:rPr>
            </w:pPr>
            <w:r w:rsidRPr="001E36AF">
              <w:rPr>
                <w:rFonts w:eastAsia="Times New Roman" w:cs="Times New Roman"/>
                <w:color w:val="000000" w:themeColor="text1"/>
                <w:sz w:val="22"/>
                <w:lang w:val="ru-RU"/>
              </w:rPr>
              <w:t>0,33</w:t>
            </w:r>
          </w:p>
        </w:tc>
      </w:tr>
    </w:tbl>
    <w:p w14:paraId="2D67F0FB" w14:textId="77777777" w:rsidR="00F01D7F" w:rsidRPr="001E36AF" w:rsidRDefault="00F01D7F" w:rsidP="00F01D7F">
      <w:pPr>
        <w:pStyle w:val="a0"/>
        <w:rPr>
          <w:rFonts w:eastAsia="Times New Roman" w:cs="Times New Roman"/>
          <w:b/>
          <w:bCs/>
          <w:color w:val="000000" w:themeColor="text1"/>
          <w:szCs w:val="24"/>
          <w:lang w:eastAsia="ru-RU"/>
        </w:rPr>
      </w:pPr>
    </w:p>
    <w:p w14:paraId="07949126" w14:textId="77777777" w:rsidR="00F01D7F" w:rsidRPr="001E36AF" w:rsidRDefault="00F01D7F" w:rsidP="00F01D7F">
      <w:pPr>
        <w:pStyle w:val="a0"/>
        <w:rPr>
          <w:color w:val="000000" w:themeColor="text1"/>
          <w:lang w:eastAsia="ru-RU"/>
        </w:rPr>
      </w:pPr>
      <w:r w:rsidRPr="001E36AF">
        <w:rPr>
          <w:color w:val="000000" w:themeColor="text1"/>
          <w:lang w:eastAsia="ru-RU"/>
        </w:rPr>
        <w:br w:type="page"/>
      </w:r>
    </w:p>
    <w:p w14:paraId="6991089D" w14:textId="77777777" w:rsidR="00F01D7F" w:rsidRPr="001E36AF" w:rsidRDefault="00F01D7F" w:rsidP="00F01D7F">
      <w:pPr>
        <w:pStyle w:val="2"/>
        <w:ind w:left="0" w:firstLine="0"/>
        <w:rPr>
          <w:color w:val="000000" w:themeColor="text1"/>
        </w:rPr>
      </w:pPr>
      <w:bookmarkStart w:id="73" w:name="_Toc197287787"/>
      <w:r w:rsidRPr="001E36AF">
        <w:rPr>
          <w:color w:val="000000" w:themeColor="text1"/>
        </w:rPr>
        <w:lastRenderedPageBreak/>
        <w:t xml:space="preserve">Часть 4. </w:t>
      </w:r>
      <w:bookmarkStart w:id="74" w:name="OLE_LINK203"/>
      <w:bookmarkStart w:id="75" w:name="OLE_LINK204"/>
      <w:bookmarkStart w:id="76" w:name="OLE_LINK205"/>
      <w:r w:rsidRPr="001E36AF">
        <w:rPr>
          <w:color w:val="000000" w:themeColor="text1"/>
        </w:rPr>
        <w:t xml:space="preserve">ОПИСАНИЕ ИЗМЕНЕНИЙ СУЩЕСТВУЮЩИХ И ПЕРСПЕКТИВНЫХ БАЛАНСОВ </w:t>
      </w:r>
      <w:bookmarkEnd w:id="74"/>
      <w:bookmarkEnd w:id="75"/>
      <w:bookmarkEnd w:id="76"/>
      <w:r w:rsidRPr="001E36AF">
        <w:rPr>
          <w:color w:val="000000" w:themeColor="text1"/>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73"/>
    </w:p>
    <w:p w14:paraId="7C045682" w14:textId="77777777" w:rsidR="006D7AD9" w:rsidRPr="001E36AF" w:rsidRDefault="00F01D7F">
      <w:pPr>
        <w:spacing w:before="400" w:after="200"/>
        <w:rPr>
          <w:color w:val="000000" w:themeColor="text1"/>
        </w:rPr>
      </w:pPr>
      <w:r w:rsidRPr="001E36AF">
        <w:rPr>
          <w:b/>
          <w:color w:val="000000" w:themeColor="text1"/>
        </w:rPr>
        <w:t>Таблица 4.4.1 - Изменения в балансах тепловой мощности и тепловой нагрузке</w:t>
      </w:r>
    </w:p>
    <w:tbl>
      <w:tblPr>
        <w:tblStyle w:val="a9"/>
        <w:tblW w:w="5000" w:type="pct"/>
        <w:jc w:val="center"/>
        <w:tblInd w:w="0" w:type="dxa"/>
        <w:tblLook w:val="04A0" w:firstRow="1" w:lastRow="0" w:firstColumn="1" w:lastColumn="0" w:noHBand="0" w:noVBand="1"/>
      </w:tblPr>
      <w:tblGrid>
        <w:gridCol w:w="2160"/>
        <w:gridCol w:w="2102"/>
        <w:gridCol w:w="1559"/>
        <w:gridCol w:w="1966"/>
        <w:gridCol w:w="1558"/>
      </w:tblGrid>
      <w:tr w:rsidR="006D7AD9" w:rsidRPr="001E36AF" w14:paraId="5B7F0ABB" w14:textId="77777777" w:rsidTr="004F77EA">
        <w:trPr>
          <w:jc w:val="center"/>
        </w:trPr>
        <w:tc>
          <w:tcPr>
            <w:tcW w:w="1156" w:type="pct"/>
            <w:vMerge w:val="restart"/>
            <w:shd w:val="clear" w:color="auto" w:fill="F2F2F2"/>
            <w:tcMar>
              <w:top w:w="120" w:type="dxa"/>
              <w:left w:w="200" w:type="dxa"/>
              <w:bottom w:w="120" w:type="dxa"/>
              <w:right w:w="200" w:type="dxa"/>
            </w:tcMar>
            <w:vAlign w:val="center"/>
          </w:tcPr>
          <w:p w14:paraId="4D77B382"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Показатель</w:t>
            </w:r>
            <w:proofErr w:type="spellEnd"/>
          </w:p>
        </w:tc>
        <w:tc>
          <w:tcPr>
            <w:tcW w:w="1959" w:type="pct"/>
            <w:gridSpan w:val="2"/>
            <w:shd w:val="clear" w:color="auto" w:fill="F2F2F2"/>
            <w:tcMar>
              <w:top w:w="120" w:type="dxa"/>
              <w:left w:w="200" w:type="dxa"/>
              <w:bottom w:w="120" w:type="dxa"/>
              <w:right w:w="200" w:type="dxa"/>
            </w:tcMar>
            <w:vAlign w:val="center"/>
          </w:tcPr>
          <w:p w14:paraId="042E6CDA"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Существующий</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баланс</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Гкал</w:t>
            </w:r>
            <w:proofErr w:type="spellEnd"/>
            <w:r w:rsidRPr="001E36AF">
              <w:rPr>
                <w:rFonts w:eastAsia="Times New Roman" w:cs="Times New Roman"/>
                <w:color w:val="000000" w:themeColor="text1"/>
                <w:sz w:val="20"/>
                <w:szCs w:val="20"/>
              </w:rPr>
              <w:t>/ч</w:t>
            </w:r>
          </w:p>
        </w:tc>
        <w:tc>
          <w:tcPr>
            <w:tcW w:w="1886" w:type="pct"/>
            <w:gridSpan w:val="2"/>
            <w:shd w:val="clear" w:color="auto" w:fill="F2F2F2"/>
            <w:tcMar>
              <w:top w:w="120" w:type="dxa"/>
              <w:left w:w="200" w:type="dxa"/>
              <w:bottom w:w="120" w:type="dxa"/>
              <w:right w:w="200" w:type="dxa"/>
            </w:tcMar>
            <w:vAlign w:val="center"/>
          </w:tcPr>
          <w:p w14:paraId="0412ACE2"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Перспективный</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баланс</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Гкал</w:t>
            </w:r>
            <w:proofErr w:type="spellEnd"/>
            <w:r w:rsidRPr="001E36AF">
              <w:rPr>
                <w:rFonts w:eastAsia="Times New Roman" w:cs="Times New Roman"/>
                <w:color w:val="000000" w:themeColor="text1"/>
                <w:sz w:val="20"/>
                <w:szCs w:val="20"/>
              </w:rPr>
              <w:t>/ч</w:t>
            </w:r>
          </w:p>
        </w:tc>
      </w:tr>
      <w:tr w:rsidR="006D7AD9" w:rsidRPr="001E36AF" w14:paraId="0F1315D5" w14:textId="77777777" w:rsidTr="00AB04D5">
        <w:trPr>
          <w:jc w:val="center"/>
        </w:trPr>
        <w:tc>
          <w:tcPr>
            <w:tcW w:w="1156" w:type="pct"/>
            <w:vMerge/>
          </w:tcPr>
          <w:p w14:paraId="33CB7D5A" w14:textId="77777777" w:rsidR="006D7AD9" w:rsidRPr="001E36AF" w:rsidRDefault="006D7AD9">
            <w:pPr>
              <w:rPr>
                <w:color w:val="000000" w:themeColor="text1"/>
                <w:sz w:val="20"/>
                <w:szCs w:val="20"/>
              </w:rPr>
            </w:pPr>
          </w:p>
        </w:tc>
        <w:tc>
          <w:tcPr>
            <w:tcW w:w="1125" w:type="pct"/>
            <w:shd w:val="clear" w:color="auto" w:fill="F2F2F2"/>
            <w:tcMar>
              <w:top w:w="120" w:type="dxa"/>
              <w:left w:w="200" w:type="dxa"/>
              <w:bottom w:w="120" w:type="dxa"/>
              <w:right w:w="200" w:type="dxa"/>
            </w:tcMar>
            <w:vAlign w:val="center"/>
          </w:tcPr>
          <w:p w14:paraId="2094C23C"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Предшествующий</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актуализации</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схемы</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теплоснабжения</w:t>
            </w:r>
            <w:proofErr w:type="spellEnd"/>
          </w:p>
        </w:tc>
        <w:tc>
          <w:tcPr>
            <w:tcW w:w="834" w:type="pct"/>
            <w:shd w:val="clear" w:color="auto" w:fill="F2F2F2"/>
            <w:tcMar>
              <w:top w:w="120" w:type="dxa"/>
              <w:left w:w="200" w:type="dxa"/>
              <w:bottom w:w="120" w:type="dxa"/>
              <w:right w:w="200" w:type="dxa"/>
            </w:tcMar>
            <w:vAlign w:val="center"/>
          </w:tcPr>
          <w:p w14:paraId="05EC37CA"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На</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момент</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актуализации</w:t>
            </w:r>
            <w:proofErr w:type="spellEnd"/>
          </w:p>
        </w:tc>
        <w:tc>
          <w:tcPr>
            <w:tcW w:w="1052" w:type="pct"/>
            <w:shd w:val="clear" w:color="auto" w:fill="F2F2F2"/>
            <w:tcMar>
              <w:top w:w="120" w:type="dxa"/>
              <w:left w:w="200" w:type="dxa"/>
              <w:bottom w:w="120" w:type="dxa"/>
              <w:right w:w="200" w:type="dxa"/>
            </w:tcMar>
            <w:vAlign w:val="center"/>
          </w:tcPr>
          <w:p w14:paraId="5224F881"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Предшествующий</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актуализации</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схемы</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теплоснабжения</w:t>
            </w:r>
            <w:proofErr w:type="spellEnd"/>
          </w:p>
        </w:tc>
        <w:tc>
          <w:tcPr>
            <w:tcW w:w="834" w:type="pct"/>
            <w:shd w:val="clear" w:color="auto" w:fill="F2F2F2"/>
            <w:tcMar>
              <w:top w:w="120" w:type="dxa"/>
              <w:left w:w="200" w:type="dxa"/>
              <w:bottom w:w="120" w:type="dxa"/>
              <w:right w:w="200" w:type="dxa"/>
            </w:tcMar>
            <w:vAlign w:val="center"/>
          </w:tcPr>
          <w:p w14:paraId="6F5E4893" w14:textId="77777777" w:rsidR="006D7AD9" w:rsidRPr="001E36AF" w:rsidRDefault="00F01D7F">
            <w:pPr>
              <w:jc w:val="center"/>
              <w:rPr>
                <w:color w:val="000000" w:themeColor="text1"/>
                <w:sz w:val="20"/>
                <w:szCs w:val="20"/>
              </w:rPr>
            </w:pPr>
            <w:proofErr w:type="spellStart"/>
            <w:r w:rsidRPr="001E36AF">
              <w:rPr>
                <w:rFonts w:eastAsia="Times New Roman" w:cs="Times New Roman"/>
                <w:color w:val="000000" w:themeColor="text1"/>
                <w:sz w:val="20"/>
                <w:szCs w:val="20"/>
              </w:rPr>
              <w:t>На</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момент</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актуализации</w:t>
            </w:r>
            <w:proofErr w:type="spellEnd"/>
          </w:p>
        </w:tc>
      </w:tr>
      <w:tr w:rsidR="006D7AD9" w:rsidRPr="001E36AF" w14:paraId="3313F20F" w14:textId="77777777" w:rsidTr="00AB04D5">
        <w:trPr>
          <w:jc w:val="center"/>
        </w:trPr>
        <w:tc>
          <w:tcPr>
            <w:tcW w:w="5000" w:type="pct"/>
            <w:gridSpan w:val="5"/>
            <w:shd w:val="clear" w:color="auto" w:fill="DBE5F1"/>
            <w:tcMar>
              <w:top w:w="40" w:type="dxa"/>
              <w:left w:w="200" w:type="dxa"/>
              <w:bottom w:w="40" w:type="dxa"/>
              <w:right w:w="200" w:type="dxa"/>
            </w:tcMar>
            <w:vAlign w:val="center"/>
          </w:tcPr>
          <w:p w14:paraId="6A394B8B" w14:textId="77777777" w:rsidR="006D7AD9" w:rsidRPr="001E36AF" w:rsidRDefault="00F01D7F">
            <w:pPr>
              <w:jc w:val="center"/>
              <w:rPr>
                <w:color w:val="000000" w:themeColor="text1"/>
                <w:sz w:val="20"/>
                <w:szCs w:val="20"/>
              </w:rPr>
            </w:pPr>
            <w:r w:rsidRPr="001E36AF">
              <w:rPr>
                <w:rFonts w:eastAsia="Times New Roman" w:cs="Times New Roman"/>
                <w:color w:val="000000" w:themeColor="text1"/>
                <w:sz w:val="20"/>
                <w:szCs w:val="20"/>
              </w:rPr>
              <w:t>АО «</w:t>
            </w:r>
            <w:proofErr w:type="spellStart"/>
            <w:r w:rsidRPr="001E36AF">
              <w:rPr>
                <w:rFonts w:eastAsia="Times New Roman" w:cs="Times New Roman"/>
                <w:color w:val="000000" w:themeColor="text1"/>
                <w:sz w:val="20"/>
                <w:szCs w:val="20"/>
              </w:rPr>
              <w:t>Яркоммунсервис</w:t>
            </w:r>
            <w:proofErr w:type="spellEnd"/>
            <w:r w:rsidRPr="001E36AF">
              <w:rPr>
                <w:rFonts w:eastAsia="Times New Roman" w:cs="Times New Roman"/>
                <w:color w:val="000000" w:themeColor="text1"/>
                <w:sz w:val="20"/>
                <w:szCs w:val="20"/>
              </w:rPr>
              <w:t>»</w:t>
            </w:r>
          </w:p>
        </w:tc>
      </w:tr>
      <w:tr w:rsidR="006D7AD9" w:rsidRPr="001E36AF" w14:paraId="0B307283" w14:textId="77777777" w:rsidTr="00AB04D5">
        <w:trPr>
          <w:jc w:val="center"/>
        </w:trPr>
        <w:tc>
          <w:tcPr>
            <w:tcW w:w="5000" w:type="pct"/>
            <w:gridSpan w:val="5"/>
            <w:shd w:val="clear" w:color="auto" w:fill="FFFFFF"/>
            <w:tcMar>
              <w:top w:w="40" w:type="dxa"/>
              <w:left w:w="200" w:type="dxa"/>
              <w:bottom w:w="40" w:type="dxa"/>
              <w:right w:w="200" w:type="dxa"/>
            </w:tcMar>
            <w:vAlign w:val="center"/>
          </w:tcPr>
          <w:p w14:paraId="1F39E5C5" w14:textId="77777777" w:rsidR="006D7AD9" w:rsidRPr="001E36AF" w:rsidRDefault="00F01D7F">
            <w:pPr>
              <w:jc w:val="center"/>
              <w:rPr>
                <w:color w:val="000000" w:themeColor="text1"/>
                <w:sz w:val="20"/>
                <w:szCs w:val="20"/>
              </w:rPr>
            </w:pPr>
            <w:r w:rsidRPr="001E36AF">
              <w:rPr>
                <w:rFonts w:eastAsia="Times New Roman" w:cs="Times New Roman"/>
                <w:color w:val="000000" w:themeColor="text1"/>
                <w:sz w:val="20"/>
                <w:szCs w:val="20"/>
              </w:rPr>
              <w:t xml:space="preserve">Котельная </w:t>
            </w:r>
            <w:proofErr w:type="spellStart"/>
            <w:r w:rsidRPr="001E36AF">
              <w:rPr>
                <w:rFonts w:eastAsia="Times New Roman" w:cs="Times New Roman"/>
                <w:color w:val="000000" w:themeColor="text1"/>
                <w:sz w:val="20"/>
                <w:szCs w:val="20"/>
              </w:rPr>
              <w:t>Центральная</w:t>
            </w:r>
            <w:proofErr w:type="spellEnd"/>
          </w:p>
        </w:tc>
      </w:tr>
      <w:tr w:rsidR="004F77EA" w:rsidRPr="001E36AF" w14:paraId="499624D9" w14:textId="77777777" w:rsidTr="00AB04D5">
        <w:trPr>
          <w:jc w:val="center"/>
        </w:trPr>
        <w:tc>
          <w:tcPr>
            <w:tcW w:w="1156" w:type="pct"/>
            <w:shd w:val="clear" w:color="auto" w:fill="FFFFFF"/>
            <w:tcMar>
              <w:top w:w="40" w:type="dxa"/>
              <w:left w:w="200" w:type="dxa"/>
              <w:bottom w:w="40" w:type="dxa"/>
              <w:right w:w="200" w:type="dxa"/>
            </w:tcMar>
            <w:vAlign w:val="center"/>
          </w:tcPr>
          <w:p w14:paraId="5CA5CB0D"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Мощность</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нетто</w:t>
            </w:r>
            <w:proofErr w:type="spellEnd"/>
          </w:p>
        </w:tc>
        <w:tc>
          <w:tcPr>
            <w:tcW w:w="1125" w:type="pct"/>
            <w:shd w:val="clear" w:color="auto" w:fill="FFFFFF"/>
            <w:tcMar>
              <w:top w:w="40" w:type="dxa"/>
              <w:left w:w="200" w:type="dxa"/>
              <w:bottom w:w="40" w:type="dxa"/>
              <w:right w:w="200" w:type="dxa"/>
            </w:tcMar>
            <w:vAlign w:val="center"/>
          </w:tcPr>
          <w:p w14:paraId="5F6BAC27" w14:textId="51F4E0DD"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12,456</w:t>
            </w:r>
          </w:p>
        </w:tc>
        <w:tc>
          <w:tcPr>
            <w:tcW w:w="834" w:type="pct"/>
            <w:shd w:val="clear" w:color="auto" w:fill="FFFFFF"/>
            <w:tcMar>
              <w:top w:w="40" w:type="dxa"/>
              <w:left w:w="200" w:type="dxa"/>
              <w:bottom w:w="40" w:type="dxa"/>
              <w:right w:w="200" w:type="dxa"/>
            </w:tcMar>
            <w:vAlign w:val="center"/>
          </w:tcPr>
          <w:p w14:paraId="40B84CBA" w14:textId="65A59594"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lang w:val="ru-RU"/>
              </w:rPr>
              <w:t>6,781</w:t>
            </w:r>
          </w:p>
        </w:tc>
        <w:tc>
          <w:tcPr>
            <w:tcW w:w="1052" w:type="pct"/>
            <w:shd w:val="clear" w:color="auto" w:fill="FFFFFF"/>
            <w:tcMar>
              <w:top w:w="40" w:type="dxa"/>
              <w:left w:w="200" w:type="dxa"/>
              <w:bottom w:w="40" w:type="dxa"/>
              <w:right w:w="200" w:type="dxa"/>
            </w:tcMar>
            <w:vAlign w:val="center"/>
          </w:tcPr>
          <w:p w14:paraId="79645F5F" w14:textId="19B95B82"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12,4560</w:t>
            </w:r>
          </w:p>
        </w:tc>
        <w:tc>
          <w:tcPr>
            <w:tcW w:w="834" w:type="pct"/>
            <w:shd w:val="clear" w:color="auto" w:fill="FFFFFF"/>
            <w:tcMar>
              <w:top w:w="40" w:type="dxa"/>
              <w:left w:w="200" w:type="dxa"/>
              <w:bottom w:w="40" w:type="dxa"/>
              <w:right w:w="200" w:type="dxa"/>
            </w:tcMar>
            <w:vAlign w:val="center"/>
          </w:tcPr>
          <w:p w14:paraId="1AABBD9E" w14:textId="43104F7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lang w:val="ru-RU"/>
              </w:rPr>
              <w:t>6,781</w:t>
            </w:r>
          </w:p>
        </w:tc>
      </w:tr>
      <w:tr w:rsidR="004F77EA" w:rsidRPr="001E36AF" w14:paraId="7A0E36B9" w14:textId="77777777" w:rsidTr="00AB04D5">
        <w:trPr>
          <w:jc w:val="center"/>
        </w:trPr>
        <w:tc>
          <w:tcPr>
            <w:tcW w:w="1156" w:type="pct"/>
            <w:shd w:val="clear" w:color="auto" w:fill="FFFFFF"/>
            <w:tcMar>
              <w:top w:w="40" w:type="dxa"/>
              <w:left w:w="200" w:type="dxa"/>
              <w:bottom w:w="40" w:type="dxa"/>
              <w:right w:w="200" w:type="dxa"/>
            </w:tcMar>
            <w:vAlign w:val="center"/>
          </w:tcPr>
          <w:p w14:paraId="2010797E" w14:textId="77777777" w:rsidR="004F77EA" w:rsidRPr="001E36AF" w:rsidRDefault="004F77EA" w:rsidP="004F77EA">
            <w:pPr>
              <w:rPr>
                <w:color w:val="000000" w:themeColor="text1"/>
                <w:sz w:val="20"/>
                <w:szCs w:val="20"/>
                <w:lang w:val="ru-RU"/>
              </w:rPr>
            </w:pPr>
            <w:r w:rsidRPr="001E36AF">
              <w:rPr>
                <w:rFonts w:eastAsia="Times New Roman" w:cs="Times New Roman"/>
                <w:color w:val="000000" w:themeColor="text1"/>
                <w:sz w:val="20"/>
                <w:szCs w:val="20"/>
                <w:lang w:val="ru-RU"/>
              </w:rPr>
              <w:t>Расход тепла на собственные нужды</w:t>
            </w:r>
          </w:p>
        </w:tc>
        <w:tc>
          <w:tcPr>
            <w:tcW w:w="1125" w:type="pct"/>
            <w:shd w:val="clear" w:color="auto" w:fill="FFFFFF"/>
            <w:tcMar>
              <w:top w:w="40" w:type="dxa"/>
              <w:left w:w="200" w:type="dxa"/>
              <w:bottom w:w="40" w:type="dxa"/>
              <w:right w:w="200" w:type="dxa"/>
            </w:tcMar>
            <w:vAlign w:val="center"/>
          </w:tcPr>
          <w:p w14:paraId="33119664" w14:textId="3A634DDC"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0,102</w:t>
            </w:r>
          </w:p>
        </w:tc>
        <w:tc>
          <w:tcPr>
            <w:tcW w:w="834" w:type="pct"/>
            <w:shd w:val="clear" w:color="auto" w:fill="FFFFFF"/>
            <w:tcMar>
              <w:top w:w="40" w:type="dxa"/>
              <w:left w:w="200" w:type="dxa"/>
              <w:bottom w:w="40" w:type="dxa"/>
              <w:right w:w="200" w:type="dxa"/>
            </w:tcMar>
            <w:vAlign w:val="center"/>
          </w:tcPr>
          <w:p w14:paraId="44C335F9" w14:textId="7871EBA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w:t>
            </w:r>
            <w:r w:rsidRPr="001E36AF">
              <w:rPr>
                <w:rFonts w:eastAsia="Times New Roman" w:cs="Times New Roman"/>
                <w:color w:val="000000" w:themeColor="text1"/>
                <w:sz w:val="20"/>
                <w:szCs w:val="20"/>
                <w:lang w:val="ru-RU"/>
              </w:rPr>
              <w:t>099</w:t>
            </w:r>
          </w:p>
        </w:tc>
        <w:tc>
          <w:tcPr>
            <w:tcW w:w="1052" w:type="pct"/>
            <w:shd w:val="clear" w:color="auto" w:fill="FFFFFF"/>
            <w:tcMar>
              <w:top w:w="40" w:type="dxa"/>
              <w:left w:w="200" w:type="dxa"/>
              <w:bottom w:w="40" w:type="dxa"/>
              <w:right w:w="200" w:type="dxa"/>
            </w:tcMar>
            <w:vAlign w:val="center"/>
          </w:tcPr>
          <w:p w14:paraId="0FFA5B6A" w14:textId="2FC52D23"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0,1020</w:t>
            </w:r>
          </w:p>
        </w:tc>
        <w:tc>
          <w:tcPr>
            <w:tcW w:w="834" w:type="pct"/>
            <w:shd w:val="clear" w:color="auto" w:fill="FFFFFF"/>
            <w:tcMar>
              <w:top w:w="40" w:type="dxa"/>
              <w:left w:w="200" w:type="dxa"/>
              <w:bottom w:w="40" w:type="dxa"/>
              <w:right w:w="200" w:type="dxa"/>
            </w:tcMar>
            <w:vAlign w:val="center"/>
          </w:tcPr>
          <w:p w14:paraId="1291AFB4" w14:textId="63C55F5F"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w:t>
            </w:r>
            <w:r w:rsidRPr="001E36AF">
              <w:rPr>
                <w:rFonts w:eastAsia="Times New Roman" w:cs="Times New Roman"/>
                <w:color w:val="000000" w:themeColor="text1"/>
                <w:sz w:val="20"/>
                <w:szCs w:val="20"/>
                <w:lang w:val="ru-RU"/>
              </w:rPr>
              <w:t>099</w:t>
            </w:r>
          </w:p>
        </w:tc>
      </w:tr>
      <w:tr w:rsidR="004F77EA" w:rsidRPr="001E36AF" w14:paraId="198E1216" w14:textId="77777777" w:rsidTr="00AB04D5">
        <w:trPr>
          <w:jc w:val="center"/>
        </w:trPr>
        <w:tc>
          <w:tcPr>
            <w:tcW w:w="1156" w:type="pct"/>
            <w:shd w:val="clear" w:color="auto" w:fill="FFFFFF"/>
            <w:tcMar>
              <w:top w:w="40" w:type="dxa"/>
              <w:left w:w="200" w:type="dxa"/>
              <w:bottom w:w="40" w:type="dxa"/>
              <w:right w:w="200" w:type="dxa"/>
            </w:tcMar>
            <w:vAlign w:val="center"/>
          </w:tcPr>
          <w:p w14:paraId="0E56491A"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Тепловая</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нагрузка</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потребителей</w:t>
            </w:r>
            <w:proofErr w:type="spellEnd"/>
          </w:p>
        </w:tc>
        <w:tc>
          <w:tcPr>
            <w:tcW w:w="1125" w:type="pct"/>
            <w:shd w:val="clear" w:color="auto" w:fill="FFFFFF"/>
            <w:tcMar>
              <w:top w:w="40" w:type="dxa"/>
              <w:left w:w="200" w:type="dxa"/>
              <w:bottom w:w="40" w:type="dxa"/>
              <w:right w:w="200" w:type="dxa"/>
            </w:tcMar>
            <w:vAlign w:val="center"/>
          </w:tcPr>
          <w:p w14:paraId="1F3F2185" w14:textId="3A61645E"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4,2234</w:t>
            </w:r>
          </w:p>
        </w:tc>
        <w:tc>
          <w:tcPr>
            <w:tcW w:w="834" w:type="pct"/>
            <w:shd w:val="clear" w:color="auto" w:fill="FFFFFF"/>
            <w:tcMar>
              <w:top w:w="40" w:type="dxa"/>
              <w:left w:w="200" w:type="dxa"/>
              <w:bottom w:w="40" w:type="dxa"/>
              <w:right w:w="200" w:type="dxa"/>
            </w:tcMar>
            <w:vAlign w:val="center"/>
          </w:tcPr>
          <w:p w14:paraId="53F5B233" w14:textId="1C42AE4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4,</w:t>
            </w:r>
            <w:r w:rsidRPr="001E36AF">
              <w:rPr>
                <w:rFonts w:eastAsia="Times New Roman" w:cs="Times New Roman"/>
                <w:color w:val="000000" w:themeColor="text1"/>
                <w:sz w:val="20"/>
                <w:szCs w:val="20"/>
                <w:lang w:val="ru-RU"/>
              </w:rPr>
              <w:t>1445</w:t>
            </w:r>
          </w:p>
        </w:tc>
        <w:tc>
          <w:tcPr>
            <w:tcW w:w="1052" w:type="pct"/>
            <w:shd w:val="clear" w:color="auto" w:fill="FFFFFF"/>
            <w:tcMar>
              <w:top w:w="40" w:type="dxa"/>
              <w:left w:w="200" w:type="dxa"/>
              <w:bottom w:w="40" w:type="dxa"/>
              <w:right w:w="200" w:type="dxa"/>
            </w:tcMar>
            <w:vAlign w:val="center"/>
          </w:tcPr>
          <w:p w14:paraId="13C221ED" w14:textId="45543D05"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4,2234</w:t>
            </w:r>
          </w:p>
        </w:tc>
        <w:tc>
          <w:tcPr>
            <w:tcW w:w="834" w:type="pct"/>
            <w:shd w:val="clear" w:color="auto" w:fill="FFFFFF"/>
            <w:tcMar>
              <w:top w:w="40" w:type="dxa"/>
              <w:left w:w="200" w:type="dxa"/>
              <w:bottom w:w="40" w:type="dxa"/>
              <w:right w:w="200" w:type="dxa"/>
            </w:tcMar>
            <w:vAlign w:val="center"/>
          </w:tcPr>
          <w:p w14:paraId="199C3AF2" w14:textId="25E8A2DE"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4,</w:t>
            </w:r>
            <w:r w:rsidRPr="001E36AF">
              <w:rPr>
                <w:rFonts w:eastAsia="Times New Roman" w:cs="Times New Roman"/>
                <w:color w:val="000000" w:themeColor="text1"/>
                <w:sz w:val="20"/>
                <w:szCs w:val="20"/>
                <w:lang w:val="ru-RU"/>
              </w:rPr>
              <w:t>1445</w:t>
            </w:r>
          </w:p>
        </w:tc>
      </w:tr>
      <w:tr w:rsidR="004F77EA" w:rsidRPr="001E36AF" w14:paraId="6BFA9521" w14:textId="77777777" w:rsidTr="00AB04D5">
        <w:trPr>
          <w:jc w:val="center"/>
        </w:trPr>
        <w:tc>
          <w:tcPr>
            <w:tcW w:w="1156" w:type="pct"/>
            <w:shd w:val="clear" w:color="auto" w:fill="FFFFFF"/>
            <w:tcMar>
              <w:top w:w="40" w:type="dxa"/>
              <w:left w:w="200" w:type="dxa"/>
              <w:bottom w:w="40" w:type="dxa"/>
              <w:right w:w="200" w:type="dxa"/>
            </w:tcMar>
            <w:vAlign w:val="center"/>
          </w:tcPr>
          <w:p w14:paraId="7A5883FF"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Потери</w:t>
            </w:r>
            <w:proofErr w:type="spellEnd"/>
            <w:r w:rsidRPr="001E36AF">
              <w:rPr>
                <w:rFonts w:eastAsia="Times New Roman" w:cs="Times New Roman"/>
                <w:color w:val="000000" w:themeColor="text1"/>
                <w:sz w:val="20"/>
                <w:szCs w:val="20"/>
              </w:rPr>
              <w:t xml:space="preserve"> в </w:t>
            </w:r>
            <w:proofErr w:type="spellStart"/>
            <w:r w:rsidRPr="001E36AF">
              <w:rPr>
                <w:rFonts w:eastAsia="Times New Roman" w:cs="Times New Roman"/>
                <w:color w:val="000000" w:themeColor="text1"/>
                <w:sz w:val="20"/>
                <w:szCs w:val="20"/>
              </w:rPr>
              <w:t>тепловых</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сетях</w:t>
            </w:r>
            <w:proofErr w:type="spellEnd"/>
          </w:p>
        </w:tc>
        <w:tc>
          <w:tcPr>
            <w:tcW w:w="1125" w:type="pct"/>
            <w:shd w:val="clear" w:color="auto" w:fill="FFFFFF"/>
            <w:tcMar>
              <w:top w:w="40" w:type="dxa"/>
              <w:left w:w="200" w:type="dxa"/>
              <w:bottom w:w="40" w:type="dxa"/>
              <w:right w:w="200" w:type="dxa"/>
            </w:tcMar>
            <w:vAlign w:val="center"/>
          </w:tcPr>
          <w:p w14:paraId="30CCBBB5" w14:textId="1FCE8C9B"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0,512</w:t>
            </w:r>
          </w:p>
        </w:tc>
        <w:tc>
          <w:tcPr>
            <w:tcW w:w="834" w:type="pct"/>
            <w:shd w:val="clear" w:color="auto" w:fill="FFFFFF"/>
            <w:tcMar>
              <w:top w:w="40" w:type="dxa"/>
              <w:left w:w="200" w:type="dxa"/>
              <w:bottom w:w="40" w:type="dxa"/>
              <w:right w:w="200" w:type="dxa"/>
            </w:tcMar>
            <w:vAlign w:val="center"/>
          </w:tcPr>
          <w:p w14:paraId="3949E226" w14:textId="069193A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0,512</w:t>
            </w:r>
          </w:p>
        </w:tc>
        <w:tc>
          <w:tcPr>
            <w:tcW w:w="1052" w:type="pct"/>
            <w:shd w:val="clear" w:color="auto" w:fill="FFFFFF"/>
            <w:tcMar>
              <w:top w:w="40" w:type="dxa"/>
              <w:left w:w="200" w:type="dxa"/>
              <w:bottom w:w="40" w:type="dxa"/>
              <w:right w:w="200" w:type="dxa"/>
            </w:tcMar>
            <w:vAlign w:val="center"/>
          </w:tcPr>
          <w:p w14:paraId="6275AC03" w14:textId="165E3FB1"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0,5120</w:t>
            </w:r>
          </w:p>
        </w:tc>
        <w:tc>
          <w:tcPr>
            <w:tcW w:w="834" w:type="pct"/>
            <w:shd w:val="clear" w:color="auto" w:fill="FFFFFF"/>
            <w:tcMar>
              <w:top w:w="40" w:type="dxa"/>
              <w:left w:w="200" w:type="dxa"/>
              <w:bottom w:w="40" w:type="dxa"/>
              <w:right w:w="200" w:type="dxa"/>
            </w:tcMar>
            <w:vAlign w:val="center"/>
          </w:tcPr>
          <w:p w14:paraId="5754D19F" w14:textId="68BCF2F1"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0,512</w:t>
            </w:r>
          </w:p>
        </w:tc>
      </w:tr>
      <w:tr w:rsidR="004F77EA" w:rsidRPr="001E36AF" w14:paraId="4CA42D40" w14:textId="77777777" w:rsidTr="00AB04D5">
        <w:trPr>
          <w:jc w:val="center"/>
        </w:trPr>
        <w:tc>
          <w:tcPr>
            <w:tcW w:w="1156" w:type="pct"/>
            <w:shd w:val="clear" w:color="auto" w:fill="FFFFFF"/>
            <w:tcMar>
              <w:top w:w="40" w:type="dxa"/>
              <w:left w:w="200" w:type="dxa"/>
              <w:bottom w:w="40" w:type="dxa"/>
              <w:right w:w="200" w:type="dxa"/>
            </w:tcMar>
            <w:vAlign w:val="center"/>
          </w:tcPr>
          <w:p w14:paraId="7F928DD1" w14:textId="77777777" w:rsidR="004F77EA" w:rsidRPr="001E36AF" w:rsidRDefault="004F77EA" w:rsidP="004F77EA">
            <w:pPr>
              <w:rPr>
                <w:rFonts w:eastAsia="Times New Roman" w:cs="Times New Roman"/>
                <w:color w:val="000000" w:themeColor="text1"/>
                <w:sz w:val="20"/>
                <w:szCs w:val="20"/>
              </w:rPr>
            </w:pPr>
            <w:proofErr w:type="spellStart"/>
            <w:r w:rsidRPr="001E36AF">
              <w:rPr>
                <w:rFonts w:eastAsia="Times New Roman" w:cs="Times New Roman"/>
                <w:color w:val="000000" w:themeColor="text1"/>
                <w:sz w:val="20"/>
                <w:szCs w:val="20"/>
              </w:rPr>
              <w:t>Резерв</w:t>
            </w:r>
            <w:proofErr w:type="spellEnd"/>
            <w:r w:rsidRPr="001E36AF">
              <w:rPr>
                <w:rFonts w:eastAsia="Times New Roman" w:cs="Times New Roman"/>
                <w:color w:val="000000" w:themeColor="text1"/>
                <w:sz w:val="20"/>
                <w:szCs w:val="20"/>
              </w:rPr>
              <w:t>(+)/</w:t>
            </w:r>
            <w:proofErr w:type="spellStart"/>
            <w:r w:rsidRPr="001E36AF">
              <w:rPr>
                <w:rFonts w:eastAsia="Times New Roman" w:cs="Times New Roman"/>
                <w:color w:val="000000" w:themeColor="text1"/>
                <w:sz w:val="20"/>
                <w:szCs w:val="20"/>
              </w:rPr>
              <w:t>Дефицит</w:t>
            </w:r>
            <w:proofErr w:type="spellEnd"/>
          </w:p>
          <w:p w14:paraId="07380110" w14:textId="1B9A0A87" w:rsidR="004F77EA" w:rsidRPr="001E36AF" w:rsidRDefault="004F77EA" w:rsidP="004F77EA">
            <w:pPr>
              <w:rPr>
                <w:color w:val="000000" w:themeColor="text1"/>
                <w:sz w:val="20"/>
                <w:szCs w:val="20"/>
              </w:rPr>
            </w:pPr>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источника</w:t>
            </w:r>
            <w:proofErr w:type="spellEnd"/>
          </w:p>
        </w:tc>
        <w:tc>
          <w:tcPr>
            <w:tcW w:w="1125" w:type="pct"/>
            <w:shd w:val="clear" w:color="auto" w:fill="FFFFFF"/>
            <w:tcMar>
              <w:top w:w="40" w:type="dxa"/>
              <w:left w:w="200" w:type="dxa"/>
              <w:bottom w:w="40" w:type="dxa"/>
              <w:right w:w="200" w:type="dxa"/>
            </w:tcMar>
            <w:vAlign w:val="center"/>
          </w:tcPr>
          <w:p w14:paraId="0A8D6FD9" w14:textId="38BE14AF"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lang w:eastAsia="ru-RU"/>
              </w:rPr>
              <w:t>7,7206</w:t>
            </w:r>
          </w:p>
        </w:tc>
        <w:tc>
          <w:tcPr>
            <w:tcW w:w="834" w:type="pct"/>
            <w:shd w:val="clear" w:color="auto" w:fill="FFFFFF"/>
            <w:tcMar>
              <w:top w:w="40" w:type="dxa"/>
              <w:left w:w="200" w:type="dxa"/>
              <w:bottom w:w="40" w:type="dxa"/>
              <w:right w:w="200" w:type="dxa"/>
            </w:tcMar>
            <w:vAlign w:val="center"/>
          </w:tcPr>
          <w:p w14:paraId="6F0891AD" w14:textId="75800871" w:rsidR="004F77EA" w:rsidRPr="001E36AF" w:rsidRDefault="004F77EA" w:rsidP="004F77EA">
            <w:pPr>
              <w:jc w:val="center"/>
              <w:rPr>
                <w:color w:val="000000" w:themeColor="text1"/>
                <w:sz w:val="20"/>
                <w:szCs w:val="20"/>
              </w:rPr>
            </w:pPr>
            <w:r w:rsidRPr="001E36AF">
              <w:rPr>
                <w:sz w:val="20"/>
                <w:szCs w:val="20"/>
                <w:lang w:val="ru-RU"/>
              </w:rPr>
              <w:t>2,1245</w:t>
            </w:r>
          </w:p>
        </w:tc>
        <w:tc>
          <w:tcPr>
            <w:tcW w:w="1052" w:type="pct"/>
            <w:shd w:val="clear" w:color="auto" w:fill="FFFFFF"/>
            <w:tcMar>
              <w:top w:w="40" w:type="dxa"/>
              <w:left w:w="200" w:type="dxa"/>
              <w:bottom w:w="40" w:type="dxa"/>
              <w:right w:w="200" w:type="dxa"/>
            </w:tcMar>
            <w:vAlign w:val="center"/>
          </w:tcPr>
          <w:p w14:paraId="36C97C61" w14:textId="6F2C5DEE"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lang w:eastAsia="ru-RU"/>
              </w:rPr>
              <w:t>7,7206</w:t>
            </w:r>
          </w:p>
        </w:tc>
        <w:tc>
          <w:tcPr>
            <w:tcW w:w="834" w:type="pct"/>
            <w:shd w:val="clear" w:color="auto" w:fill="FFFFFF"/>
            <w:tcMar>
              <w:top w:w="40" w:type="dxa"/>
              <w:left w:w="200" w:type="dxa"/>
              <w:bottom w:w="40" w:type="dxa"/>
              <w:right w:w="200" w:type="dxa"/>
            </w:tcMar>
            <w:vAlign w:val="center"/>
          </w:tcPr>
          <w:p w14:paraId="6AB569AE" w14:textId="33C0EEA7" w:rsidR="004F77EA" w:rsidRPr="001E36AF" w:rsidRDefault="004F77EA" w:rsidP="004F77EA">
            <w:pPr>
              <w:jc w:val="center"/>
              <w:rPr>
                <w:color w:val="000000" w:themeColor="text1"/>
                <w:sz w:val="20"/>
                <w:szCs w:val="20"/>
              </w:rPr>
            </w:pPr>
            <w:r w:rsidRPr="001E36AF">
              <w:rPr>
                <w:sz w:val="20"/>
                <w:szCs w:val="20"/>
                <w:lang w:val="ru-RU"/>
              </w:rPr>
              <w:t>2,1245</w:t>
            </w:r>
          </w:p>
        </w:tc>
      </w:tr>
      <w:tr w:rsidR="004F77EA" w:rsidRPr="001E36AF" w14:paraId="3A857864" w14:textId="77777777" w:rsidTr="00AB04D5">
        <w:trPr>
          <w:jc w:val="center"/>
        </w:trPr>
        <w:tc>
          <w:tcPr>
            <w:tcW w:w="5000" w:type="pct"/>
            <w:gridSpan w:val="5"/>
            <w:shd w:val="clear" w:color="auto" w:fill="FFFFFF"/>
            <w:tcMar>
              <w:top w:w="40" w:type="dxa"/>
              <w:left w:w="200" w:type="dxa"/>
              <w:bottom w:w="40" w:type="dxa"/>
              <w:right w:w="200" w:type="dxa"/>
            </w:tcMar>
            <w:vAlign w:val="center"/>
          </w:tcPr>
          <w:p w14:paraId="5168BF73" w14:textId="7777777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Котельная «</w:t>
            </w:r>
            <w:proofErr w:type="spellStart"/>
            <w:r w:rsidRPr="001E36AF">
              <w:rPr>
                <w:rFonts w:eastAsia="Times New Roman" w:cs="Times New Roman"/>
                <w:color w:val="000000" w:themeColor="text1"/>
                <w:sz w:val="20"/>
                <w:szCs w:val="20"/>
              </w:rPr>
              <w:t>Финский</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комплекс</w:t>
            </w:r>
            <w:proofErr w:type="spellEnd"/>
            <w:r w:rsidRPr="001E36AF">
              <w:rPr>
                <w:rFonts w:eastAsia="Times New Roman" w:cs="Times New Roman"/>
                <w:color w:val="000000" w:themeColor="text1"/>
                <w:sz w:val="20"/>
                <w:szCs w:val="20"/>
              </w:rPr>
              <w:t>»</w:t>
            </w:r>
          </w:p>
        </w:tc>
      </w:tr>
      <w:tr w:rsidR="004F77EA" w:rsidRPr="001E36AF" w14:paraId="75B3EF35" w14:textId="77777777" w:rsidTr="00AB04D5">
        <w:trPr>
          <w:jc w:val="center"/>
        </w:trPr>
        <w:tc>
          <w:tcPr>
            <w:tcW w:w="1156" w:type="pct"/>
            <w:shd w:val="clear" w:color="auto" w:fill="FFFFFF"/>
            <w:tcMar>
              <w:top w:w="40" w:type="dxa"/>
              <w:left w:w="200" w:type="dxa"/>
              <w:bottom w:w="40" w:type="dxa"/>
              <w:right w:w="200" w:type="dxa"/>
            </w:tcMar>
            <w:vAlign w:val="center"/>
          </w:tcPr>
          <w:p w14:paraId="2D687776"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Мощность</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нетто</w:t>
            </w:r>
            <w:proofErr w:type="spellEnd"/>
          </w:p>
        </w:tc>
        <w:tc>
          <w:tcPr>
            <w:tcW w:w="1125" w:type="pct"/>
            <w:shd w:val="clear" w:color="auto" w:fill="FFFFFF"/>
            <w:tcMar>
              <w:top w:w="40" w:type="dxa"/>
              <w:left w:w="200" w:type="dxa"/>
              <w:bottom w:w="40" w:type="dxa"/>
              <w:right w:w="200" w:type="dxa"/>
            </w:tcMar>
            <w:vAlign w:val="center"/>
          </w:tcPr>
          <w:p w14:paraId="1BBBA942" w14:textId="53172659"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lang w:eastAsia="ru-RU"/>
              </w:rPr>
              <w:t>0,499</w:t>
            </w:r>
          </w:p>
        </w:tc>
        <w:tc>
          <w:tcPr>
            <w:tcW w:w="834" w:type="pct"/>
            <w:shd w:val="clear" w:color="auto" w:fill="FFFFFF"/>
            <w:tcMar>
              <w:top w:w="40" w:type="dxa"/>
              <w:left w:w="200" w:type="dxa"/>
              <w:bottom w:w="40" w:type="dxa"/>
              <w:right w:w="200" w:type="dxa"/>
            </w:tcMar>
            <w:vAlign w:val="center"/>
          </w:tcPr>
          <w:p w14:paraId="09591615" w14:textId="111E5107"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0,499</w:t>
            </w:r>
          </w:p>
        </w:tc>
        <w:tc>
          <w:tcPr>
            <w:tcW w:w="1052" w:type="pct"/>
            <w:shd w:val="clear" w:color="auto" w:fill="FFFFFF"/>
            <w:tcMar>
              <w:top w:w="40" w:type="dxa"/>
              <w:left w:w="200" w:type="dxa"/>
              <w:bottom w:w="40" w:type="dxa"/>
              <w:right w:w="200" w:type="dxa"/>
            </w:tcMar>
            <w:vAlign w:val="center"/>
          </w:tcPr>
          <w:p w14:paraId="39B0D395" w14:textId="45DFBC2B" w:rsidR="004F77EA" w:rsidRPr="001E36AF" w:rsidRDefault="004F77EA" w:rsidP="004F77EA">
            <w:pPr>
              <w:jc w:val="center"/>
              <w:rPr>
                <w:color w:val="000000" w:themeColor="text1"/>
                <w:sz w:val="20"/>
                <w:szCs w:val="20"/>
              </w:rPr>
            </w:pPr>
            <w:r w:rsidRPr="001E36AF">
              <w:rPr>
                <w:color w:val="000000" w:themeColor="text1"/>
                <w:sz w:val="20"/>
                <w:szCs w:val="20"/>
                <w:lang w:val="ru-RU"/>
              </w:rPr>
              <w:t>0,499</w:t>
            </w:r>
          </w:p>
        </w:tc>
        <w:tc>
          <w:tcPr>
            <w:tcW w:w="834" w:type="pct"/>
            <w:shd w:val="clear" w:color="auto" w:fill="FFFFFF"/>
            <w:tcMar>
              <w:top w:w="40" w:type="dxa"/>
              <w:left w:w="200" w:type="dxa"/>
              <w:bottom w:w="40" w:type="dxa"/>
              <w:right w:w="200" w:type="dxa"/>
            </w:tcMar>
            <w:vAlign w:val="center"/>
          </w:tcPr>
          <w:p w14:paraId="4FB1DE8F" w14:textId="066C0F0C" w:rsidR="004F77EA" w:rsidRPr="001E36AF" w:rsidRDefault="004F77EA" w:rsidP="004F77EA">
            <w:pPr>
              <w:jc w:val="center"/>
              <w:rPr>
                <w:color w:val="000000" w:themeColor="text1"/>
                <w:sz w:val="20"/>
                <w:szCs w:val="20"/>
              </w:rPr>
            </w:pPr>
            <w:r w:rsidRPr="001E36AF">
              <w:rPr>
                <w:color w:val="000000" w:themeColor="text1"/>
                <w:sz w:val="20"/>
                <w:szCs w:val="20"/>
                <w:lang w:val="ru-RU"/>
              </w:rPr>
              <w:t>0,499</w:t>
            </w:r>
          </w:p>
        </w:tc>
      </w:tr>
      <w:tr w:rsidR="004F77EA" w:rsidRPr="001E36AF" w14:paraId="06B67B48" w14:textId="77777777" w:rsidTr="00AB04D5">
        <w:trPr>
          <w:jc w:val="center"/>
        </w:trPr>
        <w:tc>
          <w:tcPr>
            <w:tcW w:w="1156" w:type="pct"/>
            <w:shd w:val="clear" w:color="auto" w:fill="FFFFFF"/>
            <w:tcMar>
              <w:top w:w="40" w:type="dxa"/>
              <w:left w:w="200" w:type="dxa"/>
              <w:bottom w:w="40" w:type="dxa"/>
              <w:right w:w="200" w:type="dxa"/>
            </w:tcMar>
            <w:vAlign w:val="center"/>
          </w:tcPr>
          <w:p w14:paraId="12ECCD9A" w14:textId="77777777" w:rsidR="004F77EA" w:rsidRPr="001E36AF" w:rsidRDefault="004F77EA" w:rsidP="004F77EA">
            <w:pPr>
              <w:rPr>
                <w:color w:val="000000" w:themeColor="text1"/>
                <w:sz w:val="20"/>
                <w:szCs w:val="20"/>
                <w:lang w:val="ru-RU"/>
              </w:rPr>
            </w:pPr>
            <w:r w:rsidRPr="001E36AF">
              <w:rPr>
                <w:rFonts w:eastAsia="Times New Roman" w:cs="Times New Roman"/>
                <w:color w:val="000000" w:themeColor="text1"/>
                <w:sz w:val="20"/>
                <w:szCs w:val="20"/>
                <w:lang w:val="ru-RU"/>
              </w:rPr>
              <w:t>Расход тепла на собственные нужды</w:t>
            </w:r>
          </w:p>
        </w:tc>
        <w:tc>
          <w:tcPr>
            <w:tcW w:w="1125" w:type="pct"/>
            <w:shd w:val="clear" w:color="auto" w:fill="FFFFFF"/>
            <w:tcMar>
              <w:top w:w="40" w:type="dxa"/>
              <w:left w:w="200" w:type="dxa"/>
              <w:bottom w:w="40" w:type="dxa"/>
              <w:right w:w="200" w:type="dxa"/>
            </w:tcMar>
            <w:vAlign w:val="center"/>
          </w:tcPr>
          <w:p w14:paraId="21983E7A" w14:textId="3A271600"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0,010</w:t>
            </w:r>
          </w:p>
        </w:tc>
        <w:tc>
          <w:tcPr>
            <w:tcW w:w="834" w:type="pct"/>
            <w:shd w:val="clear" w:color="auto" w:fill="FFFFFF"/>
            <w:tcMar>
              <w:top w:w="40" w:type="dxa"/>
              <w:left w:w="200" w:type="dxa"/>
              <w:bottom w:w="40" w:type="dxa"/>
              <w:right w:w="200" w:type="dxa"/>
            </w:tcMar>
            <w:vAlign w:val="center"/>
          </w:tcPr>
          <w:p w14:paraId="68A18444" w14:textId="01B90BF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0,010</w:t>
            </w:r>
          </w:p>
        </w:tc>
        <w:tc>
          <w:tcPr>
            <w:tcW w:w="1052" w:type="pct"/>
            <w:shd w:val="clear" w:color="auto" w:fill="FFFFFF"/>
            <w:tcMar>
              <w:top w:w="40" w:type="dxa"/>
              <w:left w:w="200" w:type="dxa"/>
              <w:bottom w:w="40" w:type="dxa"/>
              <w:right w:w="200" w:type="dxa"/>
            </w:tcMar>
            <w:vAlign w:val="center"/>
          </w:tcPr>
          <w:p w14:paraId="175C1C84" w14:textId="1EC1A422"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0,010</w:t>
            </w:r>
          </w:p>
        </w:tc>
        <w:tc>
          <w:tcPr>
            <w:tcW w:w="834" w:type="pct"/>
            <w:shd w:val="clear" w:color="auto" w:fill="FFFFFF"/>
            <w:tcMar>
              <w:top w:w="40" w:type="dxa"/>
              <w:left w:w="200" w:type="dxa"/>
              <w:bottom w:w="40" w:type="dxa"/>
              <w:right w:w="200" w:type="dxa"/>
            </w:tcMar>
            <w:vAlign w:val="center"/>
          </w:tcPr>
          <w:p w14:paraId="43BEB870" w14:textId="7A89EB5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0,010</w:t>
            </w:r>
          </w:p>
        </w:tc>
      </w:tr>
      <w:tr w:rsidR="004F77EA" w:rsidRPr="001E36AF" w14:paraId="222810D9" w14:textId="77777777" w:rsidTr="00AB04D5">
        <w:trPr>
          <w:jc w:val="center"/>
        </w:trPr>
        <w:tc>
          <w:tcPr>
            <w:tcW w:w="1156" w:type="pct"/>
            <w:shd w:val="clear" w:color="auto" w:fill="FFFFFF"/>
            <w:tcMar>
              <w:top w:w="40" w:type="dxa"/>
              <w:left w:w="200" w:type="dxa"/>
              <w:bottom w:w="40" w:type="dxa"/>
              <w:right w:w="200" w:type="dxa"/>
            </w:tcMar>
            <w:vAlign w:val="center"/>
          </w:tcPr>
          <w:p w14:paraId="21A41D6C"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Тепловая</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нагрузка</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потребителей</w:t>
            </w:r>
            <w:proofErr w:type="spellEnd"/>
          </w:p>
        </w:tc>
        <w:tc>
          <w:tcPr>
            <w:tcW w:w="1125" w:type="pct"/>
            <w:shd w:val="clear" w:color="auto" w:fill="FFFFFF"/>
            <w:tcMar>
              <w:top w:w="40" w:type="dxa"/>
              <w:left w:w="200" w:type="dxa"/>
              <w:bottom w:w="40" w:type="dxa"/>
              <w:right w:w="200" w:type="dxa"/>
            </w:tcMar>
            <w:vAlign w:val="center"/>
          </w:tcPr>
          <w:p w14:paraId="30098EC7" w14:textId="5977922B"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0,2483</w:t>
            </w:r>
          </w:p>
        </w:tc>
        <w:tc>
          <w:tcPr>
            <w:tcW w:w="834" w:type="pct"/>
            <w:shd w:val="clear" w:color="auto" w:fill="FFFFFF"/>
            <w:tcMar>
              <w:top w:w="40" w:type="dxa"/>
              <w:left w:w="200" w:type="dxa"/>
              <w:bottom w:w="40" w:type="dxa"/>
              <w:right w:w="200" w:type="dxa"/>
            </w:tcMar>
            <w:vAlign w:val="center"/>
          </w:tcPr>
          <w:p w14:paraId="79B73A43" w14:textId="3E520D16"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0,2483</w:t>
            </w:r>
          </w:p>
        </w:tc>
        <w:tc>
          <w:tcPr>
            <w:tcW w:w="1052" w:type="pct"/>
            <w:shd w:val="clear" w:color="auto" w:fill="FFFFFF"/>
            <w:tcMar>
              <w:top w:w="40" w:type="dxa"/>
              <w:left w:w="200" w:type="dxa"/>
              <w:bottom w:w="40" w:type="dxa"/>
              <w:right w:w="200" w:type="dxa"/>
            </w:tcMar>
            <w:vAlign w:val="center"/>
          </w:tcPr>
          <w:p w14:paraId="0543119B" w14:textId="1005159C" w:rsidR="004F77EA" w:rsidRPr="001E36AF" w:rsidRDefault="004F77EA" w:rsidP="004F77EA">
            <w:pPr>
              <w:jc w:val="center"/>
              <w:rPr>
                <w:color w:val="000000" w:themeColor="text1"/>
                <w:sz w:val="20"/>
                <w:szCs w:val="20"/>
              </w:rPr>
            </w:pPr>
            <w:r w:rsidRPr="001E36AF">
              <w:rPr>
                <w:color w:val="000000" w:themeColor="text1"/>
                <w:sz w:val="20"/>
                <w:szCs w:val="20"/>
                <w:lang w:val="ru-RU"/>
              </w:rPr>
              <w:t>0,2483</w:t>
            </w:r>
          </w:p>
        </w:tc>
        <w:tc>
          <w:tcPr>
            <w:tcW w:w="834" w:type="pct"/>
            <w:shd w:val="clear" w:color="auto" w:fill="FFFFFF"/>
            <w:tcMar>
              <w:top w:w="40" w:type="dxa"/>
              <w:left w:w="200" w:type="dxa"/>
              <w:bottom w:w="40" w:type="dxa"/>
              <w:right w:w="200" w:type="dxa"/>
            </w:tcMar>
            <w:vAlign w:val="center"/>
          </w:tcPr>
          <w:p w14:paraId="7907251F" w14:textId="18165A59" w:rsidR="004F77EA" w:rsidRPr="001E36AF" w:rsidRDefault="004F77EA" w:rsidP="004F77EA">
            <w:pPr>
              <w:jc w:val="center"/>
              <w:rPr>
                <w:color w:val="000000" w:themeColor="text1"/>
                <w:sz w:val="20"/>
                <w:szCs w:val="20"/>
              </w:rPr>
            </w:pPr>
            <w:r w:rsidRPr="001E36AF">
              <w:rPr>
                <w:color w:val="000000" w:themeColor="text1"/>
                <w:sz w:val="20"/>
                <w:szCs w:val="20"/>
                <w:lang w:val="ru-RU"/>
              </w:rPr>
              <w:t>0,2483</w:t>
            </w:r>
          </w:p>
        </w:tc>
      </w:tr>
      <w:tr w:rsidR="004F77EA" w:rsidRPr="001E36AF" w14:paraId="0B5AFE6F" w14:textId="77777777" w:rsidTr="00AB04D5">
        <w:trPr>
          <w:jc w:val="center"/>
        </w:trPr>
        <w:tc>
          <w:tcPr>
            <w:tcW w:w="1156" w:type="pct"/>
            <w:shd w:val="clear" w:color="auto" w:fill="FFFFFF"/>
            <w:tcMar>
              <w:top w:w="40" w:type="dxa"/>
              <w:left w:w="200" w:type="dxa"/>
              <w:bottom w:w="40" w:type="dxa"/>
              <w:right w:w="200" w:type="dxa"/>
            </w:tcMar>
            <w:vAlign w:val="center"/>
          </w:tcPr>
          <w:p w14:paraId="761B0E99"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Потери</w:t>
            </w:r>
            <w:proofErr w:type="spellEnd"/>
            <w:r w:rsidRPr="001E36AF">
              <w:rPr>
                <w:rFonts w:eastAsia="Times New Roman" w:cs="Times New Roman"/>
                <w:color w:val="000000" w:themeColor="text1"/>
                <w:sz w:val="20"/>
                <w:szCs w:val="20"/>
              </w:rPr>
              <w:t xml:space="preserve"> в </w:t>
            </w:r>
            <w:proofErr w:type="spellStart"/>
            <w:r w:rsidRPr="001E36AF">
              <w:rPr>
                <w:rFonts w:eastAsia="Times New Roman" w:cs="Times New Roman"/>
                <w:color w:val="000000" w:themeColor="text1"/>
                <w:sz w:val="20"/>
                <w:szCs w:val="20"/>
              </w:rPr>
              <w:t>тепловых</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сетях</w:t>
            </w:r>
            <w:proofErr w:type="spellEnd"/>
          </w:p>
        </w:tc>
        <w:tc>
          <w:tcPr>
            <w:tcW w:w="1125" w:type="pct"/>
            <w:shd w:val="clear" w:color="auto" w:fill="FFFFFF"/>
            <w:tcMar>
              <w:top w:w="40" w:type="dxa"/>
              <w:left w:w="200" w:type="dxa"/>
              <w:bottom w:w="40" w:type="dxa"/>
              <w:right w:w="200" w:type="dxa"/>
            </w:tcMar>
            <w:vAlign w:val="center"/>
          </w:tcPr>
          <w:p w14:paraId="070C0583" w14:textId="3A0DE0A1"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0,090</w:t>
            </w:r>
          </w:p>
        </w:tc>
        <w:tc>
          <w:tcPr>
            <w:tcW w:w="834" w:type="pct"/>
            <w:shd w:val="clear" w:color="auto" w:fill="FFFFFF"/>
            <w:tcMar>
              <w:top w:w="40" w:type="dxa"/>
              <w:left w:w="200" w:type="dxa"/>
              <w:bottom w:w="40" w:type="dxa"/>
              <w:right w:w="200" w:type="dxa"/>
            </w:tcMar>
            <w:vAlign w:val="center"/>
          </w:tcPr>
          <w:p w14:paraId="733C24DD" w14:textId="72080DFF"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0,090</w:t>
            </w:r>
          </w:p>
        </w:tc>
        <w:tc>
          <w:tcPr>
            <w:tcW w:w="1052" w:type="pct"/>
            <w:shd w:val="clear" w:color="auto" w:fill="FFFFFF"/>
            <w:tcMar>
              <w:top w:w="40" w:type="dxa"/>
              <w:left w:w="200" w:type="dxa"/>
              <w:bottom w:w="40" w:type="dxa"/>
              <w:right w:w="200" w:type="dxa"/>
            </w:tcMar>
            <w:vAlign w:val="center"/>
          </w:tcPr>
          <w:p w14:paraId="655F2DEA" w14:textId="51BE2350" w:rsidR="004F77EA" w:rsidRPr="001E36AF" w:rsidRDefault="004F77EA" w:rsidP="004F77EA">
            <w:pPr>
              <w:jc w:val="center"/>
              <w:rPr>
                <w:color w:val="000000" w:themeColor="text1"/>
                <w:sz w:val="20"/>
                <w:szCs w:val="20"/>
              </w:rPr>
            </w:pPr>
            <w:r w:rsidRPr="001E36AF">
              <w:rPr>
                <w:color w:val="000000" w:themeColor="text1"/>
                <w:sz w:val="20"/>
                <w:szCs w:val="20"/>
                <w:lang w:val="ru-RU"/>
              </w:rPr>
              <w:t>0,090</w:t>
            </w:r>
          </w:p>
        </w:tc>
        <w:tc>
          <w:tcPr>
            <w:tcW w:w="834" w:type="pct"/>
            <w:shd w:val="clear" w:color="auto" w:fill="FFFFFF"/>
            <w:tcMar>
              <w:top w:w="40" w:type="dxa"/>
              <w:left w:w="200" w:type="dxa"/>
              <w:bottom w:w="40" w:type="dxa"/>
              <w:right w:w="200" w:type="dxa"/>
            </w:tcMar>
            <w:vAlign w:val="center"/>
          </w:tcPr>
          <w:p w14:paraId="0F715F20" w14:textId="2C94D7FB" w:rsidR="004F77EA" w:rsidRPr="001E36AF" w:rsidRDefault="004F77EA" w:rsidP="004F77EA">
            <w:pPr>
              <w:jc w:val="center"/>
              <w:rPr>
                <w:color w:val="000000" w:themeColor="text1"/>
                <w:sz w:val="20"/>
                <w:szCs w:val="20"/>
              </w:rPr>
            </w:pPr>
            <w:r w:rsidRPr="001E36AF">
              <w:rPr>
                <w:color w:val="000000" w:themeColor="text1"/>
                <w:sz w:val="20"/>
                <w:szCs w:val="20"/>
                <w:lang w:val="ru-RU"/>
              </w:rPr>
              <w:t>0,090</w:t>
            </w:r>
          </w:p>
        </w:tc>
      </w:tr>
      <w:tr w:rsidR="004F77EA" w:rsidRPr="001E36AF" w14:paraId="79FA5507" w14:textId="77777777" w:rsidTr="00AB04D5">
        <w:trPr>
          <w:jc w:val="center"/>
        </w:trPr>
        <w:tc>
          <w:tcPr>
            <w:tcW w:w="1156" w:type="pct"/>
            <w:shd w:val="clear" w:color="auto" w:fill="FFFFFF"/>
            <w:tcMar>
              <w:top w:w="40" w:type="dxa"/>
              <w:left w:w="200" w:type="dxa"/>
              <w:bottom w:w="40" w:type="dxa"/>
              <w:right w:w="200" w:type="dxa"/>
            </w:tcMar>
            <w:vAlign w:val="center"/>
          </w:tcPr>
          <w:p w14:paraId="783058C6" w14:textId="77777777" w:rsidR="004F77EA" w:rsidRPr="001E36AF" w:rsidRDefault="004F77EA" w:rsidP="004F77EA">
            <w:pPr>
              <w:rPr>
                <w:rFonts w:eastAsia="Times New Roman" w:cs="Times New Roman"/>
                <w:color w:val="000000" w:themeColor="text1"/>
                <w:sz w:val="20"/>
                <w:szCs w:val="20"/>
              </w:rPr>
            </w:pPr>
            <w:proofErr w:type="spellStart"/>
            <w:r w:rsidRPr="001E36AF">
              <w:rPr>
                <w:rFonts w:eastAsia="Times New Roman" w:cs="Times New Roman"/>
                <w:color w:val="000000" w:themeColor="text1"/>
                <w:sz w:val="20"/>
                <w:szCs w:val="20"/>
              </w:rPr>
              <w:t>Резерв</w:t>
            </w:r>
            <w:proofErr w:type="spellEnd"/>
            <w:r w:rsidRPr="001E36AF">
              <w:rPr>
                <w:rFonts w:eastAsia="Times New Roman" w:cs="Times New Roman"/>
                <w:color w:val="000000" w:themeColor="text1"/>
                <w:sz w:val="20"/>
                <w:szCs w:val="20"/>
              </w:rPr>
              <w:t>(+)/</w:t>
            </w:r>
            <w:proofErr w:type="spellStart"/>
            <w:r w:rsidRPr="001E36AF">
              <w:rPr>
                <w:rFonts w:eastAsia="Times New Roman" w:cs="Times New Roman"/>
                <w:color w:val="000000" w:themeColor="text1"/>
                <w:sz w:val="20"/>
                <w:szCs w:val="20"/>
              </w:rPr>
              <w:t>Дефицит</w:t>
            </w:r>
            <w:proofErr w:type="spellEnd"/>
          </w:p>
          <w:p w14:paraId="3CDF9774" w14:textId="37DB6EA4" w:rsidR="004F77EA" w:rsidRPr="001E36AF" w:rsidRDefault="004F77EA" w:rsidP="004F77EA">
            <w:pPr>
              <w:rPr>
                <w:color w:val="000000" w:themeColor="text1"/>
                <w:sz w:val="20"/>
                <w:szCs w:val="20"/>
              </w:rPr>
            </w:pPr>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источника</w:t>
            </w:r>
            <w:proofErr w:type="spellEnd"/>
          </w:p>
        </w:tc>
        <w:tc>
          <w:tcPr>
            <w:tcW w:w="1125" w:type="pct"/>
            <w:shd w:val="clear" w:color="auto" w:fill="FFFFFF"/>
            <w:tcMar>
              <w:top w:w="40" w:type="dxa"/>
              <w:left w:w="200" w:type="dxa"/>
              <w:bottom w:w="40" w:type="dxa"/>
              <w:right w:w="200" w:type="dxa"/>
            </w:tcMar>
            <w:vAlign w:val="center"/>
          </w:tcPr>
          <w:p w14:paraId="68C220A5" w14:textId="10E2E6BC" w:rsidR="004F77EA" w:rsidRPr="001E36AF" w:rsidRDefault="004F77EA" w:rsidP="004F77EA">
            <w:pPr>
              <w:jc w:val="center"/>
              <w:rPr>
                <w:color w:val="000000" w:themeColor="text1"/>
                <w:sz w:val="20"/>
                <w:szCs w:val="20"/>
                <w:lang w:val="ru-RU"/>
              </w:rPr>
            </w:pPr>
            <w:r w:rsidRPr="001E36AF">
              <w:rPr>
                <w:rFonts w:eastAsia="Times New Roman" w:cs="Times New Roman"/>
                <w:color w:val="000000" w:themeColor="text1"/>
                <w:sz w:val="20"/>
                <w:szCs w:val="20"/>
              </w:rPr>
              <w:t>0,160</w:t>
            </w:r>
            <w:r w:rsidRPr="001E36AF">
              <w:rPr>
                <w:rFonts w:eastAsia="Times New Roman" w:cs="Times New Roman"/>
                <w:color w:val="000000" w:themeColor="text1"/>
                <w:sz w:val="20"/>
                <w:szCs w:val="20"/>
                <w:lang w:val="ru-RU"/>
              </w:rPr>
              <w:t>7</w:t>
            </w:r>
          </w:p>
        </w:tc>
        <w:tc>
          <w:tcPr>
            <w:tcW w:w="834" w:type="pct"/>
            <w:shd w:val="clear" w:color="auto" w:fill="FFFFFF"/>
            <w:tcMar>
              <w:top w:w="40" w:type="dxa"/>
              <w:left w:w="200" w:type="dxa"/>
              <w:bottom w:w="40" w:type="dxa"/>
              <w:right w:w="200" w:type="dxa"/>
            </w:tcMar>
            <w:vAlign w:val="center"/>
          </w:tcPr>
          <w:p w14:paraId="7A6B3C2B" w14:textId="7F4CD07F"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0,1607</w:t>
            </w:r>
          </w:p>
        </w:tc>
        <w:tc>
          <w:tcPr>
            <w:tcW w:w="1052" w:type="pct"/>
            <w:shd w:val="clear" w:color="auto" w:fill="FFFFFF"/>
            <w:tcMar>
              <w:top w:w="40" w:type="dxa"/>
              <w:left w:w="200" w:type="dxa"/>
              <w:bottom w:w="40" w:type="dxa"/>
              <w:right w:w="200" w:type="dxa"/>
            </w:tcMar>
            <w:vAlign w:val="center"/>
          </w:tcPr>
          <w:p w14:paraId="7EF042D7" w14:textId="4E39472B" w:rsidR="004F77EA" w:rsidRPr="001E36AF" w:rsidRDefault="004F77EA" w:rsidP="004F77EA">
            <w:pPr>
              <w:jc w:val="center"/>
              <w:rPr>
                <w:color w:val="000000" w:themeColor="text1"/>
                <w:sz w:val="20"/>
                <w:szCs w:val="20"/>
              </w:rPr>
            </w:pPr>
            <w:r w:rsidRPr="001E36AF">
              <w:rPr>
                <w:color w:val="000000" w:themeColor="text1"/>
                <w:sz w:val="20"/>
                <w:szCs w:val="20"/>
                <w:lang w:val="ru-RU"/>
              </w:rPr>
              <w:t>0,1607</w:t>
            </w:r>
          </w:p>
        </w:tc>
        <w:tc>
          <w:tcPr>
            <w:tcW w:w="834" w:type="pct"/>
            <w:shd w:val="clear" w:color="auto" w:fill="FFFFFF"/>
            <w:tcMar>
              <w:top w:w="40" w:type="dxa"/>
              <w:left w:w="200" w:type="dxa"/>
              <w:bottom w:w="40" w:type="dxa"/>
              <w:right w:w="200" w:type="dxa"/>
            </w:tcMar>
            <w:vAlign w:val="center"/>
          </w:tcPr>
          <w:p w14:paraId="624130CF" w14:textId="652E953E" w:rsidR="004F77EA" w:rsidRPr="001E36AF" w:rsidRDefault="004F77EA" w:rsidP="004F77EA">
            <w:pPr>
              <w:jc w:val="center"/>
              <w:rPr>
                <w:color w:val="000000" w:themeColor="text1"/>
                <w:sz w:val="20"/>
                <w:szCs w:val="20"/>
              </w:rPr>
            </w:pPr>
            <w:r w:rsidRPr="001E36AF">
              <w:rPr>
                <w:color w:val="000000" w:themeColor="text1"/>
                <w:sz w:val="20"/>
                <w:szCs w:val="20"/>
                <w:lang w:val="ru-RU"/>
              </w:rPr>
              <w:t>0,1607</w:t>
            </w:r>
          </w:p>
        </w:tc>
      </w:tr>
      <w:tr w:rsidR="004F77EA" w:rsidRPr="001E36AF" w14:paraId="082E1522" w14:textId="77777777" w:rsidTr="00AB04D5">
        <w:trPr>
          <w:jc w:val="center"/>
        </w:trPr>
        <w:tc>
          <w:tcPr>
            <w:tcW w:w="5000" w:type="pct"/>
            <w:gridSpan w:val="5"/>
            <w:shd w:val="clear" w:color="auto" w:fill="DBE5F1"/>
            <w:tcMar>
              <w:top w:w="40" w:type="dxa"/>
              <w:left w:w="200" w:type="dxa"/>
              <w:bottom w:w="40" w:type="dxa"/>
              <w:right w:w="200" w:type="dxa"/>
            </w:tcMar>
            <w:vAlign w:val="center"/>
          </w:tcPr>
          <w:p w14:paraId="139CF9F6" w14:textId="7777777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АО «</w:t>
            </w:r>
            <w:proofErr w:type="spellStart"/>
            <w:r w:rsidRPr="001E36AF">
              <w:rPr>
                <w:rFonts w:eastAsia="Times New Roman" w:cs="Times New Roman"/>
                <w:color w:val="000000" w:themeColor="text1"/>
                <w:sz w:val="20"/>
                <w:szCs w:val="20"/>
              </w:rPr>
              <w:t>Малая</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комплексная</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энергетика</w:t>
            </w:r>
            <w:proofErr w:type="spellEnd"/>
            <w:r w:rsidRPr="001E36AF">
              <w:rPr>
                <w:rFonts w:eastAsia="Times New Roman" w:cs="Times New Roman"/>
                <w:color w:val="000000" w:themeColor="text1"/>
                <w:sz w:val="20"/>
                <w:szCs w:val="20"/>
              </w:rPr>
              <w:t>»</w:t>
            </w:r>
          </w:p>
        </w:tc>
      </w:tr>
      <w:tr w:rsidR="004F77EA" w:rsidRPr="001E36AF" w14:paraId="308BFD2A" w14:textId="77777777" w:rsidTr="00AB04D5">
        <w:trPr>
          <w:jc w:val="center"/>
        </w:trPr>
        <w:tc>
          <w:tcPr>
            <w:tcW w:w="5000" w:type="pct"/>
            <w:gridSpan w:val="5"/>
            <w:shd w:val="clear" w:color="auto" w:fill="FFFFFF"/>
            <w:tcMar>
              <w:top w:w="40" w:type="dxa"/>
              <w:left w:w="200" w:type="dxa"/>
              <w:bottom w:w="40" w:type="dxa"/>
              <w:right w:w="200" w:type="dxa"/>
            </w:tcMar>
            <w:vAlign w:val="center"/>
          </w:tcPr>
          <w:p w14:paraId="6AED66C1" w14:textId="77777777"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Котельная ЦРБ</w:t>
            </w:r>
          </w:p>
        </w:tc>
      </w:tr>
      <w:tr w:rsidR="004F77EA" w:rsidRPr="001E36AF" w14:paraId="4C294F14" w14:textId="77777777" w:rsidTr="00AB04D5">
        <w:trPr>
          <w:jc w:val="center"/>
        </w:trPr>
        <w:tc>
          <w:tcPr>
            <w:tcW w:w="1156" w:type="pct"/>
            <w:shd w:val="clear" w:color="auto" w:fill="FFFFFF"/>
            <w:tcMar>
              <w:top w:w="40" w:type="dxa"/>
              <w:left w:w="200" w:type="dxa"/>
              <w:bottom w:w="40" w:type="dxa"/>
              <w:right w:w="200" w:type="dxa"/>
            </w:tcMar>
            <w:vAlign w:val="center"/>
          </w:tcPr>
          <w:p w14:paraId="057C0243"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Мощность</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нетто</w:t>
            </w:r>
            <w:proofErr w:type="spellEnd"/>
          </w:p>
        </w:tc>
        <w:tc>
          <w:tcPr>
            <w:tcW w:w="1125" w:type="pct"/>
            <w:shd w:val="clear" w:color="auto" w:fill="FFFFFF"/>
            <w:tcMar>
              <w:top w:w="40" w:type="dxa"/>
              <w:left w:w="200" w:type="dxa"/>
              <w:bottom w:w="40" w:type="dxa"/>
              <w:right w:w="200" w:type="dxa"/>
            </w:tcMar>
            <w:vAlign w:val="center"/>
          </w:tcPr>
          <w:p w14:paraId="016F7B31" w14:textId="487FB485"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2,33</w:t>
            </w:r>
          </w:p>
        </w:tc>
        <w:tc>
          <w:tcPr>
            <w:tcW w:w="834" w:type="pct"/>
            <w:shd w:val="clear" w:color="auto" w:fill="FFFFFF"/>
            <w:tcMar>
              <w:top w:w="40" w:type="dxa"/>
              <w:left w:w="200" w:type="dxa"/>
              <w:bottom w:w="40" w:type="dxa"/>
              <w:right w:w="200" w:type="dxa"/>
            </w:tcMar>
            <w:vAlign w:val="center"/>
          </w:tcPr>
          <w:p w14:paraId="2CD5B8C8" w14:textId="30B7EC97"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2,35</w:t>
            </w:r>
          </w:p>
        </w:tc>
        <w:tc>
          <w:tcPr>
            <w:tcW w:w="1052" w:type="pct"/>
            <w:shd w:val="clear" w:color="auto" w:fill="FFFFFF"/>
            <w:tcMar>
              <w:top w:w="40" w:type="dxa"/>
              <w:left w:w="200" w:type="dxa"/>
              <w:bottom w:w="40" w:type="dxa"/>
              <w:right w:w="200" w:type="dxa"/>
            </w:tcMar>
            <w:vAlign w:val="center"/>
          </w:tcPr>
          <w:p w14:paraId="1E1E8A0E" w14:textId="14F43BA1"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2,33</w:t>
            </w:r>
          </w:p>
        </w:tc>
        <w:tc>
          <w:tcPr>
            <w:tcW w:w="834" w:type="pct"/>
            <w:shd w:val="clear" w:color="auto" w:fill="FFFFFF"/>
            <w:tcMar>
              <w:top w:w="40" w:type="dxa"/>
              <w:left w:w="200" w:type="dxa"/>
              <w:bottom w:w="40" w:type="dxa"/>
              <w:right w:w="200" w:type="dxa"/>
            </w:tcMar>
            <w:vAlign w:val="center"/>
          </w:tcPr>
          <w:p w14:paraId="14A2FF50" w14:textId="67400724"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2,35</w:t>
            </w:r>
          </w:p>
        </w:tc>
      </w:tr>
      <w:tr w:rsidR="004F77EA" w:rsidRPr="001E36AF" w14:paraId="766C1337" w14:textId="77777777" w:rsidTr="00AE5463">
        <w:trPr>
          <w:jc w:val="center"/>
        </w:trPr>
        <w:tc>
          <w:tcPr>
            <w:tcW w:w="1156" w:type="pct"/>
            <w:shd w:val="clear" w:color="auto" w:fill="FFFFFF"/>
            <w:tcMar>
              <w:top w:w="40" w:type="dxa"/>
              <w:left w:w="200" w:type="dxa"/>
              <w:bottom w:w="40" w:type="dxa"/>
              <w:right w:w="200" w:type="dxa"/>
            </w:tcMar>
            <w:vAlign w:val="center"/>
          </w:tcPr>
          <w:p w14:paraId="67CB9E7F" w14:textId="77777777" w:rsidR="004F77EA" w:rsidRPr="001E36AF" w:rsidRDefault="004F77EA" w:rsidP="004F77EA">
            <w:pPr>
              <w:rPr>
                <w:color w:val="000000" w:themeColor="text1"/>
                <w:sz w:val="20"/>
                <w:szCs w:val="20"/>
                <w:lang w:val="ru-RU"/>
              </w:rPr>
            </w:pPr>
            <w:r w:rsidRPr="001E36AF">
              <w:rPr>
                <w:rFonts w:eastAsia="Times New Roman" w:cs="Times New Roman"/>
                <w:color w:val="000000" w:themeColor="text1"/>
                <w:sz w:val="20"/>
                <w:szCs w:val="20"/>
                <w:lang w:val="ru-RU"/>
              </w:rPr>
              <w:t>Расход тепла на собственные нужды</w:t>
            </w:r>
          </w:p>
        </w:tc>
        <w:tc>
          <w:tcPr>
            <w:tcW w:w="1125" w:type="pct"/>
            <w:shd w:val="clear" w:color="auto" w:fill="FFFFFF"/>
            <w:tcMar>
              <w:top w:w="40" w:type="dxa"/>
              <w:left w:w="200" w:type="dxa"/>
              <w:bottom w:w="40" w:type="dxa"/>
              <w:right w:w="200" w:type="dxa"/>
            </w:tcMar>
            <w:vAlign w:val="center"/>
          </w:tcPr>
          <w:p w14:paraId="098C69C6" w14:textId="663D2C9A"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0,02</w:t>
            </w:r>
          </w:p>
        </w:tc>
        <w:tc>
          <w:tcPr>
            <w:tcW w:w="834" w:type="pct"/>
            <w:shd w:val="clear" w:color="auto" w:fill="FFFFFF"/>
            <w:tcMar>
              <w:top w:w="40" w:type="dxa"/>
              <w:left w:w="200" w:type="dxa"/>
              <w:bottom w:w="40" w:type="dxa"/>
              <w:right w:w="200" w:type="dxa"/>
            </w:tcMar>
            <w:vAlign w:val="center"/>
          </w:tcPr>
          <w:p w14:paraId="6AC2792A" w14:textId="6B4EC8F1"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0,02</w:t>
            </w:r>
          </w:p>
        </w:tc>
        <w:tc>
          <w:tcPr>
            <w:tcW w:w="1052" w:type="pct"/>
            <w:shd w:val="clear" w:color="auto" w:fill="FFFFFF"/>
            <w:tcMar>
              <w:top w:w="40" w:type="dxa"/>
              <w:left w:w="200" w:type="dxa"/>
              <w:bottom w:w="40" w:type="dxa"/>
              <w:right w:w="200" w:type="dxa"/>
            </w:tcMar>
            <w:vAlign w:val="center"/>
          </w:tcPr>
          <w:p w14:paraId="41AF2EDA" w14:textId="78A03998"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0,02</w:t>
            </w:r>
          </w:p>
        </w:tc>
        <w:tc>
          <w:tcPr>
            <w:tcW w:w="834" w:type="pct"/>
            <w:shd w:val="clear" w:color="auto" w:fill="FFFFFF"/>
            <w:tcMar>
              <w:top w:w="40" w:type="dxa"/>
              <w:left w:w="200" w:type="dxa"/>
              <w:bottom w:w="40" w:type="dxa"/>
              <w:right w:w="200" w:type="dxa"/>
            </w:tcMar>
            <w:vAlign w:val="center"/>
          </w:tcPr>
          <w:p w14:paraId="78A53EED" w14:textId="149ADF9B" w:rsidR="004F77EA" w:rsidRPr="001E36AF" w:rsidRDefault="004F77EA" w:rsidP="004F77EA">
            <w:pPr>
              <w:jc w:val="center"/>
              <w:rPr>
                <w:color w:val="000000" w:themeColor="text1"/>
                <w:sz w:val="20"/>
                <w:szCs w:val="20"/>
              </w:rPr>
            </w:pPr>
            <w:r w:rsidRPr="001E36AF">
              <w:rPr>
                <w:color w:val="000000" w:themeColor="text1"/>
                <w:sz w:val="20"/>
                <w:szCs w:val="20"/>
                <w:lang w:val="ru-RU"/>
              </w:rPr>
              <w:t>0,02</w:t>
            </w:r>
          </w:p>
        </w:tc>
      </w:tr>
      <w:tr w:rsidR="004F77EA" w:rsidRPr="001E36AF" w14:paraId="08D24955" w14:textId="77777777" w:rsidTr="00AB04D5">
        <w:trPr>
          <w:jc w:val="center"/>
        </w:trPr>
        <w:tc>
          <w:tcPr>
            <w:tcW w:w="1156" w:type="pct"/>
            <w:shd w:val="clear" w:color="auto" w:fill="FFFFFF"/>
            <w:tcMar>
              <w:top w:w="40" w:type="dxa"/>
              <w:left w:w="200" w:type="dxa"/>
              <w:bottom w:w="40" w:type="dxa"/>
              <w:right w:w="200" w:type="dxa"/>
            </w:tcMar>
            <w:vAlign w:val="center"/>
          </w:tcPr>
          <w:p w14:paraId="2B2A0E68"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Тепловая</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нагрузка</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потребителей</w:t>
            </w:r>
            <w:proofErr w:type="spellEnd"/>
          </w:p>
        </w:tc>
        <w:tc>
          <w:tcPr>
            <w:tcW w:w="1125" w:type="pct"/>
            <w:shd w:val="clear" w:color="auto" w:fill="FFFFFF"/>
            <w:tcMar>
              <w:top w:w="40" w:type="dxa"/>
              <w:left w:w="200" w:type="dxa"/>
              <w:bottom w:w="40" w:type="dxa"/>
              <w:right w:w="200" w:type="dxa"/>
            </w:tcMar>
            <w:vAlign w:val="center"/>
          </w:tcPr>
          <w:p w14:paraId="07777524" w14:textId="62EE3E6F"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1,144</w:t>
            </w:r>
          </w:p>
        </w:tc>
        <w:tc>
          <w:tcPr>
            <w:tcW w:w="834" w:type="pct"/>
            <w:shd w:val="clear" w:color="auto" w:fill="FFFFFF"/>
            <w:tcMar>
              <w:top w:w="40" w:type="dxa"/>
              <w:left w:w="200" w:type="dxa"/>
              <w:bottom w:w="40" w:type="dxa"/>
              <w:right w:w="200" w:type="dxa"/>
            </w:tcMar>
            <w:vAlign w:val="center"/>
          </w:tcPr>
          <w:p w14:paraId="0CD592E4" w14:textId="1F26FC93"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2,00</w:t>
            </w:r>
          </w:p>
        </w:tc>
        <w:tc>
          <w:tcPr>
            <w:tcW w:w="1052" w:type="pct"/>
            <w:shd w:val="clear" w:color="auto" w:fill="FFFFFF"/>
            <w:tcMar>
              <w:top w:w="40" w:type="dxa"/>
              <w:left w:w="200" w:type="dxa"/>
              <w:bottom w:w="40" w:type="dxa"/>
              <w:right w:w="200" w:type="dxa"/>
            </w:tcMar>
            <w:vAlign w:val="center"/>
          </w:tcPr>
          <w:p w14:paraId="7870D9C4" w14:textId="713A4380"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1,144</w:t>
            </w:r>
          </w:p>
        </w:tc>
        <w:tc>
          <w:tcPr>
            <w:tcW w:w="834" w:type="pct"/>
            <w:shd w:val="clear" w:color="auto" w:fill="FFFFFF"/>
            <w:tcMar>
              <w:top w:w="40" w:type="dxa"/>
              <w:left w:w="200" w:type="dxa"/>
              <w:bottom w:w="40" w:type="dxa"/>
              <w:right w:w="200" w:type="dxa"/>
            </w:tcMar>
            <w:vAlign w:val="center"/>
          </w:tcPr>
          <w:p w14:paraId="1C5F2319" w14:textId="14810624" w:rsidR="004F77EA" w:rsidRPr="001E36AF" w:rsidRDefault="004F77EA" w:rsidP="004F77EA">
            <w:pPr>
              <w:jc w:val="center"/>
              <w:rPr>
                <w:color w:val="000000" w:themeColor="text1"/>
                <w:sz w:val="20"/>
                <w:szCs w:val="20"/>
              </w:rPr>
            </w:pPr>
            <w:r w:rsidRPr="001E36AF">
              <w:rPr>
                <w:color w:val="000000" w:themeColor="text1"/>
                <w:sz w:val="20"/>
                <w:szCs w:val="20"/>
                <w:lang w:val="ru-RU"/>
              </w:rPr>
              <w:t>2,00</w:t>
            </w:r>
          </w:p>
        </w:tc>
      </w:tr>
      <w:tr w:rsidR="004F77EA" w:rsidRPr="001E36AF" w14:paraId="2FC688B4" w14:textId="77777777" w:rsidTr="00AB04D5">
        <w:trPr>
          <w:jc w:val="center"/>
        </w:trPr>
        <w:tc>
          <w:tcPr>
            <w:tcW w:w="1156" w:type="pct"/>
            <w:shd w:val="clear" w:color="auto" w:fill="FFFFFF"/>
            <w:tcMar>
              <w:top w:w="40" w:type="dxa"/>
              <w:left w:w="200" w:type="dxa"/>
              <w:bottom w:w="40" w:type="dxa"/>
              <w:right w:w="200" w:type="dxa"/>
            </w:tcMar>
            <w:vAlign w:val="center"/>
          </w:tcPr>
          <w:p w14:paraId="0653EDCA" w14:textId="77777777" w:rsidR="004F77EA" w:rsidRPr="001E36AF" w:rsidRDefault="004F77EA" w:rsidP="004F77EA">
            <w:pPr>
              <w:rPr>
                <w:color w:val="000000" w:themeColor="text1"/>
                <w:sz w:val="20"/>
                <w:szCs w:val="20"/>
              </w:rPr>
            </w:pPr>
            <w:proofErr w:type="spellStart"/>
            <w:r w:rsidRPr="001E36AF">
              <w:rPr>
                <w:rFonts w:eastAsia="Times New Roman" w:cs="Times New Roman"/>
                <w:color w:val="000000" w:themeColor="text1"/>
                <w:sz w:val="20"/>
                <w:szCs w:val="20"/>
              </w:rPr>
              <w:t>Потери</w:t>
            </w:r>
            <w:proofErr w:type="spellEnd"/>
            <w:r w:rsidRPr="001E36AF">
              <w:rPr>
                <w:rFonts w:eastAsia="Times New Roman" w:cs="Times New Roman"/>
                <w:color w:val="000000" w:themeColor="text1"/>
                <w:sz w:val="20"/>
                <w:szCs w:val="20"/>
              </w:rPr>
              <w:t xml:space="preserve"> в </w:t>
            </w:r>
            <w:proofErr w:type="spellStart"/>
            <w:r w:rsidRPr="001E36AF">
              <w:rPr>
                <w:rFonts w:eastAsia="Times New Roman" w:cs="Times New Roman"/>
                <w:color w:val="000000" w:themeColor="text1"/>
                <w:sz w:val="20"/>
                <w:szCs w:val="20"/>
              </w:rPr>
              <w:t>тепловых</w:t>
            </w:r>
            <w:proofErr w:type="spellEnd"/>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сетях</w:t>
            </w:r>
            <w:proofErr w:type="spellEnd"/>
          </w:p>
        </w:tc>
        <w:tc>
          <w:tcPr>
            <w:tcW w:w="1125" w:type="pct"/>
            <w:shd w:val="clear" w:color="auto" w:fill="FFFFFF"/>
            <w:tcMar>
              <w:top w:w="40" w:type="dxa"/>
              <w:left w:w="200" w:type="dxa"/>
              <w:bottom w:w="40" w:type="dxa"/>
              <w:right w:w="200" w:type="dxa"/>
            </w:tcMar>
            <w:vAlign w:val="center"/>
          </w:tcPr>
          <w:p w14:paraId="5CD622CA" w14:textId="53E50B6D"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0,03</w:t>
            </w:r>
          </w:p>
        </w:tc>
        <w:tc>
          <w:tcPr>
            <w:tcW w:w="834" w:type="pct"/>
            <w:shd w:val="clear" w:color="auto" w:fill="FFFFFF"/>
            <w:tcMar>
              <w:top w:w="40" w:type="dxa"/>
              <w:left w:w="200" w:type="dxa"/>
              <w:bottom w:w="40" w:type="dxa"/>
              <w:right w:w="200" w:type="dxa"/>
            </w:tcMar>
            <w:vAlign w:val="center"/>
          </w:tcPr>
          <w:p w14:paraId="1E01995E" w14:textId="1DBB84C8"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0,00</w:t>
            </w:r>
          </w:p>
        </w:tc>
        <w:tc>
          <w:tcPr>
            <w:tcW w:w="1052" w:type="pct"/>
            <w:shd w:val="clear" w:color="auto" w:fill="FFFFFF"/>
            <w:tcMar>
              <w:top w:w="40" w:type="dxa"/>
              <w:left w:w="200" w:type="dxa"/>
              <w:bottom w:w="40" w:type="dxa"/>
              <w:right w:w="200" w:type="dxa"/>
            </w:tcMar>
            <w:vAlign w:val="center"/>
          </w:tcPr>
          <w:p w14:paraId="3E6579E6" w14:textId="35CE7F92"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0,03</w:t>
            </w:r>
          </w:p>
        </w:tc>
        <w:tc>
          <w:tcPr>
            <w:tcW w:w="834" w:type="pct"/>
            <w:shd w:val="clear" w:color="auto" w:fill="FFFFFF"/>
            <w:tcMar>
              <w:top w:w="40" w:type="dxa"/>
              <w:left w:w="200" w:type="dxa"/>
              <w:bottom w:w="40" w:type="dxa"/>
              <w:right w:w="200" w:type="dxa"/>
            </w:tcMar>
            <w:vAlign w:val="center"/>
          </w:tcPr>
          <w:p w14:paraId="560242B9" w14:textId="34D55BD6" w:rsidR="004F77EA" w:rsidRPr="001E36AF" w:rsidRDefault="004F77EA" w:rsidP="004F77EA">
            <w:pPr>
              <w:jc w:val="center"/>
              <w:rPr>
                <w:color w:val="000000" w:themeColor="text1"/>
                <w:sz w:val="20"/>
                <w:szCs w:val="20"/>
              </w:rPr>
            </w:pPr>
            <w:r w:rsidRPr="001E36AF">
              <w:rPr>
                <w:color w:val="000000" w:themeColor="text1"/>
                <w:sz w:val="20"/>
                <w:szCs w:val="20"/>
                <w:lang w:val="ru-RU"/>
              </w:rPr>
              <w:t>0,00</w:t>
            </w:r>
          </w:p>
        </w:tc>
      </w:tr>
      <w:tr w:rsidR="004F77EA" w:rsidRPr="001E36AF" w14:paraId="0EEE9F6D" w14:textId="77777777" w:rsidTr="00AB04D5">
        <w:trPr>
          <w:jc w:val="center"/>
        </w:trPr>
        <w:tc>
          <w:tcPr>
            <w:tcW w:w="1156" w:type="pct"/>
            <w:shd w:val="clear" w:color="auto" w:fill="FFFFFF"/>
            <w:tcMar>
              <w:top w:w="40" w:type="dxa"/>
              <w:left w:w="200" w:type="dxa"/>
              <w:bottom w:w="40" w:type="dxa"/>
              <w:right w:w="200" w:type="dxa"/>
            </w:tcMar>
            <w:vAlign w:val="center"/>
          </w:tcPr>
          <w:p w14:paraId="05FEDE6A" w14:textId="77777777" w:rsidR="004F77EA" w:rsidRPr="001E36AF" w:rsidRDefault="004F77EA" w:rsidP="004F77EA">
            <w:pPr>
              <w:rPr>
                <w:rFonts w:eastAsia="Times New Roman" w:cs="Times New Roman"/>
                <w:color w:val="000000" w:themeColor="text1"/>
                <w:sz w:val="20"/>
                <w:szCs w:val="20"/>
              </w:rPr>
            </w:pPr>
            <w:proofErr w:type="spellStart"/>
            <w:r w:rsidRPr="001E36AF">
              <w:rPr>
                <w:rFonts w:eastAsia="Times New Roman" w:cs="Times New Roman"/>
                <w:color w:val="000000" w:themeColor="text1"/>
                <w:sz w:val="20"/>
                <w:szCs w:val="20"/>
              </w:rPr>
              <w:t>Резерв</w:t>
            </w:r>
            <w:proofErr w:type="spellEnd"/>
            <w:r w:rsidRPr="001E36AF">
              <w:rPr>
                <w:rFonts w:eastAsia="Times New Roman" w:cs="Times New Roman"/>
                <w:color w:val="000000" w:themeColor="text1"/>
                <w:sz w:val="20"/>
                <w:szCs w:val="20"/>
              </w:rPr>
              <w:t>(+)/</w:t>
            </w:r>
            <w:proofErr w:type="spellStart"/>
            <w:r w:rsidRPr="001E36AF">
              <w:rPr>
                <w:rFonts w:eastAsia="Times New Roman" w:cs="Times New Roman"/>
                <w:color w:val="000000" w:themeColor="text1"/>
                <w:sz w:val="20"/>
                <w:szCs w:val="20"/>
              </w:rPr>
              <w:t>Дефицит</w:t>
            </w:r>
            <w:proofErr w:type="spellEnd"/>
          </w:p>
          <w:p w14:paraId="6E771E88" w14:textId="71CAA3E8" w:rsidR="004F77EA" w:rsidRPr="001E36AF" w:rsidRDefault="004F77EA" w:rsidP="004F77EA">
            <w:pPr>
              <w:rPr>
                <w:color w:val="000000" w:themeColor="text1"/>
                <w:sz w:val="20"/>
                <w:szCs w:val="20"/>
              </w:rPr>
            </w:pPr>
            <w:r w:rsidRPr="001E36AF">
              <w:rPr>
                <w:rFonts w:eastAsia="Times New Roman" w:cs="Times New Roman"/>
                <w:color w:val="000000" w:themeColor="text1"/>
                <w:sz w:val="20"/>
                <w:szCs w:val="20"/>
              </w:rPr>
              <w:t xml:space="preserve">(-) </w:t>
            </w:r>
            <w:proofErr w:type="spellStart"/>
            <w:r w:rsidRPr="001E36AF">
              <w:rPr>
                <w:rFonts w:eastAsia="Times New Roman" w:cs="Times New Roman"/>
                <w:color w:val="000000" w:themeColor="text1"/>
                <w:sz w:val="20"/>
                <w:szCs w:val="20"/>
              </w:rPr>
              <w:t>источника</w:t>
            </w:r>
            <w:proofErr w:type="spellEnd"/>
          </w:p>
        </w:tc>
        <w:tc>
          <w:tcPr>
            <w:tcW w:w="1125" w:type="pct"/>
            <w:shd w:val="clear" w:color="auto" w:fill="FFFFFF"/>
            <w:tcMar>
              <w:top w:w="40" w:type="dxa"/>
              <w:left w:w="200" w:type="dxa"/>
              <w:bottom w:w="40" w:type="dxa"/>
              <w:right w:w="200" w:type="dxa"/>
            </w:tcMar>
            <w:vAlign w:val="center"/>
          </w:tcPr>
          <w:p w14:paraId="6ADB29A3" w14:textId="2BF6C98A"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1,156</w:t>
            </w:r>
          </w:p>
        </w:tc>
        <w:tc>
          <w:tcPr>
            <w:tcW w:w="834" w:type="pct"/>
            <w:shd w:val="clear" w:color="auto" w:fill="FFFFFF"/>
            <w:tcMar>
              <w:top w:w="40" w:type="dxa"/>
              <w:left w:w="200" w:type="dxa"/>
              <w:bottom w:w="40" w:type="dxa"/>
              <w:right w:w="200" w:type="dxa"/>
            </w:tcMar>
            <w:vAlign w:val="center"/>
          </w:tcPr>
          <w:p w14:paraId="74D93125" w14:textId="1ABB5F54" w:rsidR="004F77EA" w:rsidRPr="001E36AF" w:rsidRDefault="004F77EA" w:rsidP="004F77EA">
            <w:pPr>
              <w:jc w:val="center"/>
              <w:rPr>
                <w:color w:val="000000" w:themeColor="text1"/>
                <w:sz w:val="20"/>
                <w:szCs w:val="20"/>
                <w:lang w:val="ru-RU"/>
              </w:rPr>
            </w:pPr>
            <w:r w:rsidRPr="001E36AF">
              <w:rPr>
                <w:color w:val="000000" w:themeColor="text1"/>
                <w:sz w:val="20"/>
                <w:szCs w:val="20"/>
                <w:lang w:val="ru-RU"/>
              </w:rPr>
              <w:t>0,33</w:t>
            </w:r>
          </w:p>
        </w:tc>
        <w:tc>
          <w:tcPr>
            <w:tcW w:w="1052" w:type="pct"/>
            <w:shd w:val="clear" w:color="auto" w:fill="FFFFFF"/>
            <w:tcMar>
              <w:top w:w="40" w:type="dxa"/>
              <w:left w:w="200" w:type="dxa"/>
              <w:bottom w:w="40" w:type="dxa"/>
              <w:right w:w="200" w:type="dxa"/>
            </w:tcMar>
            <w:vAlign w:val="center"/>
          </w:tcPr>
          <w:p w14:paraId="4B3F5E0A" w14:textId="2488D4A3" w:rsidR="004F77EA" w:rsidRPr="001E36AF" w:rsidRDefault="004F77EA" w:rsidP="004F77EA">
            <w:pPr>
              <w:jc w:val="center"/>
              <w:rPr>
                <w:color w:val="000000" w:themeColor="text1"/>
                <w:sz w:val="20"/>
                <w:szCs w:val="20"/>
              </w:rPr>
            </w:pPr>
            <w:r w:rsidRPr="001E36AF">
              <w:rPr>
                <w:rFonts w:eastAsia="Times New Roman" w:cs="Times New Roman"/>
                <w:color w:val="000000" w:themeColor="text1"/>
                <w:sz w:val="20"/>
                <w:szCs w:val="20"/>
              </w:rPr>
              <w:t>1,156</w:t>
            </w:r>
          </w:p>
        </w:tc>
        <w:tc>
          <w:tcPr>
            <w:tcW w:w="834" w:type="pct"/>
            <w:shd w:val="clear" w:color="auto" w:fill="FFFFFF"/>
            <w:tcMar>
              <w:top w:w="40" w:type="dxa"/>
              <w:left w:w="200" w:type="dxa"/>
              <w:bottom w:w="40" w:type="dxa"/>
              <w:right w:w="200" w:type="dxa"/>
            </w:tcMar>
            <w:vAlign w:val="center"/>
          </w:tcPr>
          <w:p w14:paraId="59077A60" w14:textId="7830E287" w:rsidR="004F77EA" w:rsidRPr="001E36AF" w:rsidRDefault="004F77EA" w:rsidP="004F77EA">
            <w:pPr>
              <w:jc w:val="center"/>
              <w:rPr>
                <w:color w:val="000000" w:themeColor="text1"/>
                <w:sz w:val="20"/>
                <w:szCs w:val="20"/>
              </w:rPr>
            </w:pPr>
            <w:r w:rsidRPr="001E36AF">
              <w:rPr>
                <w:color w:val="000000" w:themeColor="text1"/>
                <w:sz w:val="20"/>
                <w:szCs w:val="20"/>
                <w:lang w:val="ru-RU"/>
              </w:rPr>
              <w:t>0,33</w:t>
            </w:r>
          </w:p>
        </w:tc>
      </w:tr>
    </w:tbl>
    <w:p w14:paraId="7366D74F" w14:textId="77777777" w:rsidR="00F01D7F" w:rsidRPr="001E36AF" w:rsidRDefault="00F01D7F" w:rsidP="00F01D7F">
      <w:pPr>
        <w:pStyle w:val="a0"/>
        <w:rPr>
          <w:color w:val="000000" w:themeColor="text1"/>
          <w:lang w:val="en-US" w:eastAsia="ru-RU"/>
        </w:rPr>
      </w:pPr>
    </w:p>
    <w:p w14:paraId="4B5EF32D" w14:textId="77777777" w:rsidR="00F01D7F" w:rsidRPr="001E36AF" w:rsidRDefault="00F01D7F" w:rsidP="00F01D7F">
      <w:pPr>
        <w:pStyle w:val="a0"/>
        <w:rPr>
          <w:color w:val="000000" w:themeColor="text1"/>
          <w:lang w:val="en-US" w:eastAsia="ru-RU"/>
        </w:rPr>
      </w:pPr>
      <w:r w:rsidRPr="001E36AF">
        <w:rPr>
          <w:color w:val="000000" w:themeColor="text1"/>
          <w:lang w:val="en-US" w:eastAsia="ru-RU"/>
        </w:rPr>
        <w:br w:type="page"/>
      </w:r>
    </w:p>
    <w:p w14:paraId="14A3DA65" w14:textId="63E122EA" w:rsidR="00F01D7F" w:rsidRPr="001E36AF" w:rsidRDefault="007341EE" w:rsidP="00F01D7F">
      <w:pPr>
        <w:pStyle w:val="2"/>
        <w:ind w:left="0" w:firstLine="0"/>
        <w:rPr>
          <w:color w:val="000000" w:themeColor="text1"/>
        </w:rPr>
      </w:pPr>
      <w:hyperlink r:id="rId55" w:anchor="bookmark59" w:history="1">
        <w:bookmarkStart w:id="77" w:name="_Toc197287788"/>
        <w:bookmarkStart w:id="78" w:name="_Toc30081860"/>
        <w:bookmarkStart w:id="79" w:name="_Toc30085095"/>
        <w:bookmarkStart w:id="80" w:name="_Toc32845361"/>
        <w:r w:rsidR="00F01D7F" w:rsidRPr="001E36AF">
          <w:rPr>
            <w:color w:val="000000" w:themeColor="text1"/>
          </w:rPr>
          <w:t>ГЛАВА 5. МАСТЕР-ПЛАН</w:t>
        </w:r>
        <w:r w:rsidR="00756503" w:rsidRPr="001E36AF">
          <w:rPr>
            <w:color w:val="000000" w:themeColor="text1"/>
          </w:rPr>
          <w:t xml:space="preserve"> </w:t>
        </w:r>
        <w:r w:rsidR="00F01D7F" w:rsidRPr="001E36AF">
          <w:rPr>
            <w:color w:val="000000" w:themeColor="text1"/>
          </w:rPr>
          <w:t>РАЗВИТИЯ</w:t>
        </w:r>
        <w:r w:rsidR="00756503" w:rsidRPr="001E36AF">
          <w:rPr>
            <w:color w:val="000000" w:themeColor="text1"/>
          </w:rPr>
          <w:t xml:space="preserve"> </w:t>
        </w:r>
        <w:r w:rsidR="00F01D7F" w:rsidRPr="001E36AF">
          <w:rPr>
            <w:color w:val="000000" w:themeColor="text1"/>
          </w:rPr>
          <w:t>СИСТЕМ</w:t>
        </w:r>
        <w:r w:rsidR="00756503" w:rsidRPr="001E36AF">
          <w:rPr>
            <w:color w:val="000000" w:themeColor="text1"/>
          </w:rPr>
          <w:t xml:space="preserve"> </w:t>
        </w:r>
        <w:r w:rsidR="00F01D7F" w:rsidRPr="001E36AF">
          <w:rPr>
            <w:color w:val="000000" w:themeColor="text1"/>
          </w:rPr>
          <w:t>ТЕПЛОСНАБЖЕНИЯ</w:t>
        </w:r>
        <w:r w:rsidR="00756503" w:rsidRPr="001E36AF">
          <w:rPr>
            <w:color w:val="000000" w:themeColor="text1"/>
          </w:rPr>
          <w:t xml:space="preserve"> </w:t>
        </w:r>
        <w:r w:rsidR="00F01D7F" w:rsidRPr="001E36AF">
          <w:rPr>
            <w:color w:val="000000" w:themeColor="text1"/>
          </w:rPr>
          <w:t>ПОСЕЛЕНИЯ</w:t>
        </w:r>
        <w:bookmarkEnd w:id="77"/>
      </w:hyperlink>
      <w:bookmarkEnd w:id="78"/>
      <w:bookmarkEnd w:id="79"/>
      <w:bookmarkEnd w:id="80"/>
      <w:r w:rsidR="0041578E" w:rsidRPr="001E36AF">
        <w:rPr>
          <w:color w:val="000000" w:themeColor="text1"/>
        </w:rPr>
        <w:t xml:space="preserve"> </w:t>
      </w:r>
    </w:p>
    <w:p w14:paraId="6CFE0E62" w14:textId="77777777" w:rsidR="00F01D7F" w:rsidRPr="001E36AF" w:rsidRDefault="00F01D7F" w:rsidP="00F01D7F">
      <w:pPr>
        <w:rPr>
          <w:color w:val="000000" w:themeColor="text1"/>
        </w:rPr>
      </w:pPr>
    </w:p>
    <w:p w14:paraId="697AC08F" w14:textId="5B23F9E2" w:rsidR="00F01D7F" w:rsidRPr="001E36AF" w:rsidRDefault="007341EE" w:rsidP="00F01D7F">
      <w:pPr>
        <w:pStyle w:val="2"/>
        <w:ind w:left="0" w:firstLine="0"/>
        <w:rPr>
          <w:color w:val="000000" w:themeColor="text1"/>
        </w:rPr>
      </w:pPr>
      <w:hyperlink r:id="rId56" w:anchor="bookmark60" w:history="1">
        <w:bookmarkStart w:id="81" w:name="_Toc30081861"/>
        <w:bookmarkStart w:id="82" w:name="_Toc30085096"/>
        <w:bookmarkStart w:id="83" w:name="_Toc32845362"/>
        <w:bookmarkStart w:id="84" w:name="_Toc197287789"/>
        <w:r w:rsidR="00F01D7F" w:rsidRPr="001E36AF">
          <w:rPr>
            <w:color w:val="000000" w:themeColor="text1"/>
          </w:rPr>
          <w:t>Часть 1. ОПИСАНИЕ ВАРИАНТОВ ПЕРСПЕКТИВНОГО РАЗВИТИЯ СИСТЕМ</w:t>
        </w:r>
      </w:hyperlink>
      <w:r w:rsidR="00F01D7F" w:rsidRPr="001E36AF">
        <w:rPr>
          <w:color w:val="000000" w:themeColor="text1"/>
        </w:rPr>
        <w:t xml:space="preserve"> </w:t>
      </w:r>
      <w:hyperlink r:id="rId57" w:anchor="bookmark60" w:history="1">
        <w:r w:rsidR="00F01D7F" w:rsidRPr="001E36AF">
          <w:rPr>
            <w:color w:val="000000" w:themeColor="text1"/>
          </w:rPr>
          <w:t xml:space="preserve">ТЕПЛОСНАБЖЕНИЯ ПОСЕЛЕНИЯ </w:t>
        </w:r>
      </w:hyperlink>
      <w:r w:rsidR="00F01D7F" w:rsidRPr="001E36AF">
        <w:rPr>
          <w:color w:val="000000" w:themeColor="text1"/>
        </w:rPr>
        <w:t xml:space="preserve"> </w:t>
      </w:r>
      <w:hyperlink r:id="rId58" w:anchor="bookmark60" w:history="1">
        <w:r w:rsidR="00F01D7F" w:rsidRPr="001E36AF">
          <w:rPr>
            <w:color w:val="000000" w:themeColor="text1"/>
          </w:rPr>
          <w:t xml:space="preserve"> (В СЛУЧАЕ ИХ ИЗМЕНЕНИЯ ОТНОСИТЕЛЬНО РАНЕЕ ПРИНЯТОГО</w:t>
        </w:r>
      </w:hyperlink>
      <w:r w:rsidR="00F01D7F" w:rsidRPr="001E36AF">
        <w:rPr>
          <w:color w:val="000000" w:themeColor="text1"/>
        </w:rPr>
        <w:t xml:space="preserve"> </w:t>
      </w:r>
      <w:hyperlink r:id="rId59" w:anchor="bookmark60" w:history="1">
        <w:r w:rsidR="00F01D7F" w:rsidRPr="001E36AF">
          <w:rPr>
            <w:color w:val="000000" w:themeColor="text1"/>
          </w:rPr>
          <w:t>ВАРИАНТА РАЗВИТИЯ СИСТЕМ ТЕПЛОСНАБЖЕНИЯ В УТВЕРЖДЕННОЙ В</w:t>
        </w:r>
      </w:hyperlink>
      <w:r w:rsidR="00F01D7F" w:rsidRPr="001E36AF">
        <w:rPr>
          <w:color w:val="000000" w:themeColor="text1"/>
        </w:rPr>
        <w:t xml:space="preserve"> </w:t>
      </w:r>
      <w:hyperlink r:id="rId60" w:anchor="bookmark60" w:history="1">
        <w:r w:rsidR="00F01D7F" w:rsidRPr="001E36AF">
          <w:rPr>
            <w:color w:val="000000" w:themeColor="text1"/>
          </w:rPr>
          <w:t>УСТАНОВЛЕННОМ ПОРЯДКЕ СХЕМЕ ТЕПЛОСНАБЖЕНИЯ)</w:t>
        </w:r>
        <w:bookmarkEnd w:id="81"/>
        <w:bookmarkEnd w:id="82"/>
        <w:bookmarkEnd w:id="83"/>
        <w:bookmarkEnd w:id="84"/>
        <w:r w:rsidR="00F01D7F" w:rsidRPr="001E36AF">
          <w:rPr>
            <w:color w:val="000000" w:themeColor="text1"/>
          </w:rPr>
          <w:tab/>
        </w:r>
      </w:hyperlink>
    </w:p>
    <w:p w14:paraId="253A0AA3" w14:textId="77777777" w:rsidR="00F01D7F" w:rsidRPr="001E36AF" w:rsidRDefault="00F01D7F" w:rsidP="00F01D7F">
      <w:pPr>
        <w:jc w:val="both"/>
        <w:rPr>
          <w:color w:val="000000" w:themeColor="text1"/>
          <w:sz w:val="22"/>
          <w:lang w:eastAsia="ru-RU"/>
        </w:rPr>
      </w:pPr>
    </w:p>
    <w:p w14:paraId="0ED8EA5A" w14:textId="71655A6C" w:rsidR="004F77EA" w:rsidRPr="001E36AF" w:rsidRDefault="004F77EA" w:rsidP="004F77EA">
      <w:pPr>
        <w:pStyle w:val="a0"/>
        <w:ind w:firstLine="709"/>
        <w:jc w:val="both"/>
        <w:rPr>
          <w:lang w:eastAsia="ru-RU"/>
        </w:rPr>
      </w:pPr>
      <w:r w:rsidRPr="001E36AF">
        <w:rPr>
          <w:lang w:eastAsia="ru-RU"/>
        </w:rPr>
        <w:t>В схеме теплоснабжения городского поселения Мышкин рассматривается два варианта развития систем теплоснабжения:</w:t>
      </w:r>
    </w:p>
    <w:p w14:paraId="32A334F2" w14:textId="77777777" w:rsidR="004F77EA" w:rsidRPr="001E36AF" w:rsidRDefault="004F77EA" w:rsidP="004F77EA">
      <w:pPr>
        <w:pStyle w:val="a0"/>
        <w:ind w:firstLine="709"/>
        <w:jc w:val="both"/>
        <w:rPr>
          <w:lang w:eastAsia="ru-RU"/>
        </w:rPr>
      </w:pPr>
      <w:r w:rsidRPr="001E36AF">
        <w:rPr>
          <w:lang w:eastAsia="ru-RU"/>
        </w:rPr>
        <w:t>• сценарий, при котором теплоснабжение всей существующей многоквартирной застройки в зоне централизованного теплоснабжения осуществляется за счет индивидуальных и источников теплоснабжения (встроенных и пристроенных котельных);</w:t>
      </w:r>
    </w:p>
    <w:p w14:paraId="3A32EEDF" w14:textId="77777777" w:rsidR="004F77EA" w:rsidRPr="001E36AF" w:rsidRDefault="004F77EA" w:rsidP="004F77EA">
      <w:pPr>
        <w:pStyle w:val="a0"/>
        <w:ind w:firstLine="709"/>
        <w:jc w:val="both"/>
        <w:rPr>
          <w:lang w:eastAsia="ru-RU"/>
        </w:rPr>
      </w:pPr>
      <w:r w:rsidRPr="001E36AF">
        <w:rPr>
          <w:lang w:eastAsia="ru-RU"/>
        </w:rPr>
        <w:t>• сценарий, при котором теплоснабжение всей существующей многоквартирной застройки в зоне централизованного теплоснабжения осуществляется от существующих систем централизованного теплоснабжения.</w:t>
      </w:r>
    </w:p>
    <w:p w14:paraId="4F02BB60" w14:textId="77777777" w:rsidR="004F77EA" w:rsidRPr="001E36AF" w:rsidRDefault="004F77EA" w:rsidP="004F77EA">
      <w:pPr>
        <w:pStyle w:val="a0"/>
        <w:ind w:firstLine="709"/>
        <w:jc w:val="both"/>
        <w:rPr>
          <w:lang w:eastAsia="ru-RU"/>
        </w:rPr>
      </w:pPr>
      <w:r w:rsidRPr="001E36AF">
        <w:rPr>
          <w:lang w:eastAsia="ru-RU"/>
        </w:rPr>
        <w:t>Приоритетным сценарием развития теплоснабжения был принят сценарий, при котором теплоснабжение всей существующей многоквартирной застройки осуществляется от существующих систем централизованного теплоснабжения с учетом недопущения увеличения совокупных расходов в такой системе централизованного теплоснабжения.</w:t>
      </w:r>
    </w:p>
    <w:p w14:paraId="6ED37975" w14:textId="13A0B708" w:rsidR="004F77EA" w:rsidRPr="001E36AF" w:rsidRDefault="004F77EA" w:rsidP="004F77EA">
      <w:pPr>
        <w:pStyle w:val="a0"/>
        <w:ind w:firstLine="709"/>
        <w:jc w:val="both"/>
        <w:rPr>
          <w:lang w:eastAsia="ru-RU"/>
        </w:rPr>
      </w:pPr>
      <w:r w:rsidRPr="001E36AF">
        <w:rPr>
          <w:lang w:eastAsia="ru-RU"/>
        </w:rPr>
        <w:t>Разработанная на 2026 год схема теплоснабжения городского поселения развивает принятый вариант развития систем теплоснабжения и в целом сохраняет концепцию развития систем теплоснабжения городского поселения Мышкин в соответствии с утвержденн</w:t>
      </w:r>
      <w:r w:rsidR="001B1A67" w:rsidRPr="001E36AF">
        <w:rPr>
          <w:lang w:eastAsia="ru-RU"/>
        </w:rPr>
        <w:t>ой</w:t>
      </w:r>
      <w:r w:rsidRPr="001E36AF">
        <w:rPr>
          <w:lang w:eastAsia="ru-RU"/>
        </w:rPr>
        <w:t xml:space="preserve"> ранее схем</w:t>
      </w:r>
      <w:r w:rsidR="001B1A67" w:rsidRPr="001E36AF">
        <w:rPr>
          <w:lang w:eastAsia="ru-RU"/>
        </w:rPr>
        <w:t>ой</w:t>
      </w:r>
      <w:r w:rsidRPr="001E36AF">
        <w:rPr>
          <w:lang w:eastAsia="ru-RU"/>
        </w:rPr>
        <w:t xml:space="preserve"> теплоснабжения.</w:t>
      </w:r>
    </w:p>
    <w:p w14:paraId="084E8453" w14:textId="77777777" w:rsidR="00F01D7F" w:rsidRPr="001E36AF" w:rsidRDefault="00F01D7F" w:rsidP="00F01D7F">
      <w:pPr>
        <w:jc w:val="both"/>
        <w:rPr>
          <w:color w:val="000000" w:themeColor="text1"/>
          <w:lang w:eastAsia="ru-RU"/>
        </w:rPr>
      </w:pPr>
    </w:p>
    <w:p w14:paraId="47371A40" w14:textId="77777777" w:rsidR="00F01D7F" w:rsidRPr="001E36AF" w:rsidRDefault="007341EE" w:rsidP="00F01D7F">
      <w:pPr>
        <w:pStyle w:val="2"/>
        <w:ind w:left="0" w:firstLine="0"/>
        <w:rPr>
          <w:color w:val="000000" w:themeColor="text1"/>
        </w:rPr>
      </w:pPr>
      <w:hyperlink r:id="rId61" w:anchor="bookmark61" w:history="1">
        <w:bookmarkStart w:id="85" w:name="_Toc30081862"/>
        <w:bookmarkStart w:id="86" w:name="_Toc30085097"/>
        <w:bookmarkStart w:id="87" w:name="_Toc32845363"/>
        <w:bookmarkStart w:id="88" w:name="_Toc197287790"/>
        <w:r w:rsidR="00F01D7F" w:rsidRPr="001E36AF">
          <w:rPr>
            <w:color w:val="000000" w:themeColor="text1"/>
          </w:rPr>
          <w:t>Часть 2. ТЕХНИКО-ЭКОНОМИЧЕСКОЕ СРАВНЕНИЕ ВАРИАНТОВ</w:t>
        </w:r>
      </w:hyperlink>
      <w:r w:rsidR="00F01D7F" w:rsidRPr="001E36AF">
        <w:rPr>
          <w:color w:val="000000" w:themeColor="text1"/>
        </w:rPr>
        <w:t xml:space="preserve"> </w:t>
      </w:r>
      <w:hyperlink r:id="rId62" w:anchor="bookmark61" w:history="1">
        <w:r w:rsidR="00F01D7F" w:rsidRPr="001E36AF">
          <w:rPr>
            <w:color w:val="000000" w:themeColor="text1"/>
          </w:rPr>
          <w:t>ПЕРСПЕКТИВНОГО РАЗВИТИЯ СИСТЕМ ТЕПЛОСНАБЖЕНИЯ</w:t>
        </w:r>
        <w:bookmarkEnd w:id="85"/>
        <w:bookmarkEnd w:id="86"/>
        <w:bookmarkEnd w:id="87"/>
        <w:bookmarkEnd w:id="88"/>
      </w:hyperlink>
    </w:p>
    <w:p w14:paraId="27F6E8A3" w14:textId="77777777" w:rsidR="00F01D7F" w:rsidRPr="001E36AF" w:rsidRDefault="00F01D7F" w:rsidP="00F01D7F">
      <w:pPr>
        <w:ind w:firstLine="709"/>
        <w:jc w:val="both"/>
        <w:rPr>
          <w:color w:val="000000" w:themeColor="text1"/>
          <w:lang w:eastAsia="ru-RU"/>
        </w:rPr>
      </w:pPr>
    </w:p>
    <w:p w14:paraId="0DAFCE22" w14:textId="3BE7615A" w:rsidR="001B1A67" w:rsidRPr="001E36AF" w:rsidRDefault="001B1A67" w:rsidP="001B1A67">
      <w:pPr>
        <w:pStyle w:val="a0"/>
        <w:ind w:firstLine="709"/>
        <w:jc w:val="both"/>
        <w:rPr>
          <w:lang w:eastAsia="ru-RU"/>
        </w:rPr>
      </w:pPr>
      <w:r w:rsidRPr="001E36AF">
        <w:rPr>
          <w:lang w:eastAsia="ru-RU"/>
        </w:rPr>
        <w:t>Варианты Мастер-плана не могут являться технико-экономическим обоснованием (ТЭО или предварительным ТЭО) для перспективного развития систем теплоснабжения.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368E7E41" w14:textId="138E652C" w:rsidR="001B1A67" w:rsidRPr="001E36AF" w:rsidRDefault="001B1A67" w:rsidP="001B1A67">
      <w:pPr>
        <w:pStyle w:val="a0"/>
        <w:ind w:firstLine="709"/>
        <w:jc w:val="both"/>
        <w:rPr>
          <w:lang w:eastAsia="ru-RU"/>
        </w:rPr>
      </w:pPr>
    </w:p>
    <w:p w14:paraId="172036C9" w14:textId="50F3254C" w:rsidR="00F01D7F" w:rsidRPr="001E36AF" w:rsidRDefault="007341EE" w:rsidP="00F01D7F">
      <w:pPr>
        <w:pStyle w:val="2"/>
        <w:ind w:left="0" w:firstLine="0"/>
        <w:rPr>
          <w:color w:val="000000" w:themeColor="text1"/>
        </w:rPr>
      </w:pPr>
      <w:hyperlink r:id="rId63" w:anchor="bookmark62" w:history="1">
        <w:bookmarkStart w:id="89" w:name="_Toc30081863"/>
        <w:bookmarkStart w:id="90" w:name="_Toc30085098"/>
        <w:bookmarkStart w:id="91" w:name="_Toc32845364"/>
        <w:bookmarkStart w:id="92" w:name="_Toc197287791"/>
        <w:r w:rsidR="00F01D7F" w:rsidRPr="001E36AF">
          <w:rPr>
            <w:color w:val="000000" w:themeColor="text1"/>
          </w:rPr>
          <w:t>Часть 3. ОБОСНОВАНИЕ ВЫБОРА ПРИОРИТЕТНОГО ВАРИАНТА ПЕРСПЕКТИВНОГО</w:t>
        </w:r>
      </w:hyperlink>
      <w:r w:rsidR="00F01D7F" w:rsidRPr="001E36AF">
        <w:rPr>
          <w:color w:val="000000" w:themeColor="text1"/>
        </w:rPr>
        <w:t xml:space="preserve"> </w:t>
      </w:r>
      <w:hyperlink r:id="rId64" w:anchor="bookmark62" w:history="1">
        <w:r w:rsidR="00F01D7F" w:rsidRPr="001E36AF">
          <w:rPr>
            <w:color w:val="000000" w:themeColor="text1"/>
          </w:rPr>
          <w:t xml:space="preserve">РАЗВИТИЯ СИСТЕМ ТЕПЛОСНАБЖЕНИЯ ПОСЕЛЕНИЯ, </w:t>
        </w:r>
      </w:hyperlink>
      <w:r w:rsidR="00F01D7F" w:rsidRPr="001E36AF">
        <w:rPr>
          <w:color w:val="000000" w:themeColor="text1"/>
        </w:rPr>
        <w:t xml:space="preserve"> </w:t>
      </w:r>
      <w:hyperlink r:id="rId65" w:anchor="bookmark62" w:history="1">
        <w:r w:rsidR="00F01D7F" w:rsidRPr="001E36AF">
          <w:rPr>
            <w:color w:val="000000" w:themeColor="text1"/>
          </w:rPr>
          <w:t xml:space="preserve"> НА ОСНОВЕ АНАЛИЗА ЦЕНОВЫХ</w:t>
        </w:r>
      </w:hyperlink>
      <w:r w:rsidR="00F01D7F" w:rsidRPr="001E36AF">
        <w:rPr>
          <w:color w:val="000000" w:themeColor="text1"/>
        </w:rPr>
        <w:t xml:space="preserve"> </w:t>
      </w:r>
      <w:hyperlink r:id="rId66" w:anchor="bookmark62" w:history="1">
        <w:r w:rsidR="00F01D7F" w:rsidRPr="001E36AF">
          <w:rPr>
            <w:color w:val="000000" w:themeColor="text1"/>
          </w:rPr>
          <w:t>(ТАРИФНЫХ) ПОСЛЕДСТВИЙ ДЛЯ ПОТРЕБИТЕЛЕЙ</w:t>
        </w:r>
        <w:bookmarkEnd w:id="89"/>
        <w:bookmarkEnd w:id="90"/>
        <w:bookmarkEnd w:id="91"/>
        <w:bookmarkEnd w:id="92"/>
      </w:hyperlink>
    </w:p>
    <w:p w14:paraId="49E26C60" w14:textId="77777777" w:rsidR="00F01D7F" w:rsidRPr="001E36AF" w:rsidRDefault="00F01D7F" w:rsidP="00F01D7F">
      <w:pPr>
        <w:pStyle w:val="Default"/>
        <w:ind w:firstLine="709"/>
        <w:rPr>
          <w:rFonts w:asciiTheme="minorHAnsi" w:hAnsiTheme="minorHAnsi" w:cstheme="minorBidi"/>
          <w:color w:val="000000" w:themeColor="text1"/>
          <w:sz w:val="23"/>
          <w:szCs w:val="23"/>
        </w:rPr>
      </w:pPr>
    </w:p>
    <w:p w14:paraId="0E6470ED"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3E4CE39A"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Выбор варианта развития системы теплоснабжения ГП Мышкин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26C46AEE" w14:textId="77777777" w:rsidR="00F01D7F" w:rsidRPr="001E36AF" w:rsidRDefault="00F01D7F" w:rsidP="00F01D7F">
      <w:pPr>
        <w:pStyle w:val="Default"/>
        <w:ind w:firstLine="709"/>
        <w:rPr>
          <w:color w:val="000000" w:themeColor="text1"/>
          <w:szCs w:val="23"/>
        </w:rPr>
      </w:pPr>
      <w:r w:rsidRPr="001E36AF">
        <w:rPr>
          <w:color w:val="000000" w:themeColor="text1"/>
          <w:szCs w:val="23"/>
        </w:rPr>
        <w:t xml:space="preserve">-Надежность источника тепловой энергии; </w:t>
      </w:r>
    </w:p>
    <w:p w14:paraId="5846FA16"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-Надежность системы транспорта тепловой энергии; </w:t>
      </w:r>
    </w:p>
    <w:p w14:paraId="35F4FEBA"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lastRenderedPageBreak/>
        <w:t xml:space="preserve">-Качество теплоснабжения; </w:t>
      </w:r>
    </w:p>
    <w:p w14:paraId="12DCEC28"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-Принцип минимизации затрат на теплоснабжение для потребителя (минимум ценовых последствий); </w:t>
      </w:r>
    </w:p>
    <w:p w14:paraId="405C720E"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14:paraId="35904D6A" w14:textId="77777777" w:rsidR="00F01D7F" w:rsidRPr="001E36AF" w:rsidRDefault="00F01D7F" w:rsidP="00F01D7F">
      <w:pPr>
        <w:pStyle w:val="Default"/>
        <w:ind w:firstLine="709"/>
        <w:jc w:val="both"/>
        <w:rPr>
          <w:color w:val="000000" w:themeColor="text1"/>
          <w:szCs w:val="23"/>
        </w:rPr>
      </w:pPr>
      <w:r w:rsidRPr="001E36AF">
        <w:rPr>
          <w:color w:val="000000" w:themeColor="text1"/>
          <w:szCs w:val="23"/>
        </w:rPr>
        <w:t xml:space="preserve">- Величина капитальных затрат на реализацию мероприятий. </w:t>
      </w:r>
    </w:p>
    <w:p w14:paraId="7BF6BC89" w14:textId="77777777" w:rsidR="00F01D7F" w:rsidRPr="001E36AF" w:rsidRDefault="00F01D7F" w:rsidP="00F01D7F">
      <w:pPr>
        <w:ind w:firstLine="709"/>
        <w:jc w:val="both"/>
        <w:rPr>
          <w:rFonts w:cs="Times New Roman"/>
          <w:color w:val="000000" w:themeColor="text1"/>
          <w:szCs w:val="23"/>
        </w:rPr>
      </w:pPr>
      <w:r w:rsidRPr="001E36AF">
        <w:rPr>
          <w:rFonts w:cs="Times New Roman"/>
          <w:color w:val="000000" w:themeColor="text1"/>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333A5A68" w14:textId="77777777" w:rsidR="00F01D7F" w:rsidRPr="001E36AF" w:rsidRDefault="00F01D7F" w:rsidP="00F01D7F">
      <w:pPr>
        <w:rPr>
          <w:color w:val="000000" w:themeColor="text1"/>
          <w:lang w:eastAsia="ru-RU"/>
        </w:rPr>
      </w:pPr>
    </w:p>
    <w:p w14:paraId="60AB218B" w14:textId="77777777" w:rsidR="00F01D7F" w:rsidRPr="001E36AF" w:rsidRDefault="00F01D7F" w:rsidP="00F01D7F">
      <w:pPr>
        <w:pStyle w:val="2"/>
        <w:ind w:left="0" w:firstLine="0"/>
        <w:rPr>
          <w:color w:val="000000" w:themeColor="text1"/>
        </w:rPr>
      </w:pPr>
      <w:bookmarkStart w:id="93" w:name="_Toc53927664"/>
      <w:bookmarkStart w:id="94" w:name="_Toc197287792"/>
      <w:r w:rsidRPr="001E36AF">
        <w:rPr>
          <w:color w:val="000000" w:themeColor="text1"/>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93"/>
      <w:bookmarkEnd w:id="94"/>
    </w:p>
    <w:p w14:paraId="2032C291" w14:textId="77777777" w:rsidR="00F01D7F" w:rsidRPr="001E36AF" w:rsidRDefault="00F01D7F" w:rsidP="00F01D7F">
      <w:pPr>
        <w:rPr>
          <w:color w:val="000000" w:themeColor="text1"/>
          <w:lang w:eastAsia="ru-RU"/>
        </w:rPr>
      </w:pPr>
    </w:p>
    <w:p w14:paraId="565EEBD2" w14:textId="77777777" w:rsidR="0035351D" w:rsidRPr="001E36AF" w:rsidRDefault="0035351D" w:rsidP="0035351D">
      <w:pPr>
        <w:ind w:firstLine="567"/>
        <w:rPr>
          <w:color w:val="000000" w:themeColor="text1"/>
          <w:lang w:eastAsia="ru-RU"/>
        </w:rPr>
      </w:pPr>
      <w:r w:rsidRPr="001E36AF">
        <w:rPr>
          <w:color w:val="000000" w:themeColor="text1"/>
          <w:lang w:eastAsia="ru-RU"/>
        </w:rPr>
        <w:t>В мастер-плане изменения отсутствуют.</w:t>
      </w:r>
    </w:p>
    <w:p w14:paraId="1289CB82" w14:textId="77777777" w:rsidR="00F01D7F" w:rsidRPr="001E36AF" w:rsidRDefault="00F01D7F" w:rsidP="00F01D7F">
      <w:pPr>
        <w:pStyle w:val="a0"/>
        <w:rPr>
          <w:color w:val="000000" w:themeColor="text1"/>
        </w:rPr>
      </w:pPr>
    </w:p>
    <w:p w14:paraId="4B50E323" w14:textId="77777777" w:rsidR="00F01D7F" w:rsidRPr="001E36AF" w:rsidRDefault="00F01D7F" w:rsidP="00F01D7F">
      <w:pPr>
        <w:pStyle w:val="2"/>
        <w:ind w:left="0" w:firstLine="0"/>
        <w:rPr>
          <w:color w:val="000000" w:themeColor="text1"/>
          <w:sz w:val="28"/>
          <w:szCs w:val="28"/>
        </w:rPr>
      </w:pPr>
      <w:bookmarkStart w:id="95" w:name="_Toc45625231"/>
      <w:bookmarkStart w:id="96" w:name="_Toc197287793"/>
      <w:r w:rsidRPr="001E36AF">
        <w:rPr>
          <w:color w:val="000000" w:themeColor="text1"/>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95"/>
      <w:bookmarkEnd w:id="96"/>
    </w:p>
    <w:p w14:paraId="7926964B" w14:textId="77777777" w:rsidR="00F01D7F" w:rsidRPr="001E36AF" w:rsidRDefault="00F01D7F" w:rsidP="00F01D7F">
      <w:pPr>
        <w:pStyle w:val="a0"/>
        <w:rPr>
          <w:color w:val="000000" w:themeColor="text1"/>
          <w:lang w:eastAsia="ru-RU"/>
        </w:rPr>
      </w:pPr>
    </w:p>
    <w:p w14:paraId="5860C09E" w14:textId="77777777" w:rsidR="00F01D7F" w:rsidRPr="001E36AF" w:rsidRDefault="007341EE" w:rsidP="00F01D7F">
      <w:pPr>
        <w:pStyle w:val="2"/>
        <w:ind w:left="0" w:firstLine="0"/>
        <w:rPr>
          <w:color w:val="000000" w:themeColor="text1"/>
        </w:rPr>
      </w:pPr>
      <w:hyperlink r:id="rId67" w:anchor="bookmark64" w:history="1">
        <w:bookmarkStart w:id="97" w:name="_Toc45625232"/>
        <w:bookmarkStart w:id="98" w:name="_Toc197287794"/>
        <w:r w:rsidR="00F01D7F" w:rsidRPr="001E36AF">
          <w:rPr>
            <w:color w:val="000000" w:themeColor="text1"/>
          </w:rPr>
          <w:t xml:space="preserve">Часть 1. </w:t>
        </w:r>
      </w:hyperlink>
      <w:hyperlink r:id="rId68" w:anchor="bookmark64" w:history="1">
        <w:r w:rsidR="00F01D7F" w:rsidRPr="001E36AF">
          <w:rPr>
            <w:color w:val="000000" w:themeColor="text1"/>
          </w:rPr>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97"/>
        <w:bookmarkEnd w:id="98"/>
      </w:hyperlink>
    </w:p>
    <w:p w14:paraId="0A5D88B3" w14:textId="77777777" w:rsidR="001B1A67" w:rsidRPr="001E36AF" w:rsidRDefault="001B1A67" w:rsidP="001B1A67">
      <w:pPr>
        <w:ind w:firstLine="567"/>
        <w:jc w:val="both"/>
        <w:rPr>
          <w:bCs/>
          <w:color w:val="000000" w:themeColor="text1"/>
        </w:rPr>
      </w:pPr>
    </w:p>
    <w:p w14:paraId="003B283A" w14:textId="5A65B1A9" w:rsidR="001B1A67" w:rsidRPr="001E36AF" w:rsidRDefault="001B1A67" w:rsidP="001B1A67">
      <w:pPr>
        <w:ind w:firstLine="567"/>
        <w:jc w:val="both"/>
        <w:rPr>
          <w:bCs/>
          <w:color w:val="000000" w:themeColor="text1"/>
        </w:rPr>
      </w:pPr>
      <w:r w:rsidRPr="001E36AF">
        <w:rPr>
          <w:bCs/>
          <w:color w:val="000000" w:themeColor="text1"/>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7882F084" w14:textId="77777777" w:rsidR="001B1A67" w:rsidRPr="001E36AF" w:rsidRDefault="001B1A67" w:rsidP="001B1A67">
      <w:pPr>
        <w:ind w:firstLine="567"/>
        <w:jc w:val="both"/>
        <w:rPr>
          <w:bCs/>
          <w:color w:val="000000" w:themeColor="text1"/>
        </w:rPr>
      </w:pPr>
      <w:r w:rsidRPr="001E36AF">
        <w:rPr>
          <w:bCs/>
          <w:color w:val="000000" w:themeColor="text1"/>
        </w:rPr>
        <w:t xml:space="preserve">Среднегодовая нормативная утечка теплоносителя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w:t>
      </w:r>
    </w:p>
    <w:p w14:paraId="5251E1AD" w14:textId="77777777" w:rsidR="001B1A67" w:rsidRPr="001E36AF" w:rsidRDefault="001B1A67" w:rsidP="001B1A67">
      <w:pPr>
        <w:ind w:firstLine="567"/>
        <w:jc w:val="both"/>
        <w:rPr>
          <w:bCs/>
          <w:color w:val="000000" w:themeColor="text1"/>
        </w:rPr>
      </w:pPr>
      <w:r w:rsidRPr="001E36AF">
        <w:rPr>
          <w:bCs/>
          <w:color w:val="000000" w:themeColor="text1"/>
        </w:rPr>
        <w:t xml:space="preserve">Централизованные системы теплоснабжения – закрытого типа. </w:t>
      </w:r>
    </w:p>
    <w:p w14:paraId="2A462C73" w14:textId="2E9B1B6B" w:rsidR="001B1A67" w:rsidRPr="001E36AF" w:rsidRDefault="001B1A67" w:rsidP="001B1A67">
      <w:pPr>
        <w:ind w:firstLine="567"/>
        <w:jc w:val="both"/>
        <w:rPr>
          <w:bCs/>
          <w:color w:val="000000" w:themeColor="text1"/>
        </w:rPr>
      </w:pPr>
      <w:r w:rsidRPr="001E36AF">
        <w:rPr>
          <w:bCs/>
          <w:color w:val="000000" w:themeColor="text1"/>
        </w:rPr>
        <w:t>Расчетная величина нормативных потерь теплоносителя в тепловых сетях в зонах действия источников тепловой энергии городского поселения Мышкин приведена в п. 1.3.13 Том 1. «Обосновывающие материалы».</w:t>
      </w:r>
    </w:p>
    <w:p w14:paraId="2272DB75" w14:textId="77777777" w:rsidR="00F01D7F" w:rsidRPr="001E36AF" w:rsidRDefault="00F01D7F" w:rsidP="00F01D7F">
      <w:pPr>
        <w:pStyle w:val="a0"/>
        <w:rPr>
          <w:color w:val="000000" w:themeColor="text1"/>
          <w:lang w:eastAsia="ru-RU"/>
        </w:rPr>
      </w:pPr>
    </w:p>
    <w:p w14:paraId="2B59E5E1" w14:textId="77777777" w:rsidR="00424836" w:rsidRPr="001E36AF" w:rsidRDefault="00A66909" w:rsidP="00F01D7F">
      <w:pPr>
        <w:pStyle w:val="2"/>
        <w:ind w:left="0" w:firstLine="0"/>
      </w:pPr>
      <w:r w:rsidRPr="001E36AF">
        <w:fldChar w:fldCharType="begin"/>
      </w:r>
      <w:r w:rsidRPr="001E36AF">
        <w:instrText xml:space="preserve"> HYPERLINK "file:///D:\\Source\\Ses\\Docs\\Оглавление%20том%202%20%20О.М..docx" \l "bookmark65" </w:instrText>
      </w:r>
      <w:r w:rsidRPr="001E36AF">
        <w:fldChar w:fldCharType="separate"/>
      </w:r>
      <w:bookmarkStart w:id="99" w:name="_Toc30081866"/>
      <w:bookmarkStart w:id="100" w:name="_Toc30085101"/>
      <w:bookmarkStart w:id="101" w:name="_Toc32845367"/>
    </w:p>
    <w:p w14:paraId="32D4C26E" w14:textId="77777777" w:rsidR="00424836" w:rsidRPr="001E36AF" w:rsidRDefault="00424836" w:rsidP="00424836">
      <w:pPr>
        <w:pStyle w:val="a0"/>
        <w:rPr>
          <w:rFonts w:eastAsia="Times New Roman" w:cs="Times New Roman"/>
          <w:szCs w:val="24"/>
          <w:lang w:eastAsia="ru-RU"/>
        </w:rPr>
      </w:pPr>
      <w:r w:rsidRPr="001E36AF">
        <w:br w:type="page"/>
      </w:r>
    </w:p>
    <w:p w14:paraId="2733B9B3" w14:textId="77777777" w:rsidR="00F01D7F" w:rsidRPr="001E36AF" w:rsidRDefault="00F01D7F" w:rsidP="00F01D7F">
      <w:pPr>
        <w:pStyle w:val="2"/>
        <w:ind w:left="0" w:firstLine="0"/>
        <w:rPr>
          <w:color w:val="000000" w:themeColor="text1"/>
        </w:rPr>
      </w:pPr>
      <w:bookmarkStart w:id="102" w:name="_Toc197287795"/>
      <w:r w:rsidRPr="001E36AF">
        <w:rPr>
          <w:color w:val="000000" w:themeColor="text1"/>
        </w:rPr>
        <w:lastRenderedPageBreak/>
        <w:t>Часть 2. МАКСИМАЛЬНЫЙ И СРЕДНЕЧАСОВОЙ РАСХОД ТЕПЛОНОСИТЕЛЯ</w:t>
      </w:r>
      <w:r w:rsidR="00A66909" w:rsidRPr="001E36AF">
        <w:rPr>
          <w:color w:val="000000" w:themeColor="text1"/>
        </w:rPr>
        <w:fldChar w:fldCharType="end"/>
      </w:r>
      <w:r w:rsidRPr="001E36AF">
        <w:rPr>
          <w:color w:val="000000" w:themeColor="text1"/>
        </w:rPr>
        <w:t xml:space="preserve"> </w:t>
      </w:r>
      <w:hyperlink r:id="rId69" w:anchor="bookmark65" w:history="1">
        <w:r w:rsidRPr="001E36AF">
          <w:rPr>
            <w:color w:val="000000" w:themeColor="text1"/>
          </w:rPr>
          <w:t>(РАСХОД СЕТЕВОЙ ВОДЫ) НА ГОРЯЧЕЕ ВОДОСНАБЖЕНИЕ ПОТРЕБИТЕЛЕЙ С</w:t>
        </w:r>
      </w:hyperlink>
      <w:r w:rsidRPr="001E36AF">
        <w:rPr>
          <w:color w:val="000000" w:themeColor="text1"/>
        </w:rPr>
        <w:t xml:space="preserve"> </w:t>
      </w:r>
      <w:hyperlink r:id="rId70" w:anchor="bookmark65" w:history="1">
        <w:r w:rsidRPr="001E36AF">
          <w:rPr>
            <w:color w:val="000000" w:themeColor="text1"/>
          </w:rPr>
          <w:t>ИСПОЛЬЗОВАНИЕМ ОТКРЫТОЙ СИСТЕМЫ ТЕПЛОСНАБЖЕНИЯ В ЗОНЕ ДЕЙСТВИЯ</w:t>
        </w:r>
      </w:hyperlink>
      <w:r w:rsidRPr="001E36AF">
        <w:rPr>
          <w:color w:val="000000" w:themeColor="text1"/>
        </w:rPr>
        <w:t xml:space="preserve"> </w:t>
      </w:r>
      <w:hyperlink r:id="rId71" w:anchor="bookmark65" w:history="1">
        <w:r w:rsidRPr="001E36AF">
          <w:rPr>
            <w:color w:val="000000" w:themeColor="text1"/>
          </w:rPr>
          <w:t>КАЖДОГО ИСТОЧНИКА ТЕПЛОВОЙ ЭНЕРГИИ, РАССЧИТЫВАЕМЫЙ С УЧЕТОМ</w:t>
        </w:r>
      </w:hyperlink>
      <w:r w:rsidRPr="001E36AF">
        <w:rPr>
          <w:color w:val="000000" w:themeColor="text1"/>
        </w:rPr>
        <w:t xml:space="preserve"> </w:t>
      </w:r>
      <w:hyperlink r:id="rId72" w:anchor="bookmark65" w:history="1">
        <w:r w:rsidRPr="001E36AF">
          <w:rPr>
            <w:color w:val="000000" w:themeColor="text1"/>
          </w:rPr>
          <w:t>ПРОГНОЗНЫХ СРОКОВ ПЕРЕВОДА ПОТРЕБИТЕЛЕЙ, ПОДКЛЮЧЕННЫХ К</w:t>
        </w:r>
      </w:hyperlink>
      <w:r w:rsidRPr="001E36AF">
        <w:rPr>
          <w:color w:val="000000" w:themeColor="text1"/>
        </w:rPr>
        <w:t xml:space="preserve"> </w:t>
      </w:r>
      <w:hyperlink r:id="rId73" w:anchor="bookmark65" w:history="1">
        <w:r w:rsidRPr="001E36AF">
          <w:rPr>
            <w:color w:val="000000" w:themeColor="text1"/>
          </w:rPr>
          <w:t xml:space="preserve">ОТКРЫТОЙ СИСТЕМЕ ТЕПЛОСНАБЖЕНИЯ (ГОРЯЧЕГО ВОДОСНАБЖЕНИЯ), </w:t>
        </w:r>
        <w:r w:rsidR="00424836" w:rsidRPr="001E36AF">
          <w:rPr>
            <w:color w:val="000000" w:themeColor="text1"/>
          </w:rPr>
          <w:t xml:space="preserve">ОТДЕЛЬНЫМ УЧАСТКАМ ТАКОЙ СИСТЕМЫ, </w:t>
        </w:r>
        <w:r w:rsidRPr="001E36AF">
          <w:rPr>
            <w:color w:val="000000" w:themeColor="text1"/>
          </w:rPr>
          <w:t>НА</w:t>
        </w:r>
      </w:hyperlink>
      <w:r w:rsidRPr="001E36AF">
        <w:rPr>
          <w:color w:val="000000" w:themeColor="text1"/>
        </w:rPr>
        <w:t xml:space="preserve"> </w:t>
      </w:r>
      <w:hyperlink r:id="rId74" w:anchor="bookmark65" w:history="1">
        <w:r w:rsidRPr="001E36AF">
          <w:rPr>
            <w:color w:val="000000" w:themeColor="text1"/>
          </w:rPr>
          <w:t>ЗАКРЫТУЮ СИСТЕМУ ГОРЯЧЕГО ВОДОСНАБЖЕНИЯ</w:t>
        </w:r>
        <w:bookmarkEnd w:id="99"/>
        <w:bookmarkEnd w:id="100"/>
        <w:bookmarkEnd w:id="101"/>
        <w:bookmarkEnd w:id="102"/>
      </w:hyperlink>
    </w:p>
    <w:p w14:paraId="0667C34D" w14:textId="77777777" w:rsidR="00F01D7F" w:rsidRPr="001E36AF" w:rsidRDefault="00F01D7F" w:rsidP="00F01D7F">
      <w:pPr>
        <w:pStyle w:val="a0"/>
        <w:jc w:val="center"/>
        <w:rPr>
          <w:color w:val="000000" w:themeColor="text1"/>
          <w:lang w:eastAsia="ru-RU"/>
        </w:rPr>
      </w:pPr>
      <w:bookmarkStart w:id="103" w:name="OLE_LINK115"/>
      <w:bookmarkStart w:id="104" w:name="OLE_LINK116"/>
      <w:bookmarkEnd w:id="103"/>
      <w:bookmarkEnd w:id="104"/>
    </w:p>
    <w:p w14:paraId="55BC0816" w14:textId="77777777" w:rsidR="0035351D" w:rsidRPr="001E36AF" w:rsidRDefault="0035351D" w:rsidP="0035351D">
      <w:pPr>
        <w:pStyle w:val="af7"/>
        <w:ind w:left="0" w:right="112" w:firstLine="709"/>
        <w:jc w:val="both"/>
        <w:rPr>
          <w:color w:val="000000" w:themeColor="text1"/>
        </w:rPr>
      </w:pPr>
      <w:bookmarkStart w:id="105" w:name="_Hlk104556126"/>
      <w:r w:rsidRPr="001E36AF">
        <w:rPr>
          <w:color w:val="000000" w:themeColor="text1"/>
        </w:rPr>
        <w:t>Расход сетевой воды на горячее водоснабжение не предусматривается, в связи с отсутствием открытых систем ГВС.</w:t>
      </w:r>
    </w:p>
    <w:bookmarkEnd w:id="105"/>
    <w:p w14:paraId="298F06CA" w14:textId="77777777" w:rsidR="00F01D7F" w:rsidRPr="001E36AF" w:rsidRDefault="00F01D7F" w:rsidP="00F01D7F">
      <w:pPr>
        <w:pStyle w:val="a0"/>
        <w:rPr>
          <w:color w:val="000000" w:themeColor="text1"/>
          <w:lang w:eastAsia="ru-RU"/>
        </w:rPr>
      </w:pPr>
    </w:p>
    <w:p w14:paraId="6F044234" w14:textId="77777777" w:rsidR="00F01D7F" w:rsidRPr="001E36AF" w:rsidRDefault="007341EE" w:rsidP="00F01D7F">
      <w:pPr>
        <w:pStyle w:val="2"/>
        <w:ind w:left="0" w:firstLine="0"/>
        <w:rPr>
          <w:color w:val="000000" w:themeColor="text1"/>
        </w:rPr>
      </w:pPr>
      <w:hyperlink r:id="rId75" w:anchor="bookmark51" w:history="1">
        <w:bookmarkStart w:id="106" w:name="_Toc30081852"/>
        <w:bookmarkStart w:id="107" w:name="_Toc30085087"/>
        <w:bookmarkStart w:id="108" w:name="_Toc32845353"/>
        <w:bookmarkStart w:id="109" w:name="_Toc197287796"/>
        <w:r w:rsidR="00F01D7F" w:rsidRPr="001E36AF">
          <w:rPr>
            <w:color w:val="000000" w:themeColor="text1"/>
          </w:rPr>
          <w:t xml:space="preserve">Часть 3. </w:t>
        </w:r>
      </w:hyperlink>
      <w:bookmarkEnd w:id="106"/>
      <w:bookmarkEnd w:id="107"/>
      <w:bookmarkEnd w:id="108"/>
      <w:r w:rsidR="00F01D7F" w:rsidRPr="001E36AF">
        <w:rPr>
          <w:color w:val="000000" w:themeColor="text1"/>
        </w:rPr>
        <w:t>СВЕДЕНИЯ О НАЛИЧИИ БАКОВ-АККУМУЛЯТОРОВ</w:t>
      </w:r>
      <w:bookmarkEnd w:id="109"/>
    </w:p>
    <w:p w14:paraId="116CC865" w14:textId="77777777" w:rsidR="00F01D7F" w:rsidRPr="001E36AF" w:rsidRDefault="00F01D7F" w:rsidP="00F01D7F">
      <w:pPr>
        <w:pStyle w:val="a0"/>
        <w:rPr>
          <w:color w:val="000000" w:themeColor="text1"/>
          <w:lang w:eastAsia="ru-RU"/>
        </w:rPr>
      </w:pPr>
    </w:p>
    <w:p w14:paraId="155075C7" w14:textId="77777777" w:rsidR="00E606CB" w:rsidRPr="001E36AF" w:rsidRDefault="00E606CB" w:rsidP="00E606CB">
      <w:pPr>
        <w:ind w:firstLine="709"/>
        <w:jc w:val="both"/>
        <w:rPr>
          <w:rFonts w:cs="Times New Roman"/>
          <w:color w:val="000000" w:themeColor="text1"/>
          <w:szCs w:val="24"/>
          <w:lang w:eastAsia="ru-RU"/>
        </w:rPr>
      </w:pPr>
      <w:bookmarkStart w:id="110" w:name="_Hlk110866987"/>
      <w:r w:rsidRPr="001E36AF">
        <w:rPr>
          <w:rFonts w:cs="Times New Roman"/>
          <w:color w:val="000000" w:themeColor="text1"/>
          <w:szCs w:val="24"/>
        </w:rPr>
        <w:t>Данные о баках-аккумуляторах ресурсоснабжающими организациями не предоставлена.</w:t>
      </w:r>
    </w:p>
    <w:bookmarkEnd w:id="110"/>
    <w:p w14:paraId="4AC317C7" w14:textId="77777777" w:rsidR="00F01D7F" w:rsidRPr="001E36AF" w:rsidRDefault="00F01D7F" w:rsidP="00F01D7F">
      <w:pPr>
        <w:pStyle w:val="a0"/>
        <w:ind w:firstLine="567"/>
        <w:rPr>
          <w:rFonts w:cs="Times New Roman"/>
          <w:color w:val="000000" w:themeColor="text1"/>
          <w:lang w:eastAsia="ru-RU"/>
        </w:rPr>
      </w:pPr>
    </w:p>
    <w:p w14:paraId="397407E2" w14:textId="77777777" w:rsidR="006D7AD9" w:rsidRPr="001E36AF" w:rsidRDefault="006D7AD9">
      <w:pPr>
        <w:rPr>
          <w:color w:val="000000" w:themeColor="text1"/>
        </w:rPr>
        <w:sectPr w:rsidR="006D7AD9" w:rsidRPr="001E36AF">
          <w:pgSz w:w="11906" w:h="16838"/>
          <w:pgMar w:top="1134" w:right="850" w:bottom="1134" w:left="1701" w:header="708" w:footer="708" w:gutter="0"/>
          <w:cols w:space="708"/>
          <w:docGrid w:linePitch="360"/>
        </w:sectPr>
      </w:pPr>
    </w:p>
    <w:p w14:paraId="335F33BB" w14:textId="77777777" w:rsidR="00F01D7F" w:rsidRPr="001E36AF" w:rsidRDefault="007341EE" w:rsidP="00F01D7F">
      <w:pPr>
        <w:pStyle w:val="2"/>
        <w:ind w:left="0" w:firstLine="0"/>
        <w:rPr>
          <w:color w:val="000000" w:themeColor="text1"/>
        </w:rPr>
      </w:pPr>
      <w:hyperlink r:id="rId76" w:anchor="bookmark67" w:history="1">
        <w:bookmarkStart w:id="111" w:name="_Toc30081868"/>
        <w:bookmarkStart w:id="112" w:name="_Toc30085103"/>
        <w:bookmarkStart w:id="113" w:name="_Toc32845369"/>
        <w:bookmarkStart w:id="114" w:name="_Toc197287797"/>
        <w:r w:rsidR="00F01D7F" w:rsidRPr="001E36AF">
          <w:rPr>
            <w:color w:val="000000" w:themeColor="text1"/>
          </w:rPr>
          <w:t>Часть 4. НОРМАТИВНЫЙ И ФАКТИЧЕСКИЙ (ДЛЯ ЭКСПЛУАТАЦИОННОГО И</w:t>
        </w:r>
      </w:hyperlink>
      <w:r w:rsidR="00F01D7F" w:rsidRPr="001E36AF">
        <w:rPr>
          <w:color w:val="000000" w:themeColor="text1"/>
        </w:rPr>
        <w:t xml:space="preserve"> </w:t>
      </w:r>
      <w:hyperlink r:id="rId77" w:anchor="bookmark67" w:history="1">
        <w:r w:rsidR="00F01D7F" w:rsidRPr="001E36AF">
          <w:rPr>
            <w:color w:val="000000" w:themeColor="text1"/>
          </w:rPr>
          <w:t>АВАРИЙНОГО РЕЖИМОВ) ЧАСОВОЙ РАСХОД ПОДПИТОЧНОЙ ВОДЫ В ЗОНЕ</w:t>
        </w:r>
      </w:hyperlink>
      <w:r w:rsidR="00F01D7F" w:rsidRPr="001E36AF">
        <w:rPr>
          <w:color w:val="000000" w:themeColor="text1"/>
        </w:rPr>
        <w:t xml:space="preserve"> </w:t>
      </w:r>
      <w:hyperlink r:id="rId78" w:anchor="bookmark67" w:history="1">
        <w:r w:rsidR="00F01D7F" w:rsidRPr="001E36AF">
          <w:rPr>
            <w:color w:val="000000" w:themeColor="text1"/>
          </w:rPr>
          <w:t>ДЕЙСТВИЯ ИСТОЧНИКОВ ТЕПЛОВОЙ ЭНЕРГИИ</w:t>
        </w:r>
        <w:bookmarkEnd w:id="111"/>
        <w:bookmarkEnd w:id="112"/>
        <w:bookmarkEnd w:id="113"/>
        <w:bookmarkEnd w:id="114"/>
      </w:hyperlink>
    </w:p>
    <w:p w14:paraId="66506379" w14:textId="77777777" w:rsidR="006D7AD9" w:rsidRPr="001E36AF" w:rsidRDefault="00F01D7F">
      <w:pPr>
        <w:spacing w:before="400" w:after="200"/>
        <w:rPr>
          <w:color w:val="000000" w:themeColor="text1"/>
        </w:rPr>
      </w:pPr>
      <w:r w:rsidRPr="001E36AF">
        <w:rPr>
          <w:b/>
          <w:color w:val="000000" w:themeColor="text1"/>
        </w:rPr>
        <w:t>Таблица 6.4.1 -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Ind w:w="0" w:type="dxa"/>
        <w:tblLook w:val="04A0" w:firstRow="1" w:lastRow="0" w:firstColumn="1" w:lastColumn="0" w:noHBand="0" w:noVBand="1"/>
      </w:tblPr>
      <w:tblGrid>
        <w:gridCol w:w="1606"/>
        <w:gridCol w:w="2159"/>
        <w:gridCol w:w="1194"/>
        <w:gridCol w:w="1336"/>
        <w:gridCol w:w="1336"/>
        <w:gridCol w:w="1336"/>
        <w:gridCol w:w="1336"/>
        <w:gridCol w:w="1336"/>
        <w:gridCol w:w="1336"/>
        <w:gridCol w:w="1302"/>
      </w:tblGrid>
      <w:tr w:rsidR="00E7747A" w:rsidRPr="001E36AF" w14:paraId="7B5A9012" w14:textId="7D641E7C" w:rsidTr="00E7747A">
        <w:trPr>
          <w:jc w:val="center"/>
        </w:trPr>
        <w:tc>
          <w:tcPr>
            <w:tcW w:w="562" w:type="pct"/>
            <w:shd w:val="clear" w:color="auto" w:fill="F2F2F2"/>
            <w:tcMar>
              <w:top w:w="120" w:type="dxa"/>
              <w:left w:w="200" w:type="dxa"/>
              <w:bottom w:w="120" w:type="dxa"/>
              <w:right w:w="200" w:type="dxa"/>
            </w:tcMar>
            <w:vAlign w:val="center"/>
          </w:tcPr>
          <w:p w14:paraId="3505114B" w14:textId="77777777" w:rsidR="00E7747A" w:rsidRPr="001E36AF" w:rsidRDefault="00E7747A" w:rsidP="00E7747A">
            <w:pPr>
              <w:jc w:val="center"/>
              <w:rPr>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756" w:type="pct"/>
            <w:shd w:val="clear" w:color="auto" w:fill="F2F2F2"/>
            <w:tcMar>
              <w:top w:w="120" w:type="dxa"/>
              <w:left w:w="200" w:type="dxa"/>
              <w:bottom w:w="120" w:type="dxa"/>
              <w:right w:w="200" w:type="dxa"/>
            </w:tcMar>
            <w:vAlign w:val="center"/>
          </w:tcPr>
          <w:p w14:paraId="1E753926" w14:textId="77777777" w:rsidR="00E7747A" w:rsidRPr="001E36AF" w:rsidRDefault="00E7747A" w:rsidP="00E7747A">
            <w:pPr>
              <w:jc w:val="center"/>
              <w:rPr>
                <w:color w:val="000000" w:themeColor="text1"/>
                <w:sz w:val="22"/>
              </w:rPr>
            </w:pPr>
            <w:proofErr w:type="spellStart"/>
            <w:r w:rsidRPr="001E36AF">
              <w:rPr>
                <w:rFonts w:eastAsia="Times New Roman" w:cs="Times New Roman"/>
                <w:color w:val="000000" w:themeColor="text1"/>
                <w:sz w:val="22"/>
              </w:rPr>
              <w:t>Показатель</w:t>
            </w:r>
            <w:proofErr w:type="spellEnd"/>
          </w:p>
        </w:tc>
        <w:tc>
          <w:tcPr>
            <w:tcW w:w="418" w:type="pct"/>
            <w:shd w:val="clear" w:color="auto" w:fill="F2F2F2"/>
            <w:tcMar>
              <w:top w:w="120" w:type="dxa"/>
              <w:left w:w="200" w:type="dxa"/>
              <w:bottom w:w="120" w:type="dxa"/>
              <w:right w:w="200" w:type="dxa"/>
            </w:tcMar>
            <w:vAlign w:val="center"/>
          </w:tcPr>
          <w:p w14:paraId="121E248C" w14:textId="77777777"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 xml:space="preserve">Ед. </w:t>
            </w:r>
            <w:proofErr w:type="spellStart"/>
            <w:r w:rsidRPr="001E36AF">
              <w:rPr>
                <w:rFonts w:eastAsia="Times New Roman" w:cs="Times New Roman"/>
                <w:color w:val="000000" w:themeColor="text1"/>
                <w:sz w:val="22"/>
              </w:rPr>
              <w:t>изм</w:t>
            </w:r>
            <w:proofErr w:type="spellEnd"/>
            <w:r w:rsidRPr="001E36AF">
              <w:rPr>
                <w:rFonts w:eastAsia="Times New Roman" w:cs="Times New Roman"/>
                <w:color w:val="000000" w:themeColor="text1"/>
                <w:sz w:val="22"/>
              </w:rPr>
              <w:t>.</w:t>
            </w:r>
          </w:p>
        </w:tc>
        <w:tc>
          <w:tcPr>
            <w:tcW w:w="468" w:type="pct"/>
            <w:shd w:val="clear" w:color="auto" w:fill="F2F2F2"/>
            <w:tcMar>
              <w:top w:w="120" w:type="dxa"/>
              <w:left w:w="200" w:type="dxa"/>
              <w:bottom w:w="120" w:type="dxa"/>
              <w:right w:w="200" w:type="dxa"/>
            </w:tcMar>
            <w:vAlign w:val="center"/>
          </w:tcPr>
          <w:p w14:paraId="6C4C61FF" w14:textId="77777777" w:rsidR="00E7747A" w:rsidRPr="001E36AF" w:rsidRDefault="00E7747A" w:rsidP="00E7747A">
            <w:pPr>
              <w:jc w:val="center"/>
              <w:rPr>
                <w:rFonts w:eastAsia="Times New Roman" w:cs="Times New Roman"/>
                <w:color w:val="000000" w:themeColor="text1"/>
                <w:sz w:val="22"/>
              </w:rPr>
            </w:pPr>
            <w:r w:rsidRPr="001E36AF">
              <w:rPr>
                <w:rFonts w:eastAsia="Times New Roman" w:cs="Times New Roman"/>
                <w:color w:val="000000" w:themeColor="text1"/>
                <w:sz w:val="22"/>
              </w:rPr>
              <w:t>2024</w:t>
            </w:r>
          </w:p>
          <w:p w14:paraId="296CDC1D" w14:textId="495859C4" w:rsidR="00E7747A" w:rsidRPr="001E36AF" w:rsidRDefault="00E7747A" w:rsidP="00E7747A">
            <w:pPr>
              <w:pStyle w:val="a0"/>
              <w:ind w:left="-145" w:right="-207"/>
              <w:jc w:val="center"/>
              <w:rPr>
                <w:sz w:val="22"/>
                <w:lang w:val="ru-RU"/>
              </w:rPr>
            </w:pPr>
            <w:r w:rsidRPr="001E36AF">
              <w:rPr>
                <w:sz w:val="22"/>
                <w:lang w:val="ru-RU"/>
              </w:rPr>
              <w:t>(факт)</w:t>
            </w:r>
          </w:p>
        </w:tc>
        <w:tc>
          <w:tcPr>
            <w:tcW w:w="468" w:type="pct"/>
            <w:shd w:val="clear" w:color="auto" w:fill="F2F2F2"/>
            <w:tcMar>
              <w:top w:w="120" w:type="dxa"/>
              <w:left w:w="200" w:type="dxa"/>
              <w:bottom w:w="120" w:type="dxa"/>
              <w:right w:w="200" w:type="dxa"/>
            </w:tcMar>
            <w:vAlign w:val="center"/>
          </w:tcPr>
          <w:p w14:paraId="5045026D" w14:textId="72812999"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2025</w:t>
            </w:r>
          </w:p>
        </w:tc>
        <w:tc>
          <w:tcPr>
            <w:tcW w:w="468" w:type="pct"/>
            <w:shd w:val="clear" w:color="auto" w:fill="F2F2F2"/>
            <w:tcMar>
              <w:top w:w="120" w:type="dxa"/>
              <w:left w:w="200" w:type="dxa"/>
              <w:bottom w:w="120" w:type="dxa"/>
              <w:right w:w="200" w:type="dxa"/>
            </w:tcMar>
            <w:vAlign w:val="center"/>
          </w:tcPr>
          <w:p w14:paraId="027AEACA" w14:textId="272DEE18"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2026</w:t>
            </w:r>
          </w:p>
        </w:tc>
        <w:tc>
          <w:tcPr>
            <w:tcW w:w="468" w:type="pct"/>
            <w:shd w:val="clear" w:color="auto" w:fill="F2F2F2"/>
            <w:tcMar>
              <w:top w:w="120" w:type="dxa"/>
              <w:left w:w="200" w:type="dxa"/>
              <w:bottom w:w="120" w:type="dxa"/>
              <w:right w:w="200" w:type="dxa"/>
            </w:tcMar>
            <w:vAlign w:val="center"/>
          </w:tcPr>
          <w:p w14:paraId="408DFD08" w14:textId="1CBF7F4A"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2027</w:t>
            </w:r>
          </w:p>
        </w:tc>
        <w:tc>
          <w:tcPr>
            <w:tcW w:w="468" w:type="pct"/>
            <w:shd w:val="clear" w:color="auto" w:fill="F2F2F2"/>
            <w:tcMar>
              <w:top w:w="120" w:type="dxa"/>
              <w:left w:w="200" w:type="dxa"/>
              <w:bottom w:w="120" w:type="dxa"/>
              <w:right w:w="200" w:type="dxa"/>
            </w:tcMar>
            <w:vAlign w:val="center"/>
          </w:tcPr>
          <w:p w14:paraId="2230F7D9" w14:textId="3290294A"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2028</w:t>
            </w:r>
          </w:p>
        </w:tc>
        <w:tc>
          <w:tcPr>
            <w:tcW w:w="468" w:type="pct"/>
            <w:shd w:val="clear" w:color="auto" w:fill="F2F2F2"/>
            <w:tcMar>
              <w:top w:w="120" w:type="dxa"/>
              <w:left w:w="200" w:type="dxa"/>
              <w:bottom w:w="120" w:type="dxa"/>
              <w:right w:w="200" w:type="dxa"/>
            </w:tcMar>
            <w:vAlign w:val="center"/>
          </w:tcPr>
          <w:p w14:paraId="4BA10571" w14:textId="35AE5162" w:rsidR="00E7747A" w:rsidRPr="001E36AF" w:rsidRDefault="00E7747A" w:rsidP="00E7747A">
            <w:pPr>
              <w:jc w:val="center"/>
              <w:rPr>
                <w:color w:val="000000" w:themeColor="text1"/>
                <w:sz w:val="22"/>
                <w:lang w:val="ru-RU"/>
              </w:rPr>
            </w:pPr>
            <w:r w:rsidRPr="001E36AF">
              <w:rPr>
                <w:color w:val="000000" w:themeColor="text1"/>
                <w:sz w:val="22"/>
                <w:lang w:val="ru-RU"/>
              </w:rPr>
              <w:t>2029</w:t>
            </w:r>
          </w:p>
        </w:tc>
        <w:tc>
          <w:tcPr>
            <w:tcW w:w="456" w:type="pct"/>
            <w:shd w:val="clear" w:color="auto" w:fill="F2F2F2"/>
            <w:vAlign w:val="center"/>
          </w:tcPr>
          <w:p w14:paraId="04F273F3" w14:textId="247771EF" w:rsidR="00E7747A" w:rsidRPr="001E36AF" w:rsidRDefault="00E7747A" w:rsidP="00E7747A">
            <w:pPr>
              <w:jc w:val="center"/>
              <w:rPr>
                <w:color w:val="000000" w:themeColor="text1"/>
                <w:sz w:val="22"/>
                <w:lang w:val="ru-RU"/>
              </w:rPr>
            </w:pPr>
            <w:r w:rsidRPr="001E36AF">
              <w:rPr>
                <w:color w:val="000000" w:themeColor="text1"/>
                <w:sz w:val="22"/>
                <w:lang w:val="ru-RU"/>
              </w:rPr>
              <w:t>20230-2035</w:t>
            </w:r>
          </w:p>
        </w:tc>
      </w:tr>
      <w:tr w:rsidR="00E7747A" w:rsidRPr="001E36AF" w14:paraId="6AA88549" w14:textId="6456D491" w:rsidTr="00E7747A">
        <w:trPr>
          <w:jc w:val="center"/>
        </w:trPr>
        <w:tc>
          <w:tcPr>
            <w:tcW w:w="5000" w:type="pct"/>
            <w:gridSpan w:val="10"/>
            <w:shd w:val="clear" w:color="auto" w:fill="DBE5F1"/>
            <w:tcMar>
              <w:top w:w="40" w:type="dxa"/>
              <w:left w:w="200" w:type="dxa"/>
              <w:bottom w:w="40" w:type="dxa"/>
              <w:right w:w="200" w:type="dxa"/>
            </w:tcMar>
            <w:vAlign w:val="center"/>
          </w:tcPr>
          <w:p w14:paraId="7225ADB7" w14:textId="7F2A0E33" w:rsidR="00E7747A" w:rsidRPr="001E36AF" w:rsidRDefault="00E7747A" w:rsidP="001B1A67">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E461F1" w:rsidRPr="001E36AF" w14:paraId="1E54748B" w14:textId="2A864D07" w:rsidTr="00E7747A">
        <w:trPr>
          <w:jc w:val="center"/>
        </w:trPr>
        <w:tc>
          <w:tcPr>
            <w:tcW w:w="562" w:type="pct"/>
            <w:vMerge w:val="restart"/>
            <w:shd w:val="clear" w:color="auto" w:fill="FFFFFF"/>
            <w:tcMar>
              <w:top w:w="40" w:type="dxa"/>
              <w:left w:w="200" w:type="dxa"/>
              <w:bottom w:w="40" w:type="dxa"/>
              <w:right w:w="200" w:type="dxa"/>
            </w:tcMar>
            <w:vAlign w:val="center"/>
          </w:tcPr>
          <w:p w14:paraId="5E0E325C" w14:textId="77777777" w:rsidR="00E461F1" w:rsidRPr="001E36AF" w:rsidRDefault="00E461F1" w:rsidP="00E461F1">
            <w:pP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756" w:type="pct"/>
            <w:shd w:val="clear" w:color="auto" w:fill="FFFFFF"/>
            <w:tcMar>
              <w:top w:w="40" w:type="dxa"/>
              <w:left w:w="200" w:type="dxa"/>
              <w:bottom w:w="40" w:type="dxa"/>
              <w:right w:w="200" w:type="dxa"/>
            </w:tcMar>
            <w:vAlign w:val="center"/>
          </w:tcPr>
          <w:p w14:paraId="61AEE264" w14:textId="77777777" w:rsidR="00E461F1" w:rsidRPr="001E36AF" w:rsidRDefault="00E461F1" w:rsidP="00E461F1">
            <w:pPr>
              <w:jc w:val="center"/>
              <w:rPr>
                <w:color w:val="000000" w:themeColor="text1"/>
                <w:sz w:val="22"/>
              </w:rPr>
            </w:pPr>
            <w:proofErr w:type="spellStart"/>
            <w:r w:rsidRPr="001E36AF">
              <w:rPr>
                <w:rFonts w:eastAsia="Times New Roman" w:cs="Times New Roman"/>
                <w:color w:val="000000" w:themeColor="text1"/>
                <w:sz w:val="22"/>
              </w:rPr>
              <w:t>Нормативный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расход</w:t>
            </w:r>
            <w:proofErr w:type="spellEnd"/>
          </w:p>
        </w:tc>
        <w:tc>
          <w:tcPr>
            <w:tcW w:w="418" w:type="pct"/>
            <w:shd w:val="clear" w:color="auto" w:fill="FFFFFF"/>
            <w:tcMar>
              <w:top w:w="40" w:type="dxa"/>
              <w:left w:w="200" w:type="dxa"/>
              <w:bottom w:w="40" w:type="dxa"/>
              <w:right w:w="200" w:type="dxa"/>
            </w:tcMar>
            <w:vAlign w:val="center"/>
          </w:tcPr>
          <w:p w14:paraId="0D2FF08C"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032BD2A6" w14:textId="004EA134"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433CEF17" w14:textId="48B6D95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13AD1576" w14:textId="0BB284A3"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721CFAA6" w14:textId="2AE678B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5CC8A7A4" w14:textId="0E9A246F"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18D429CE" w14:textId="71A766D2"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2308,25</w:t>
            </w:r>
          </w:p>
        </w:tc>
        <w:tc>
          <w:tcPr>
            <w:tcW w:w="456" w:type="pct"/>
            <w:shd w:val="clear" w:color="auto" w:fill="FFFFFF"/>
            <w:vAlign w:val="center"/>
          </w:tcPr>
          <w:p w14:paraId="7D45CFA5" w14:textId="3C06C1EC"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rPr>
              <w:t>2308,25</w:t>
            </w:r>
          </w:p>
        </w:tc>
      </w:tr>
      <w:tr w:rsidR="00E461F1" w:rsidRPr="001E36AF" w14:paraId="618A74FE" w14:textId="7A3BDF6E" w:rsidTr="00E7747A">
        <w:trPr>
          <w:jc w:val="center"/>
        </w:trPr>
        <w:tc>
          <w:tcPr>
            <w:tcW w:w="562" w:type="pct"/>
            <w:vMerge/>
            <w:vAlign w:val="center"/>
          </w:tcPr>
          <w:p w14:paraId="2907AE85" w14:textId="77777777" w:rsidR="00E461F1" w:rsidRPr="001E36AF" w:rsidRDefault="00E461F1" w:rsidP="00E461F1">
            <w:pPr>
              <w:rPr>
                <w:color w:val="000000" w:themeColor="text1"/>
                <w:sz w:val="22"/>
              </w:rPr>
            </w:pPr>
          </w:p>
        </w:tc>
        <w:tc>
          <w:tcPr>
            <w:tcW w:w="756" w:type="pct"/>
            <w:shd w:val="clear" w:color="auto" w:fill="FFFFFF"/>
            <w:tcMar>
              <w:top w:w="40" w:type="dxa"/>
              <w:left w:w="200" w:type="dxa"/>
              <w:bottom w:w="40" w:type="dxa"/>
              <w:right w:w="200" w:type="dxa"/>
            </w:tcMar>
            <w:vAlign w:val="center"/>
          </w:tcPr>
          <w:p w14:paraId="26BEFCBC" w14:textId="77777777" w:rsidR="00E461F1" w:rsidRPr="001E36AF" w:rsidRDefault="00E461F1" w:rsidP="00E461F1">
            <w:pPr>
              <w:jc w:val="center"/>
              <w:rPr>
                <w:color w:val="000000" w:themeColor="text1"/>
                <w:sz w:val="22"/>
                <w:lang w:val="ru-RU"/>
              </w:rPr>
            </w:pPr>
            <w:r w:rsidRPr="001E36AF">
              <w:rPr>
                <w:rFonts w:eastAsia="Times New Roman" w:cs="Times New Roman"/>
                <w:color w:val="000000" w:themeColor="text1"/>
                <w:sz w:val="22"/>
                <w:lang w:val="ru-RU"/>
              </w:rPr>
              <w:t>Максимальная подпитка в эксплуатационном режиме</w:t>
            </w:r>
          </w:p>
        </w:tc>
        <w:tc>
          <w:tcPr>
            <w:tcW w:w="418" w:type="pct"/>
            <w:shd w:val="clear" w:color="auto" w:fill="FFFFFF"/>
            <w:tcMar>
              <w:top w:w="40" w:type="dxa"/>
              <w:left w:w="200" w:type="dxa"/>
              <w:bottom w:w="40" w:type="dxa"/>
              <w:right w:w="200" w:type="dxa"/>
            </w:tcMar>
            <w:vAlign w:val="center"/>
          </w:tcPr>
          <w:p w14:paraId="07F278AA"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7C0BC65B" w14:textId="77777777"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6AC57E87" w14:textId="49E2893B"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3593E96B" w14:textId="70946C63"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066E88C3" w14:textId="4C88F10D"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98160FA" w14:textId="7008A3C3"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372433E" w14:textId="00F9BFC5" w:rsidR="00E461F1" w:rsidRPr="001E36AF" w:rsidRDefault="00E461F1" w:rsidP="00E461F1">
            <w:pPr>
              <w:jc w:val="center"/>
              <w:rPr>
                <w:color w:val="000000" w:themeColor="text1"/>
                <w:sz w:val="22"/>
              </w:rPr>
            </w:pPr>
            <w:r w:rsidRPr="001E36AF">
              <w:rPr>
                <w:color w:val="000000" w:themeColor="text1"/>
                <w:sz w:val="22"/>
              </w:rPr>
              <w:t>-</w:t>
            </w:r>
          </w:p>
        </w:tc>
        <w:tc>
          <w:tcPr>
            <w:tcW w:w="456" w:type="pct"/>
            <w:shd w:val="clear" w:color="auto" w:fill="FFFFFF"/>
            <w:vAlign w:val="center"/>
          </w:tcPr>
          <w:p w14:paraId="65F76DC7" w14:textId="3FEEE4D6" w:rsidR="00E461F1" w:rsidRPr="001E36AF" w:rsidRDefault="00E461F1" w:rsidP="00E461F1">
            <w:pPr>
              <w:jc w:val="center"/>
              <w:rPr>
                <w:color w:val="000000" w:themeColor="text1"/>
                <w:sz w:val="22"/>
              </w:rPr>
            </w:pPr>
            <w:r w:rsidRPr="001E36AF">
              <w:rPr>
                <w:color w:val="000000" w:themeColor="text1"/>
                <w:sz w:val="22"/>
              </w:rPr>
              <w:t>-</w:t>
            </w:r>
          </w:p>
        </w:tc>
      </w:tr>
      <w:tr w:rsidR="00E461F1" w:rsidRPr="001E36AF" w14:paraId="07B49D76" w14:textId="603B5E02" w:rsidTr="00E7747A">
        <w:trPr>
          <w:jc w:val="center"/>
        </w:trPr>
        <w:tc>
          <w:tcPr>
            <w:tcW w:w="562" w:type="pct"/>
            <w:vMerge/>
            <w:vAlign w:val="center"/>
          </w:tcPr>
          <w:p w14:paraId="17B71B74" w14:textId="77777777" w:rsidR="00E461F1" w:rsidRPr="001E36AF" w:rsidRDefault="00E461F1" w:rsidP="00E461F1">
            <w:pPr>
              <w:rPr>
                <w:color w:val="000000" w:themeColor="text1"/>
                <w:sz w:val="22"/>
              </w:rPr>
            </w:pPr>
          </w:p>
        </w:tc>
        <w:tc>
          <w:tcPr>
            <w:tcW w:w="756" w:type="pct"/>
            <w:shd w:val="clear" w:color="auto" w:fill="FFFFFF"/>
            <w:tcMar>
              <w:top w:w="40" w:type="dxa"/>
              <w:left w:w="200" w:type="dxa"/>
              <w:bottom w:w="40" w:type="dxa"/>
              <w:right w:w="200" w:type="dxa"/>
            </w:tcMar>
            <w:vAlign w:val="center"/>
          </w:tcPr>
          <w:p w14:paraId="66A4E92F" w14:textId="77777777" w:rsidR="00E461F1" w:rsidRPr="001E36AF" w:rsidRDefault="00E461F1" w:rsidP="00E461F1">
            <w:pPr>
              <w:ind w:left="-114" w:right="-115"/>
              <w:jc w:val="center"/>
              <w:rPr>
                <w:color w:val="000000" w:themeColor="text1"/>
                <w:sz w:val="22"/>
              </w:rPr>
            </w:pPr>
            <w:proofErr w:type="spellStart"/>
            <w:r w:rsidRPr="001E36AF">
              <w:rPr>
                <w:rFonts w:eastAsia="Times New Roman" w:cs="Times New Roman"/>
                <w:color w:val="000000" w:themeColor="text1"/>
                <w:sz w:val="22"/>
              </w:rPr>
              <w:t>Аварийная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418" w:type="pct"/>
            <w:shd w:val="clear" w:color="auto" w:fill="FFFFFF"/>
            <w:tcMar>
              <w:top w:w="40" w:type="dxa"/>
              <w:left w:w="200" w:type="dxa"/>
              <w:bottom w:w="40" w:type="dxa"/>
              <w:right w:w="200" w:type="dxa"/>
            </w:tcMar>
            <w:vAlign w:val="center"/>
          </w:tcPr>
          <w:p w14:paraId="5F92AB2E"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18BDEE43" w14:textId="77777777"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496A3F0E" w14:textId="224CD819"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0C01D734" w14:textId="1F1111C9"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3DA99492" w14:textId="25395896"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2DB58519" w14:textId="2F4E0686" w:rsidR="00E461F1" w:rsidRPr="001E36AF" w:rsidRDefault="00E461F1" w:rsidP="00E461F1">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27BFE4AE" w14:textId="629C5EB2" w:rsidR="00E461F1" w:rsidRPr="001E36AF" w:rsidRDefault="00E461F1" w:rsidP="00E461F1">
            <w:pPr>
              <w:jc w:val="center"/>
              <w:rPr>
                <w:color w:val="000000" w:themeColor="text1"/>
                <w:sz w:val="22"/>
              </w:rPr>
            </w:pPr>
            <w:r w:rsidRPr="001E36AF">
              <w:rPr>
                <w:color w:val="000000" w:themeColor="text1"/>
                <w:sz w:val="22"/>
              </w:rPr>
              <w:t>-</w:t>
            </w:r>
          </w:p>
        </w:tc>
        <w:tc>
          <w:tcPr>
            <w:tcW w:w="456" w:type="pct"/>
            <w:shd w:val="clear" w:color="auto" w:fill="FFFFFF"/>
            <w:vAlign w:val="center"/>
          </w:tcPr>
          <w:p w14:paraId="60925016" w14:textId="4EF9EE4E" w:rsidR="00E461F1" w:rsidRPr="001E36AF" w:rsidRDefault="00E461F1" w:rsidP="00E461F1">
            <w:pPr>
              <w:jc w:val="center"/>
              <w:rPr>
                <w:color w:val="000000" w:themeColor="text1"/>
                <w:sz w:val="22"/>
              </w:rPr>
            </w:pPr>
            <w:r w:rsidRPr="001E36AF">
              <w:rPr>
                <w:color w:val="000000" w:themeColor="text1"/>
                <w:sz w:val="22"/>
              </w:rPr>
              <w:t>-</w:t>
            </w:r>
          </w:p>
        </w:tc>
      </w:tr>
      <w:tr w:rsidR="00E461F1" w:rsidRPr="001E36AF" w14:paraId="1D6636BC" w14:textId="68174244" w:rsidTr="00E7747A">
        <w:trPr>
          <w:jc w:val="center"/>
        </w:trPr>
        <w:tc>
          <w:tcPr>
            <w:tcW w:w="562" w:type="pct"/>
            <w:vMerge w:val="restart"/>
            <w:shd w:val="clear" w:color="auto" w:fill="FFFFFF"/>
            <w:tcMar>
              <w:top w:w="40" w:type="dxa"/>
              <w:left w:w="200" w:type="dxa"/>
              <w:bottom w:w="40" w:type="dxa"/>
              <w:right w:w="200" w:type="dxa"/>
            </w:tcMar>
            <w:vAlign w:val="center"/>
          </w:tcPr>
          <w:p w14:paraId="37097ED3" w14:textId="77777777" w:rsidR="00E461F1" w:rsidRPr="001E36AF" w:rsidRDefault="00E461F1" w:rsidP="00E461F1">
            <w:pP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756" w:type="pct"/>
            <w:shd w:val="clear" w:color="auto" w:fill="FFFFFF"/>
            <w:tcMar>
              <w:top w:w="40" w:type="dxa"/>
              <w:left w:w="200" w:type="dxa"/>
              <w:bottom w:w="40" w:type="dxa"/>
              <w:right w:w="200" w:type="dxa"/>
            </w:tcMar>
            <w:vAlign w:val="center"/>
          </w:tcPr>
          <w:p w14:paraId="02533F05" w14:textId="77777777" w:rsidR="00E461F1" w:rsidRPr="001E36AF" w:rsidRDefault="00E461F1" w:rsidP="00E461F1">
            <w:pPr>
              <w:jc w:val="center"/>
              <w:rPr>
                <w:color w:val="000000" w:themeColor="text1"/>
                <w:sz w:val="22"/>
              </w:rPr>
            </w:pPr>
            <w:proofErr w:type="spellStart"/>
            <w:r w:rsidRPr="001E36AF">
              <w:rPr>
                <w:rFonts w:eastAsia="Times New Roman" w:cs="Times New Roman"/>
                <w:color w:val="000000" w:themeColor="text1"/>
                <w:sz w:val="22"/>
              </w:rPr>
              <w:t>Нормативный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расход</w:t>
            </w:r>
            <w:proofErr w:type="spellEnd"/>
          </w:p>
        </w:tc>
        <w:tc>
          <w:tcPr>
            <w:tcW w:w="418" w:type="pct"/>
            <w:shd w:val="clear" w:color="auto" w:fill="FFFFFF"/>
            <w:tcMar>
              <w:top w:w="40" w:type="dxa"/>
              <w:left w:w="200" w:type="dxa"/>
              <w:bottom w:w="40" w:type="dxa"/>
              <w:right w:w="200" w:type="dxa"/>
            </w:tcMar>
            <w:vAlign w:val="center"/>
          </w:tcPr>
          <w:p w14:paraId="4EA5588A"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3842890B" w14:textId="458072B3" w:rsidR="00E461F1" w:rsidRPr="001E36AF" w:rsidRDefault="00E461F1" w:rsidP="00E461F1">
            <w:pPr>
              <w:jc w:val="center"/>
              <w:rPr>
                <w:color w:val="000000" w:themeColor="text1"/>
                <w:sz w:val="22"/>
                <w:lang w:val="ru-RU"/>
              </w:rPr>
            </w:pPr>
            <w:r w:rsidRPr="001E36AF">
              <w:rPr>
                <w:rFonts w:eastAsia="Times New Roman" w:cs="Times New Roman"/>
                <w:color w:val="000000" w:themeColor="text1"/>
                <w:sz w:val="22"/>
              </w:rPr>
              <w:t>155,27</w:t>
            </w:r>
          </w:p>
        </w:tc>
        <w:tc>
          <w:tcPr>
            <w:tcW w:w="468" w:type="pct"/>
            <w:shd w:val="clear" w:color="auto" w:fill="FFFFFF"/>
            <w:tcMar>
              <w:top w:w="40" w:type="dxa"/>
              <w:left w:w="200" w:type="dxa"/>
              <w:bottom w:w="40" w:type="dxa"/>
              <w:right w:w="200" w:type="dxa"/>
            </w:tcMar>
            <w:vAlign w:val="center"/>
          </w:tcPr>
          <w:p w14:paraId="6B902C7B" w14:textId="338499BC"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15076173" w14:textId="04E3F93F"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57322881" w14:textId="6A06D159"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3A48D1C1" w14:textId="1097DD73"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16A39A61" w14:textId="5ACBA18C"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178,19</w:t>
            </w:r>
          </w:p>
        </w:tc>
        <w:tc>
          <w:tcPr>
            <w:tcW w:w="456" w:type="pct"/>
            <w:shd w:val="clear" w:color="auto" w:fill="FFFFFF"/>
            <w:vAlign w:val="center"/>
          </w:tcPr>
          <w:p w14:paraId="5F562895" w14:textId="313A86B6"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lang w:val="ru-RU"/>
              </w:rPr>
              <w:t>178,19</w:t>
            </w:r>
          </w:p>
        </w:tc>
      </w:tr>
      <w:tr w:rsidR="00E7747A" w:rsidRPr="001E36AF" w14:paraId="5A025C8D" w14:textId="075FBBF7" w:rsidTr="00E7747A">
        <w:trPr>
          <w:jc w:val="center"/>
        </w:trPr>
        <w:tc>
          <w:tcPr>
            <w:tcW w:w="562" w:type="pct"/>
            <w:vMerge/>
            <w:vAlign w:val="center"/>
          </w:tcPr>
          <w:p w14:paraId="754E8650" w14:textId="77777777" w:rsidR="00E7747A" w:rsidRPr="001E36AF" w:rsidRDefault="00E7747A" w:rsidP="00E7747A">
            <w:pPr>
              <w:rPr>
                <w:color w:val="000000" w:themeColor="text1"/>
                <w:sz w:val="22"/>
              </w:rPr>
            </w:pPr>
          </w:p>
        </w:tc>
        <w:tc>
          <w:tcPr>
            <w:tcW w:w="756" w:type="pct"/>
            <w:shd w:val="clear" w:color="auto" w:fill="FFFFFF"/>
            <w:tcMar>
              <w:top w:w="40" w:type="dxa"/>
              <w:left w:w="200" w:type="dxa"/>
              <w:bottom w:w="40" w:type="dxa"/>
              <w:right w:w="200" w:type="dxa"/>
            </w:tcMar>
            <w:vAlign w:val="center"/>
          </w:tcPr>
          <w:p w14:paraId="608397DB" w14:textId="77777777" w:rsidR="00E7747A" w:rsidRPr="001E36AF" w:rsidRDefault="00E7747A" w:rsidP="00E7747A">
            <w:pPr>
              <w:jc w:val="center"/>
              <w:rPr>
                <w:color w:val="000000" w:themeColor="text1"/>
                <w:sz w:val="22"/>
                <w:lang w:val="ru-RU"/>
              </w:rPr>
            </w:pPr>
            <w:r w:rsidRPr="001E36AF">
              <w:rPr>
                <w:rFonts w:eastAsia="Times New Roman" w:cs="Times New Roman"/>
                <w:color w:val="000000" w:themeColor="text1"/>
                <w:sz w:val="22"/>
                <w:lang w:val="ru-RU"/>
              </w:rPr>
              <w:t>Максимальная подпитка в эксплуатационном режиме</w:t>
            </w:r>
          </w:p>
        </w:tc>
        <w:tc>
          <w:tcPr>
            <w:tcW w:w="418" w:type="pct"/>
            <w:shd w:val="clear" w:color="auto" w:fill="FFFFFF"/>
            <w:tcMar>
              <w:top w:w="40" w:type="dxa"/>
              <w:left w:w="200" w:type="dxa"/>
              <w:bottom w:w="40" w:type="dxa"/>
              <w:right w:w="200" w:type="dxa"/>
            </w:tcMar>
            <w:vAlign w:val="center"/>
          </w:tcPr>
          <w:p w14:paraId="3365A2DF" w14:textId="77777777"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5D261795"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19638F6A"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1B8198A5"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5C9C230"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382B99E2"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7BBB42E6" w14:textId="77777777" w:rsidR="00E7747A" w:rsidRPr="001E36AF" w:rsidRDefault="00E7747A" w:rsidP="00E7747A">
            <w:pPr>
              <w:jc w:val="center"/>
              <w:rPr>
                <w:color w:val="000000" w:themeColor="text1"/>
                <w:sz w:val="22"/>
              </w:rPr>
            </w:pPr>
            <w:r w:rsidRPr="001E36AF">
              <w:rPr>
                <w:color w:val="000000" w:themeColor="text1"/>
                <w:sz w:val="22"/>
              </w:rPr>
              <w:t>-</w:t>
            </w:r>
          </w:p>
        </w:tc>
        <w:tc>
          <w:tcPr>
            <w:tcW w:w="456" w:type="pct"/>
            <w:shd w:val="clear" w:color="auto" w:fill="FFFFFF"/>
            <w:vAlign w:val="center"/>
          </w:tcPr>
          <w:p w14:paraId="7EBAB26B" w14:textId="02CD906E" w:rsidR="00E7747A" w:rsidRPr="001E36AF" w:rsidRDefault="00E7747A" w:rsidP="00E7747A">
            <w:pPr>
              <w:jc w:val="center"/>
              <w:rPr>
                <w:color w:val="000000" w:themeColor="text1"/>
                <w:sz w:val="22"/>
              </w:rPr>
            </w:pPr>
            <w:r w:rsidRPr="001E36AF">
              <w:rPr>
                <w:color w:val="000000" w:themeColor="text1"/>
                <w:sz w:val="22"/>
              </w:rPr>
              <w:t>-</w:t>
            </w:r>
          </w:p>
        </w:tc>
      </w:tr>
      <w:tr w:rsidR="00E7747A" w:rsidRPr="001E36AF" w14:paraId="7D0BB4AA" w14:textId="5B5B9BD8" w:rsidTr="00E7747A">
        <w:trPr>
          <w:jc w:val="center"/>
        </w:trPr>
        <w:tc>
          <w:tcPr>
            <w:tcW w:w="562" w:type="pct"/>
            <w:vMerge/>
            <w:vAlign w:val="center"/>
          </w:tcPr>
          <w:p w14:paraId="27A575C0" w14:textId="77777777" w:rsidR="00E7747A" w:rsidRPr="001E36AF" w:rsidRDefault="00E7747A" w:rsidP="00E7747A">
            <w:pPr>
              <w:rPr>
                <w:color w:val="000000" w:themeColor="text1"/>
                <w:sz w:val="22"/>
              </w:rPr>
            </w:pPr>
          </w:p>
        </w:tc>
        <w:tc>
          <w:tcPr>
            <w:tcW w:w="756" w:type="pct"/>
            <w:shd w:val="clear" w:color="auto" w:fill="FFFFFF"/>
            <w:tcMar>
              <w:top w:w="40" w:type="dxa"/>
              <w:left w:w="200" w:type="dxa"/>
              <w:bottom w:w="40" w:type="dxa"/>
              <w:right w:w="200" w:type="dxa"/>
            </w:tcMar>
            <w:vAlign w:val="center"/>
          </w:tcPr>
          <w:p w14:paraId="11A30924" w14:textId="77777777" w:rsidR="00E7747A" w:rsidRPr="001E36AF" w:rsidRDefault="00E7747A" w:rsidP="00E7747A">
            <w:pPr>
              <w:ind w:left="-114" w:right="-115"/>
              <w:jc w:val="center"/>
              <w:rPr>
                <w:color w:val="000000" w:themeColor="text1"/>
                <w:sz w:val="22"/>
              </w:rPr>
            </w:pPr>
            <w:proofErr w:type="spellStart"/>
            <w:r w:rsidRPr="001E36AF">
              <w:rPr>
                <w:rFonts w:eastAsia="Times New Roman" w:cs="Times New Roman"/>
                <w:color w:val="000000" w:themeColor="text1"/>
                <w:sz w:val="22"/>
              </w:rPr>
              <w:t>Аварийная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418" w:type="pct"/>
            <w:shd w:val="clear" w:color="auto" w:fill="FFFFFF"/>
            <w:tcMar>
              <w:top w:w="40" w:type="dxa"/>
              <w:left w:w="200" w:type="dxa"/>
              <w:bottom w:w="40" w:type="dxa"/>
              <w:right w:w="200" w:type="dxa"/>
            </w:tcMar>
            <w:vAlign w:val="center"/>
          </w:tcPr>
          <w:p w14:paraId="36A25B02" w14:textId="77777777"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0D8A26A9"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07F9C716"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1457587C"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75EA3714"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354FF6A6"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7B605DC" w14:textId="77777777" w:rsidR="00E7747A" w:rsidRPr="001E36AF" w:rsidRDefault="00E7747A" w:rsidP="00E7747A">
            <w:pPr>
              <w:jc w:val="center"/>
              <w:rPr>
                <w:color w:val="000000" w:themeColor="text1"/>
                <w:sz w:val="22"/>
              </w:rPr>
            </w:pPr>
            <w:r w:rsidRPr="001E36AF">
              <w:rPr>
                <w:color w:val="000000" w:themeColor="text1"/>
                <w:sz w:val="22"/>
              </w:rPr>
              <w:t>-</w:t>
            </w:r>
          </w:p>
        </w:tc>
        <w:tc>
          <w:tcPr>
            <w:tcW w:w="456" w:type="pct"/>
            <w:shd w:val="clear" w:color="auto" w:fill="FFFFFF"/>
            <w:vAlign w:val="center"/>
          </w:tcPr>
          <w:p w14:paraId="647699BD" w14:textId="232A8A9A" w:rsidR="00E7747A" w:rsidRPr="001E36AF" w:rsidRDefault="00E7747A" w:rsidP="00E7747A">
            <w:pPr>
              <w:jc w:val="center"/>
              <w:rPr>
                <w:color w:val="000000" w:themeColor="text1"/>
                <w:sz w:val="22"/>
              </w:rPr>
            </w:pPr>
            <w:r w:rsidRPr="001E36AF">
              <w:rPr>
                <w:color w:val="000000" w:themeColor="text1"/>
                <w:sz w:val="22"/>
              </w:rPr>
              <w:t>-</w:t>
            </w:r>
          </w:p>
        </w:tc>
      </w:tr>
      <w:tr w:rsidR="00E7747A" w:rsidRPr="001E36AF" w14:paraId="4D5B2AEC" w14:textId="34F4D38F" w:rsidTr="00E7747A">
        <w:trPr>
          <w:jc w:val="center"/>
        </w:trPr>
        <w:tc>
          <w:tcPr>
            <w:tcW w:w="5000" w:type="pct"/>
            <w:gridSpan w:val="10"/>
            <w:shd w:val="clear" w:color="auto" w:fill="DBE5F1"/>
            <w:tcMar>
              <w:top w:w="40" w:type="dxa"/>
              <w:left w:w="200" w:type="dxa"/>
              <w:bottom w:w="40" w:type="dxa"/>
              <w:right w:w="200" w:type="dxa"/>
            </w:tcMar>
            <w:vAlign w:val="center"/>
          </w:tcPr>
          <w:p w14:paraId="2F64DE01" w14:textId="44205FD5" w:rsidR="00E7747A" w:rsidRPr="001E36AF" w:rsidRDefault="00E7747A" w:rsidP="00E7747A">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E461F1" w:rsidRPr="001E36AF" w14:paraId="22784C42" w14:textId="4BA5AA06" w:rsidTr="00E461F1">
        <w:trPr>
          <w:jc w:val="center"/>
        </w:trPr>
        <w:tc>
          <w:tcPr>
            <w:tcW w:w="562" w:type="pct"/>
            <w:vMerge w:val="restart"/>
            <w:shd w:val="clear" w:color="auto" w:fill="FFFFFF"/>
            <w:tcMar>
              <w:top w:w="40" w:type="dxa"/>
              <w:left w:w="200" w:type="dxa"/>
              <w:bottom w:w="40" w:type="dxa"/>
              <w:right w:w="200" w:type="dxa"/>
            </w:tcMar>
            <w:vAlign w:val="center"/>
          </w:tcPr>
          <w:p w14:paraId="3D8A81BE" w14:textId="77777777" w:rsidR="00E461F1" w:rsidRPr="001E36AF" w:rsidRDefault="00E461F1" w:rsidP="00E461F1">
            <w:pPr>
              <w:rPr>
                <w:color w:val="000000" w:themeColor="text1"/>
                <w:sz w:val="22"/>
              </w:rPr>
            </w:pPr>
            <w:r w:rsidRPr="001E36AF">
              <w:rPr>
                <w:rFonts w:eastAsia="Times New Roman" w:cs="Times New Roman"/>
                <w:color w:val="000000" w:themeColor="text1"/>
                <w:sz w:val="22"/>
              </w:rPr>
              <w:t>Котельная ЦРБ</w:t>
            </w:r>
          </w:p>
        </w:tc>
        <w:tc>
          <w:tcPr>
            <w:tcW w:w="756" w:type="pct"/>
            <w:shd w:val="clear" w:color="auto" w:fill="FFFFFF"/>
            <w:tcMar>
              <w:top w:w="40" w:type="dxa"/>
              <w:left w:w="200" w:type="dxa"/>
              <w:bottom w:w="40" w:type="dxa"/>
              <w:right w:w="200" w:type="dxa"/>
            </w:tcMar>
            <w:vAlign w:val="center"/>
          </w:tcPr>
          <w:p w14:paraId="05A01FFB" w14:textId="77777777" w:rsidR="00E461F1" w:rsidRPr="001E36AF" w:rsidRDefault="00E461F1" w:rsidP="00E461F1">
            <w:pPr>
              <w:jc w:val="center"/>
              <w:rPr>
                <w:color w:val="000000" w:themeColor="text1"/>
                <w:sz w:val="22"/>
              </w:rPr>
            </w:pPr>
            <w:proofErr w:type="spellStart"/>
            <w:r w:rsidRPr="001E36AF">
              <w:rPr>
                <w:rFonts w:eastAsia="Times New Roman" w:cs="Times New Roman"/>
                <w:color w:val="000000" w:themeColor="text1"/>
                <w:sz w:val="22"/>
              </w:rPr>
              <w:t>Нормативный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расход</w:t>
            </w:r>
            <w:proofErr w:type="spellEnd"/>
          </w:p>
        </w:tc>
        <w:tc>
          <w:tcPr>
            <w:tcW w:w="418" w:type="pct"/>
            <w:shd w:val="clear" w:color="auto" w:fill="FFFFFF"/>
            <w:tcMar>
              <w:top w:w="40" w:type="dxa"/>
              <w:left w:w="200" w:type="dxa"/>
              <w:bottom w:w="40" w:type="dxa"/>
              <w:right w:w="200" w:type="dxa"/>
            </w:tcMar>
            <w:vAlign w:val="center"/>
          </w:tcPr>
          <w:p w14:paraId="6AF79E5F"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38839993" w14:textId="4241C9A4" w:rsidR="00E461F1" w:rsidRPr="001E36AF" w:rsidRDefault="00E461F1" w:rsidP="00E461F1">
            <w:pPr>
              <w:jc w:val="center"/>
              <w:rPr>
                <w:sz w:val="22"/>
              </w:rPr>
            </w:pPr>
            <w:r w:rsidRPr="001E36AF">
              <w:rPr>
                <w:rFonts w:eastAsia="Times New Roman" w:cs="Times New Roman"/>
                <w:color w:val="000000" w:themeColor="text1"/>
                <w:sz w:val="22"/>
              </w:rPr>
              <w:t>161,95</w:t>
            </w:r>
          </w:p>
        </w:tc>
        <w:tc>
          <w:tcPr>
            <w:tcW w:w="468" w:type="pct"/>
            <w:shd w:val="clear" w:color="auto" w:fill="FFFFFF"/>
            <w:tcMar>
              <w:top w:w="40" w:type="dxa"/>
              <w:left w:w="200" w:type="dxa"/>
              <w:bottom w:w="40" w:type="dxa"/>
              <w:right w:w="200" w:type="dxa"/>
            </w:tcMar>
            <w:vAlign w:val="center"/>
          </w:tcPr>
          <w:p w14:paraId="2BA76802" w14:textId="0FBB4DF4" w:rsidR="00E461F1" w:rsidRPr="001E36AF" w:rsidRDefault="00E461F1" w:rsidP="00E461F1">
            <w:pPr>
              <w:jc w:val="center"/>
              <w:rPr>
                <w:sz w:val="22"/>
                <w:lang w:val="ru-RU"/>
              </w:rP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504DD2C4" w14:textId="7745E908" w:rsidR="00E461F1" w:rsidRPr="001E36AF" w:rsidRDefault="00E461F1" w:rsidP="00E461F1">
            <w:pPr>
              <w:jc w:val="center"/>
              <w:rPr>
                <w:sz w:val="22"/>
              </w:rP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549B9254" w14:textId="222AD926" w:rsidR="00E461F1" w:rsidRPr="001E36AF" w:rsidRDefault="00E461F1" w:rsidP="00E461F1">
            <w:pPr>
              <w:jc w:val="center"/>
              <w:rPr>
                <w:sz w:val="22"/>
              </w:rP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6F497448" w14:textId="0B2FF037" w:rsidR="00E461F1" w:rsidRPr="001E36AF" w:rsidRDefault="00E461F1" w:rsidP="00E461F1">
            <w:pPr>
              <w:jc w:val="center"/>
              <w:rPr>
                <w:sz w:val="22"/>
              </w:rP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6FFEF134" w14:textId="4C8F5D71" w:rsidR="00E461F1" w:rsidRPr="001E36AF" w:rsidRDefault="00E461F1" w:rsidP="00E461F1">
            <w:pPr>
              <w:jc w:val="center"/>
              <w:rPr>
                <w:sz w:val="22"/>
              </w:rPr>
            </w:pPr>
            <w:r w:rsidRPr="001E36AF">
              <w:rPr>
                <w:rFonts w:eastAsia="Times New Roman" w:cs="Times New Roman"/>
                <w:color w:val="000000" w:themeColor="text1"/>
                <w:sz w:val="22"/>
                <w:lang w:val="ru-RU"/>
              </w:rPr>
              <w:t>252,10</w:t>
            </w:r>
          </w:p>
        </w:tc>
        <w:tc>
          <w:tcPr>
            <w:tcW w:w="456" w:type="pct"/>
            <w:shd w:val="clear" w:color="auto" w:fill="FFFFFF"/>
            <w:vAlign w:val="center"/>
          </w:tcPr>
          <w:p w14:paraId="2D7883F8" w14:textId="35ADA33D"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lang w:val="ru-RU"/>
              </w:rPr>
              <w:t>252,10</w:t>
            </w:r>
          </w:p>
        </w:tc>
      </w:tr>
      <w:tr w:rsidR="00E7747A" w:rsidRPr="001E36AF" w14:paraId="2DF639C2" w14:textId="036B8821" w:rsidTr="00E7747A">
        <w:trPr>
          <w:jc w:val="center"/>
        </w:trPr>
        <w:tc>
          <w:tcPr>
            <w:tcW w:w="562" w:type="pct"/>
            <w:vMerge/>
            <w:vAlign w:val="center"/>
          </w:tcPr>
          <w:p w14:paraId="7C1236E5" w14:textId="77777777" w:rsidR="00E7747A" w:rsidRPr="001E36AF" w:rsidRDefault="00E7747A" w:rsidP="00E7747A">
            <w:pPr>
              <w:rPr>
                <w:color w:val="000000" w:themeColor="text1"/>
                <w:sz w:val="22"/>
              </w:rPr>
            </w:pPr>
          </w:p>
        </w:tc>
        <w:tc>
          <w:tcPr>
            <w:tcW w:w="756" w:type="pct"/>
            <w:shd w:val="clear" w:color="auto" w:fill="FFFFFF"/>
            <w:tcMar>
              <w:top w:w="40" w:type="dxa"/>
              <w:left w:w="200" w:type="dxa"/>
              <w:bottom w:w="40" w:type="dxa"/>
              <w:right w:w="200" w:type="dxa"/>
            </w:tcMar>
            <w:vAlign w:val="center"/>
          </w:tcPr>
          <w:p w14:paraId="61D0F4DD" w14:textId="77777777" w:rsidR="00E7747A" w:rsidRPr="001E36AF" w:rsidRDefault="00E7747A" w:rsidP="00E7747A">
            <w:pPr>
              <w:jc w:val="center"/>
              <w:rPr>
                <w:color w:val="000000" w:themeColor="text1"/>
                <w:sz w:val="22"/>
                <w:lang w:val="ru-RU"/>
              </w:rPr>
            </w:pPr>
            <w:r w:rsidRPr="001E36AF">
              <w:rPr>
                <w:rFonts w:eastAsia="Times New Roman" w:cs="Times New Roman"/>
                <w:color w:val="000000" w:themeColor="text1"/>
                <w:sz w:val="22"/>
                <w:lang w:val="ru-RU"/>
              </w:rPr>
              <w:t xml:space="preserve">Максимальная подпитка в эксплуатационном </w:t>
            </w:r>
            <w:r w:rsidRPr="001E36AF">
              <w:rPr>
                <w:rFonts w:eastAsia="Times New Roman" w:cs="Times New Roman"/>
                <w:color w:val="000000" w:themeColor="text1"/>
                <w:sz w:val="22"/>
                <w:lang w:val="ru-RU"/>
              </w:rPr>
              <w:lastRenderedPageBreak/>
              <w:t>режиме</w:t>
            </w:r>
          </w:p>
        </w:tc>
        <w:tc>
          <w:tcPr>
            <w:tcW w:w="418" w:type="pct"/>
            <w:shd w:val="clear" w:color="auto" w:fill="FFFFFF"/>
            <w:tcMar>
              <w:top w:w="40" w:type="dxa"/>
              <w:left w:w="200" w:type="dxa"/>
              <w:bottom w:w="40" w:type="dxa"/>
              <w:right w:w="200" w:type="dxa"/>
            </w:tcMar>
            <w:vAlign w:val="center"/>
          </w:tcPr>
          <w:p w14:paraId="284E9DED" w14:textId="77777777"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lastRenderedPageBreak/>
              <w:t>м3/год</w:t>
            </w:r>
          </w:p>
        </w:tc>
        <w:tc>
          <w:tcPr>
            <w:tcW w:w="468" w:type="pct"/>
            <w:shd w:val="clear" w:color="auto" w:fill="FFFFFF"/>
            <w:tcMar>
              <w:top w:w="40" w:type="dxa"/>
              <w:left w:w="200" w:type="dxa"/>
              <w:bottom w:w="40" w:type="dxa"/>
              <w:right w:w="200" w:type="dxa"/>
            </w:tcMar>
            <w:vAlign w:val="center"/>
          </w:tcPr>
          <w:p w14:paraId="6B0D4631"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774AAF5F"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0736CD2C"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C69B59F"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E698E25"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127F052D" w14:textId="77777777" w:rsidR="00E7747A" w:rsidRPr="001E36AF" w:rsidRDefault="00E7747A" w:rsidP="00E7747A">
            <w:pPr>
              <w:jc w:val="center"/>
              <w:rPr>
                <w:color w:val="000000" w:themeColor="text1"/>
                <w:sz w:val="22"/>
              </w:rPr>
            </w:pPr>
            <w:r w:rsidRPr="001E36AF">
              <w:rPr>
                <w:color w:val="000000" w:themeColor="text1"/>
                <w:sz w:val="22"/>
              </w:rPr>
              <w:t>-</w:t>
            </w:r>
          </w:p>
        </w:tc>
        <w:tc>
          <w:tcPr>
            <w:tcW w:w="456" w:type="pct"/>
            <w:shd w:val="clear" w:color="auto" w:fill="FFFFFF"/>
            <w:vAlign w:val="center"/>
          </w:tcPr>
          <w:p w14:paraId="4F5214F5" w14:textId="63E234E8" w:rsidR="00E7747A" w:rsidRPr="001E36AF" w:rsidRDefault="00E7747A" w:rsidP="00E7747A">
            <w:pPr>
              <w:jc w:val="center"/>
              <w:rPr>
                <w:color w:val="000000" w:themeColor="text1"/>
                <w:sz w:val="22"/>
              </w:rPr>
            </w:pPr>
            <w:r w:rsidRPr="001E36AF">
              <w:rPr>
                <w:color w:val="000000" w:themeColor="text1"/>
                <w:sz w:val="22"/>
              </w:rPr>
              <w:t>-</w:t>
            </w:r>
          </w:p>
        </w:tc>
      </w:tr>
      <w:tr w:rsidR="00E7747A" w:rsidRPr="001E36AF" w14:paraId="615C5486" w14:textId="1AFAD2F9" w:rsidTr="00E7747A">
        <w:trPr>
          <w:jc w:val="center"/>
        </w:trPr>
        <w:tc>
          <w:tcPr>
            <w:tcW w:w="562" w:type="pct"/>
            <w:vMerge/>
            <w:vAlign w:val="center"/>
          </w:tcPr>
          <w:p w14:paraId="5A1299F9" w14:textId="77777777" w:rsidR="00E7747A" w:rsidRPr="001E36AF" w:rsidRDefault="00E7747A" w:rsidP="00E7747A">
            <w:pPr>
              <w:rPr>
                <w:color w:val="000000" w:themeColor="text1"/>
                <w:sz w:val="22"/>
              </w:rPr>
            </w:pPr>
          </w:p>
        </w:tc>
        <w:tc>
          <w:tcPr>
            <w:tcW w:w="756" w:type="pct"/>
            <w:shd w:val="clear" w:color="auto" w:fill="FFFFFF"/>
            <w:tcMar>
              <w:top w:w="40" w:type="dxa"/>
              <w:left w:w="200" w:type="dxa"/>
              <w:bottom w:w="40" w:type="dxa"/>
              <w:right w:w="200" w:type="dxa"/>
            </w:tcMar>
            <w:vAlign w:val="center"/>
          </w:tcPr>
          <w:p w14:paraId="16A9BEC6" w14:textId="77777777" w:rsidR="00E7747A" w:rsidRPr="001E36AF" w:rsidRDefault="00E7747A" w:rsidP="00E7747A">
            <w:pPr>
              <w:ind w:left="-114" w:right="-115"/>
              <w:jc w:val="center"/>
              <w:rPr>
                <w:color w:val="000000" w:themeColor="text1"/>
                <w:sz w:val="22"/>
              </w:rPr>
            </w:pPr>
            <w:proofErr w:type="spellStart"/>
            <w:r w:rsidRPr="001E36AF">
              <w:rPr>
                <w:rFonts w:eastAsia="Times New Roman" w:cs="Times New Roman"/>
                <w:color w:val="000000" w:themeColor="text1"/>
                <w:sz w:val="22"/>
              </w:rPr>
              <w:t>Аварийная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418" w:type="pct"/>
            <w:shd w:val="clear" w:color="auto" w:fill="FFFFFF"/>
            <w:tcMar>
              <w:top w:w="40" w:type="dxa"/>
              <w:left w:w="200" w:type="dxa"/>
              <w:bottom w:w="40" w:type="dxa"/>
              <w:right w:w="200" w:type="dxa"/>
            </w:tcMar>
            <w:vAlign w:val="center"/>
          </w:tcPr>
          <w:p w14:paraId="09087931" w14:textId="77777777" w:rsidR="00E7747A" w:rsidRPr="001E36AF" w:rsidRDefault="00E7747A" w:rsidP="00E7747A">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251DF650"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097F26AB"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6DFB2C29"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7DA0A05"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62BF35A9" w14:textId="77777777" w:rsidR="00E7747A" w:rsidRPr="001E36AF" w:rsidRDefault="00E7747A" w:rsidP="00E7747A">
            <w:pPr>
              <w:jc w:val="center"/>
              <w:rPr>
                <w:color w:val="000000" w:themeColor="text1"/>
                <w:sz w:val="22"/>
              </w:rPr>
            </w:pPr>
            <w:r w:rsidRPr="001E36AF">
              <w:rPr>
                <w:color w:val="000000" w:themeColor="text1"/>
                <w:sz w:val="22"/>
              </w:rPr>
              <w:t>-</w:t>
            </w:r>
          </w:p>
        </w:tc>
        <w:tc>
          <w:tcPr>
            <w:tcW w:w="468" w:type="pct"/>
            <w:shd w:val="clear" w:color="auto" w:fill="FFFFFF"/>
            <w:tcMar>
              <w:top w:w="40" w:type="dxa"/>
              <w:left w:w="200" w:type="dxa"/>
              <w:bottom w:w="40" w:type="dxa"/>
              <w:right w:w="200" w:type="dxa"/>
            </w:tcMar>
            <w:vAlign w:val="center"/>
          </w:tcPr>
          <w:p w14:paraId="5C7A780C" w14:textId="77777777" w:rsidR="00E7747A" w:rsidRPr="001E36AF" w:rsidRDefault="00E7747A" w:rsidP="00E7747A">
            <w:pPr>
              <w:jc w:val="center"/>
              <w:rPr>
                <w:color w:val="000000" w:themeColor="text1"/>
                <w:sz w:val="22"/>
              </w:rPr>
            </w:pPr>
            <w:r w:rsidRPr="001E36AF">
              <w:rPr>
                <w:color w:val="000000" w:themeColor="text1"/>
                <w:sz w:val="22"/>
              </w:rPr>
              <w:t>-</w:t>
            </w:r>
          </w:p>
        </w:tc>
        <w:tc>
          <w:tcPr>
            <w:tcW w:w="456" w:type="pct"/>
            <w:shd w:val="clear" w:color="auto" w:fill="FFFFFF"/>
            <w:vAlign w:val="center"/>
          </w:tcPr>
          <w:p w14:paraId="237C5760" w14:textId="78149A05" w:rsidR="00E7747A" w:rsidRPr="001E36AF" w:rsidRDefault="00E7747A" w:rsidP="00E7747A">
            <w:pPr>
              <w:jc w:val="center"/>
              <w:rPr>
                <w:color w:val="000000" w:themeColor="text1"/>
                <w:sz w:val="22"/>
              </w:rPr>
            </w:pPr>
            <w:r w:rsidRPr="001E36AF">
              <w:rPr>
                <w:color w:val="000000" w:themeColor="text1"/>
                <w:sz w:val="22"/>
              </w:rPr>
              <w:t>-</w:t>
            </w:r>
          </w:p>
        </w:tc>
      </w:tr>
    </w:tbl>
    <w:p w14:paraId="2E2395A9" w14:textId="77777777" w:rsidR="00F01D7F" w:rsidRPr="001E36AF" w:rsidRDefault="00F01D7F" w:rsidP="00F01D7F">
      <w:pPr>
        <w:pStyle w:val="a0"/>
        <w:rPr>
          <w:color w:val="000000" w:themeColor="text1"/>
          <w:lang w:val="en-US" w:eastAsia="ru-RU"/>
        </w:rPr>
      </w:pPr>
    </w:p>
    <w:p w14:paraId="26314D56" w14:textId="77777777" w:rsidR="00F01D7F" w:rsidRPr="001E36AF" w:rsidRDefault="007341EE" w:rsidP="00F01D7F">
      <w:pPr>
        <w:pStyle w:val="2"/>
        <w:ind w:left="0" w:firstLine="0"/>
        <w:rPr>
          <w:color w:val="000000" w:themeColor="text1"/>
        </w:rPr>
      </w:pPr>
      <w:hyperlink r:id="rId79" w:anchor="bookmark68" w:history="1">
        <w:bookmarkStart w:id="115" w:name="_Toc30081869"/>
        <w:bookmarkStart w:id="116" w:name="_Toc30085104"/>
        <w:bookmarkStart w:id="117" w:name="_Toc32845370"/>
        <w:bookmarkStart w:id="118" w:name="_Toc197287798"/>
        <w:r w:rsidR="00F01D7F" w:rsidRPr="001E36AF">
          <w:rPr>
            <w:color w:val="000000" w:themeColor="text1"/>
          </w:rPr>
          <w:t>Часть 5. СУЩЕСТВУЮЩИЙ И ПЕРСПЕКТИВНЫЙ БАЛАНС ПРОИЗВОДИТЕЛЬНОСТИ</w:t>
        </w:r>
      </w:hyperlink>
      <w:r w:rsidR="00F01D7F" w:rsidRPr="001E36AF">
        <w:rPr>
          <w:color w:val="000000" w:themeColor="text1"/>
        </w:rPr>
        <w:t xml:space="preserve"> </w:t>
      </w:r>
      <w:hyperlink r:id="rId80" w:anchor="bookmark68" w:history="1">
        <w:r w:rsidR="00F01D7F" w:rsidRPr="001E36AF">
          <w:rPr>
            <w:color w:val="000000" w:themeColor="text1"/>
          </w:rPr>
          <w:t>ВОДОПОДГОТОВИТЕЛЬНЫХ УСТАНОВОК И ПОТЕРЬ ТЕПЛОНОСИТЕЛЯ С УЧЕТОМ</w:t>
        </w:r>
      </w:hyperlink>
      <w:r w:rsidR="00F01D7F" w:rsidRPr="001E36AF">
        <w:rPr>
          <w:color w:val="000000" w:themeColor="text1"/>
        </w:rPr>
        <w:t xml:space="preserve"> </w:t>
      </w:r>
      <w:hyperlink r:id="rId81" w:anchor="bookmark68" w:history="1">
        <w:r w:rsidR="00F01D7F" w:rsidRPr="001E36AF">
          <w:rPr>
            <w:color w:val="000000" w:themeColor="text1"/>
          </w:rPr>
          <w:t>РАЗВИТИЯ СИСТЕМЫ ТЕПЛОСНАБЖЕНИЯ</w:t>
        </w:r>
        <w:bookmarkEnd w:id="115"/>
        <w:bookmarkEnd w:id="116"/>
        <w:bookmarkEnd w:id="117"/>
        <w:bookmarkEnd w:id="118"/>
      </w:hyperlink>
    </w:p>
    <w:p w14:paraId="4C70A705" w14:textId="77777777" w:rsidR="006D7AD9" w:rsidRPr="001E36AF" w:rsidRDefault="00F01D7F">
      <w:pPr>
        <w:spacing w:before="400" w:after="200"/>
        <w:rPr>
          <w:color w:val="000000" w:themeColor="text1"/>
        </w:rPr>
      </w:pPr>
      <w:r w:rsidRPr="001E36AF">
        <w:rPr>
          <w:b/>
          <w:color w:val="000000" w:themeColor="text1"/>
        </w:rPr>
        <w:t>Таблица 6.5.1 - Прирост подпитки тепловой сети</w:t>
      </w:r>
    </w:p>
    <w:tbl>
      <w:tblPr>
        <w:tblStyle w:val="a9"/>
        <w:tblW w:w="5000" w:type="pct"/>
        <w:jc w:val="center"/>
        <w:tblInd w:w="0" w:type="dxa"/>
        <w:tblLook w:val="04A0" w:firstRow="1" w:lastRow="0" w:firstColumn="1" w:lastColumn="0" w:noHBand="0" w:noVBand="1"/>
      </w:tblPr>
      <w:tblGrid>
        <w:gridCol w:w="1606"/>
        <w:gridCol w:w="2354"/>
        <w:gridCol w:w="1099"/>
        <w:gridCol w:w="1336"/>
        <w:gridCol w:w="1336"/>
        <w:gridCol w:w="1336"/>
        <w:gridCol w:w="1336"/>
        <w:gridCol w:w="1336"/>
        <w:gridCol w:w="1336"/>
        <w:gridCol w:w="1202"/>
      </w:tblGrid>
      <w:tr w:rsidR="003D5257" w:rsidRPr="001E36AF" w14:paraId="127BDD96" w14:textId="726CEFC9" w:rsidTr="003D5257">
        <w:trPr>
          <w:jc w:val="center"/>
        </w:trPr>
        <w:tc>
          <w:tcPr>
            <w:tcW w:w="562" w:type="pct"/>
            <w:shd w:val="clear" w:color="auto" w:fill="F2F2F2"/>
            <w:tcMar>
              <w:top w:w="120" w:type="dxa"/>
              <w:left w:w="200" w:type="dxa"/>
              <w:bottom w:w="120" w:type="dxa"/>
              <w:right w:w="200" w:type="dxa"/>
            </w:tcMar>
            <w:vAlign w:val="center"/>
          </w:tcPr>
          <w:p w14:paraId="18C44F4C" w14:textId="77777777" w:rsidR="003D5257" w:rsidRPr="001E36AF" w:rsidRDefault="003D5257" w:rsidP="00E7747A">
            <w:pPr>
              <w:jc w:val="center"/>
              <w:rPr>
                <w:color w:val="000000" w:themeColor="text1"/>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824" w:type="pct"/>
            <w:shd w:val="clear" w:color="auto" w:fill="F2F2F2"/>
            <w:tcMar>
              <w:top w:w="120" w:type="dxa"/>
              <w:left w:w="200" w:type="dxa"/>
              <w:bottom w:w="120" w:type="dxa"/>
              <w:right w:w="200" w:type="dxa"/>
            </w:tcMar>
            <w:vAlign w:val="center"/>
          </w:tcPr>
          <w:p w14:paraId="3E22E057" w14:textId="77777777" w:rsidR="003D5257" w:rsidRPr="001E36AF" w:rsidRDefault="003D5257" w:rsidP="00E7747A">
            <w:pPr>
              <w:jc w:val="center"/>
              <w:rPr>
                <w:color w:val="000000" w:themeColor="text1"/>
              </w:rPr>
            </w:pPr>
            <w:proofErr w:type="spellStart"/>
            <w:r w:rsidRPr="001E36AF">
              <w:rPr>
                <w:rFonts w:eastAsia="Times New Roman" w:cs="Times New Roman"/>
                <w:color w:val="000000" w:themeColor="text1"/>
                <w:sz w:val="22"/>
              </w:rPr>
              <w:t>Показатель</w:t>
            </w:r>
            <w:proofErr w:type="spellEnd"/>
          </w:p>
        </w:tc>
        <w:tc>
          <w:tcPr>
            <w:tcW w:w="385" w:type="pct"/>
            <w:shd w:val="clear" w:color="auto" w:fill="F2F2F2"/>
            <w:tcMar>
              <w:top w:w="120" w:type="dxa"/>
              <w:left w:w="200" w:type="dxa"/>
              <w:bottom w:w="120" w:type="dxa"/>
              <w:right w:w="200" w:type="dxa"/>
            </w:tcMar>
            <w:vAlign w:val="center"/>
          </w:tcPr>
          <w:p w14:paraId="5B053941" w14:textId="77777777" w:rsidR="003D5257" w:rsidRPr="001E36AF" w:rsidRDefault="003D5257" w:rsidP="00E7747A">
            <w:pPr>
              <w:jc w:val="center"/>
              <w:rPr>
                <w:color w:val="000000" w:themeColor="text1"/>
              </w:rPr>
            </w:pPr>
            <w:r w:rsidRPr="001E36AF">
              <w:rPr>
                <w:rFonts w:eastAsia="Times New Roman" w:cs="Times New Roman"/>
                <w:color w:val="000000" w:themeColor="text1"/>
                <w:sz w:val="22"/>
              </w:rPr>
              <w:t xml:space="preserve">Ед. </w:t>
            </w:r>
            <w:proofErr w:type="spellStart"/>
            <w:r w:rsidRPr="001E36AF">
              <w:rPr>
                <w:rFonts w:eastAsia="Times New Roman" w:cs="Times New Roman"/>
                <w:color w:val="000000" w:themeColor="text1"/>
                <w:sz w:val="22"/>
              </w:rPr>
              <w:t>изм</w:t>
            </w:r>
            <w:proofErr w:type="spellEnd"/>
            <w:r w:rsidRPr="001E36AF">
              <w:rPr>
                <w:rFonts w:eastAsia="Times New Roman" w:cs="Times New Roman"/>
                <w:color w:val="000000" w:themeColor="text1"/>
                <w:sz w:val="22"/>
              </w:rPr>
              <w:t>.</w:t>
            </w:r>
          </w:p>
        </w:tc>
        <w:tc>
          <w:tcPr>
            <w:tcW w:w="468" w:type="pct"/>
            <w:shd w:val="clear" w:color="auto" w:fill="F2F2F2"/>
            <w:tcMar>
              <w:top w:w="120" w:type="dxa"/>
              <w:left w:w="200" w:type="dxa"/>
              <w:bottom w:w="120" w:type="dxa"/>
              <w:right w:w="200" w:type="dxa"/>
            </w:tcMar>
            <w:vAlign w:val="center"/>
          </w:tcPr>
          <w:p w14:paraId="0662FB4F" w14:textId="77777777" w:rsidR="003D5257" w:rsidRPr="001E36AF" w:rsidRDefault="003D5257" w:rsidP="00E7747A">
            <w:pPr>
              <w:jc w:val="center"/>
              <w:rPr>
                <w:rFonts w:eastAsia="Times New Roman" w:cs="Times New Roman"/>
                <w:color w:val="000000" w:themeColor="text1"/>
                <w:sz w:val="22"/>
              </w:rPr>
            </w:pPr>
            <w:r w:rsidRPr="001E36AF">
              <w:rPr>
                <w:rFonts w:eastAsia="Times New Roman" w:cs="Times New Roman"/>
                <w:color w:val="000000" w:themeColor="text1"/>
                <w:sz w:val="22"/>
              </w:rPr>
              <w:t>2024</w:t>
            </w:r>
          </w:p>
          <w:p w14:paraId="72724FAC" w14:textId="1E4FAB17" w:rsidR="003D5257" w:rsidRPr="001E36AF" w:rsidRDefault="003D5257" w:rsidP="00E7747A">
            <w:pPr>
              <w:jc w:val="center"/>
              <w:rPr>
                <w:color w:val="000000" w:themeColor="text1"/>
              </w:rPr>
            </w:pPr>
            <w:r w:rsidRPr="001E36AF">
              <w:rPr>
                <w:sz w:val="22"/>
                <w:lang w:val="ru-RU"/>
              </w:rPr>
              <w:t>(факт)</w:t>
            </w:r>
          </w:p>
        </w:tc>
        <w:tc>
          <w:tcPr>
            <w:tcW w:w="468" w:type="pct"/>
            <w:shd w:val="clear" w:color="auto" w:fill="F2F2F2"/>
            <w:tcMar>
              <w:top w:w="120" w:type="dxa"/>
              <w:left w:w="200" w:type="dxa"/>
              <w:bottom w:w="120" w:type="dxa"/>
              <w:right w:w="200" w:type="dxa"/>
            </w:tcMar>
            <w:vAlign w:val="center"/>
          </w:tcPr>
          <w:p w14:paraId="26676A41" w14:textId="71635D54" w:rsidR="003D5257" w:rsidRPr="001E36AF" w:rsidRDefault="003D5257" w:rsidP="00E7747A">
            <w:pPr>
              <w:jc w:val="center"/>
              <w:rPr>
                <w:color w:val="000000" w:themeColor="text1"/>
              </w:rPr>
            </w:pPr>
            <w:r w:rsidRPr="001E36AF">
              <w:rPr>
                <w:rFonts w:eastAsia="Times New Roman" w:cs="Times New Roman"/>
                <w:color w:val="000000" w:themeColor="text1"/>
                <w:sz w:val="22"/>
              </w:rPr>
              <w:t>2025</w:t>
            </w:r>
          </w:p>
        </w:tc>
        <w:tc>
          <w:tcPr>
            <w:tcW w:w="468" w:type="pct"/>
            <w:shd w:val="clear" w:color="auto" w:fill="F2F2F2"/>
            <w:tcMar>
              <w:top w:w="120" w:type="dxa"/>
              <w:left w:w="200" w:type="dxa"/>
              <w:bottom w:w="120" w:type="dxa"/>
              <w:right w:w="200" w:type="dxa"/>
            </w:tcMar>
            <w:vAlign w:val="center"/>
          </w:tcPr>
          <w:p w14:paraId="68640153" w14:textId="0C0066C4" w:rsidR="003D5257" w:rsidRPr="001E36AF" w:rsidRDefault="003D5257" w:rsidP="00E7747A">
            <w:pPr>
              <w:jc w:val="center"/>
              <w:rPr>
                <w:color w:val="000000" w:themeColor="text1"/>
              </w:rPr>
            </w:pPr>
            <w:r w:rsidRPr="001E36AF">
              <w:rPr>
                <w:rFonts w:eastAsia="Times New Roman" w:cs="Times New Roman"/>
                <w:color w:val="000000" w:themeColor="text1"/>
                <w:sz w:val="22"/>
              </w:rPr>
              <w:t>2026</w:t>
            </w:r>
          </w:p>
        </w:tc>
        <w:tc>
          <w:tcPr>
            <w:tcW w:w="468" w:type="pct"/>
            <w:shd w:val="clear" w:color="auto" w:fill="F2F2F2"/>
            <w:tcMar>
              <w:top w:w="120" w:type="dxa"/>
              <w:left w:w="200" w:type="dxa"/>
              <w:bottom w:w="120" w:type="dxa"/>
              <w:right w:w="200" w:type="dxa"/>
            </w:tcMar>
            <w:vAlign w:val="center"/>
          </w:tcPr>
          <w:p w14:paraId="5F93B274" w14:textId="06731B70" w:rsidR="003D5257" w:rsidRPr="001E36AF" w:rsidRDefault="003D5257" w:rsidP="00E7747A">
            <w:pPr>
              <w:jc w:val="center"/>
              <w:rPr>
                <w:color w:val="000000" w:themeColor="text1"/>
              </w:rPr>
            </w:pPr>
            <w:r w:rsidRPr="001E36AF">
              <w:rPr>
                <w:rFonts w:eastAsia="Times New Roman" w:cs="Times New Roman"/>
                <w:color w:val="000000" w:themeColor="text1"/>
                <w:sz w:val="22"/>
              </w:rPr>
              <w:t>2027</w:t>
            </w:r>
          </w:p>
        </w:tc>
        <w:tc>
          <w:tcPr>
            <w:tcW w:w="468" w:type="pct"/>
            <w:shd w:val="clear" w:color="auto" w:fill="F2F2F2"/>
            <w:tcMar>
              <w:top w:w="120" w:type="dxa"/>
              <w:left w:w="200" w:type="dxa"/>
              <w:bottom w:w="120" w:type="dxa"/>
              <w:right w:w="200" w:type="dxa"/>
            </w:tcMar>
            <w:vAlign w:val="center"/>
          </w:tcPr>
          <w:p w14:paraId="4031FC29" w14:textId="08F04DF0" w:rsidR="003D5257" w:rsidRPr="001E36AF" w:rsidRDefault="003D5257" w:rsidP="00E7747A">
            <w:pPr>
              <w:jc w:val="center"/>
              <w:rPr>
                <w:color w:val="000000" w:themeColor="text1"/>
              </w:rPr>
            </w:pPr>
            <w:r w:rsidRPr="001E36AF">
              <w:rPr>
                <w:rFonts w:eastAsia="Times New Roman" w:cs="Times New Roman"/>
                <w:color w:val="000000" w:themeColor="text1"/>
                <w:sz w:val="22"/>
              </w:rPr>
              <w:t>2028</w:t>
            </w:r>
          </w:p>
        </w:tc>
        <w:tc>
          <w:tcPr>
            <w:tcW w:w="468" w:type="pct"/>
            <w:shd w:val="clear" w:color="auto" w:fill="F2F2F2"/>
            <w:tcMar>
              <w:top w:w="120" w:type="dxa"/>
              <w:left w:w="200" w:type="dxa"/>
              <w:bottom w:w="120" w:type="dxa"/>
              <w:right w:w="200" w:type="dxa"/>
            </w:tcMar>
            <w:vAlign w:val="center"/>
          </w:tcPr>
          <w:p w14:paraId="58A37993" w14:textId="05EAB726" w:rsidR="003D5257" w:rsidRPr="001E36AF" w:rsidRDefault="003D5257" w:rsidP="00E7747A">
            <w:pPr>
              <w:jc w:val="center"/>
              <w:rPr>
                <w:color w:val="000000" w:themeColor="text1"/>
              </w:rPr>
            </w:pPr>
            <w:r w:rsidRPr="001E36AF">
              <w:rPr>
                <w:color w:val="000000" w:themeColor="text1"/>
                <w:sz w:val="22"/>
                <w:lang w:val="ru-RU"/>
              </w:rPr>
              <w:t>2029</w:t>
            </w:r>
          </w:p>
        </w:tc>
        <w:tc>
          <w:tcPr>
            <w:tcW w:w="421" w:type="pct"/>
            <w:shd w:val="clear" w:color="auto" w:fill="F2F2F2"/>
            <w:vAlign w:val="center"/>
          </w:tcPr>
          <w:p w14:paraId="5837F7C4" w14:textId="0B0141E6" w:rsidR="003D5257" w:rsidRPr="001E36AF" w:rsidRDefault="003D5257" w:rsidP="00E7747A">
            <w:pPr>
              <w:jc w:val="center"/>
              <w:rPr>
                <w:color w:val="000000" w:themeColor="text1"/>
                <w:sz w:val="22"/>
                <w:lang w:val="ru-RU"/>
              </w:rPr>
            </w:pPr>
            <w:r w:rsidRPr="001E36AF">
              <w:rPr>
                <w:color w:val="000000" w:themeColor="text1"/>
                <w:sz w:val="22"/>
                <w:lang w:val="ru-RU"/>
              </w:rPr>
              <w:t>2030-2035</w:t>
            </w:r>
          </w:p>
        </w:tc>
      </w:tr>
      <w:tr w:rsidR="003D5257" w:rsidRPr="001E36AF" w14:paraId="0B7212D8" w14:textId="7628FCE1" w:rsidTr="003D5257">
        <w:trPr>
          <w:jc w:val="center"/>
        </w:trPr>
        <w:tc>
          <w:tcPr>
            <w:tcW w:w="5000" w:type="pct"/>
            <w:gridSpan w:val="10"/>
            <w:shd w:val="clear" w:color="auto" w:fill="DBE5F1"/>
            <w:tcMar>
              <w:top w:w="40" w:type="dxa"/>
              <w:left w:w="200" w:type="dxa"/>
              <w:bottom w:w="40" w:type="dxa"/>
              <w:right w:w="200" w:type="dxa"/>
            </w:tcMar>
            <w:vAlign w:val="center"/>
          </w:tcPr>
          <w:p w14:paraId="1D7A4C69" w14:textId="354C94AA" w:rsidR="003D5257" w:rsidRPr="001E36AF" w:rsidRDefault="003D5257" w:rsidP="00E7747A">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3D5257" w:rsidRPr="001E36AF" w14:paraId="7F9BE3F7" w14:textId="77D2179B" w:rsidTr="003D5257">
        <w:trPr>
          <w:jc w:val="center"/>
        </w:trPr>
        <w:tc>
          <w:tcPr>
            <w:tcW w:w="562" w:type="pct"/>
            <w:vMerge w:val="restart"/>
            <w:shd w:val="clear" w:color="auto" w:fill="FFFFFF"/>
            <w:tcMar>
              <w:top w:w="40" w:type="dxa"/>
              <w:left w:w="200" w:type="dxa"/>
              <w:bottom w:w="40" w:type="dxa"/>
              <w:right w:w="200" w:type="dxa"/>
            </w:tcMar>
            <w:vAlign w:val="center"/>
          </w:tcPr>
          <w:p w14:paraId="32498EAF" w14:textId="77777777" w:rsidR="003D5257" w:rsidRPr="001E36AF" w:rsidRDefault="003D5257" w:rsidP="003D5257">
            <w:pP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824" w:type="pct"/>
            <w:shd w:val="clear" w:color="auto" w:fill="FFFFFF"/>
            <w:tcMar>
              <w:top w:w="40" w:type="dxa"/>
              <w:left w:w="200" w:type="dxa"/>
              <w:bottom w:w="40" w:type="dxa"/>
              <w:right w:w="200" w:type="dxa"/>
            </w:tcMar>
            <w:vAlign w:val="center"/>
          </w:tcPr>
          <w:p w14:paraId="4AF39B7A"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ВПУ</w:t>
            </w:r>
          </w:p>
        </w:tc>
        <w:tc>
          <w:tcPr>
            <w:tcW w:w="385" w:type="pct"/>
            <w:shd w:val="clear" w:color="auto" w:fill="FFFFFF"/>
            <w:tcMar>
              <w:top w:w="40" w:type="dxa"/>
              <w:left w:w="200" w:type="dxa"/>
              <w:bottom w:w="40" w:type="dxa"/>
              <w:right w:w="200" w:type="dxa"/>
            </w:tcMar>
            <w:vAlign w:val="center"/>
          </w:tcPr>
          <w:p w14:paraId="7EA0713B"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6C24E36F"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E361508"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BD1A98C"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562514E"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7D5D0F5"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0BE4CF9"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51E08FBE" w14:textId="2DA949C5"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79558E3C" w14:textId="2EF73E5F" w:rsidTr="003D5257">
        <w:trPr>
          <w:jc w:val="center"/>
        </w:trPr>
        <w:tc>
          <w:tcPr>
            <w:tcW w:w="562" w:type="pct"/>
            <w:vMerge/>
            <w:vAlign w:val="center"/>
          </w:tcPr>
          <w:p w14:paraId="1A857012"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0C292767"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производительность</w:t>
            </w:r>
            <w:proofErr w:type="spellEnd"/>
          </w:p>
        </w:tc>
        <w:tc>
          <w:tcPr>
            <w:tcW w:w="385" w:type="pct"/>
            <w:shd w:val="clear" w:color="auto" w:fill="FFFFFF"/>
            <w:tcMar>
              <w:top w:w="40" w:type="dxa"/>
              <w:left w:w="200" w:type="dxa"/>
              <w:bottom w:w="40" w:type="dxa"/>
              <w:right w:w="200" w:type="dxa"/>
            </w:tcMar>
            <w:vAlign w:val="center"/>
          </w:tcPr>
          <w:p w14:paraId="21D94B20" w14:textId="3CCAD439"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2823C0A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EA278B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9FE1192"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2F4E913"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89E725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19557C9"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5E208DE3" w14:textId="527FE29B"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07089669" w14:textId="21F03354" w:rsidTr="003D5257">
        <w:trPr>
          <w:jc w:val="center"/>
        </w:trPr>
        <w:tc>
          <w:tcPr>
            <w:tcW w:w="562" w:type="pct"/>
            <w:vMerge/>
            <w:vAlign w:val="center"/>
          </w:tcPr>
          <w:p w14:paraId="623E9A4B"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16B20AE3"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Собственные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нужды</w:t>
            </w:r>
            <w:proofErr w:type="spellEnd"/>
          </w:p>
        </w:tc>
        <w:tc>
          <w:tcPr>
            <w:tcW w:w="385" w:type="pct"/>
            <w:shd w:val="clear" w:color="auto" w:fill="FFFFFF"/>
            <w:tcMar>
              <w:top w:w="40" w:type="dxa"/>
              <w:left w:w="200" w:type="dxa"/>
              <w:bottom w:w="40" w:type="dxa"/>
              <w:right w:w="200" w:type="dxa"/>
            </w:tcMar>
            <w:vAlign w:val="center"/>
          </w:tcPr>
          <w:p w14:paraId="47585F8F" w14:textId="4C3C6746"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2456DA8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30A1DE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629C484"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B64CC2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4F7CF1A"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1D0EC5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16EDECA5" w14:textId="0F253E8F"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812022" w:rsidRPr="001E36AF" w14:paraId="200B47EB" w14:textId="409C2239" w:rsidTr="003D5257">
        <w:trPr>
          <w:jc w:val="center"/>
        </w:trPr>
        <w:tc>
          <w:tcPr>
            <w:tcW w:w="562" w:type="pct"/>
            <w:vMerge/>
            <w:vAlign w:val="center"/>
          </w:tcPr>
          <w:p w14:paraId="6F7EFFD3" w14:textId="77777777" w:rsidR="00812022" w:rsidRPr="001E36AF" w:rsidRDefault="00812022" w:rsidP="00812022">
            <w:pPr>
              <w:rPr>
                <w:color w:val="000000" w:themeColor="text1"/>
              </w:rPr>
            </w:pPr>
          </w:p>
        </w:tc>
        <w:tc>
          <w:tcPr>
            <w:tcW w:w="824" w:type="pct"/>
            <w:shd w:val="clear" w:color="auto" w:fill="FFFFFF"/>
            <w:tcMar>
              <w:top w:w="40" w:type="dxa"/>
              <w:left w:w="200" w:type="dxa"/>
              <w:bottom w:w="40" w:type="dxa"/>
              <w:right w:w="200" w:type="dxa"/>
            </w:tcMar>
            <w:vAlign w:val="center"/>
          </w:tcPr>
          <w:p w14:paraId="76293F01" w14:textId="77777777" w:rsidR="00812022" w:rsidRPr="001E36AF" w:rsidRDefault="00812022" w:rsidP="00812022">
            <w:pPr>
              <w:rPr>
                <w:color w:val="000000" w:themeColor="text1"/>
              </w:rPr>
            </w:pP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385" w:type="pct"/>
            <w:shd w:val="clear" w:color="auto" w:fill="FFFFFF"/>
            <w:tcMar>
              <w:top w:w="40" w:type="dxa"/>
              <w:left w:w="200" w:type="dxa"/>
              <w:bottom w:w="40" w:type="dxa"/>
              <w:right w:w="200" w:type="dxa"/>
            </w:tcMar>
            <w:vAlign w:val="center"/>
          </w:tcPr>
          <w:p w14:paraId="27630539" w14:textId="4452B6BB"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1CCC18ED" w14:textId="56652FBF"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5CE4FEEF" w14:textId="492D4984"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5814F190" w14:textId="55411CEB"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3683F9E1" w14:textId="3921B945"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0015FB0B" w14:textId="28C4743B"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664C815A" w14:textId="2D17316F" w:rsidR="00812022" w:rsidRPr="001E36AF" w:rsidRDefault="00812022" w:rsidP="00812022">
            <w:pPr>
              <w:jc w:val="center"/>
              <w:rPr>
                <w:color w:val="000000" w:themeColor="text1"/>
              </w:rPr>
            </w:pPr>
            <w:r w:rsidRPr="001E36AF">
              <w:rPr>
                <w:rFonts w:eastAsia="Times New Roman" w:cs="Times New Roman"/>
                <w:color w:val="000000" w:themeColor="text1"/>
                <w:sz w:val="22"/>
              </w:rPr>
              <w:t>2308,25</w:t>
            </w:r>
          </w:p>
        </w:tc>
        <w:tc>
          <w:tcPr>
            <w:tcW w:w="421" w:type="pct"/>
            <w:shd w:val="clear" w:color="auto" w:fill="FFFFFF"/>
            <w:vAlign w:val="center"/>
          </w:tcPr>
          <w:p w14:paraId="40D9CBF5" w14:textId="3C26F624"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rPr>
              <w:t>2308,25</w:t>
            </w:r>
          </w:p>
        </w:tc>
      </w:tr>
      <w:tr w:rsidR="00812022" w:rsidRPr="001E36AF" w14:paraId="1B65D5E4" w14:textId="7E725B61" w:rsidTr="003D5257">
        <w:trPr>
          <w:jc w:val="center"/>
        </w:trPr>
        <w:tc>
          <w:tcPr>
            <w:tcW w:w="562" w:type="pct"/>
            <w:vMerge/>
            <w:vAlign w:val="center"/>
          </w:tcPr>
          <w:p w14:paraId="6BD2CAE6" w14:textId="77777777" w:rsidR="00812022" w:rsidRPr="001E36AF" w:rsidRDefault="00812022" w:rsidP="00812022">
            <w:pPr>
              <w:rPr>
                <w:color w:val="000000" w:themeColor="text1"/>
              </w:rPr>
            </w:pPr>
          </w:p>
        </w:tc>
        <w:tc>
          <w:tcPr>
            <w:tcW w:w="824" w:type="pct"/>
            <w:vMerge w:val="restart"/>
            <w:shd w:val="clear" w:color="auto" w:fill="FFFFFF"/>
            <w:tcMar>
              <w:top w:w="40" w:type="dxa"/>
              <w:left w:w="200" w:type="dxa"/>
              <w:bottom w:w="40" w:type="dxa"/>
              <w:right w:w="200" w:type="dxa"/>
            </w:tcMar>
            <w:vAlign w:val="center"/>
          </w:tcPr>
          <w:p w14:paraId="10BED32B" w14:textId="77777777" w:rsidR="00812022" w:rsidRPr="001E36AF" w:rsidRDefault="00812022" w:rsidP="00812022">
            <w:pPr>
              <w:rPr>
                <w:color w:val="000000" w:themeColor="text1"/>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ВПУ</w:t>
            </w:r>
          </w:p>
        </w:tc>
        <w:tc>
          <w:tcPr>
            <w:tcW w:w="385" w:type="pct"/>
            <w:shd w:val="clear" w:color="auto" w:fill="FFFFFF"/>
            <w:tcMar>
              <w:top w:w="40" w:type="dxa"/>
              <w:left w:w="200" w:type="dxa"/>
              <w:bottom w:w="40" w:type="dxa"/>
              <w:right w:w="200" w:type="dxa"/>
            </w:tcMar>
            <w:vAlign w:val="center"/>
          </w:tcPr>
          <w:p w14:paraId="03B7C49C" w14:textId="77777777" w:rsidR="00812022" w:rsidRPr="001E36AF" w:rsidRDefault="00812022" w:rsidP="00812022">
            <w:pPr>
              <w:jc w:val="center"/>
              <w:rPr>
                <w:color w:val="000000" w:themeColor="text1"/>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3BFE39B0" w14:textId="1A8A9DA5"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22F7E470" w14:textId="2B6FC81D"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1B036BD0" w14:textId="07292C45"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6D4BDD35" w14:textId="29C01E7E"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12722182" w14:textId="3E561BD0"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68" w:type="pct"/>
            <w:shd w:val="clear" w:color="auto" w:fill="FFFFFF"/>
            <w:tcMar>
              <w:top w:w="40" w:type="dxa"/>
              <w:left w:w="200" w:type="dxa"/>
              <w:bottom w:w="40" w:type="dxa"/>
              <w:right w:w="200" w:type="dxa"/>
            </w:tcMar>
            <w:vAlign w:val="center"/>
          </w:tcPr>
          <w:p w14:paraId="3F7C3764" w14:textId="689F786E" w:rsidR="00812022" w:rsidRPr="001E36AF" w:rsidRDefault="00812022" w:rsidP="00812022">
            <w:pPr>
              <w:ind w:left="-160" w:right="-172"/>
              <w:jc w:val="center"/>
              <w:rPr>
                <w:color w:val="000000" w:themeColor="text1"/>
              </w:rPr>
            </w:pPr>
            <w:r w:rsidRPr="001E36AF">
              <w:rPr>
                <w:rFonts w:eastAsia="Times New Roman" w:cs="Times New Roman"/>
                <w:color w:val="000000" w:themeColor="text1"/>
                <w:sz w:val="22"/>
              </w:rPr>
              <w:t>-2308,25</w:t>
            </w:r>
          </w:p>
        </w:tc>
        <w:tc>
          <w:tcPr>
            <w:tcW w:w="421" w:type="pct"/>
            <w:shd w:val="clear" w:color="auto" w:fill="FFFFFF"/>
            <w:vAlign w:val="center"/>
          </w:tcPr>
          <w:p w14:paraId="04288F3A" w14:textId="2BF50F2B"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rPr>
              <w:t>-2308,25</w:t>
            </w:r>
          </w:p>
        </w:tc>
      </w:tr>
      <w:tr w:rsidR="003D5257" w:rsidRPr="001E36AF" w14:paraId="53228DAD" w14:textId="230B68A2" w:rsidTr="003D5257">
        <w:trPr>
          <w:jc w:val="center"/>
        </w:trPr>
        <w:tc>
          <w:tcPr>
            <w:tcW w:w="562" w:type="pct"/>
            <w:vMerge/>
            <w:vAlign w:val="center"/>
          </w:tcPr>
          <w:p w14:paraId="2CCB4826" w14:textId="77777777" w:rsidR="003D5257" w:rsidRPr="001E36AF" w:rsidRDefault="003D5257" w:rsidP="003D5257">
            <w:pPr>
              <w:rPr>
                <w:color w:val="000000" w:themeColor="text1"/>
              </w:rPr>
            </w:pPr>
          </w:p>
        </w:tc>
        <w:tc>
          <w:tcPr>
            <w:tcW w:w="824" w:type="pct"/>
            <w:vMerge/>
            <w:vAlign w:val="center"/>
          </w:tcPr>
          <w:p w14:paraId="0D9B95C0" w14:textId="77777777" w:rsidR="003D5257" w:rsidRPr="001E36AF" w:rsidRDefault="003D5257" w:rsidP="003D5257">
            <w:pPr>
              <w:rPr>
                <w:color w:val="000000" w:themeColor="text1"/>
              </w:rPr>
            </w:pPr>
          </w:p>
        </w:tc>
        <w:tc>
          <w:tcPr>
            <w:tcW w:w="385" w:type="pct"/>
            <w:shd w:val="clear" w:color="auto" w:fill="FFFFFF"/>
            <w:tcMar>
              <w:top w:w="40" w:type="dxa"/>
              <w:left w:w="200" w:type="dxa"/>
              <w:bottom w:w="40" w:type="dxa"/>
              <w:right w:w="200" w:type="dxa"/>
            </w:tcMar>
            <w:vAlign w:val="center"/>
          </w:tcPr>
          <w:p w14:paraId="24CCA63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w:t>
            </w:r>
          </w:p>
        </w:tc>
        <w:tc>
          <w:tcPr>
            <w:tcW w:w="468" w:type="pct"/>
            <w:shd w:val="clear" w:color="auto" w:fill="FFFFFF"/>
            <w:tcMar>
              <w:top w:w="40" w:type="dxa"/>
              <w:left w:w="200" w:type="dxa"/>
              <w:bottom w:w="40" w:type="dxa"/>
              <w:right w:w="200" w:type="dxa"/>
            </w:tcMar>
            <w:vAlign w:val="center"/>
          </w:tcPr>
          <w:p w14:paraId="5A11600C"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79EA4EB"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C29AF2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632291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D5F25BA"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63750C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07B9CA0C" w14:textId="518F6EBF"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51F3784D" w14:textId="7D88F4DD" w:rsidTr="003D5257">
        <w:trPr>
          <w:jc w:val="center"/>
        </w:trPr>
        <w:tc>
          <w:tcPr>
            <w:tcW w:w="562" w:type="pct"/>
            <w:vMerge w:val="restart"/>
            <w:shd w:val="clear" w:color="auto" w:fill="FFFFFF"/>
            <w:tcMar>
              <w:top w:w="40" w:type="dxa"/>
              <w:left w:w="200" w:type="dxa"/>
              <w:bottom w:w="40" w:type="dxa"/>
              <w:right w:w="200" w:type="dxa"/>
            </w:tcMar>
            <w:vAlign w:val="center"/>
          </w:tcPr>
          <w:p w14:paraId="6FA20634" w14:textId="77777777" w:rsidR="003D5257" w:rsidRPr="001E36AF" w:rsidRDefault="003D5257" w:rsidP="003D5257">
            <w:pP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824" w:type="pct"/>
            <w:shd w:val="clear" w:color="auto" w:fill="FFFFFF"/>
            <w:tcMar>
              <w:top w:w="40" w:type="dxa"/>
              <w:left w:w="200" w:type="dxa"/>
              <w:bottom w:w="40" w:type="dxa"/>
              <w:right w:w="200" w:type="dxa"/>
            </w:tcMar>
            <w:vAlign w:val="center"/>
          </w:tcPr>
          <w:p w14:paraId="35D4E95C"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ВПУ</w:t>
            </w:r>
          </w:p>
        </w:tc>
        <w:tc>
          <w:tcPr>
            <w:tcW w:w="385" w:type="pct"/>
            <w:shd w:val="clear" w:color="auto" w:fill="FFFFFF"/>
            <w:tcMar>
              <w:top w:w="40" w:type="dxa"/>
              <w:left w:w="200" w:type="dxa"/>
              <w:bottom w:w="40" w:type="dxa"/>
              <w:right w:w="200" w:type="dxa"/>
            </w:tcMar>
            <w:vAlign w:val="center"/>
          </w:tcPr>
          <w:p w14:paraId="44093AA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311ADB8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E65786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5C7F80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3822564"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2E13DC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60CBE7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0A26BF92" w14:textId="06988389"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096AD4E4" w14:textId="0B8FEC21" w:rsidTr="003D5257">
        <w:trPr>
          <w:jc w:val="center"/>
        </w:trPr>
        <w:tc>
          <w:tcPr>
            <w:tcW w:w="562" w:type="pct"/>
            <w:vMerge/>
            <w:vAlign w:val="center"/>
          </w:tcPr>
          <w:p w14:paraId="045B0E19"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34388CAE"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производительность</w:t>
            </w:r>
            <w:proofErr w:type="spellEnd"/>
          </w:p>
        </w:tc>
        <w:tc>
          <w:tcPr>
            <w:tcW w:w="385" w:type="pct"/>
            <w:shd w:val="clear" w:color="auto" w:fill="FFFFFF"/>
            <w:tcMar>
              <w:top w:w="40" w:type="dxa"/>
              <w:left w:w="200" w:type="dxa"/>
              <w:bottom w:w="40" w:type="dxa"/>
              <w:right w:w="200" w:type="dxa"/>
            </w:tcMar>
            <w:vAlign w:val="center"/>
          </w:tcPr>
          <w:p w14:paraId="7879C081" w14:textId="3438F6A8"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71DB1823"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D39D98B"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F5B99D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828A53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A56207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528630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2B626849" w14:textId="23FAD2B2"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132BCE5B" w14:textId="79477821" w:rsidTr="003D5257">
        <w:trPr>
          <w:jc w:val="center"/>
        </w:trPr>
        <w:tc>
          <w:tcPr>
            <w:tcW w:w="562" w:type="pct"/>
            <w:vMerge/>
            <w:vAlign w:val="center"/>
          </w:tcPr>
          <w:p w14:paraId="6275D2CB"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5D2496C7"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Собственные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нужды</w:t>
            </w:r>
            <w:proofErr w:type="spellEnd"/>
          </w:p>
        </w:tc>
        <w:tc>
          <w:tcPr>
            <w:tcW w:w="385" w:type="pct"/>
            <w:shd w:val="clear" w:color="auto" w:fill="FFFFFF"/>
            <w:tcMar>
              <w:top w:w="40" w:type="dxa"/>
              <w:left w:w="200" w:type="dxa"/>
              <w:bottom w:w="40" w:type="dxa"/>
              <w:right w:w="200" w:type="dxa"/>
            </w:tcMar>
            <w:vAlign w:val="center"/>
          </w:tcPr>
          <w:p w14:paraId="5FB932BF" w14:textId="085B52E4"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5EDCBD2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5514CFF"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2B03A595"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5F421E4"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1C4FCB9"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D201754"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45D8925C" w14:textId="6871CBC8"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812022" w:rsidRPr="001E36AF" w14:paraId="36B1DC5A" w14:textId="20739D61" w:rsidTr="003D5257">
        <w:trPr>
          <w:jc w:val="center"/>
        </w:trPr>
        <w:tc>
          <w:tcPr>
            <w:tcW w:w="562" w:type="pct"/>
            <w:vMerge/>
            <w:vAlign w:val="center"/>
          </w:tcPr>
          <w:p w14:paraId="12982E8F" w14:textId="77777777" w:rsidR="00812022" w:rsidRPr="001E36AF" w:rsidRDefault="00812022" w:rsidP="00812022">
            <w:pPr>
              <w:rPr>
                <w:color w:val="000000" w:themeColor="text1"/>
              </w:rPr>
            </w:pPr>
          </w:p>
        </w:tc>
        <w:tc>
          <w:tcPr>
            <w:tcW w:w="824" w:type="pct"/>
            <w:shd w:val="clear" w:color="auto" w:fill="FFFFFF"/>
            <w:tcMar>
              <w:top w:w="40" w:type="dxa"/>
              <w:left w:w="200" w:type="dxa"/>
              <w:bottom w:w="40" w:type="dxa"/>
              <w:right w:w="200" w:type="dxa"/>
            </w:tcMar>
            <w:vAlign w:val="center"/>
          </w:tcPr>
          <w:p w14:paraId="733EF1F2" w14:textId="77777777" w:rsidR="00812022" w:rsidRPr="001E36AF" w:rsidRDefault="00812022" w:rsidP="00812022">
            <w:pPr>
              <w:rPr>
                <w:color w:val="000000" w:themeColor="text1"/>
              </w:rPr>
            </w:pP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385" w:type="pct"/>
            <w:shd w:val="clear" w:color="auto" w:fill="FFFFFF"/>
            <w:tcMar>
              <w:top w:w="40" w:type="dxa"/>
              <w:left w:w="200" w:type="dxa"/>
              <w:bottom w:w="40" w:type="dxa"/>
              <w:right w:w="200" w:type="dxa"/>
            </w:tcMar>
            <w:vAlign w:val="center"/>
          </w:tcPr>
          <w:p w14:paraId="50D4D47D" w14:textId="3287AFB9"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0FE897C1" w14:textId="2A87E09B" w:rsidR="00812022" w:rsidRPr="001E36AF" w:rsidRDefault="00812022" w:rsidP="00812022">
            <w:pPr>
              <w:jc w:val="center"/>
              <w:rPr>
                <w:color w:val="000000" w:themeColor="text1"/>
              </w:rPr>
            </w:pPr>
            <w:r w:rsidRPr="001E36AF">
              <w:rPr>
                <w:rFonts w:eastAsia="Times New Roman" w:cs="Times New Roman"/>
                <w:color w:val="000000" w:themeColor="text1"/>
                <w:sz w:val="22"/>
              </w:rPr>
              <w:t>155,27</w:t>
            </w:r>
          </w:p>
        </w:tc>
        <w:tc>
          <w:tcPr>
            <w:tcW w:w="468" w:type="pct"/>
            <w:shd w:val="clear" w:color="auto" w:fill="FFFFFF"/>
            <w:tcMar>
              <w:top w:w="40" w:type="dxa"/>
              <w:left w:w="200" w:type="dxa"/>
              <w:bottom w:w="40" w:type="dxa"/>
              <w:right w:w="200" w:type="dxa"/>
            </w:tcMar>
            <w:vAlign w:val="center"/>
          </w:tcPr>
          <w:p w14:paraId="69128082" w14:textId="18AA27BE" w:rsidR="00812022" w:rsidRPr="001E36AF" w:rsidRDefault="00812022" w:rsidP="00812022">
            <w:pPr>
              <w:jc w:val="center"/>
              <w:rPr>
                <w:color w:val="000000" w:themeColor="text1"/>
                <w:lang w:val="ru-RU"/>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05D8DA50" w14:textId="6F2232FF" w:rsidR="00812022" w:rsidRPr="001E36AF" w:rsidRDefault="00812022" w:rsidP="00812022">
            <w:pPr>
              <w:jc w:val="center"/>
              <w:rPr>
                <w:color w:val="000000" w:themeColor="text1"/>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6B3BF5CB" w14:textId="43B69059" w:rsidR="00812022" w:rsidRPr="001E36AF" w:rsidRDefault="00812022" w:rsidP="00812022">
            <w:pPr>
              <w:jc w:val="center"/>
              <w:rPr>
                <w:color w:val="000000" w:themeColor="text1"/>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76515891" w14:textId="734CCEAB" w:rsidR="00812022" w:rsidRPr="001E36AF" w:rsidRDefault="00812022" w:rsidP="00812022">
            <w:pPr>
              <w:jc w:val="center"/>
              <w:rPr>
                <w:color w:val="000000" w:themeColor="text1"/>
              </w:rPr>
            </w:pPr>
            <w:r w:rsidRPr="001E36AF">
              <w:rPr>
                <w:rFonts w:eastAsia="Times New Roman" w:cs="Times New Roman"/>
                <w:color w:val="000000" w:themeColor="text1"/>
                <w:sz w:val="22"/>
                <w:lang w:val="ru-RU"/>
              </w:rPr>
              <w:t>178,19</w:t>
            </w:r>
          </w:p>
        </w:tc>
        <w:tc>
          <w:tcPr>
            <w:tcW w:w="468" w:type="pct"/>
            <w:shd w:val="clear" w:color="auto" w:fill="FFFFFF"/>
            <w:tcMar>
              <w:top w:w="40" w:type="dxa"/>
              <w:left w:w="200" w:type="dxa"/>
              <w:bottom w:w="40" w:type="dxa"/>
              <w:right w:w="200" w:type="dxa"/>
            </w:tcMar>
            <w:vAlign w:val="center"/>
          </w:tcPr>
          <w:p w14:paraId="29BF9B34" w14:textId="7760C022" w:rsidR="00812022" w:rsidRPr="001E36AF" w:rsidRDefault="00812022" w:rsidP="00812022">
            <w:pPr>
              <w:jc w:val="center"/>
              <w:rPr>
                <w:color w:val="000000" w:themeColor="text1"/>
              </w:rPr>
            </w:pPr>
            <w:r w:rsidRPr="001E36AF">
              <w:rPr>
                <w:rFonts w:eastAsia="Times New Roman" w:cs="Times New Roman"/>
                <w:color w:val="000000" w:themeColor="text1"/>
                <w:sz w:val="22"/>
                <w:lang w:val="ru-RU"/>
              </w:rPr>
              <w:t>178,19</w:t>
            </w:r>
          </w:p>
        </w:tc>
        <w:tc>
          <w:tcPr>
            <w:tcW w:w="421" w:type="pct"/>
            <w:shd w:val="clear" w:color="auto" w:fill="FFFFFF"/>
            <w:vAlign w:val="center"/>
          </w:tcPr>
          <w:p w14:paraId="0E69506F" w14:textId="1A5C044B"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178,19</w:t>
            </w:r>
          </w:p>
        </w:tc>
      </w:tr>
      <w:tr w:rsidR="00812022" w:rsidRPr="001E36AF" w14:paraId="536E499E" w14:textId="793F5CA8" w:rsidTr="003D5257">
        <w:trPr>
          <w:jc w:val="center"/>
        </w:trPr>
        <w:tc>
          <w:tcPr>
            <w:tcW w:w="562" w:type="pct"/>
            <w:vMerge/>
            <w:vAlign w:val="center"/>
          </w:tcPr>
          <w:p w14:paraId="605F46F4" w14:textId="77777777" w:rsidR="00812022" w:rsidRPr="001E36AF" w:rsidRDefault="00812022" w:rsidP="00812022">
            <w:pPr>
              <w:rPr>
                <w:color w:val="000000" w:themeColor="text1"/>
              </w:rPr>
            </w:pPr>
          </w:p>
        </w:tc>
        <w:tc>
          <w:tcPr>
            <w:tcW w:w="824" w:type="pct"/>
            <w:vMerge w:val="restart"/>
            <w:shd w:val="clear" w:color="auto" w:fill="FFFFFF"/>
            <w:tcMar>
              <w:top w:w="40" w:type="dxa"/>
              <w:left w:w="200" w:type="dxa"/>
              <w:bottom w:w="40" w:type="dxa"/>
              <w:right w:w="200" w:type="dxa"/>
            </w:tcMar>
            <w:vAlign w:val="center"/>
          </w:tcPr>
          <w:p w14:paraId="4231EBD0" w14:textId="77777777" w:rsidR="00812022" w:rsidRPr="001E36AF" w:rsidRDefault="00812022" w:rsidP="00812022">
            <w:pPr>
              <w:rPr>
                <w:color w:val="000000" w:themeColor="text1"/>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w:t>
            </w:r>
            <w:r w:rsidRPr="001E36AF">
              <w:rPr>
                <w:rFonts w:eastAsia="Times New Roman" w:cs="Times New Roman"/>
                <w:color w:val="000000" w:themeColor="text1"/>
                <w:sz w:val="22"/>
              </w:rPr>
              <w:lastRenderedPageBreak/>
              <w:t>ВПУ</w:t>
            </w:r>
          </w:p>
        </w:tc>
        <w:tc>
          <w:tcPr>
            <w:tcW w:w="385" w:type="pct"/>
            <w:shd w:val="clear" w:color="auto" w:fill="FFFFFF"/>
            <w:tcMar>
              <w:top w:w="40" w:type="dxa"/>
              <w:left w:w="200" w:type="dxa"/>
              <w:bottom w:w="40" w:type="dxa"/>
              <w:right w:w="200" w:type="dxa"/>
            </w:tcMar>
            <w:vAlign w:val="center"/>
          </w:tcPr>
          <w:p w14:paraId="103056FE" w14:textId="77777777" w:rsidR="00812022" w:rsidRPr="001E36AF" w:rsidRDefault="00812022" w:rsidP="00812022">
            <w:pPr>
              <w:jc w:val="center"/>
              <w:rPr>
                <w:color w:val="000000" w:themeColor="text1"/>
              </w:rPr>
            </w:pPr>
            <w:r w:rsidRPr="001E36AF">
              <w:rPr>
                <w:rFonts w:eastAsia="Times New Roman" w:cs="Times New Roman"/>
                <w:color w:val="000000" w:themeColor="text1"/>
                <w:sz w:val="22"/>
              </w:rPr>
              <w:lastRenderedPageBreak/>
              <w:t>м3/год</w:t>
            </w:r>
          </w:p>
        </w:tc>
        <w:tc>
          <w:tcPr>
            <w:tcW w:w="468" w:type="pct"/>
            <w:shd w:val="clear" w:color="auto" w:fill="FFFFFF"/>
            <w:tcMar>
              <w:top w:w="40" w:type="dxa"/>
              <w:left w:w="200" w:type="dxa"/>
              <w:bottom w:w="40" w:type="dxa"/>
              <w:right w:w="200" w:type="dxa"/>
            </w:tcMar>
            <w:vAlign w:val="center"/>
          </w:tcPr>
          <w:p w14:paraId="29860C3E" w14:textId="2454C896" w:rsidR="00812022" w:rsidRPr="001E36AF" w:rsidRDefault="00812022" w:rsidP="00812022">
            <w:pPr>
              <w:jc w:val="center"/>
              <w:rPr>
                <w:color w:val="000000" w:themeColor="text1"/>
              </w:rPr>
            </w:pPr>
            <w:r w:rsidRPr="001E36AF">
              <w:rPr>
                <w:rFonts w:eastAsia="Times New Roman" w:cs="Times New Roman"/>
                <w:color w:val="000000" w:themeColor="text1"/>
                <w:sz w:val="22"/>
              </w:rPr>
              <w:t>-155,27</w:t>
            </w:r>
          </w:p>
        </w:tc>
        <w:tc>
          <w:tcPr>
            <w:tcW w:w="468" w:type="pct"/>
            <w:shd w:val="clear" w:color="auto" w:fill="FFFFFF"/>
            <w:tcMar>
              <w:top w:w="40" w:type="dxa"/>
              <w:left w:w="200" w:type="dxa"/>
              <w:bottom w:w="40" w:type="dxa"/>
              <w:right w:w="200" w:type="dxa"/>
            </w:tcMar>
            <w:vAlign w:val="center"/>
          </w:tcPr>
          <w:p w14:paraId="16906252" w14:textId="0BE69184" w:rsidR="00812022" w:rsidRPr="001E36AF" w:rsidRDefault="00812022" w:rsidP="00812022">
            <w:pPr>
              <w:jc w:val="center"/>
              <w:rPr>
                <w:color w:val="000000" w:themeColor="text1"/>
                <w:lang w:val="ru-RU"/>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c>
          <w:tcPr>
            <w:tcW w:w="468" w:type="pct"/>
            <w:shd w:val="clear" w:color="auto" w:fill="FFFFFF"/>
            <w:tcMar>
              <w:top w:w="40" w:type="dxa"/>
              <w:left w:w="200" w:type="dxa"/>
              <w:bottom w:w="40" w:type="dxa"/>
              <w:right w:w="200" w:type="dxa"/>
            </w:tcMar>
            <w:vAlign w:val="center"/>
          </w:tcPr>
          <w:p w14:paraId="3C189551" w14:textId="65C2B5E9" w:rsidR="00812022" w:rsidRPr="001E36AF" w:rsidRDefault="00812022" w:rsidP="00812022">
            <w:pPr>
              <w:jc w:val="center"/>
              <w:rPr>
                <w:color w:val="000000" w:themeColor="text1"/>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c>
          <w:tcPr>
            <w:tcW w:w="468" w:type="pct"/>
            <w:shd w:val="clear" w:color="auto" w:fill="FFFFFF"/>
            <w:tcMar>
              <w:top w:w="40" w:type="dxa"/>
              <w:left w:w="200" w:type="dxa"/>
              <w:bottom w:w="40" w:type="dxa"/>
              <w:right w:w="200" w:type="dxa"/>
            </w:tcMar>
            <w:vAlign w:val="center"/>
          </w:tcPr>
          <w:p w14:paraId="162520BE" w14:textId="389A7273" w:rsidR="00812022" w:rsidRPr="001E36AF" w:rsidRDefault="00812022" w:rsidP="00812022">
            <w:pPr>
              <w:jc w:val="center"/>
              <w:rPr>
                <w:color w:val="000000" w:themeColor="text1"/>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c>
          <w:tcPr>
            <w:tcW w:w="468" w:type="pct"/>
            <w:shd w:val="clear" w:color="auto" w:fill="FFFFFF"/>
            <w:tcMar>
              <w:top w:w="40" w:type="dxa"/>
              <w:left w:w="200" w:type="dxa"/>
              <w:bottom w:w="40" w:type="dxa"/>
              <w:right w:w="200" w:type="dxa"/>
            </w:tcMar>
            <w:vAlign w:val="center"/>
          </w:tcPr>
          <w:p w14:paraId="2965C41C" w14:textId="208D282E" w:rsidR="00812022" w:rsidRPr="001E36AF" w:rsidRDefault="00812022" w:rsidP="00812022">
            <w:pPr>
              <w:jc w:val="center"/>
              <w:rPr>
                <w:color w:val="000000" w:themeColor="text1"/>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c>
          <w:tcPr>
            <w:tcW w:w="468" w:type="pct"/>
            <w:shd w:val="clear" w:color="auto" w:fill="FFFFFF"/>
            <w:tcMar>
              <w:top w:w="40" w:type="dxa"/>
              <w:left w:w="200" w:type="dxa"/>
              <w:bottom w:w="40" w:type="dxa"/>
              <w:right w:w="200" w:type="dxa"/>
            </w:tcMar>
            <w:vAlign w:val="center"/>
          </w:tcPr>
          <w:p w14:paraId="40212AA8" w14:textId="06359135" w:rsidR="00812022" w:rsidRPr="001E36AF" w:rsidRDefault="00812022" w:rsidP="00812022">
            <w:pPr>
              <w:jc w:val="center"/>
              <w:rPr>
                <w:color w:val="000000" w:themeColor="text1"/>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c>
          <w:tcPr>
            <w:tcW w:w="421" w:type="pct"/>
            <w:shd w:val="clear" w:color="auto" w:fill="FFFFFF"/>
            <w:vAlign w:val="center"/>
          </w:tcPr>
          <w:p w14:paraId="0ED28AED" w14:textId="1F712A94"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rPr>
              <w:t>-1</w:t>
            </w:r>
            <w:r w:rsidRPr="001E36AF">
              <w:rPr>
                <w:rFonts w:eastAsia="Times New Roman" w:cs="Times New Roman"/>
                <w:color w:val="000000" w:themeColor="text1"/>
                <w:sz w:val="22"/>
                <w:lang w:val="ru-RU"/>
              </w:rPr>
              <w:t>78,19</w:t>
            </w:r>
          </w:p>
        </w:tc>
      </w:tr>
      <w:tr w:rsidR="003D5257" w:rsidRPr="001E36AF" w14:paraId="7974555C" w14:textId="3E285D2C" w:rsidTr="003D5257">
        <w:trPr>
          <w:jc w:val="center"/>
        </w:trPr>
        <w:tc>
          <w:tcPr>
            <w:tcW w:w="562" w:type="pct"/>
            <w:vMerge/>
            <w:vAlign w:val="center"/>
          </w:tcPr>
          <w:p w14:paraId="490B2364" w14:textId="77777777" w:rsidR="003D5257" w:rsidRPr="001E36AF" w:rsidRDefault="003D5257" w:rsidP="003D5257">
            <w:pPr>
              <w:rPr>
                <w:color w:val="000000" w:themeColor="text1"/>
              </w:rPr>
            </w:pPr>
          </w:p>
        </w:tc>
        <w:tc>
          <w:tcPr>
            <w:tcW w:w="824" w:type="pct"/>
            <w:vMerge/>
            <w:vAlign w:val="center"/>
          </w:tcPr>
          <w:p w14:paraId="4B5989DF" w14:textId="77777777" w:rsidR="003D5257" w:rsidRPr="001E36AF" w:rsidRDefault="003D5257" w:rsidP="003D5257">
            <w:pPr>
              <w:rPr>
                <w:color w:val="000000" w:themeColor="text1"/>
              </w:rPr>
            </w:pPr>
          </w:p>
        </w:tc>
        <w:tc>
          <w:tcPr>
            <w:tcW w:w="385" w:type="pct"/>
            <w:shd w:val="clear" w:color="auto" w:fill="FFFFFF"/>
            <w:tcMar>
              <w:top w:w="40" w:type="dxa"/>
              <w:left w:w="200" w:type="dxa"/>
              <w:bottom w:w="40" w:type="dxa"/>
              <w:right w:w="200" w:type="dxa"/>
            </w:tcMar>
            <w:vAlign w:val="center"/>
          </w:tcPr>
          <w:p w14:paraId="450B01FC"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w:t>
            </w:r>
          </w:p>
        </w:tc>
        <w:tc>
          <w:tcPr>
            <w:tcW w:w="468" w:type="pct"/>
            <w:shd w:val="clear" w:color="auto" w:fill="FFFFFF"/>
            <w:tcMar>
              <w:top w:w="40" w:type="dxa"/>
              <w:left w:w="200" w:type="dxa"/>
              <w:bottom w:w="40" w:type="dxa"/>
              <w:right w:w="200" w:type="dxa"/>
            </w:tcMar>
            <w:vAlign w:val="center"/>
          </w:tcPr>
          <w:p w14:paraId="5257EF72"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289CC85"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B77D79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F95B9EE"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E0ABAA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CA74E5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2D8B27DE" w14:textId="61D6597E"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1712B65B" w14:textId="4E85430B" w:rsidTr="003D5257">
        <w:trPr>
          <w:jc w:val="center"/>
        </w:trPr>
        <w:tc>
          <w:tcPr>
            <w:tcW w:w="4579" w:type="pct"/>
            <w:gridSpan w:val="9"/>
            <w:shd w:val="clear" w:color="auto" w:fill="DBE5F1"/>
            <w:tcMar>
              <w:top w:w="40" w:type="dxa"/>
              <w:left w:w="200" w:type="dxa"/>
              <w:bottom w:w="40" w:type="dxa"/>
              <w:right w:w="200" w:type="dxa"/>
            </w:tcMar>
            <w:vAlign w:val="center"/>
          </w:tcPr>
          <w:p w14:paraId="7EFBA5C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c>
          <w:tcPr>
            <w:tcW w:w="421" w:type="pct"/>
            <w:shd w:val="clear" w:color="auto" w:fill="DBE5F1"/>
            <w:vAlign w:val="center"/>
          </w:tcPr>
          <w:p w14:paraId="6969DD34" w14:textId="77777777" w:rsidR="003D5257" w:rsidRPr="001E36AF" w:rsidRDefault="003D5257" w:rsidP="003D5257">
            <w:pPr>
              <w:jc w:val="center"/>
              <w:rPr>
                <w:rFonts w:eastAsia="Times New Roman" w:cs="Times New Roman"/>
                <w:color w:val="000000" w:themeColor="text1"/>
                <w:sz w:val="22"/>
              </w:rPr>
            </w:pPr>
          </w:p>
        </w:tc>
      </w:tr>
      <w:tr w:rsidR="003D5257" w:rsidRPr="001E36AF" w14:paraId="0E1AF558" w14:textId="1D57F66C" w:rsidTr="003D5257">
        <w:trPr>
          <w:jc w:val="center"/>
        </w:trPr>
        <w:tc>
          <w:tcPr>
            <w:tcW w:w="562" w:type="pct"/>
            <w:vMerge w:val="restart"/>
            <w:shd w:val="clear" w:color="auto" w:fill="FFFFFF"/>
            <w:tcMar>
              <w:top w:w="40" w:type="dxa"/>
              <w:left w:w="200" w:type="dxa"/>
              <w:bottom w:w="40" w:type="dxa"/>
              <w:right w:w="200" w:type="dxa"/>
            </w:tcMar>
            <w:vAlign w:val="center"/>
          </w:tcPr>
          <w:p w14:paraId="43EA816C" w14:textId="77777777" w:rsidR="003D5257" w:rsidRPr="001E36AF" w:rsidRDefault="003D5257" w:rsidP="003D5257">
            <w:pPr>
              <w:rPr>
                <w:color w:val="000000" w:themeColor="text1"/>
              </w:rPr>
            </w:pPr>
            <w:r w:rsidRPr="001E36AF">
              <w:rPr>
                <w:rFonts w:eastAsia="Times New Roman" w:cs="Times New Roman"/>
                <w:color w:val="000000" w:themeColor="text1"/>
                <w:sz w:val="22"/>
              </w:rPr>
              <w:t>Котельная ЦРБ</w:t>
            </w:r>
          </w:p>
        </w:tc>
        <w:tc>
          <w:tcPr>
            <w:tcW w:w="824" w:type="pct"/>
            <w:shd w:val="clear" w:color="auto" w:fill="FFFFFF"/>
            <w:tcMar>
              <w:top w:w="40" w:type="dxa"/>
              <w:left w:w="200" w:type="dxa"/>
              <w:bottom w:w="40" w:type="dxa"/>
              <w:right w:w="200" w:type="dxa"/>
            </w:tcMar>
            <w:vAlign w:val="center"/>
          </w:tcPr>
          <w:p w14:paraId="1673E733"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ВПУ</w:t>
            </w:r>
          </w:p>
        </w:tc>
        <w:tc>
          <w:tcPr>
            <w:tcW w:w="385" w:type="pct"/>
            <w:shd w:val="clear" w:color="auto" w:fill="FFFFFF"/>
            <w:tcMar>
              <w:top w:w="40" w:type="dxa"/>
              <w:left w:w="200" w:type="dxa"/>
              <w:bottom w:w="40" w:type="dxa"/>
              <w:right w:w="200" w:type="dxa"/>
            </w:tcMar>
            <w:vAlign w:val="center"/>
          </w:tcPr>
          <w:p w14:paraId="777956A2"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04FD6D28"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09514504"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0DD167BF"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3585D43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A2A326A"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FDD0BCF"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5295619A" w14:textId="28C8840F"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097494CD" w14:textId="47CE3F04" w:rsidTr="003D5257">
        <w:trPr>
          <w:jc w:val="center"/>
        </w:trPr>
        <w:tc>
          <w:tcPr>
            <w:tcW w:w="562" w:type="pct"/>
            <w:vMerge/>
            <w:vAlign w:val="center"/>
          </w:tcPr>
          <w:p w14:paraId="3B42EF3C"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11E0A877"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Располагаемая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производительность</w:t>
            </w:r>
            <w:proofErr w:type="spellEnd"/>
          </w:p>
        </w:tc>
        <w:tc>
          <w:tcPr>
            <w:tcW w:w="385" w:type="pct"/>
            <w:shd w:val="clear" w:color="auto" w:fill="FFFFFF"/>
            <w:tcMar>
              <w:top w:w="40" w:type="dxa"/>
              <w:left w:w="200" w:type="dxa"/>
              <w:bottom w:w="40" w:type="dxa"/>
              <w:right w:w="200" w:type="dxa"/>
            </w:tcMar>
            <w:vAlign w:val="center"/>
          </w:tcPr>
          <w:p w14:paraId="72ABA4A2" w14:textId="1A6D1D35"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3DD7DF0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D93D2E8"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4B0ECD12"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1DE0DA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0EBD5DB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1BFE303"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4E544FC6" w14:textId="2F7F06D9"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3D5257" w:rsidRPr="001E36AF" w14:paraId="3BB40921" w14:textId="1385382C" w:rsidTr="003D5257">
        <w:trPr>
          <w:jc w:val="center"/>
        </w:trPr>
        <w:tc>
          <w:tcPr>
            <w:tcW w:w="562" w:type="pct"/>
            <w:vMerge/>
            <w:vAlign w:val="center"/>
          </w:tcPr>
          <w:p w14:paraId="587D447A" w14:textId="77777777" w:rsidR="003D5257" w:rsidRPr="001E36AF" w:rsidRDefault="003D5257" w:rsidP="003D5257">
            <w:pPr>
              <w:rPr>
                <w:color w:val="000000" w:themeColor="text1"/>
              </w:rPr>
            </w:pPr>
          </w:p>
        </w:tc>
        <w:tc>
          <w:tcPr>
            <w:tcW w:w="824" w:type="pct"/>
            <w:shd w:val="clear" w:color="auto" w:fill="FFFFFF"/>
            <w:tcMar>
              <w:top w:w="40" w:type="dxa"/>
              <w:left w:w="200" w:type="dxa"/>
              <w:bottom w:w="40" w:type="dxa"/>
              <w:right w:w="200" w:type="dxa"/>
            </w:tcMar>
            <w:vAlign w:val="center"/>
          </w:tcPr>
          <w:p w14:paraId="58B8EB83" w14:textId="77777777" w:rsidR="003D5257" w:rsidRPr="001E36AF" w:rsidRDefault="003D5257" w:rsidP="003D5257">
            <w:pPr>
              <w:rPr>
                <w:color w:val="000000" w:themeColor="text1"/>
              </w:rPr>
            </w:pPr>
            <w:proofErr w:type="spellStart"/>
            <w:r w:rsidRPr="001E36AF">
              <w:rPr>
                <w:rFonts w:eastAsia="Times New Roman" w:cs="Times New Roman"/>
                <w:color w:val="000000" w:themeColor="text1"/>
                <w:sz w:val="22"/>
              </w:rPr>
              <w:t>Собственные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нужды</w:t>
            </w:r>
            <w:proofErr w:type="spellEnd"/>
          </w:p>
        </w:tc>
        <w:tc>
          <w:tcPr>
            <w:tcW w:w="385" w:type="pct"/>
            <w:shd w:val="clear" w:color="auto" w:fill="FFFFFF"/>
            <w:tcMar>
              <w:top w:w="40" w:type="dxa"/>
              <w:left w:w="200" w:type="dxa"/>
              <w:bottom w:w="40" w:type="dxa"/>
              <w:right w:w="200" w:type="dxa"/>
            </w:tcMar>
            <w:vAlign w:val="center"/>
          </w:tcPr>
          <w:p w14:paraId="492FEFB5" w14:textId="67063B4A" w:rsidR="003D5257" w:rsidRPr="001E36AF" w:rsidRDefault="003D5257" w:rsidP="003D5257">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4F0BDAE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14D9BC3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0015695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5076D14C"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9482E45"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123F67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78C8B045" w14:textId="37366CAD"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E461F1" w:rsidRPr="001E36AF" w14:paraId="7F7C0FF8" w14:textId="461F416D" w:rsidTr="003D5257">
        <w:trPr>
          <w:jc w:val="center"/>
        </w:trPr>
        <w:tc>
          <w:tcPr>
            <w:tcW w:w="562" w:type="pct"/>
            <w:vMerge/>
            <w:vAlign w:val="center"/>
          </w:tcPr>
          <w:p w14:paraId="04CF0A2A" w14:textId="77777777" w:rsidR="00E461F1" w:rsidRPr="001E36AF" w:rsidRDefault="00E461F1" w:rsidP="00E461F1">
            <w:pPr>
              <w:rPr>
                <w:color w:val="000000" w:themeColor="text1"/>
              </w:rPr>
            </w:pPr>
          </w:p>
        </w:tc>
        <w:tc>
          <w:tcPr>
            <w:tcW w:w="824" w:type="pct"/>
            <w:shd w:val="clear" w:color="auto" w:fill="FFFFFF"/>
            <w:tcMar>
              <w:top w:w="40" w:type="dxa"/>
              <w:left w:w="200" w:type="dxa"/>
              <w:bottom w:w="40" w:type="dxa"/>
              <w:right w:w="200" w:type="dxa"/>
            </w:tcMar>
            <w:vAlign w:val="center"/>
          </w:tcPr>
          <w:p w14:paraId="15C59233" w14:textId="77777777" w:rsidR="00E461F1" w:rsidRPr="001E36AF" w:rsidRDefault="00E461F1" w:rsidP="00E461F1">
            <w:pPr>
              <w:rPr>
                <w:color w:val="000000" w:themeColor="text1"/>
              </w:rPr>
            </w:pPr>
            <w:proofErr w:type="spellStart"/>
            <w:r w:rsidRPr="001E36AF">
              <w:rPr>
                <w:rFonts w:eastAsia="Times New Roman" w:cs="Times New Roman"/>
                <w:color w:val="000000" w:themeColor="text1"/>
                <w:sz w:val="22"/>
              </w:rPr>
              <w:t>Подпитка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сети</w:t>
            </w:r>
            <w:proofErr w:type="spellEnd"/>
          </w:p>
        </w:tc>
        <w:tc>
          <w:tcPr>
            <w:tcW w:w="385" w:type="pct"/>
            <w:shd w:val="clear" w:color="auto" w:fill="FFFFFF"/>
            <w:tcMar>
              <w:top w:w="40" w:type="dxa"/>
              <w:left w:w="200" w:type="dxa"/>
              <w:bottom w:w="40" w:type="dxa"/>
              <w:right w:w="200" w:type="dxa"/>
            </w:tcMar>
            <w:vAlign w:val="center"/>
          </w:tcPr>
          <w:p w14:paraId="5786770F" w14:textId="751D7932"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5C924DB1" w14:textId="3E82FD72" w:rsidR="00E461F1" w:rsidRPr="001E36AF" w:rsidRDefault="00E461F1" w:rsidP="00E461F1">
            <w:pPr>
              <w:jc w:val="center"/>
              <w:rPr>
                <w:lang w:val="ru-RU"/>
              </w:rPr>
            </w:pPr>
            <w:r w:rsidRPr="001E36AF">
              <w:rPr>
                <w:rFonts w:eastAsia="Times New Roman" w:cs="Times New Roman"/>
                <w:color w:val="000000" w:themeColor="text1"/>
                <w:sz w:val="22"/>
                <w:lang w:val="ru-RU"/>
              </w:rPr>
              <w:t>161,95</w:t>
            </w:r>
          </w:p>
        </w:tc>
        <w:tc>
          <w:tcPr>
            <w:tcW w:w="468" w:type="pct"/>
            <w:shd w:val="clear" w:color="auto" w:fill="FFFFFF"/>
            <w:tcMar>
              <w:top w:w="40" w:type="dxa"/>
              <w:left w:w="200" w:type="dxa"/>
              <w:bottom w:w="40" w:type="dxa"/>
              <w:right w:w="200" w:type="dxa"/>
            </w:tcMar>
            <w:vAlign w:val="center"/>
          </w:tcPr>
          <w:p w14:paraId="73BB77EF" w14:textId="56732EEB" w:rsidR="00E461F1" w:rsidRPr="001E36AF" w:rsidRDefault="00E461F1" w:rsidP="00E461F1">
            <w:pPr>
              <w:jc w:val="cente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79F4F698" w14:textId="036152E7" w:rsidR="00E461F1" w:rsidRPr="001E36AF" w:rsidRDefault="00E461F1" w:rsidP="00E461F1">
            <w:pPr>
              <w:jc w:val="cente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45A51F47" w14:textId="676BFD9A" w:rsidR="00E461F1" w:rsidRPr="001E36AF" w:rsidRDefault="00E461F1" w:rsidP="00E461F1">
            <w:pPr>
              <w:jc w:val="cente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6AADBC95" w14:textId="6EF9553B" w:rsidR="00E461F1" w:rsidRPr="001E36AF" w:rsidRDefault="00E461F1" w:rsidP="00E461F1">
            <w:pPr>
              <w:jc w:val="center"/>
            </w:pP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26289F82" w14:textId="13208881" w:rsidR="00E461F1" w:rsidRPr="001E36AF" w:rsidRDefault="00E461F1" w:rsidP="00E461F1">
            <w:pPr>
              <w:jc w:val="center"/>
            </w:pPr>
            <w:r w:rsidRPr="001E36AF">
              <w:rPr>
                <w:rFonts w:eastAsia="Times New Roman" w:cs="Times New Roman"/>
                <w:color w:val="000000" w:themeColor="text1"/>
                <w:sz w:val="22"/>
                <w:lang w:val="ru-RU"/>
              </w:rPr>
              <w:t>252,10</w:t>
            </w:r>
          </w:p>
        </w:tc>
        <w:tc>
          <w:tcPr>
            <w:tcW w:w="421" w:type="pct"/>
            <w:shd w:val="clear" w:color="auto" w:fill="FFFFFF"/>
            <w:vAlign w:val="center"/>
          </w:tcPr>
          <w:p w14:paraId="381DBDE7" w14:textId="54DC49C2"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lang w:val="ru-RU"/>
              </w:rPr>
              <w:t>252,10</w:t>
            </w:r>
          </w:p>
        </w:tc>
      </w:tr>
      <w:tr w:rsidR="00E461F1" w:rsidRPr="001E36AF" w14:paraId="09898BBF" w14:textId="680B0F72" w:rsidTr="003D5257">
        <w:trPr>
          <w:jc w:val="center"/>
        </w:trPr>
        <w:tc>
          <w:tcPr>
            <w:tcW w:w="562" w:type="pct"/>
            <w:vMerge/>
            <w:vAlign w:val="center"/>
          </w:tcPr>
          <w:p w14:paraId="557DA3D0" w14:textId="77777777" w:rsidR="00E461F1" w:rsidRPr="001E36AF" w:rsidRDefault="00E461F1" w:rsidP="00E461F1">
            <w:pPr>
              <w:rPr>
                <w:color w:val="000000" w:themeColor="text1"/>
              </w:rPr>
            </w:pPr>
          </w:p>
        </w:tc>
        <w:tc>
          <w:tcPr>
            <w:tcW w:w="824" w:type="pct"/>
            <w:vMerge w:val="restart"/>
            <w:shd w:val="clear" w:color="auto" w:fill="FFFFFF"/>
            <w:tcMar>
              <w:top w:w="40" w:type="dxa"/>
              <w:left w:w="200" w:type="dxa"/>
              <w:bottom w:w="40" w:type="dxa"/>
              <w:right w:w="200" w:type="dxa"/>
            </w:tcMar>
            <w:vAlign w:val="center"/>
          </w:tcPr>
          <w:p w14:paraId="5002532E" w14:textId="77777777" w:rsidR="00E461F1" w:rsidRPr="001E36AF" w:rsidRDefault="00E461F1" w:rsidP="00E461F1">
            <w:pPr>
              <w:rPr>
                <w:color w:val="000000" w:themeColor="text1"/>
              </w:rPr>
            </w:pPr>
            <w:proofErr w:type="spellStart"/>
            <w:r w:rsidRPr="001E36AF">
              <w:rPr>
                <w:rFonts w:eastAsia="Times New Roman" w:cs="Times New Roman"/>
                <w:color w:val="000000" w:themeColor="text1"/>
                <w:sz w:val="22"/>
              </w:rPr>
              <w:t>Резерв</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дефицит</w:t>
            </w:r>
            <w:proofErr w:type="spellEnd"/>
            <w:r w:rsidRPr="001E36AF">
              <w:rPr>
                <w:rFonts w:eastAsia="Times New Roman" w:cs="Times New Roman"/>
                <w:color w:val="000000" w:themeColor="text1"/>
                <w:sz w:val="22"/>
              </w:rPr>
              <w:t xml:space="preserve"> ВПУ</w:t>
            </w:r>
          </w:p>
        </w:tc>
        <w:tc>
          <w:tcPr>
            <w:tcW w:w="385" w:type="pct"/>
            <w:shd w:val="clear" w:color="auto" w:fill="FFFFFF"/>
            <w:tcMar>
              <w:top w:w="40" w:type="dxa"/>
              <w:left w:w="200" w:type="dxa"/>
              <w:bottom w:w="40" w:type="dxa"/>
              <w:right w:w="200" w:type="dxa"/>
            </w:tcMar>
            <w:vAlign w:val="center"/>
          </w:tcPr>
          <w:p w14:paraId="043DE5C7" w14:textId="77777777" w:rsidR="00E461F1" w:rsidRPr="001E36AF" w:rsidRDefault="00E461F1" w:rsidP="00E461F1">
            <w:pPr>
              <w:jc w:val="center"/>
              <w:rPr>
                <w:color w:val="000000" w:themeColor="text1"/>
              </w:rPr>
            </w:pPr>
            <w:r w:rsidRPr="001E36AF">
              <w:rPr>
                <w:rFonts w:eastAsia="Times New Roman" w:cs="Times New Roman"/>
                <w:color w:val="000000" w:themeColor="text1"/>
                <w:sz w:val="22"/>
              </w:rPr>
              <w:t>м3/год</w:t>
            </w:r>
          </w:p>
        </w:tc>
        <w:tc>
          <w:tcPr>
            <w:tcW w:w="468" w:type="pct"/>
            <w:shd w:val="clear" w:color="auto" w:fill="FFFFFF"/>
            <w:tcMar>
              <w:top w:w="40" w:type="dxa"/>
              <w:left w:w="200" w:type="dxa"/>
              <w:bottom w:w="40" w:type="dxa"/>
              <w:right w:w="200" w:type="dxa"/>
            </w:tcMar>
            <w:vAlign w:val="center"/>
          </w:tcPr>
          <w:p w14:paraId="55A4C381" w14:textId="28F0F20F" w:rsidR="00E461F1" w:rsidRPr="001E36AF" w:rsidRDefault="00E461F1" w:rsidP="00E461F1">
            <w:pPr>
              <w:jc w:val="center"/>
              <w:rPr>
                <w:color w:val="000000" w:themeColor="text1"/>
                <w:lang w:val="ru-RU"/>
              </w:rP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161,95</w:t>
            </w:r>
          </w:p>
        </w:tc>
        <w:tc>
          <w:tcPr>
            <w:tcW w:w="468" w:type="pct"/>
            <w:shd w:val="clear" w:color="auto" w:fill="FFFFFF"/>
            <w:tcMar>
              <w:top w:w="40" w:type="dxa"/>
              <w:left w:w="200" w:type="dxa"/>
              <w:bottom w:w="40" w:type="dxa"/>
              <w:right w:w="200" w:type="dxa"/>
            </w:tcMar>
            <w:vAlign w:val="center"/>
          </w:tcPr>
          <w:p w14:paraId="2CED1F41" w14:textId="59A43238" w:rsidR="00E461F1" w:rsidRPr="001E36AF" w:rsidRDefault="00E461F1" w:rsidP="00E461F1">
            <w:pPr>
              <w:jc w:val="cente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1FD4CFF7" w14:textId="31373880" w:rsidR="00E461F1" w:rsidRPr="001E36AF" w:rsidRDefault="00E461F1" w:rsidP="00E461F1">
            <w:pPr>
              <w:jc w:val="cente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423AF7EB" w14:textId="024571A7" w:rsidR="00E461F1" w:rsidRPr="001E36AF" w:rsidRDefault="00E461F1" w:rsidP="00E461F1">
            <w:pPr>
              <w:jc w:val="cente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6B45CD42" w14:textId="4FF63D5F" w:rsidR="00E461F1" w:rsidRPr="001E36AF" w:rsidRDefault="00E461F1" w:rsidP="00E461F1">
            <w:pPr>
              <w:jc w:val="cente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c>
          <w:tcPr>
            <w:tcW w:w="468" w:type="pct"/>
            <w:shd w:val="clear" w:color="auto" w:fill="FFFFFF"/>
            <w:tcMar>
              <w:top w:w="40" w:type="dxa"/>
              <w:left w:w="200" w:type="dxa"/>
              <w:bottom w:w="40" w:type="dxa"/>
              <w:right w:w="200" w:type="dxa"/>
            </w:tcMar>
            <w:vAlign w:val="center"/>
          </w:tcPr>
          <w:p w14:paraId="6FE0437A" w14:textId="381EC86F" w:rsidR="00E461F1" w:rsidRPr="001E36AF" w:rsidRDefault="00E461F1" w:rsidP="00E461F1">
            <w:pPr>
              <w:jc w:val="cente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c>
          <w:tcPr>
            <w:tcW w:w="421" w:type="pct"/>
            <w:shd w:val="clear" w:color="auto" w:fill="FFFFFF"/>
            <w:vAlign w:val="center"/>
          </w:tcPr>
          <w:p w14:paraId="0B5C8207" w14:textId="6FBC997D"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rPr>
              <w:t>-</w:t>
            </w:r>
            <w:r w:rsidRPr="001E36AF">
              <w:rPr>
                <w:rFonts w:eastAsia="Times New Roman" w:cs="Times New Roman"/>
                <w:color w:val="000000" w:themeColor="text1"/>
                <w:sz w:val="22"/>
                <w:lang w:val="ru-RU"/>
              </w:rPr>
              <w:t>252,10</w:t>
            </w:r>
          </w:p>
        </w:tc>
      </w:tr>
      <w:tr w:rsidR="003D5257" w:rsidRPr="001E36AF" w14:paraId="25629156" w14:textId="76F4F273" w:rsidTr="003D5257">
        <w:trPr>
          <w:jc w:val="center"/>
        </w:trPr>
        <w:tc>
          <w:tcPr>
            <w:tcW w:w="562" w:type="pct"/>
            <w:vMerge/>
            <w:vAlign w:val="center"/>
          </w:tcPr>
          <w:p w14:paraId="7CC2CB91" w14:textId="77777777" w:rsidR="003D5257" w:rsidRPr="001E36AF" w:rsidRDefault="003D5257" w:rsidP="003D5257">
            <w:pPr>
              <w:rPr>
                <w:color w:val="000000" w:themeColor="text1"/>
              </w:rPr>
            </w:pPr>
          </w:p>
        </w:tc>
        <w:tc>
          <w:tcPr>
            <w:tcW w:w="824" w:type="pct"/>
            <w:vMerge/>
            <w:vAlign w:val="center"/>
          </w:tcPr>
          <w:p w14:paraId="580867D2" w14:textId="77777777" w:rsidR="003D5257" w:rsidRPr="001E36AF" w:rsidRDefault="003D5257" w:rsidP="003D5257">
            <w:pPr>
              <w:rPr>
                <w:color w:val="000000" w:themeColor="text1"/>
              </w:rPr>
            </w:pPr>
          </w:p>
        </w:tc>
        <w:tc>
          <w:tcPr>
            <w:tcW w:w="385" w:type="pct"/>
            <w:shd w:val="clear" w:color="auto" w:fill="FFFFFF"/>
            <w:tcMar>
              <w:top w:w="40" w:type="dxa"/>
              <w:left w:w="200" w:type="dxa"/>
              <w:bottom w:w="40" w:type="dxa"/>
              <w:right w:w="200" w:type="dxa"/>
            </w:tcMar>
            <w:vAlign w:val="center"/>
          </w:tcPr>
          <w:p w14:paraId="5583BDBA"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w:t>
            </w:r>
          </w:p>
        </w:tc>
        <w:tc>
          <w:tcPr>
            <w:tcW w:w="468" w:type="pct"/>
            <w:shd w:val="clear" w:color="auto" w:fill="FFFFFF"/>
            <w:tcMar>
              <w:top w:w="40" w:type="dxa"/>
              <w:left w:w="200" w:type="dxa"/>
              <w:bottom w:w="40" w:type="dxa"/>
              <w:right w:w="200" w:type="dxa"/>
            </w:tcMar>
            <w:vAlign w:val="center"/>
          </w:tcPr>
          <w:p w14:paraId="3A126BA0"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6FB7B7E8"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61736DD"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3A0B897"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7D65FE1"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68" w:type="pct"/>
            <w:shd w:val="clear" w:color="auto" w:fill="FFFFFF"/>
            <w:tcMar>
              <w:top w:w="40" w:type="dxa"/>
              <w:left w:w="200" w:type="dxa"/>
              <w:bottom w:w="40" w:type="dxa"/>
              <w:right w:w="200" w:type="dxa"/>
            </w:tcMar>
            <w:vAlign w:val="center"/>
          </w:tcPr>
          <w:p w14:paraId="762931A6" w14:textId="77777777" w:rsidR="003D5257" w:rsidRPr="001E36AF" w:rsidRDefault="003D5257" w:rsidP="003D5257">
            <w:pPr>
              <w:jc w:val="center"/>
              <w:rPr>
                <w:color w:val="000000" w:themeColor="text1"/>
              </w:rPr>
            </w:pPr>
            <w:r w:rsidRPr="001E36AF">
              <w:rPr>
                <w:rFonts w:eastAsia="Times New Roman" w:cs="Times New Roman"/>
                <w:color w:val="000000" w:themeColor="text1"/>
                <w:sz w:val="22"/>
              </w:rPr>
              <w:t>0,0000</w:t>
            </w:r>
          </w:p>
        </w:tc>
        <w:tc>
          <w:tcPr>
            <w:tcW w:w="421" w:type="pct"/>
            <w:shd w:val="clear" w:color="auto" w:fill="FFFFFF"/>
            <w:vAlign w:val="center"/>
          </w:tcPr>
          <w:p w14:paraId="2E06108D" w14:textId="099E9462" w:rsidR="003D5257" w:rsidRPr="001E36AF" w:rsidRDefault="003D5257" w:rsidP="003D5257">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bl>
    <w:p w14:paraId="516E5699" w14:textId="77777777" w:rsidR="00F01D7F" w:rsidRPr="001E36AF" w:rsidRDefault="00F01D7F" w:rsidP="00F01D7F">
      <w:pPr>
        <w:pStyle w:val="a0"/>
        <w:rPr>
          <w:color w:val="000000" w:themeColor="text1"/>
          <w:lang w:eastAsia="ru-RU"/>
        </w:rPr>
      </w:pPr>
    </w:p>
    <w:p w14:paraId="10FD1AEE"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58FECCCA" w14:textId="77777777" w:rsidR="00F01D7F" w:rsidRPr="001E36AF" w:rsidRDefault="00F01D7F" w:rsidP="00F01D7F">
      <w:pPr>
        <w:pStyle w:val="2"/>
        <w:ind w:left="0" w:firstLine="0"/>
        <w:rPr>
          <w:color w:val="000000" w:themeColor="text1"/>
        </w:rPr>
      </w:pPr>
      <w:bookmarkStart w:id="119" w:name="_Toc45022346"/>
      <w:bookmarkStart w:id="120" w:name="_Toc53927669"/>
      <w:bookmarkStart w:id="121" w:name="_Toc197287799"/>
      <w:r w:rsidRPr="001E36AF">
        <w:rPr>
          <w:color w:val="000000" w:themeColor="text1"/>
        </w:rPr>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19"/>
      <w:bookmarkEnd w:id="120"/>
      <w:bookmarkEnd w:id="121"/>
    </w:p>
    <w:p w14:paraId="4203414B" w14:textId="77777777" w:rsidR="00F01D7F" w:rsidRPr="001E36AF" w:rsidRDefault="00F01D7F" w:rsidP="00F01D7F">
      <w:pPr>
        <w:rPr>
          <w:color w:val="000000" w:themeColor="text1"/>
          <w:lang w:eastAsia="ru-RU"/>
        </w:rPr>
      </w:pPr>
    </w:p>
    <w:p w14:paraId="11ECA0E8" w14:textId="77777777" w:rsidR="00F01D7F" w:rsidRPr="001E36AF" w:rsidRDefault="00F01D7F" w:rsidP="00F01D7F">
      <w:pPr>
        <w:pStyle w:val="af7"/>
        <w:ind w:left="218" w:right="229" w:firstLine="566"/>
        <w:jc w:val="both"/>
        <w:rPr>
          <w:color w:val="000000" w:themeColor="text1"/>
          <w:spacing w:val="-1"/>
        </w:rPr>
      </w:pPr>
      <w:r w:rsidRPr="001E36AF">
        <w:rPr>
          <w:color w:val="000000" w:themeColor="text1"/>
          <w:spacing w:val="-1"/>
        </w:rPr>
        <w:t>Изменения отсутствуют.</w:t>
      </w:r>
    </w:p>
    <w:p w14:paraId="3DE5A2C6" w14:textId="77777777" w:rsidR="00F01D7F" w:rsidRPr="001E36AF" w:rsidRDefault="00F01D7F" w:rsidP="00F01D7F">
      <w:pPr>
        <w:pStyle w:val="a0"/>
        <w:rPr>
          <w:color w:val="000000" w:themeColor="text1"/>
          <w:lang w:eastAsia="ru-RU"/>
        </w:rPr>
      </w:pPr>
    </w:p>
    <w:p w14:paraId="2DA24C24" w14:textId="77777777" w:rsidR="00F01D7F" w:rsidRPr="001E36AF" w:rsidRDefault="00F01D7F" w:rsidP="00F01D7F">
      <w:pPr>
        <w:pStyle w:val="2"/>
        <w:ind w:left="0" w:firstLine="0"/>
        <w:rPr>
          <w:color w:val="000000" w:themeColor="text1"/>
        </w:rPr>
      </w:pPr>
      <w:bookmarkStart w:id="122" w:name="_Toc53927675"/>
      <w:bookmarkStart w:id="123" w:name="_Toc197287800"/>
      <w:r w:rsidRPr="001E36AF">
        <w:rPr>
          <w:color w:val="000000" w:themeColor="text1"/>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122"/>
      <w:bookmarkEnd w:id="123"/>
    </w:p>
    <w:p w14:paraId="464FBC1F" w14:textId="77777777" w:rsidR="00F01D7F" w:rsidRPr="001E36AF" w:rsidRDefault="00F01D7F" w:rsidP="00F01D7F">
      <w:pPr>
        <w:rPr>
          <w:color w:val="000000" w:themeColor="text1"/>
          <w:lang w:eastAsia="ru-RU"/>
        </w:rPr>
      </w:pPr>
    </w:p>
    <w:p w14:paraId="7BF0D031" w14:textId="77777777" w:rsidR="00F01D7F" w:rsidRPr="001E36AF" w:rsidRDefault="00F01D7F" w:rsidP="00F01D7F">
      <w:pPr>
        <w:ind w:firstLine="709"/>
        <w:jc w:val="both"/>
        <w:rPr>
          <w:color w:val="000000" w:themeColor="text1"/>
          <w:sz w:val="23"/>
          <w:szCs w:val="23"/>
        </w:rPr>
      </w:pPr>
      <w:r w:rsidRPr="001E36AF">
        <w:rPr>
          <w:color w:val="000000" w:themeColor="text1"/>
          <w:sz w:val="23"/>
          <w:szCs w:val="23"/>
        </w:rPr>
        <w:t>Провести сравнительный анализ не представляется возможным, так как данные по фактическим потерям теплоносителя отсутствуют.</w:t>
      </w:r>
    </w:p>
    <w:p w14:paraId="606FED52" w14:textId="77777777" w:rsidR="00F01D7F" w:rsidRPr="001E36AF" w:rsidRDefault="00F01D7F" w:rsidP="00F01D7F">
      <w:pPr>
        <w:pStyle w:val="a0"/>
        <w:rPr>
          <w:color w:val="000000" w:themeColor="text1"/>
          <w:lang w:eastAsia="ru-RU"/>
        </w:rPr>
      </w:pPr>
    </w:p>
    <w:p w14:paraId="40F05701" w14:textId="77777777" w:rsidR="006D7AD9" w:rsidRPr="001E36AF" w:rsidRDefault="006D7AD9">
      <w:pPr>
        <w:rPr>
          <w:color w:val="000000" w:themeColor="text1"/>
        </w:rPr>
        <w:sectPr w:rsidR="006D7AD9" w:rsidRPr="001E36AF">
          <w:pgSz w:w="11906" w:h="16838"/>
          <w:pgMar w:top="1134" w:right="850" w:bottom="1134" w:left="1701" w:header="708" w:footer="708" w:gutter="0"/>
          <w:cols w:space="708"/>
          <w:docGrid w:linePitch="360"/>
        </w:sectPr>
      </w:pPr>
    </w:p>
    <w:p w14:paraId="5F4690A3" w14:textId="77777777" w:rsidR="00F01D7F" w:rsidRPr="001E36AF" w:rsidRDefault="00F01D7F" w:rsidP="00F01D7F">
      <w:pPr>
        <w:pStyle w:val="2"/>
        <w:ind w:left="0" w:firstLine="0"/>
        <w:rPr>
          <w:color w:val="000000" w:themeColor="text1"/>
        </w:rPr>
      </w:pPr>
      <w:bookmarkStart w:id="124" w:name="_Toc57300286"/>
      <w:bookmarkStart w:id="125" w:name="_Toc197287801"/>
      <w:r w:rsidRPr="001E36AF">
        <w:rPr>
          <w:color w:val="000000" w:themeColor="text1"/>
        </w:rPr>
        <w:lastRenderedPageBreak/>
        <w:t xml:space="preserve">Часть 8. </w:t>
      </w:r>
      <w:bookmarkStart w:id="126" w:name="OLE_LINK240"/>
      <w:bookmarkStart w:id="127" w:name="OLE_LINK241"/>
      <w:bookmarkStart w:id="128" w:name="OLE_LINK242"/>
      <w:r w:rsidRPr="001E36AF">
        <w:rPr>
          <w:color w:val="000000" w:themeColor="text1"/>
        </w:rPr>
        <w:t xml:space="preserve">ОПИСАНИЕ ИЗМЕНЕНИЙ В СУЩЕСТВУЮЩИХ И ПЕРСПЕКТИВНЫХ БАЛАНСАХ </w:t>
      </w:r>
      <w:bookmarkEnd w:id="126"/>
      <w:bookmarkEnd w:id="127"/>
      <w:bookmarkEnd w:id="128"/>
      <w:r w:rsidRPr="001E36AF">
        <w:rPr>
          <w:color w:val="000000" w:themeColor="text1"/>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24"/>
      <w:bookmarkEnd w:id="125"/>
    </w:p>
    <w:p w14:paraId="31279DCC" w14:textId="77777777" w:rsidR="00F01D7F" w:rsidRPr="001E36AF" w:rsidRDefault="00F01D7F" w:rsidP="00F01D7F">
      <w:pPr>
        <w:pStyle w:val="af7"/>
        <w:ind w:left="218" w:right="229" w:firstLine="566"/>
        <w:jc w:val="both"/>
        <w:rPr>
          <w:color w:val="000000" w:themeColor="text1"/>
          <w:spacing w:val="-1"/>
        </w:rPr>
      </w:pPr>
    </w:p>
    <w:p w14:paraId="57DD7A1E" w14:textId="77777777" w:rsidR="00F01D7F" w:rsidRPr="001E36AF" w:rsidRDefault="00F01D7F" w:rsidP="00F01D7F">
      <w:pPr>
        <w:pStyle w:val="af7"/>
        <w:ind w:left="0" w:right="-1" w:firstLine="566"/>
        <w:jc w:val="both"/>
        <w:rPr>
          <w:color w:val="000000" w:themeColor="text1"/>
          <w:spacing w:val="-1"/>
        </w:rPr>
      </w:pPr>
      <w:r w:rsidRPr="001E36AF">
        <w:rPr>
          <w:color w:val="000000" w:themeColor="text1"/>
          <w:spacing w:val="-1"/>
        </w:rPr>
        <w:t xml:space="preserve">В таблице 6.8.1.1 представлены описание изменений </w:t>
      </w:r>
      <w:r w:rsidRPr="001E36AF">
        <w:rPr>
          <w:color w:val="000000" w:themeColor="text1"/>
        </w:rPr>
        <w:t xml:space="preserve">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1E36AF">
        <w:rPr>
          <w:color w:val="000000" w:themeColor="text1"/>
        </w:rPr>
        <w:t>теплопотребляющими</w:t>
      </w:r>
      <w:proofErr w:type="spellEnd"/>
      <w:r w:rsidRPr="001E36AF">
        <w:rPr>
          <w:color w:val="000000" w:themeColor="text1"/>
        </w:rPr>
        <w:t xml:space="preserve"> установками потребителей, в том числе в аварийных режимах</w:t>
      </w:r>
    </w:p>
    <w:p w14:paraId="66A2B706" w14:textId="77777777" w:rsidR="00F01D7F" w:rsidRPr="001E36AF" w:rsidRDefault="00F01D7F" w:rsidP="00F01D7F">
      <w:pPr>
        <w:jc w:val="center"/>
        <w:rPr>
          <w:color w:val="000000" w:themeColor="text1"/>
          <w:lang w:eastAsia="ru-RU"/>
        </w:rPr>
      </w:pPr>
    </w:p>
    <w:p w14:paraId="0B545120" w14:textId="77777777" w:rsidR="006D7AD9" w:rsidRPr="001E36AF" w:rsidRDefault="00F01D7F">
      <w:pPr>
        <w:spacing w:before="400" w:after="200"/>
        <w:rPr>
          <w:color w:val="000000" w:themeColor="text1"/>
        </w:rPr>
      </w:pPr>
      <w:r w:rsidRPr="001E36AF">
        <w:rPr>
          <w:b/>
          <w:color w:val="000000" w:themeColor="text1"/>
        </w:rPr>
        <w:t>Таблица 6.8.1.1 - Описание изменений</w:t>
      </w:r>
    </w:p>
    <w:tbl>
      <w:tblPr>
        <w:tblStyle w:val="a9"/>
        <w:tblW w:w="5000" w:type="pct"/>
        <w:jc w:val="center"/>
        <w:tblInd w:w="0" w:type="dxa"/>
        <w:tblLook w:val="04A0" w:firstRow="1" w:lastRow="0" w:firstColumn="1" w:lastColumn="0" w:noHBand="0" w:noVBand="1"/>
      </w:tblPr>
      <w:tblGrid>
        <w:gridCol w:w="2583"/>
        <w:gridCol w:w="1230"/>
        <w:gridCol w:w="2123"/>
        <w:gridCol w:w="1674"/>
        <w:gridCol w:w="1435"/>
        <w:gridCol w:w="2123"/>
        <w:gridCol w:w="1674"/>
        <w:gridCol w:w="1435"/>
      </w:tblGrid>
      <w:tr w:rsidR="006D7AD9" w:rsidRPr="001E36AF" w14:paraId="05EB5E0A" w14:textId="77777777">
        <w:trPr>
          <w:jc w:val="center"/>
        </w:trPr>
        <w:tc>
          <w:tcPr>
            <w:tcW w:w="2310" w:type="pct"/>
            <w:vMerge w:val="restart"/>
            <w:shd w:val="clear" w:color="auto" w:fill="F2F2F2"/>
            <w:tcMar>
              <w:top w:w="120" w:type="dxa"/>
              <w:left w:w="200" w:type="dxa"/>
              <w:bottom w:w="120" w:type="dxa"/>
              <w:right w:w="200" w:type="dxa"/>
            </w:tcMar>
            <w:vAlign w:val="center"/>
          </w:tcPr>
          <w:p w14:paraId="3CB8FA56"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Показатель</w:t>
            </w:r>
            <w:proofErr w:type="spellEnd"/>
          </w:p>
        </w:tc>
        <w:tc>
          <w:tcPr>
            <w:tcW w:w="2310" w:type="pct"/>
            <w:vMerge w:val="restart"/>
            <w:shd w:val="clear" w:color="auto" w:fill="F2F2F2"/>
            <w:tcMar>
              <w:top w:w="120" w:type="dxa"/>
              <w:left w:w="200" w:type="dxa"/>
              <w:bottom w:w="120" w:type="dxa"/>
              <w:right w:w="200" w:type="dxa"/>
            </w:tcMar>
            <w:vAlign w:val="center"/>
          </w:tcPr>
          <w:p w14:paraId="1F689A8C"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Ед.изм</w:t>
            </w:r>
            <w:proofErr w:type="spellEnd"/>
          </w:p>
        </w:tc>
        <w:tc>
          <w:tcPr>
            <w:tcW w:w="2310" w:type="pct"/>
            <w:gridSpan w:val="3"/>
            <w:shd w:val="clear" w:color="auto" w:fill="F2F2F2"/>
            <w:tcMar>
              <w:top w:w="120" w:type="dxa"/>
              <w:left w:w="200" w:type="dxa"/>
              <w:bottom w:w="120" w:type="dxa"/>
              <w:right w:w="200" w:type="dxa"/>
            </w:tcMar>
            <w:vAlign w:val="center"/>
          </w:tcPr>
          <w:p w14:paraId="0AFDB684"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Существующий</w:t>
            </w:r>
            <w:proofErr w:type="spellEnd"/>
          </w:p>
        </w:tc>
        <w:tc>
          <w:tcPr>
            <w:tcW w:w="2310" w:type="pct"/>
            <w:gridSpan w:val="3"/>
            <w:shd w:val="clear" w:color="auto" w:fill="F2F2F2"/>
            <w:tcMar>
              <w:top w:w="120" w:type="dxa"/>
              <w:left w:w="200" w:type="dxa"/>
              <w:bottom w:w="120" w:type="dxa"/>
              <w:right w:w="200" w:type="dxa"/>
            </w:tcMar>
            <w:vAlign w:val="center"/>
          </w:tcPr>
          <w:p w14:paraId="424FAEA2"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Перспективный</w:t>
            </w:r>
            <w:proofErr w:type="spellEnd"/>
          </w:p>
        </w:tc>
      </w:tr>
      <w:tr w:rsidR="006D7AD9" w:rsidRPr="001E36AF" w14:paraId="2F0007B1" w14:textId="77777777">
        <w:trPr>
          <w:jc w:val="center"/>
        </w:trPr>
        <w:tc>
          <w:tcPr>
            <w:tcW w:w="2310" w:type="pct"/>
            <w:vMerge/>
          </w:tcPr>
          <w:p w14:paraId="3183494D" w14:textId="77777777" w:rsidR="006D7AD9" w:rsidRPr="001E36AF" w:rsidRDefault="006D7AD9">
            <w:pPr>
              <w:rPr>
                <w:color w:val="000000" w:themeColor="text1"/>
              </w:rPr>
            </w:pPr>
          </w:p>
        </w:tc>
        <w:tc>
          <w:tcPr>
            <w:tcW w:w="2310" w:type="pct"/>
            <w:vMerge/>
          </w:tcPr>
          <w:p w14:paraId="149FD422" w14:textId="77777777" w:rsidR="006D7AD9" w:rsidRPr="001E36AF" w:rsidRDefault="006D7AD9">
            <w:pPr>
              <w:rPr>
                <w:color w:val="000000" w:themeColor="text1"/>
              </w:rPr>
            </w:pPr>
          </w:p>
        </w:tc>
        <w:tc>
          <w:tcPr>
            <w:tcW w:w="2310" w:type="pct"/>
            <w:shd w:val="clear" w:color="auto" w:fill="F2F2F2"/>
            <w:tcMar>
              <w:top w:w="120" w:type="dxa"/>
              <w:left w:w="200" w:type="dxa"/>
              <w:bottom w:w="120" w:type="dxa"/>
              <w:right w:w="200" w:type="dxa"/>
            </w:tcMar>
            <w:vAlign w:val="center"/>
          </w:tcPr>
          <w:p w14:paraId="5299E8ED"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Предшествующий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схемы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теплоснабжения</w:t>
            </w:r>
            <w:proofErr w:type="spellEnd"/>
          </w:p>
        </w:tc>
        <w:tc>
          <w:tcPr>
            <w:tcW w:w="2310" w:type="pct"/>
            <w:shd w:val="clear" w:color="auto" w:fill="F2F2F2"/>
            <w:tcMar>
              <w:top w:w="120" w:type="dxa"/>
              <w:left w:w="200" w:type="dxa"/>
              <w:bottom w:w="120" w:type="dxa"/>
              <w:right w:w="200" w:type="dxa"/>
            </w:tcMar>
            <w:vAlign w:val="center"/>
          </w:tcPr>
          <w:p w14:paraId="7589BE5C" w14:textId="77777777" w:rsidR="006D7AD9" w:rsidRPr="001E36AF" w:rsidRDefault="00F01D7F" w:rsidP="00713A6E">
            <w:pPr>
              <w:jc w:val="center"/>
              <w:rPr>
                <w:color w:val="000000" w:themeColor="text1"/>
              </w:rPr>
            </w:pPr>
            <w:proofErr w:type="spellStart"/>
            <w:r w:rsidRPr="001E36AF">
              <w:rPr>
                <w:rFonts w:eastAsia="Times New Roman" w:cs="Times New Roman"/>
                <w:color w:val="000000" w:themeColor="text1"/>
                <w:sz w:val="22"/>
              </w:rPr>
              <w:t>На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момент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
        </w:tc>
        <w:tc>
          <w:tcPr>
            <w:tcW w:w="2310" w:type="pct"/>
            <w:shd w:val="clear" w:color="auto" w:fill="F2F2F2"/>
            <w:tcMar>
              <w:top w:w="120" w:type="dxa"/>
              <w:left w:w="200" w:type="dxa"/>
              <w:bottom w:w="120" w:type="dxa"/>
              <w:right w:w="200" w:type="dxa"/>
            </w:tcMar>
            <w:vAlign w:val="center"/>
          </w:tcPr>
          <w:p w14:paraId="4058CFB3"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Изменения</w:t>
            </w:r>
            <w:proofErr w:type="spellEnd"/>
          </w:p>
        </w:tc>
        <w:tc>
          <w:tcPr>
            <w:tcW w:w="2310" w:type="pct"/>
            <w:shd w:val="clear" w:color="auto" w:fill="F2F2F2"/>
            <w:tcMar>
              <w:top w:w="120" w:type="dxa"/>
              <w:left w:w="200" w:type="dxa"/>
              <w:bottom w:w="120" w:type="dxa"/>
              <w:right w:w="200" w:type="dxa"/>
            </w:tcMar>
            <w:vAlign w:val="center"/>
          </w:tcPr>
          <w:p w14:paraId="2A24DEAB"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Предшествующий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схемы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теплоснабжения</w:t>
            </w:r>
            <w:proofErr w:type="spellEnd"/>
          </w:p>
        </w:tc>
        <w:tc>
          <w:tcPr>
            <w:tcW w:w="2310" w:type="pct"/>
            <w:shd w:val="clear" w:color="auto" w:fill="F2F2F2"/>
            <w:tcMar>
              <w:top w:w="120" w:type="dxa"/>
              <w:left w:w="200" w:type="dxa"/>
              <w:bottom w:w="120" w:type="dxa"/>
              <w:right w:w="200" w:type="dxa"/>
            </w:tcMar>
            <w:vAlign w:val="center"/>
          </w:tcPr>
          <w:p w14:paraId="637F1B63" w14:textId="1080E731"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На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момент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
        </w:tc>
        <w:tc>
          <w:tcPr>
            <w:tcW w:w="2310" w:type="pct"/>
            <w:shd w:val="clear" w:color="auto" w:fill="F2F2F2"/>
            <w:tcMar>
              <w:top w:w="120" w:type="dxa"/>
              <w:left w:w="200" w:type="dxa"/>
              <w:bottom w:w="120" w:type="dxa"/>
              <w:right w:w="200" w:type="dxa"/>
            </w:tcMar>
            <w:vAlign w:val="center"/>
          </w:tcPr>
          <w:p w14:paraId="1E4A99EE"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Изменения</w:t>
            </w:r>
            <w:proofErr w:type="spellEnd"/>
          </w:p>
        </w:tc>
      </w:tr>
      <w:tr w:rsidR="006D7AD9" w:rsidRPr="001E36AF" w14:paraId="76660F06" w14:textId="77777777">
        <w:trPr>
          <w:jc w:val="center"/>
        </w:trPr>
        <w:tc>
          <w:tcPr>
            <w:tcW w:w="2310" w:type="pct"/>
            <w:gridSpan w:val="8"/>
            <w:shd w:val="clear" w:color="auto" w:fill="DBE5F1"/>
            <w:tcMar>
              <w:top w:w="40" w:type="dxa"/>
              <w:left w:w="200" w:type="dxa"/>
              <w:bottom w:w="40" w:type="dxa"/>
              <w:right w:w="200" w:type="dxa"/>
            </w:tcMar>
            <w:vAlign w:val="center"/>
          </w:tcPr>
          <w:p w14:paraId="2F33EF0A"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7C113DEB" w14:textId="77777777">
        <w:trPr>
          <w:jc w:val="center"/>
        </w:trPr>
        <w:tc>
          <w:tcPr>
            <w:tcW w:w="2310" w:type="pct"/>
            <w:gridSpan w:val="8"/>
            <w:shd w:val="clear" w:color="auto" w:fill="FFFFFF"/>
            <w:tcMar>
              <w:top w:w="40" w:type="dxa"/>
              <w:left w:w="200" w:type="dxa"/>
              <w:bottom w:w="40" w:type="dxa"/>
              <w:right w:w="200" w:type="dxa"/>
            </w:tcMar>
            <w:vAlign w:val="center"/>
          </w:tcPr>
          <w:p w14:paraId="445B4274"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r>
      <w:tr w:rsidR="006D7AD9" w:rsidRPr="001E36AF" w14:paraId="049E62A2" w14:textId="77777777">
        <w:trPr>
          <w:jc w:val="center"/>
        </w:trPr>
        <w:tc>
          <w:tcPr>
            <w:tcW w:w="2310" w:type="pct"/>
            <w:shd w:val="clear" w:color="auto" w:fill="FFFFFF"/>
            <w:tcMar>
              <w:top w:w="40" w:type="dxa"/>
              <w:left w:w="200" w:type="dxa"/>
              <w:bottom w:w="40" w:type="dxa"/>
              <w:right w:w="200" w:type="dxa"/>
            </w:tcMar>
            <w:vAlign w:val="center"/>
          </w:tcPr>
          <w:p w14:paraId="3C816226"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водоподготовительных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установок</w:t>
            </w:r>
            <w:proofErr w:type="spellEnd"/>
          </w:p>
        </w:tc>
        <w:tc>
          <w:tcPr>
            <w:tcW w:w="2310" w:type="pct"/>
            <w:shd w:val="clear" w:color="auto" w:fill="FFFFFF"/>
            <w:tcMar>
              <w:top w:w="40" w:type="dxa"/>
              <w:left w:w="200" w:type="dxa"/>
              <w:bottom w:w="40" w:type="dxa"/>
              <w:right w:w="200" w:type="dxa"/>
            </w:tcMar>
            <w:vAlign w:val="center"/>
          </w:tcPr>
          <w:p w14:paraId="4A9F165C"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542996FF"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5A928ABA"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42E0F675"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B5BCE21"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1BFFA9D9"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3A23A5DA" w14:textId="77777777" w:rsidR="006D7AD9" w:rsidRPr="001E36AF" w:rsidRDefault="006D7AD9">
            <w:pPr>
              <w:jc w:val="center"/>
              <w:rPr>
                <w:color w:val="000000" w:themeColor="text1"/>
                <w:sz w:val="22"/>
              </w:rPr>
            </w:pPr>
          </w:p>
        </w:tc>
      </w:tr>
      <w:tr w:rsidR="006D7AD9" w:rsidRPr="001E36AF" w14:paraId="58566FF0" w14:textId="77777777">
        <w:trPr>
          <w:jc w:val="center"/>
        </w:trPr>
        <w:tc>
          <w:tcPr>
            <w:tcW w:w="2310" w:type="pct"/>
            <w:shd w:val="clear" w:color="auto" w:fill="FFFFFF"/>
            <w:tcMar>
              <w:top w:w="40" w:type="dxa"/>
              <w:left w:w="200" w:type="dxa"/>
              <w:bottom w:w="40" w:type="dxa"/>
              <w:right w:w="200" w:type="dxa"/>
            </w:tcMar>
            <w:vAlign w:val="center"/>
          </w:tcPr>
          <w:p w14:paraId="4B3A8A70"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t>Максимальное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потребление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теплоносителя</w:t>
            </w:r>
            <w:proofErr w:type="spellEnd"/>
          </w:p>
        </w:tc>
        <w:tc>
          <w:tcPr>
            <w:tcW w:w="2310" w:type="pct"/>
            <w:shd w:val="clear" w:color="auto" w:fill="FFFFFF"/>
            <w:tcMar>
              <w:top w:w="40" w:type="dxa"/>
              <w:left w:w="200" w:type="dxa"/>
              <w:bottom w:w="40" w:type="dxa"/>
              <w:right w:w="200" w:type="dxa"/>
            </w:tcMar>
            <w:vAlign w:val="center"/>
          </w:tcPr>
          <w:p w14:paraId="1FDDBD43"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18B26D43"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1016667B"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46662692"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57E2771E"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2600B010"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036F1A73" w14:textId="77777777" w:rsidR="006D7AD9" w:rsidRPr="001E36AF" w:rsidRDefault="006D7AD9">
            <w:pPr>
              <w:jc w:val="center"/>
              <w:rPr>
                <w:color w:val="000000" w:themeColor="text1"/>
                <w:sz w:val="22"/>
              </w:rPr>
            </w:pPr>
          </w:p>
        </w:tc>
      </w:tr>
      <w:tr w:rsidR="006D7AD9" w:rsidRPr="001E36AF" w14:paraId="2C769700" w14:textId="77777777">
        <w:trPr>
          <w:jc w:val="center"/>
        </w:trPr>
        <w:tc>
          <w:tcPr>
            <w:tcW w:w="2310" w:type="pct"/>
            <w:shd w:val="clear" w:color="auto" w:fill="FFFFFF"/>
            <w:tcMar>
              <w:top w:w="40" w:type="dxa"/>
              <w:left w:w="200" w:type="dxa"/>
              <w:bottom w:w="40" w:type="dxa"/>
              <w:right w:w="200" w:type="dxa"/>
            </w:tcMar>
            <w:vAlign w:val="center"/>
          </w:tcPr>
          <w:p w14:paraId="071132F1" w14:textId="77777777" w:rsidR="006D7AD9" w:rsidRPr="001E36AF" w:rsidRDefault="00F01D7F">
            <w:pPr>
              <w:rPr>
                <w:color w:val="000000" w:themeColor="text1"/>
                <w:lang w:val="ru-RU"/>
              </w:rPr>
            </w:pPr>
            <w:r w:rsidRPr="001E36AF">
              <w:rPr>
                <w:rFonts w:eastAsia="Times New Roman" w:cs="Times New Roman"/>
                <w:color w:val="000000" w:themeColor="text1"/>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39DBF87B"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46D8519D"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73BFC016"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1E38F3D8"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09EF7605"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28F5B68"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10B28A76" w14:textId="77777777" w:rsidR="006D7AD9" w:rsidRPr="001E36AF" w:rsidRDefault="006D7AD9">
            <w:pPr>
              <w:jc w:val="center"/>
              <w:rPr>
                <w:color w:val="000000" w:themeColor="text1"/>
                <w:sz w:val="22"/>
              </w:rPr>
            </w:pPr>
          </w:p>
        </w:tc>
      </w:tr>
      <w:tr w:rsidR="006D7AD9" w:rsidRPr="001E36AF" w14:paraId="76BC6CBD" w14:textId="77777777">
        <w:trPr>
          <w:jc w:val="center"/>
        </w:trPr>
        <w:tc>
          <w:tcPr>
            <w:tcW w:w="2310" w:type="pct"/>
            <w:gridSpan w:val="8"/>
            <w:shd w:val="clear" w:color="auto" w:fill="FFFFFF"/>
            <w:tcMar>
              <w:top w:w="40" w:type="dxa"/>
              <w:left w:w="200" w:type="dxa"/>
              <w:bottom w:w="40" w:type="dxa"/>
              <w:right w:w="200" w:type="dxa"/>
            </w:tcMar>
            <w:vAlign w:val="center"/>
          </w:tcPr>
          <w:p w14:paraId="5C8BB570"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r>
      <w:tr w:rsidR="006D7AD9" w:rsidRPr="001E36AF" w14:paraId="03EB0112" w14:textId="77777777">
        <w:trPr>
          <w:jc w:val="center"/>
        </w:trPr>
        <w:tc>
          <w:tcPr>
            <w:tcW w:w="2310" w:type="pct"/>
            <w:shd w:val="clear" w:color="auto" w:fill="FFFFFF"/>
            <w:tcMar>
              <w:top w:w="40" w:type="dxa"/>
              <w:left w:w="200" w:type="dxa"/>
              <w:bottom w:w="40" w:type="dxa"/>
              <w:right w:w="200" w:type="dxa"/>
            </w:tcMar>
            <w:vAlign w:val="center"/>
          </w:tcPr>
          <w:p w14:paraId="35A493CF"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водоподготовительных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установок</w:t>
            </w:r>
            <w:proofErr w:type="spellEnd"/>
          </w:p>
        </w:tc>
        <w:tc>
          <w:tcPr>
            <w:tcW w:w="2310" w:type="pct"/>
            <w:shd w:val="clear" w:color="auto" w:fill="FFFFFF"/>
            <w:tcMar>
              <w:top w:w="40" w:type="dxa"/>
              <w:left w:w="200" w:type="dxa"/>
              <w:bottom w:w="40" w:type="dxa"/>
              <w:right w:w="200" w:type="dxa"/>
            </w:tcMar>
            <w:vAlign w:val="center"/>
          </w:tcPr>
          <w:p w14:paraId="05C73D80"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478F0E0C"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561AC530"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5C0BB2AE"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7D29ACC"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758958ED"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31256D9E" w14:textId="77777777" w:rsidR="006D7AD9" w:rsidRPr="001E36AF" w:rsidRDefault="006D7AD9">
            <w:pPr>
              <w:jc w:val="center"/>
              <w:rPr>
                <w:color w:val="000000" w:themeColor="text1"/>
                <w:sz w:val="22"/>
              </w:rPr>
            </w:pPr>
          </w:p>
        </w:tc>
      </w:tr>
      <w:tr w:rsidR="006D7AD9" w:rsidRPr="001E36AF" w14:paraId="134404B1" w14:textId="77777777">
        <w:trPr>
          <w:jc w:val="center"/>
        </w:trPr>
        <w:tc>
          <w:tcPr>
            <w:tcW w:w="2310" w:type="pct"/>
            <w:shd w:val="clear" w:color="auto" w:fill="FFFFFF"/>
            <w:tcMar>
              <w:top w:w="40" w:type="dxa"/>
              <w:left w:w="200" w:type="dxa"/>
              <w:bottom w:w="40" w:type="dxa"/>
              <w:right w:w="200" w:type="dxa"/>
            </w:tcMar>
            <w:vAlign w:val="center"/>
          </w:tcPr>
          <w:p w14:paraId="6994CBA1"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lastRenderedPageBreak/>
              <w:t>Максимальное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потребление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теплоносителя</w:t>
            </w:r>
            <w:proofErr w:type="spellEnd"/>
          </w:p>
        </w:tc>
        <w:tc>
          <w:tcPr>
            <w:tcW w:w="2310" w:type="pct"/>
            <w:shd w:val="clear" w:color="auto" w:fill="FFFFFF"/>
            <w:tcMar>
              <w:top w:w="40" w:type="dxa"/>
              <w:left w:w="200" w:type="dxa"/>
              <w:bottom w:w="40" w:type="dxa"/>
              <w:right w:w="200" w:type="dxa"/>
            </w:tcMar>
            <w:vAlign w:val="center"/>
          </w:tcPr>
          <w:p w14:paraId="0C54D342"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2D393071"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06043200"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69FEE065"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71F37DF2"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2533A567"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495D16E4" w14:textId="77777777" w:rsidR="006D7AD9" w:rsidRPr="001E36AF" w:rsidRDefault="006D7AD9">
            <w:pPr>
              <w:jc w:val="center"/>
              <w:rPr>
                <w:color w:val="000000" w:themeColor="text1"/>
                <w:sz w:val="22"/>
              </w:rPr>
            </w:pPr>
          </w:p>
        </w:tc>
      </w:tr>
      <w:tr w:rsidR="006D7AD9" w:rsidRPr="001E36AF" w14:paraId="7423334D" w14:textId="77777777">
        <w:trPr>
          <w:jc w:val="center"/>
        </w:trPr>
        <w:tc>
          <w:tcPr>
            <w:tcW w:w="2310" w:type="pct"/>
            <w:shd w:val="clear" w:color="auto" w:fill="FFFFFF"/>
            <w:tcMar>
              <w:top w:w="40" w:type="dxa"/>
              <w:left w:w="200" w:type="dxa"/>
              <w:bottom w:w="40" w:type="dxa"/>
              <w:right w:w="200" w:type="dxa"/>
            </w:tcMar>
            <w:vAlign w:val="center"/>
          </w:tcPr>
          <w:p w14:paraId="3374C84D" w14:textId="77777777" w:rsidR="006D7AD9" w:rsidRPr="001E36AF" w:rsidRDefault="00F01D7F">
            <w:pPr>
              <w:rPr>
                <w:color w:val="000000" w:themeColor="text1"/>
                <w:lang w:val="ru-RU"/>
              </w:rPr>
            </w:pPr>
            <w:r w:rsidRPr="001E36AF">
              <w:rPr>
                <w:rFonts w:eastAsia="Times New Roman" w:cs="Times New Roman"/>
                <w:color w:val="000000" w:themeColor="text1"/>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22350F30" w14:textId="77777777" w:rsidR="006D7AD9" w:rsidRPr="001E36AF" w:rsidRDefault="00F01D7F">
            <w:pPr>
              <w:jc w:val="center"/>
              <w:rPr>
                <w:color w:val="000000" w:themeColor="text1"/>
              </w:rPr>
            </w:pPr>
            <w:r w:rsidRPr="001E36AF">
              <w:rPr>
                <w:rFonts w:eastAsia="Times New Roman" w:cs="Times New Roman"/>
                <w:color w:val="000000" w:themeColor="text1"/>
                <w:sz w:val="22"/>
              </w:rPr>
              <w:t>м3/год</w:t>
            </w:r>
          </w:p>
        </w:tc>
        <w:tc>
          <w:tcPr>
            <w:tcW w:w="2310" w:type="pct"/>
            <w:shd w:val="clear" w:color="auto" w:fill="FFFFFF"/>
            <w:tcMar>
              <w:top w:w="40" w:type="dxa"/>
              <w:left w:w="200" w:type="dxa"/>
              <w:bottom w:w="40" w:type="dxa"/>
              <w:right w:w="200" w:type="dxa"/>
            </w:tcMar>
            <w:vAlign w:val="center"/>
          </w:tcPr>
          <w:p w14:paraId="6894566A"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1DC40045"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034B0FCB"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71A97F1D"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0E7E675D"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22500D84" w14:textId="77777777" w:rsidR="006D7AD9" w:rsidRPr="001E36AF" w:rsidRDefault="006D7AD9">
            <w:pPr>
              <w:jc w:val="center"/>
              <w:rPr>
                <w:color w:val="000000" w:themeColor="text1"/>
                <w:sz w:val="22"/>
              </w:rPr>
            </w:pPr>
          </w:p>
        </w:tc>
      </w:tr>
      <w:tr w:rsidR="006D7AD9" w:rsidRPr="001E36AF" w14:paraId="511FB8F5" w14:textId="77777777">
        <w:trPr>
          <w:jc w:val="center"/>
        </w:trPr>
        <w:tc>
          <w:tcPr>
            <w:tcW w:w="2310" w:type="pct"/>
            <w:gridSpan w:val="8"/>
            <w:shd w:val="clear" w:color="auto" w:fill="DBE5F1"/>
            <w:tcMar>
              <w:top w:w="40" w:type="dxa"/>
              <w:left w:w="200" w:type="dxa"/>
              <w:bottom w:w="40" w:type="dxa"/>
              <w:right w:w="200" w:type="dxa"/>
            </w:tcMar>
            <w:vAlign w:val="center"/>
          </w:tcPr>
          <w:p w14:paraId="05741394"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3AC429DC" w14:textId="77777777">
        <w:trPr>
          <w:jc w:val="center"/>
        </w:trPr>
        <w:tc>
          <w:tcPr>
            <w:tcW w:w="2310" w:type="pct"/>
            <w:gridSpan w:val="8"/>
            <w:shd w:val="clear" w:color="auto" w:fill="FFFFFF"/>
            <w:tcMar>
              <w:top w:w="40" w:type="dxa"/>
              <w:left w:w="200" w:type="dxa"/>
              <w:bottom w:w="40" w:type="dxa"/>
              <w:right w:w="200" w:type="dxa"/>
            </w:tcMar>
            <w:vAlign w:val="center"/>
          </w:tcPr>
          <w:p w14:paraId="49075E94"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ЦРБ</w:t>
            </w:r>
          </w:p>
        </w:tc>
      </w:tr>
      <w:tr w:rsidR="006D7AD9" w:rsidRPr="001E36AF" w14:paraId="0D9B68D5" w14:textId="77777777">
        <w:trPr>
          <w:jc w:val="center"/>
        </w:trPr>
        <w:tc>
          <w:tcPr>
            <w:tcW w:w="2310" w:type="pct"/>
            <w:shd w:val="clear" w:color="auto" w:fill="FFFFFF"/>
            <w:tcMar>
              <w:top w:w="40" w:type="dxa"/>
              <w:left w:w="200" w:type="dxa"/>
              <w:bottom w:w="40" w:type="dxa"/>
              <w:right w:w="200" w:type="dxa"/>
            </w:tcMar>
            <w:vAlign w:val="center"/>
          </w:tcPr>
          <w:p w14:paraId="1286AB73"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t>Производительность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водоподготовительных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установок</w:t>
            </w:r>
            <w:proofErr w:type="spellEnd"/>
          </w:p>
        </w:tc>
        <w:tc>
          <w:tcPr>
            <w:tcW w:w="2310" w:type="pct"/>
            <w:shd w:val="clear" w:color="auto" w:fill="FFFFFF"/>
            <w:tcMar>
              <w:top w:w="40" w:type="dxa"/>
              <w:left w:w="200" w:type="dxa"/>
              <w:bottom w:w="40" w:type="dxa"/>
              <w:right w:w="200" w:type="dxa"/>
            </w:tcMar>
            <w:vAlign w:val="center"/>
          </w:tcPr>
          <w:p w14:paraId="536C1C0A"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тонн</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час</w:t>
            </w:r>
            <w:proofErr w:type="spellEnd"/>
          </w:p>
        </w:tc>
        <w:tc>
          <w:tcPr>
            <w:tcW w:w="2310" w:type="pct"/>
            <w:shd w:val="clear" w:color="auto" w:fill="FFFFFF"/>
            <w:tcMar>
              <w:top w:w="40" w:type="dxa"/>
              <w:left w:w="200" w:type="dxa"/>
              <w:bottom w:w="40" w:type="dxa"/>
              <w:right w:w="200" w:type="dxa"/>
            </w:tcMar>
            <w:vAlign w:val="center"/>
          </w:tcPr>
          <w:p w14:paraId="757C8D7C"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64CD6CA"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0CD8F042"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7985C487"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1BD163DC"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4AF0A94A" w14:textId="77777777" w:rsidR="006D7AD9" w:rsidRPr="001E36AF" w:rsidRDefault="006D7AD9">
            <w:pPr>
              <w:jc w:val="center"/>
              <w:rPr>
                <w:color w:val="000000" w:themeColor="text1"/>
                <w:sz w:val="22"/>
              </w:rPr>
            </w:pPr>
          </w:p>
        </w:tc>
      </w:tr>
      <w:tr w:rsidR="006D7AD9" w:rsidRPr="001E36AF" w14:paraId="7080B53C" w14:textId="77777777">
        <w:trPr>
          <w:jc w:val="center"/>
        </w:trPr>
        <w:tc>
          <w:tcPr>
            <w:tcW w:w="2310" w:type="pct"/>
            <w:shd w:val="clear" w:color="auto" w:fill="FFFFFF"/>
            <w:tcMar>
              <w:top w:w="40" w:type="dxa"/>
              <w:left w:w="200" w:type="dxa"/>
              <w:bottom w:w="40" w:type="dxa"/>
              <w:right w:w="200" w:type="dxa"/>
            </w:tcMar>
            <w:vAlign w:val="center"/>
          </w:tcPr>
          <w:p w14:paraId="1E116AE7" w14:textId="77777777" w:rsidR="006D7AD9" w:rsidRPr="001E36AF" w:rsidRDefault="00F01D7F">
            <w:pPr>
              <w:rPr>
                <w:color w:val="000000" w:themeColor="text1"/>
              </w:rPr>
            </w:pPr>
            <w:proofErr w:type="spellStart"/>
            <w:r w:rsidRPr="001E36AF">
              <w:rPr>
                <w:rFonts w:eastAsia="Times New Roman" w:cs="Times New Roman"/>
                <w:color w:val="000000" w:themeColor="text1"/>
                <w:sz w:val="22"/>
              </w:rPr>
              <w:t>Максимальное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потребление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теплоносителя</w:t>
            </w:r>
            <w:proofErr w:type="spellEnd"/>
          </w:p>
        </w:tc>
        <w:tc>
          <w:tcPr>
            <w:tcW w:w="2310" w:type="pct"/>
            <w:shd w:val="clear" w:color="auto" w:fill="FFFFFF"/>
            <w:tcMar>
              <w:top w:w="40" w:type="dxa"/>
              <w:left w:w="200" w:type="dxa"/>
              <w:bottom w:w="40" w:type="dxa"/>
              <w:right w:w="200" w:type="dxa"/>
            </w:tcMar>
            <w:vAlign w:val="center"/>
          </w:tcPr>
          <w:p w14:paraId="1D3EEA40"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тонн</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час</w:t>
            </w:r>
            <w:proofErr w:type="spellEnd"/>
          </w:p>
        </w:tc>
        <w:tc>
          <w:tcPr>
            <w:tcW w:w="2310" w:type="pct"/>
            <w:shd w:val="clear" w:color="auto" w:fill="FFFFFF"/>
            <w:tcMar>
              <w:top w:w="40" w:type="dxa"/>
              <w:left w:w="200" w:type="dxa"/>
              <w:bottom w:w="40" w:type="dxa"/>
              <w:right w:w="200" w:type="dxa"/>
            </w:tcMar>
            <w:vAlign w:val="center"/>
          </w:tcPr>
          <w:p w14:paraId="11AD53EC"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17940D4"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63B8D26A"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446D1EB3"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293F8BFA"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05E9AC39" w14:textId="77777777" w:rsidR="006D7AD9" w:rsidRPr="001E36AF" w:rsidRDefault="006D7AD9">
            <w:pPr>
              <w:jc w:val="center"/>
              <w:rPr>
                <w:color w:val="000000" w:themeColor="text1"/>
                <w:sz w:val="22"/>
              </w:rPr>
            </w:pPr>
          </w:p>
        </w:tc>
      </w:tr>
      <w:tr w:rsidR="006D7AD9" w:rsidRPr="001E36AF" w14:paraId="671F6E3F" w14:textId="77777777">
        <w:trPr>
          <w:jc w:val="center"/>
        </w:trPr>
        <w:tc>
          <w:tcPr>
            <w:tcW w:w="2310" w:type="pct"/>
            <w:shd w:val="clear" w:color="auto" w:fill="FFFFFF"/>
            <w:tcMar>
              <w:top w:w="40" w:type="dxa"/>
              <w:left w:w="200" w:type="dxa"/>
              <w:bottom w:w="40" w:type="dxa"/>
              <w:right w:w="200" w:type="dxa"/>
            </w:tcMar>
            <w:vAlign w:val="center"/>
          </w:tcPr>
          <w:p w14:paraId="14B5B749" w14:textId="77777777" w:rsidR="006D7AD9" w:rsidRPr="001E36AF" w:rsidRDefault="00F01D7F">
            <w:pPr>
              <w:rPr>
                <w:color w:val="000000" w:themeColor="text1"/>
                <w:lang w:val="ru-RU"/>
              </w:rPr>
            </w:pPr>
            <w:r w:rsidRPr="001E36AF">
              <w:rPr>
                <w:rFonts w:eastAsia="Times New Roman" w:cs="Times New Roman"/>
                <w:color w:val="000000" w:themeColor="text1"/>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1A4521FF"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тонн</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час</w:t>
            </w:r>
            <w:proofErr w:type="spellEnd"/>
          </w:p>
        </w:tc>
        <w:tc>
          <w:tcPr>
            <w:tcW w:w="2310" w:type="pct"/>
            <w:shd w:val="clear" w:color="auto" w:fill="FFFFFF"/>
            <w:tcMar>
              <w:top w:w="40" w:type="dxa"/>
              <w:left w:w="200" w:type="dxa"/>
              <w:bottom w:w="40" w:type="dxa"/>
              <w:right w:w="200" w:type="dxa"/>
            </w:tcMar>
            <w:vAlign w:val="center"/>
          </w:tcPr>
          <w:p w14:paraId="6935E922"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543DB1B7"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5DD796B1"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32BCDCA4" w14:textId="77777777" w:rsidR="006D7AD9" w:rsidRPr="001E36AF" w:rsidRDefault="006D7AD9">
            <w:pPr>
              <w:jc w:val="center"/>
              <w:rPr>
                <w:color w:val="000000" w:themeColor="text1"/>
                <w:sz w:val="22"/>
              </w:rPr>
            </w:pPr>
          </w:p>
        </w:tc>
        <w:tc>
          <w:tcPr>
            <w:tcW w:w="2310" w:type="pct"/>
            <w:shd w:val="clear" w:color="auto" w:fill="FFFFFF"/>
            <w:tcMar>
              <w:top w:w="40" w:type="dxa"/>
              <w:left w:w="200" w:type="dxa"/>
              <w:bottom w:w="40" w:type="dxa"/>
              <w:right w:w="200" w:type="dxa"/>
            </w:tcMar>
            <w:vAlign w:val="center"/>
          </w:tcPr>
          <w:p w14:paraId="12695F57" w14:textId="77777777" w:rsidR="006D7AD9" w:rsidRPr="001E36AF" w:rsidRDefault="00F01D7F">
            <w:pPr>
              <w:jc w:val="center"/>
              <w:rPr>
                <w:color w:val="000000" w:themeColor="text1"/>
              </w:rPr>
            </w:pPr>
            <w:r w:rsidRPr="001E36AF">
              <w:rPr>
                <w:rFonts w:eastAsia="Times New Roman" w:cs="Times New Roman"/>
                <w:color w:val="000000" w:themeColor="text1"/>
                <w:sz w:val="22"/>
              </w:rPr>
              <w:t>0,0000</w:t>
            </w:r>
          </w:p>
        </w:tc>
        <w:tc>
          <w:tcPr>
            <w:tcW w:w="2310" w:type="pct"/>
            <w:shd w:val="clear" w:color="auto" w:fill="FFFFFF"/>
            <w:tcMar>
              <w:top w:w="40" w:type="dxa"/>
              <w:left w:w="200" w:type="dxa"/>
              <w:bottom w:w="40" w:type="dxa"/>
              <w:right w:w="200" w:type="dxa"/>
            </w:tcMar>
            <w:vAlign w:val="center"/>
          </w:tcPr>
          <w:p w14:paraId="6F7B4553" w14:textId="77777777" w:rsidR="006D7AD9" w:rsidRPr="001E36AF" w:rsidRDefault="006D7AD9">
            <w:pPr>
              <w:jc w:val="center"/>
              <w:rPr>
                <w:color w:val="000000" w:themeColor="text1"/>
                <w:sz w:val="22"/>
              </w:rPr>
            </w:pPr>
          </w:p>
        </w:tc>
      </w:tr>
    </w:tbl>
    <w:p w14:paraId="3BD552B6" w14:textId="77777777" w:rsidR="00F01D7F" w:rsidRPr="001E36AF" w:rsidRDefault="00F01D7F" w:rsidP="00F01D7F">
      <w:pPr>
        <w:pStyle w:val="a0"/>
        <w:rPr>
          <w:color w:val="000000" w:themeColor="text1"/>
          <w:lang w:eastAsia="ru-RU"/>
        </w:rPr>
      </w:pPr>
    </w:p>
    <w:p w14:paraId="01D2D235"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0FD6F6AD" w14:textId="77777777" w:rsidR="00F01D7F" w:rsidRPr="001E36AF" w:rsidRDefault="007341EE" w:rsidP="00F01D7F">
      <w:pPr>
        <w:pStyle w:val="2"/>
        <w:ind w:left="0" w:firstLine="0"/>
        <w:rPr>
          <w:color w:val="000000" w:themeColor="text1"/>
          <w:sz w:val="28"/>
          <w:szCs w:val="28"/>
        </w:rPr>
      </w:pPr>
      <w:hyperlink r:id="rId82" w:anchor="bookmark69" w:history="1">
        <w:bookmarkStart w:id="129" w:name="_Toc45625237"/>
        <w:bookmarkStart w:id="130" w:name="_Toc197287802"/>
        <w:r w:rsidR="00F01D7F" w:rsidRPr="001E36AF">
          <w:rPr>
            <w:color w:val="000000" w:themeColor="text1"/>
            <w:sz w:val="28"/>
            <w:szCs w:val="28"/>
          </w:rPr>
          <w:t xml:space="preserve">ГЛАВА 7. </w:t>
        </w:r>
      </w:hyperlink>
      <w:r w:rsidR="00F01D7F" w:rsidRPr="001E36AF">
        <w:rPr>
          <w:color w:val="000000" w:themeColor="text1"/>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129"/>
      <w:bookmarkEnd w:id="130"/>
    </w:p>
    <w:p w14:paraId="44C1FFE6" w14:textId="4ECB3499" w:rsidR="00F01D7F" w:rsidRPr="001E36AF" w:rsidRDefault="00F01D7F" w:rsidP="00F01D7F">
      <w:pPr>
        <w:rPr>
          <w:color w:val="000000" w:themeColor="text1"/>
          <w:lang w:eastAsia="ru-RU"/>
        </w:rPr>
      </w:pPr>
    </w:p>
    <w:p w14:paraId="77C6A6AF" w14:textId="77777777" w:rsidR="001E1C77" w:rsidRPr="001E36AF" w:rsidRDefault="001E1C77" w:rsidP="001E1C77">
      <w:pPr>
        <w:ind w:firstLine="709"/>
        <w:jc w:val="both"/>
      </w:pPr>
      <w:r w:rsidRPr="001E36AF">
        <w:t>Согласно инвестиционной программе АО «</w:t>
      </w:r>
      <w:proofErr w:type="spellStart"/>
      <w:r w:rsidRPr="001E36AF">
        <w:t>Яркоммунсервис</w:t>
      </w:r>
      <w:proofErr w:type="spellEnd"/>
      <w:r w:rsidRPr="001E36AF">
        <w:t xml:space="preserve">» (Приказ Министерства тарифного регулирования Ярославской области от 10.10.2023 №210 «О внесении изменений в приказ департамента жилищно-коммунального хозяйства, энергетики и регулирования тарифов Ярославской области от 15.10.2020 №334) по техническому перевооружению Центральной котельной в </w:t>
      </w:r>
      <w:proofErr w:type="spellStart"/>
      <w:r w:rsidRPr="001E36AF">
        <w:t>г.п</w:t>
      </w:r>
      <w:proofErr w:type="spellEnd"/>
      <w:r w:rsidRPr="001E36AF">
        <w:t>. Мышкин на период 2024-2028 гг. планируется:</w:t>
      </w:r>
    </w:p>
    <w:p w14:paraId="1AF5895A" w14:textId="77777777" w:rsidR="001E1C77" w:rsidRPr="001E36AF" w:rsidRDefault="001E1C77" w:rsidP="001E1C77">
      <w:pPr>
        <w:ind w:firstLine="709"/>
        <w:jc w:val="both"/>
      </w:pPr>
      <w:r w:rsidRPr="001E36AF">
        <w:t>1. Замена теплотехнического оборудования (замена 3 – х котлов, сетевых и рециркуляционных насосов-14, установка теплообменников-2, запорной арматуры, трубопроводов, замена силовых кабелей, щит ВРУ, пусковой аппаратуры, учета эл. энергии);</w:t>
      </w:r>
    </w:p>
    <w:p w14:paraId="58A30C3F" w14:textId="77777777" w:rsidR="001E1C77" w:rsidRPr="001E36AF" w:rsidRDefault="001E1C77" w:rsidP="001E1C77">
      <w:pPr>
        <w:ind w:firstLine="709"/>
        <w:jc w:val="both"/>
      </w:pPr>
      <w:r w:rsidRPr="001E36AF">
        <w:t>2. Замена газоиспользующего оборудования (замена 2 – х горелок, ГРУ, счётчика газа, трубопроводов, газовой арматуры);</w:t>
      </w:r>
    </w:p>
    <w:p w14:paraId="0219C2D4" w14:textId="77777777" w:rsidR="001E1C77" w:rsidRPr="001E36AF" w:rsidRDefault="001E1C77" w:rsidP="001E1C77">
      <w:pPr>
        <w:ind w:firstLine="709"/>
        <w:jc w:val="both"/>
      </w:pPr>
      <w:r w:rsidRPr="001E36AF">
        <w:t>3. Замена и монтаж ХВО;</w:t>
      </w:r>
    </w:p>
    <w:p w14:paraId="3153EEBF" w14:textId="77777777" w:rsidR="001E1C77" w:rsidRPr="001E36AF" w:rsidRDefault="001E1C77" w:rsidP="001E1C77">
      <w:pPr>
        <w:ind w:firstLine="709"/>
        <w:jc w:val="both"/>
      </w:pPr>
      <w:r w:rsidRPr="001E36AF">
        <w:t>4. Пуско-наладочные работы тепломеханического оборудования (3 – х котлов, 3– х горелок, насосов);</w:t>
      </w:r>
    </w:p>
    <w:p w14:paraId="7BFAE3E9" w14:textId="77777777" w:rsidR="001E1C77" w:rsidRPr="001E36AF" w:rsidRDefault="001E1C77" w:rsidP="001E1C77">
      <w:pPr>
        <w:ind w:firstLine="709"/>
        <w:jc w:val="both"/>
      </w:pPr>
      <w:r w:rsidRPr="001E36AF">
        <w:t>5. Проектные работы.</w:t>
      </w:r>
    </w:p>
    <w:p w14:paraId="63066046" w14:textId="77777777" w:rsidR="001E1C77" w:rsidRPr="001E36AF" w:rsidRDefault="001E1C77" w:rsidP="001E1C77">
      <w:pPr>
        <w:pStyle w:val="a0"/>
        <w:ind w:firstLine="709"/>
        <w:jc w:val="both"/>
      </w:pPr>
      <w:r w:rsidRPr="001E36AF">
        <w:t>По состоянию на 01 мая 2025 г. мероприятия выполнены частично: произведена заменена котлов, средств автоматики, обновлено насосное оборудование, теплообменники.</w:t>
      </w:r>
    </w:p>
    <w:p w14:paraId="64ADBA08" w14:textId="77777777" w:rsidR="001E1C77" w:rsidRPr="001E36AF" w:rsidRDefault="001E1C77" w:rsidP="001E1C77">
      <w:pPr>
        <w:pStyle w:val="a0"/>
        <w:rPr>
          <w:lang w:eastAsia="ru-RU"/>
        </w:rPr>
      </w:pPr>
    </w:p>
    <w:p w14:paraId="6182FC1C" w14:textId="77777777" w:rsidR="00F01D7F" w:rsidRPr="001E36AF" w:rsidRDefault="007341EE" w:rsidP="00F01D7F">
      <w:pPr>
        <w:pStyle w:val="2"/>
        <w:ind w:left="0" w:firstLine="0"/>
        <w:rPr>
          <w:color w:val="000000" w:themeColor="text1"/>
        </w:rPr>
      </w:pPr>
      <w:hyperlink r:id="rId83" w:anchor="bookmark70" w:history="1">
        <w:bookmarkStart w:id="131" w:name="_Toc30081871"/>
        <w:bookmarkStart w:id="132" w:name="_Toc30085106"/>
        <w:bookmarkStart w:id="133" w:name="_Toc32845372"/>
        <w:bookmarkStart w:id="134" w:name="_Toc197287803"/>
        <w:r w:rsidR="00F01D7F" w:rsidRPr="001E36AF">
          <w:rPr>
            <w:color w:val="000000" w:themeColor="text1"/>
          </w:rPr>
          <w:t>Часть 1. ОПИСАНИЕ УСЛОВИЙ ОРГАНИЗАЦИИ ЦЕНТРАЛИЗОВАННОГО</w:t>
        </w:r>
      </w:hyperlink>
      <w:r w:rsidR="00F01D7F" w:rsidRPr="001E36AF">
        <w:rPr>
          <w:color w:val="000000" w:themeColor="text1"/>
        </w:rPr>
        <w:t xml:space="preserve"> </w:t>
      </w:r>
      <w:hyperlink r:id="rId84" w:anchor="bookmark70" w:history="1">
        <w:r w:rsidR="00F01D7F" w:rsidRPr="001E36AF">
          <w:rPr>
            <w:color w:val="000000" w:themeColor="text1"/>
          </w:rPr>
          <w:t>ТЕПЛОСНАБЖЕНИЯ, ИНДИВИДУАЛЬНОГО ТЕПЛОСНАБЖЕНИЯ, А ТАКЖЕ</w:t>
        </w:r>
      </w:hyperlink>
      <w:r w:rsidR="00F01D7F" w:rsidRPr="001E36AF">
        <w:rPr>
          <w:color w:val="000000" w:themeColor="text1"/>
        </w:rPr>
        <w:t xml:space="preserve"> </w:t>
      </w:r>
      <w:hyperlink r:id="rId85" w:anchor="bookmark70" w:history="1">
        <w:r w:rsidR="00F01D7F" w:rsidRPr="001E36AF">
          <w:rPr>
            <w:color w:val="000000" w:themeColor="text1"/>
          </w:rPr>
          <w:t>ПОКВАРТИРНОГО ОТОПЛЕНИЯ</w:t>
        </w:r>
        <w:bookmarkEnd w:id="131"/>
        <w:bookmarkEnd w:id="132"/>
        <w:bookmarkEnd w:id="133"/>
        <w:bookmarkEnd w:id="134"/>
      </w:hyperlink>
    </w:p>
    <w:p w14:paraId="790EAB0A" w14:textId="77777777" w:rsidR="00F01D7F" w:rsidRPr="001E36AF" w:rsidRDefault="00F01D7F" w:rsidP="00F01D7F">
      <w:pPr>
        <w:jc w:val="both"/>
        <w:rPr>
          <w:color w:val="000000" w:themeColor="text1"/>
          <w:sz w:val="23"/>
          <w:szCs w:val="23"/>
        </w:rPr>
      </w:pPr>
    </w:p>
    <w:p w14:paraId="59970962" w14:textId="18A03C9C" w:rsidR="003D5257" w:rsidRPr="001E36AF" w:rsidRDefault="003D5257" w:rsidP="003D5257">
      <w:pPr>
        <w:pStyle w:val="a0"/>
        <w:tabs>
          <w:tab w:val="left" w:pos="851"/>
        </w:tabs>
        <w:ind w:firstLine="709"/>
        <w:jc w:val="both"/>
      </w:pPr>
      <w:r w:rsidRPr="001E36AF">
        <w:t xml:space="preserve">Существующие зоны децентрализованного теплоснабжения и нагрузка потребителей с индивидуальным отоплением городского поселения Мышкин сохраняются на период действия схемы теплоснабжения. </w:t>
      </w:r>
    </w:p>
    <w:p w14:paraId="124FD556" w14:textId="77777777" w:rsidR="003D5257" w:rsidRPr="001E36AF" w:rsidRDefault="003D5257" w:rsidP="003D5257">
      <w:pPr>
        <w:pStyle w:val="a0"/>
        <w:tabs>
          <w:tab w:val="left" w:pos="851"/>
        </w:tabs>
        <w:ind w:firstLine="709"/>
        <w:jc w:val="both"/>
      </w:pPr>
      <w:r w:rsidRPr="001E36AF">
        <w:t>Планируемые к застройке потребители, вправе использовать для отопления индивидуальные источники теплоснабжения. Индивидуальное теплоснабжение предусматривается для:</w:t>
      </w:r>
    </w:p>
    <w:p w14:paraId="1BB80AD4" w14:textId="77777777" w:rsidR="003D5257" w:rsidRPr="001E36AF" w:rsidRDefault="003D5257" w:rsidP="003D5257">
      <w:pPr>
        <w:pStyle w:val="a0"/>
        <w:tabs>
          <w:tab w:val="left" w:pos="851"/>
        </w:tabs>
        <w:ind w:firstLine="709"/>
        <w:jc w:val="both"/>
      </w:pPr>
      <w:r w:rsidRPr="001E36AF">
        <w:t>• Индивидуальных жилых домов до трех этажей вне зависимости от месторасположения;</w:t>
      </w:r>
    </w:p>
    <w:p w14:paraId="7E841E89" w14:textId="77777777" w:rsidR="003D5257" w:rsidRPr="001E36AF" w:rsidRDefault="003D5257" w:rsidP="003D5257">
      <w:pPr>
        <w:pStyle w:val="a0"/>
        <w:tabs>
          <w:tab w:val="left" w:pos="851"/>
        </w:tabs>
        <w:ind w:firstLine="709"/>
        <w:jc w:val="both"/>
      </w:pPr>
      <w:r w:rsidRPr="001E36AF">
        <w:t>•</w:t>
      </w:r>
      <w:r w:rsidRPr="001E36AF">
        <w:tab/>
        <w:t xml:space="preserve"> Малоэтажных (до четырех этажей) блокированных жилых домов (таунхаусов), планируемых к строительству вне перспективных зон действия источников теплоснабжения при условии удельной нагрузки теплоснабжения планируемой застройки менее 0,01 Гкал/ч/га;</w:t>
      </w:r>
    </w:p>
    <w:p w14:paraId="2D945E77" w14:textId="77777777" w:rsidR="003D5257" w:rsidRPr="001E36AF" w:rsidRDefault="003D5257" w:rsidP="003D5257">
      <w:pPr>
        <w:pStyle w:val="a0"/>
        <w:tabs>
          <w:tab w:val="left" w:pos="851"/>
        </w:tabs>
        <w:ind w:firstLine="709"/>
        <w:jc w:val="both"/>
      </w:pPr>
      <w:r w:rsidRPr="001E36AF">
        <w:t>•</w:t>
      </w:r>
      <w:r w:rsidRPr="001E36AF">
        <w:tab/>
        <w:t xml:space="preserve"> 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2FF8B5E7" w14:textId="77777777" w:rsidR="003D5257" w:rsidRPr="001E36AF" w:rsidRDefault="003D5257" w:rsidP="003D5257">
      <w:pPr>
        <w:pStyle w:val="a0"/>
        <w:tabs>
          <w:tab w:val="left" w:pos="851"/>
        </w:tabs>
        <w:ind w:firstLine="709"/>
        <w:jc w:val="both"/>
      </w:pPr>
      <w:r w:rsidRPr="001E36AF">
        <w:t>•</w:t>
      </w:r>
      <w:r w:rsidRPr="001E36AF">
        <w:tab/>
        <w:t xml:space="preserve"> Промышленных и прочих потребителей, технологический процесс которых предусматривает потребление природного газа;</w:t>
      </w:r>
    </w:p>
    <w:p w14:paraId="73671B02" w14:textId="77777777" w:rsidR="003D5257" w:rsidRPr="001E36AF" w:rsidRDefault="003D5257" w:rsidP="003D5257">
      <w:pPr>
        <w:pStyle w:val="a0"/>
        <w:tabs>
          <w:tab w:val="left" w:pos="851"/>
        </w:tabs>
        <w:ind w:firstLine="709"/>
        <w:jc w:val="both"/>
      </w:pPr>
      <w:r w:rsidRPr="001E36AF">
        <w:t>•</w:t>
      </w:r>
      <w:r w:rsidRPr="001E36AF">
        <w:tab/>
        <w:t xml:space="preserve"> Любых объектов при отсутствии экономической целесообразности подключения к централизованной системе теплоснабжения.</w:t>
      </w:r>
    </w:p>
    <w:p w14:paraId="55840F7D" w14:textId="77777777" w:rsidR="003D5257" w:rsidRPr="001E36AF" w:rsidRDefault="003D5257" w:rsidP="003D5257">
      <w:pPr>
        <w:pStyle w:val="a0"/>
        <w:tabs>
          <w:tab w:val="left" w:pos="851"/>
        </w:tabs>
        <w:ind w:firstLine="709"/>
        <w:jc w:val="both"/>
      </w:pPr>
      <w:r w:rsidRPr="001E36AF">
        <w:t xml:space="preserve">Покрытие зоны перспективной тепловой нагрузки за пределами радиусов теплоснабжения систем централизованного теплоснабжения предусматривается от индивидуальных источников теплоснабжения. </w:t>
      </w:r>
    </w:p>
    <w:p w14:paraId="465320AD" w14:textId="77777777" w:rsidR="003D5257" w:rsidRPr="001E36AF" w:rsidRDefault="003D5257" w:rsidP="003D5257">
      <w:pPr>
        <w:pStyle w:val="a0"/>
        <w:tabs>
          <w:tab w:val="left" w:pos="851"/>
        </w:tabs>
        <w:ind w:firstLine="709"/>
        <w:jc w:val="both"/>
      </w:pPr>
      <w:r w:rsidRPr="001E36AF">
        <w:lastRenderedPageBreak/>
        <w:t xml:space="preserve">По состоянию на 01 мая 2025 года предложения от потребителей и теплоснабжающих организаций по внесению изменений в «Схему теплоснабжения» в части перехода на индивидуальные источники тепловой энергии не поступали. </w:t>
      </w:r>
    </w:p>
    <w:p w14:paraId="7E1966C2" w14:textId="77777777" w:rsidR="003D5257" w:rsidRPr="001E36AF" w:rsidRDefault="003D5257" w:rsidP="003D5257">
      <w:pPr>
        <w:pStyle w:val="a0"/>
        <w:tabs>
          <w:tab w:val="left" w:pos="851"/>
        </w:tabs>
        <w:ind w:firstLine="709"/>
        <w:jc w:val="both"/>
      </w:pPr>
      <w:r w:rsidRPr="001E36AF">
        <w:t>На последующие периоды по результатам проведения публичных слушаний по «Схеме теплоснабжения вносятся соответствующие изменения в перечень объектов по переключению домов на отопление с использованием индивидуальных источников теплоснабжения (таблица 7.1.1).</w:t>
      </w:r>
    </w:p>
    <w:p w14:paraId="01F405B5" w14:textId="77777777" w:rsidR="008D22E6" w:rsidRPr="001E36AF" w:rsidRDefault="008D22E6" w:rsidP="008D22E6">
      <w:pPr>
        <w:pStyle w:val="a0"/>
        <w:tabs>
          <w:tab w:val="left" w:pos="851"/>
        </w:tabs>
        <w:jc w:val="both"/>
        <w:rPr>
          <w:b/>
          <w:bCs/>
        </w:rPr>
      </w:pPr>
    </w:p>
    <w:p w14:paraId="533CCC48" w14:textId="174D0CE2" w:rsidR="003D5257" w:rsidRPr="001E36AF" w:rsidRDefault="003D5257" w:rsidP="008D22E6">
      <w:pPr>
        <w:pStyle w:val="a0"/>
        <w:tabs>
          <w:tab w:val="left" w:pos="851"/>
        </w:tabs>
        <w:jc w:val="both"/>
        <w:rPr>
          <w:b/>
          <w:bCs/>
        </w:rPr>
      </w:pPr>
      <w:r w:rsidRPr="001E36AF">
        <w:rPr>
          <w:b/>
          <w:bCs/>
        </w:rPr>
        <w:t>Таблица 7.1.1 – Перечень объектов, определенных перспективной схемой теплоснабжения, по переключению потребителей на отопление с использованием индивидуальных источников теплоснабжения</w:t>
      </w:r>
    </w:p>
    <w:tbl>
      <w:tblPr>
        <w:tblStyle w:val="a9"/>
        <w:tblW w:w="0" w:type="auto"/>
        <w:tblInd w:w="-113" w:type="dxa"/>
        <w:tblLook w:val="04A0" w:firstRow="1" w:lastRow="0" w:firstColumn="1" w:lastColumn="0" w:noHBand="0" w:noVBand="1"/>
      </w:tblPr>
      <w:tblGrid>
        <w:gridCol w:w="531"/>
        <w:gridCol w:w="3155"/>
        <w:gridCol w:w="1902"/>
        <w:gridCol w:w="1941"/>
        <w:gridCol w:w="1929"/>
      </w:tblGrid>
      <w:tr w:rsidR="008D22E6" w:rsidRPr="001E36AF" w14:paraId="4C7D9D7C" w14:textId="77777777" w:rsidTr="008D22E6">
        <w:tc>
          <w:tcPr>
            <w:tcW w:w="562" w:type="dxa"/>
            <w:vMerge w:val="restart"/>
            <w:shd w:val="clear" w:color="auto" w:fill="E7E6E6" w:themeFill="background2"/>
            <w:vAlign w:val="center"/>
          </w:tcPr>
          <w:p w14:paraId="35BC773D"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3402" w:type="dxa"/>
            <w:vMerge w:val="restart"/>
            <w:shd w:val="clear" w:color="auto" w:fill="E7E6E6" w:themeFill="background2"/>
            <w:vAlign w:val="center"/>
          </w:tcPr>
          <w:p w14:paraId="1A3740B8" w14:textId="77777777" w:rsidR="008D22E6" w:rsidRPr="001E36AF" w:rsidRDefault="008D22E6" w:rsidP="00296EEE">
            <w:pPr>
              <w:autoSpaceDE w:val="0"/>
              <w:autoSpaceDN w:val="0"/>
              <w:adjustRightInd w:val="0"/>
              <w:jc w:val="center"/>
              <w:rPr>
                <w:rFonts w:eastAsia="Times New Roman" w:cs="Times New Roman"/>
                <w:sz w:val="22"/>
                <w:lang w:eastAsia="ru-RU"/>
              </w:rPr>
            </w:pPr>
            <w:proofErr w:type="spellStart"/>
            <w:r w:rsidRPr="001E36AF">
              <w:rPr>
                <w:rFonts w:eastAsia="Times New Roman" w:cs="Times New Roman"/>
                <w:sz w:val="22"/>
                <w:lang w:eastAsia="ru-RU"/>
              </w:rPr>
              <w:t>Адрес</w:t>
            </w:r>
            <w:proofErr w:type="spellEnd"/>
            <w:r w:rsidRPr="001E36AF">
              <w:rPr>
                <w:rFonts w:eastAsia="Times New Roman" w:cs="Times New Roman"/>
                <w:sz w:val="22"/>
                <w:lang w:eastAsia="ru-RU"/>
              </w:rPr>
              <w:t xml:space="preserve"> </w:t>
            </w:r>
            <w:proofErr w:type="spellStart"/>
            <w:r w:rsidRPr="001E36AF">
              <w:rPr>
                <w:rFonts w:eastAsia="Times New Roman" w:cs="Times New Roman"/>
                <w:sz w:val="22"/>
                <w:lang w:eastAsia="ru-RU"/>
              </w:rPr>
              <w:t>здания</w:t>
            </w:r>
            <w:proofErr w:type="spellEnd"/>
          </w:p>
        </w:tc>
        <w:tc>
          <w:tcPr>
            <w:tcW w:w="1982" w:type="dxa"/>
            <w:vMerge w:val="restart"/>
            <w:shd w:val="clear" w:color="auto" w:fill="E7E6E6" w:themeFill="background2"/>
            <w:vAlign w:val="center"/>
          </w:tcPr>
          <w:p w14:paraId="54BA995A" w14:textId="77777777" w:rsidR="008D22E6" w:rsidRPr="001E36AF" w:rsidRDefault="008D22E6" w:rsidP="00296EEE">
            <w:pPr>
              <w:autoSpaceDE w:val="0"/>
              <w:autoSpaceDN w:val="0"/>
              <w:adjustRightInd w:val="0"/>
              <w:jc w:val="center"/>
              <w:rPr>
                <w:rFonts w:eastAsia="Times New Roman" w:cs="Times New Roman"/>
                <w:sz w:val="22"/>
                <w:lang w:eastAsia="ru-RU"/>
              </w:rPr>
            </w:pPr>
            <w:proofErr w:type="spellStart"/>
            <w:r w:rsidRPr="001E36AF">
              <w:rPr>
                <w:rFonts w:eastAsia="Times New Roman" w:cs="Times New Roman"/>
                <w:sz w:val="22"/>
                <w:lang w:eastAsia="ru-RU"/>
              </w:rPr>
              <w:t>Кол-во</w:t>
            </w:r>
            <w:proofErr w:type="spellEnd"/>
            <w:r w:rsidRPr="001E36AF">
              <w:rPr>
                <w:rFonts w:eastAsia="Times New Roman" w:cs="Times New Roman"/>
                <w:sz w:val="22"/>
                <w:lang w:eastAsia="ru-RU"/>
              </w:rPr>
              <w:t xml:space="preserve"> </w:t>
            </w:r>
            <w:proofErr w:type="spellStart"/>
            <w:r w:rsidRPr="001E36AF">
              <w:rPr>
                <w:rFonts w:eastAsia="Times New Roman" w:cs="Times New Roman"/>
                <w:sz w:val="22"/>
                <w:lang w:eastAsia="ru-RU"/>
              </w:rPr>
              <w:t>жилых</w:t>
            </w:r>
            <w:proofErr w:type="spellEnd"/>
            <w:r w:rsidRPr="001E36AF">
              <w:rPr>
                <w:rFonts w:eastAsia="Times New Roman" w:cs="Times New Roman"/>
                <w:sz w:val="22"/>
                <w:lang w:eastAsia="ru-RU"/>
              </w:rPr>
              <w:t xml:space="preserve"> </w:t>
            </w:r>
            <w:proofErr w:type="spellStart"/>
            <w:r w:rsidRPr="001E36AF">
              <w:rPr>
                <w:rFonts w:eastAsia="Times New Roman" w:cs="Times New Roman"/>
                <w:sz w:val="22"/>
                <w:lang w:eastAsia="ru-RU"/>
              </w:rPr>
              <w:t>помещений</w:t>
            </w:r>
            <w:proofErr w:type="spellEnd"/>
          </w:p>
        </w:tc>
        <w:tc>
          <w:tcPr>
            <w:tcW w:w="3965" w:type="dxa"/>
            <w:gridSpan w:val="2"/>
            <w:shd w:val="clear" w:color="auto" w:fill="E7E6E6" w:themeFill="background2"/>
            <w:vAlign w:val="center"/>
          </w:tcPr>
          <w:p w14:paraId="1599E89D"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 xml:space="preserve">в </w:t>
            </w:r>
            <w:proofErr w:type="spellStart"/>
            <w:r w:rsidRPr="001E36AF">
              <w:rPr>
                <w:rFonts w:eastAsia="Times New Roman" w:cs="Times New Roman"/>
                <w:sz w:val="22"/>
                <w:lang w:eastAsia="ru-RU"/>
              </w:rPr>
              <w:t>том</w:t>
            </w:r>
            <w:proofErr w:type="spellEnd"/>
            <w:r w:rsidRPr="001E36AF">
              <w:rPr>
                <w:rFonts w:eastAsia="Times New Roman" w:cs="Times New Roman"/>
                <w:sz w:val="22"/>
                <w:lang w:eastAsia="ru-RU"/>
              </w:rPr>
              <w:t xml:space="preserve"> </w:t>
            </w:r>
            <w:proofErr w:type="spellStart"/>
            <w:r w:rsidRPr="001E36AF">
              <w:rPr>
                <w:rFonts w:eastAsia="Times New Roman" w:cs="Times New Roman"/>
                <w:sz w:val="22"/>
                <w:lang w:eastAsia="ru-RU"/>
              </w:rPr>
              <w:t>числе</w:t>
            </w:r>
            <w:proofErr w:type="spellEnd"/>
          </w:p>
        </w:tc>
      </w:tr>
      <w:tr w:rsidR="008D22E6" w:rsidRPr="001E36AF" w14:paraId="655C6EA4" w14:textId="77777777" w:rsidTr="008D22E6">
        <w:tc>
          <w:tcPr>
            <w:tcW w:w="562" w:type="dxa"/>
            <w:vMerge/>
            <w:shd w:val="clear" w:color="auto" w:fill="E7E6E6" w:themeFill="background2"/>
            <w:vAlign w:val="center"/>
          </w:tcPr>
          <w:p w14:paraId="0A0F7EB5" w14:textId="77777777" w:rsidR="008D22E6" w:rsidRPr="001E36AF" w:rsidRDefault="008D22E6" w:rsidP="00296EEE">
            <w:pPr>
              <w:autoSpaceDE w:val="0"/>
              <w:autoSpaceDN w:val="0"/>
              <w:adjustRightInd w:val="0"/>
              <w:jc w:val="center"/>
              <w:rPr>
                <w:rFonts w:eastAsia="Times New Roman" w:cs="Times New Roman"/>
                <w:sz w:val="22"/>
                <w:lang w:eastAsia="ru-RU"/>
              </w:rPr>
            </w:pPr>
          </w:p>
        </w:tc>
        <w:tc>
          <w:tcPr>
            <w:tcW w:w="3402" w:type="dxa"/>
            <w:vMerge/>
            <w:shd w:val="clear" w:color="auto" w:fill="E7E6E6" w:themeFill="background2"/>
            <w:vAlign w:val="center"/>
          </w:tcPr>
          <w:p w14:paraId="0F7CA55F" w14:textId="77777777" w:rsidR="008D22E6" w:rsidRPr="001E36AF" w:rsidRDefault="008D22E6" w:rsidP="00296EEE">
            <w:pPr>
              <w:autoSpaceDE w:val="0"/>
              <w:autoSpaceDN w:val="0"/>
              <w:adjustRightInd w:val="0"/>
              <w:jc w:val="center"/>
              <w:rPr>
                <w:rFonts w:eastAsia="Times New Roman" w:cs="Times New Roman"/>
                <w:sz w:val="22"/>
                <w:lang w:eastAsia="ru-RU"/>
              </w:rPr>
            </w:pPr>
          </w:p>
        </w:tc>
        <w:tc>
          <w:tcPr>
            <w:tcW w:w="1982" w:type="dxa"/>
            <w:vMerge/>
            <w:shd w:val="clear" w:color="auto" w:fill="E7E6E6" w:themeFill="background2"/>
            <w:vAlign w:val="center"/>
          </w:tcPr>
          <w:p w14:paraId="3BE0E928" w14:textId="77777777" w:rsidR="008D22E6" w:rsidRPr="001E36AF" w:rsidRDefault="008D22E6" w:rsidP="00296EEE">
            <w:pPr>
              <w:autoSpaceDE w:val="0"/>
              <w:autoSpaceDN w:val="0"/>
              <w:adjustRightInd w:val="0"/>
              <w:jc w:val="center"/>
              <w:rPr>
                <w:rFonts w:eastAsia="Times New Roman" w:cs="Times New Roman"/>
                <w:sz w:val="22"/>
                <w:lang w:eastAsia="ru-RU"/>
              </w:rPr>
            </w:pPr>
          </w:p>
        </w:tc>
        <w:tc>
          <w:tcPr>
            <w:tcW w:w="1982" w:type="dxa"/>
            <w:shd w:val="clear" w:color="auto" w:fill="E7E6E6" w:themeFill="background2"/>
            <w:vAlign w:val="center"/>
          </w:tcPr>
          <w:p w14:paraId="3E5D6D7C" w14:textId="77777777" w:rsidR="008D22E6" w:rsidRPr="001E36AF" w:rsidRDefault="008D22E6" w:rsidP="00296EEE">
            <w:pPr>
              <w:autoSpaceDE w:val="0"/>
              <w:autoSpaceDN w:val="0"/>
              <w:adjustRightInd w:val="0"/>
              <w:jc w:val="center"/>
              <w:rPr>
                <w:rFonts w:eastAsia="Times New Roman" w:cs="Times New Roman"/>
                <w:sz w:val="22"/>
                <w:lang w:eastAsia="ru-RU"/>
              </w:rPr>
            </w:pPr>
            <w:proofErr w:type="spellStart"/>
            <w:r w:rsidRPr="001E36AF">
              <w:rPr>
                <w:rFonts w:eastAsia="Times New Roman" w:cs="Times New Roman"/>
                <w:sz w:val="22"/>
                <w:lang w:eastAsia="ru-RU"/>
              </w:rPr>
              <w:t>муниципальных</w:t>
            </w:r>
            <w:proofErr w:type="spellEnd"/>
          </w:p>
        </w:tc>
        <w:tc>
          <w:tcPr>
            <w:tcW w:w="1983" w:type="dxa"/>
            <w:shd w:val="clear" w:color="auto" w:fill="E7E6E6" w:themeFill="background2"/>
            <w:vAlign w:val="center"/>
          </w:tcPr>
          <w:p w14:paraId="213E129A" w14:textId="77777777" w:rsidR="008D22E6" w:rsidRPr="001E36AF" w:rsidRDefault="008D22E6" w:rsidP="00296EEE">
            <w:pPr>
              <w:autoSpaceDE w:val="0"/>
              <w:autoSpaceDN w:val="0"/>
              <w:adjustRightInd w:val="0"/>
              <w:jc w:val="center"/>
              <w:rPr>
                <w:rFonts w:eastAsia="Times New Roman" w:cs="Times New Roman"/>
                <w:sz w:val="22"/>
                <w:lang w:eastAsia="ru-RU"/>
              </w:rPr>
            </w:pPr>
            <w:proofErr w:type="spellStart"/>
            <w:r w:rsidRPr="001E36AF">
              <w:rPr>
                <w:rFonts w:eastAsia="Times New Roman" w:cs="Times New Roman"/>
                <w:sz w:val="22"/>
                <w:lang w:eastAsia="ru-RU"/>
              </w:rPr>
              <w:t>частной</w:t>
            </w:r>
            <w:proofErr w:type="spellEnd"/>
            <w:r w:rsidRPr="001E36AF">
              <w:rPr>
                <w:rFonts w:eastAsia="Times New Roman" w:cs="Times New Roman"/>
                <w:sz w:val="22"/>
                <w:lang w:eastAsia="ru-RU"/>
              </w:rPr>
              <w:t xml:space="preserve"> </w:t>
            </w:r>
            <w:proofErr w:type="spellStart"/>
            <w:r w:rsidRPr="001E36AF">
              <w:rPr>
                <w:rFonts w:eastAsia="Times New Roman" w:cs="Times New Roman"/>
                <w:sz w:val="22"/>
                <w:lang w:eastAsia="ru-RU"/>
              </w:rPr>
              <w:t>собственности</w:t>
            </w:r>
            <w:proofErr w:type="spellEnd"/>
          </w:p>
        </w:tc>
      </w:tr>
      <w:tr w:rsidR="008D22E6" w:rsidRPr="001E36AF" w14:paraId="4F444BD0" w14:textId="77777777" w:rsidTr="00296EEE">
        <w:tc>
          <w:tcPr>
            <w:tcW w:w="562" w:type="dxa"/>
            <w:vAlign w:val="center"/>
          </w:tcPr>
          <w:p w14:paraId="260D7B79"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1</w:t>
            </w:r>
          </w:p>
        </w:tc>
        <w:tc>
          <w:tcPr>
            <w:tcW w:w="3402" w:type="dxa"/>
          </w:tcPr>
          <w:p w14:paraId="6E468807"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22DD61CA"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21FD55EE"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3" w:type="dxa"/>
          </w:tcPr>
          <w:p w14:paraId="0ED6533F"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r>
      <w:tr w:rsidR="008D22E6" w:rsidRPr="001E36AF" w14:paraId="0C877542" w14:textId="77777777" w:rsidTr="00296EEE">
        <w:tc>
          <w:tcPr>
            <w:tcW w:w="562" w:type="dxa"/>
            <w:vAlign w:val="center"/>
          </w:tcPr>
          <w:p w14:paraId="0A1D3FAF"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2</w:t>
            </w:r>
          </w:p>
        </w:tc>
        <w:tc>
          <w:tcPr>
            <w:tcW w:w="3402" w:type="dxa"/>
          </w:tcPr>
          <w:p w14:paraId="1F20DD3D"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4AD43DA2"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4B4D4CD6"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3" w:type="dxa"/>
          </w:tcPr>
          <w:p w14:paraId="6F89978A"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r>
      <w:tr w:rsidR="008D22E6" w:rsidRPr="001E36AF" w14:paraId="4346D50C" w14:textId="77777777" w:rsidTr="00296EEE">
        <w:tc>
          <w:tcPr>
            <w:tcW w:w="562" w:type="dxa"/>
            <w:vAlign w:val="center"/>
          </w:tcPr>
          <w:p w14:paraId="43AA1CA6"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3</w:t>
            </w:r>
          </w:p>
        </w:tc>
        <w:tc>
          <w:tcPr>
            <w:tcW w:w="3402" w:type="dxa"/>
          </w:tcPr>
          <w:p w14:paraId="7019E491"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2C628DD5"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2" w:type="dxa"/>
          </w:tcPr>
          <w:p w14:paraId="5BE7E14B"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c>
          <w:tcPr>
            <w:tcW w:w="1983" w:type="dxa"/>
          </w:tcPr>
          <w:p w14:paraId="69BAEDEF" w14:textId="77777777" w:rsidR="008D22E6" w:rsidRPr="001E36AF" w:rsidRDefault="008D22E6" w:rsidP="00296EEE">
            <w:pPr>
              <w:autoSpaceDE w:val="0"/>
              <w:autoSpaceDN w:val="0"/>
              <w:adjustRightInd w:val="0"/>
              <w:jc w:val="center"/>
              <w:rPr>
                <w:rFonts w:eastAsia="Times New Roman" w:cs="Times New Roman"/>
                <w:sz w:val="22"/>
                <w:lang w:eastAsia="ru-RU"/>
              </w:rPr>
            </w:pPr>
            <w:r w:rsidRPr="001E36AF">
              <w:rPr>
                <w:rFonts w:eastAsia="Times New Roman" w:cs="Times New Roman"/>
                <w:sz w:val="22"/>
                <w:lang w:eastAsia="ru-RU"/>
              </w:rPr>
              <w:t>―――</w:t>
            </w:r>
          </w:p>
        </w:tc>
      </w:tr>
    </w:tbl>
    <w:p w14:paraId="0B9E2E76" w14:textId="77777777" w:rsidR="00F01D7F" w:rsidRPr="001E36AF" w:rsidRDefault="00F01D7F" w:rsidP="00F01D7F">
      <w:pPr>
        <w:jc w:val="both"/>
        <w:rPr>
          <w:color w:val="000000" w:themeColor="text1"/>
          <w:lang w:eastAsia="ru-RU"/>
        </w:rPr>
      </w:pPr>
    </w:p>
    <w:p w14:paraId="4E691F29" w14:textId="4A546683" w:rsidR="00F01D7F" w:rsidRPr="001E36AF" w:rsidRDefault="007341EE" w:rsidP="00F01D7F">
      <w:pPr>
        <w:pStyle w:val="2"/>
        <w:ind w:left="0" w:firstLine="0"/>
        <w:rPr>
          <w:color w:val="000000" w:themeColor="text1"/>
        </w:rPr>
      </w:pPr>
      <w:hyperlink r:id="rId86" w:anchor="bookmark71" w:history="1">
        <w:bookmarkStart w:id="135" w:name="_Toc30081872"/>
        <w:bookmarkStart w:id="136" w:name="_Toc30085107"/>
        <w:bookmarkStart w:id="137" w:name="_Toc32845373"/>
        <w:bookmarkStart w:id="138" w:name="_Toc197287804"/>
        <w:r w:rsidR="00F01D7F" w:rsidRPr="001E36AF">
          <w:rPr>
            <w:color w:val="000000" w:themeColor="text1"/>
          </w:rPr>
          <w:t>Часть 2. ОПИСАНИЕ ТЕКУЩЕЙ СИТУАЦИИ, СВЯЗАННОЙ С РАНЕЕ ПРИНЯТЫМИ В</w:t>
        </w:r>
      </w:hyperlink>
      <w:r w:rsidR="00F01D7F" w:rsidRPr="001E36AF">
        <w:rPr>
          <w:color w:val="000000" w:themeColor="text1"/>
        </w:rPr>
        <w:t xml:space="preserve"> </w:t>
      </w:r>
      <w:hyperlink r:id="rId87" w:anchor="bookmark71" w:history="1">
        <w:r w:rsidR="00F01D7F" w:rsidRPr="001E36AF">
          <w:rPr>
            <w:color w:val="000000" w:themeColor="text1"/>
          </w:rPr>
          <w:t>СООТВЕТСТВИИ С ЗАКОНОДАТЕЛЬСТВОМ РОССИЙСКОЙ ФЕДЕРАЦИИ ОБ</w:t>
        </w:r>
      </w:hyperlink>
      <w:r w:rsidR="00F01D7F" w:rsidRPr="001E36AF">
        <w:rPr>
          <w:color w:val="000000" w:themeColor="text1"/>
        </w:rPr>
        <w:t xml:space="preserve"> </w:t>
      </w:r>
      <w:hyperlink r:id="rId88" w:anchor="bookmark71" w:history="1">
        <w:r w:rsidR="00F01D7F" w:rsidRPr="001E36AF">
          <w:rPr>
            <w:color w:val="000000" w:themeColor="text1"/>
          </w:rPr>
          <w:t>ЭЛЕКТРОЭНЕРГЕТИКЕ РЕШЕНИЯМИ ОБ ОТНЕСЕНИИ ГЕНЕРИРУЮЩИХ ОБЪЕКТОВ</w:t>
        </w:r>
      </w:hyperlink>
      <w:r w:rsidR="00F01D7F" w:rsidRPr="001E36AF">
        <w:rPr>
          <w:color w:val="000000" w:themeColor="text1"/>
        </w:rPr>
        <w:t xml:space="preserve"> </w:t>
      </w:r>
      <w:hyperlink r:id="rId89" w:anchor="bookmark71" w:history="1">
        <w:r w:rsidR="00F01D7F" w:rsidRPr="001E36AF">
          <w:rPr>
            <w:color w:val="000000" w:themeColor="text1"/>
          </w:rPr>
          <w:t>К ГЕНЕРИРУЮЩИМ ОБЪЕКТАМ, МОЩНОСТЬ КОТОРЫХ ПОСТАВЛЯЕТСЯ В</w:t>
        </w:r>
      </w:hyperlink>
      <w:r w:rsidR="00F01D7F" w:rsidRPr="001E36AF">
        <w:rPr>
          <w:color w:val="000000" w:themeColor="text1"/>
        </w:rPr>
        <w:t xml:space="preserve"> </w:t>
      </w:r>
      <w:hyperlink r:id="rId90" w:anchor="bookmark71" w:history="1">
        <w:r w:rsidR="00F01D7F" w:rsidRPr="001E36AF">
          <w:rPr>
            <w:color w:val="000000" w:themeColor="text1"/>
          </w:rPr>
          <w:t>ВЫНУЖДЕННОМ РЕЖИМЕ В ЦЕЛЯХ ОБЕСПЕЧЕНИЯ НАДЕЖНОГО</w:t>
        </w:r>
      </w:hyperlink>
      <w:r w:rsidR="00F01D7F" w:rsidRPr="001E36AF">
        <w:rPr>
          <w:color w:val="000000" w:themeColor="text1"/>
        </w:rPr>
        <w:t xml:space="preserve"> </w:t>
      </w:r>
      <w:hyperlink r:id="rId91" w:anchor="bookmark71" w:history="1">
        <w:r w:rsidR="00F01D7F" w:rsidRPr="001E36AF">
          <w:rPr>
            <w:color w:val="000000" w:themeColor="text1"/>
          </w:rPr>
          <w:t>ТЕПЛОСНАБЖЕНИЯ ПОТРЕБИТЕЛЕЙ</w:t>
        </w:r>
        <w:bookmarkEnd w:id="135"/>
        <w:bookmarkEnd w:id="136"/>
        <w:bookmarkEnd w:id="137"/>
        <w:bookmarkEnd w:id="138"/>
      </w:hyperlink>
    </w:p>
    <w:p w14:paraId="31DD4DE0" w14:textId="77777777" w:rsidR="00F01D7F" w:rsidRPr="001E36AF" w:rsidRDefault="00F01D7F" w:rsidP="00F01D7F">
      <w:pPr>
        <w:ind w:firstLine="709"/>
        <w:jc w:val="both"/>
        <w:rPr>
          <w:color w:val="000000" w:themeColor="text1"/>
          <w:sz w:val="23"/>
          <w:szCs w:val="23"/>
        </w:rPr>
      </w:pPr>
    </w:p>
    <w:p w14:paraId="12014605" w14:textId="77777777" w:rsidR="00F01D7F" w:rsidRPr="001E36AF" w:rsidRDefault="00F01D7F" w:rsidP="00F01D7F">
      <w:pPr>
        <w:ind w:firstLine="709"/>
        <w:jc w:val="both"/>
        <w:rPr>
          <w:rFonts w:eastAsiaTheme="minorEastAsia" w:cs="Times New Roman"/>
          <w:color w:val="000000" w:themeColor="text1"/>
          <w:spacing w:val="-1"/>
          <w:szCs w:val="24"/>
          <w:lang w:eastAsia="ru-RU"/>
        </w:rPr>
      </w:pPr>
      <w:r w:rsidRPr="001E36AF">
        <w:rPr>
          <w:color w:val="000000" w:themeColor="text1"/>
          <w:szCs w:val="24"/>
        </w:rPr>
        <w:t>Указанные объекты отсутствуют.</w:t>
      </w:r>
    </w:p>
    <w:p w14:paraId="55E7F7C5" w14:textId="77777777" w:rsidR="00F01D7F" w:rsidRPr="001E36AF" w:rsidRDefault="00F01D7F" w:rsidP="00F01D7F">
      <w:pPr>
        <w:jc w:val="both"/>
        <w:rPr>
          <w:rFonts w:eastAsiaTheme="minorEastAsia" w:cs="Times New Roman"/>
          <w:color w:val="000000" w:themeColor="text1"/>
          <w:szCs w:val="24"/>
          <w:lang w:eastAsia="ru-RU"/>
        </w:rPr>
      </w:pPr>
    </w:p>
    <w:p w14:paraId="3F19251F" w14:textId="77777777" w:rsidR="00F01D7F" w:rsidRPr="001E36AF" w:rsidRDefault="007341EE" w:rsidP="00F01D7F">
      <w:pPr>
        <w:pStyle w:val="2"/>
        <w:ind w:left="0" w:firstLine="0"/>
        <w:rPr>
          <w:color w:val="000000" w:themeColor="text1"/>
        </w:rPr>
      </w:pPr>
      <w:hyperlink r:id="rId92" w:anchor="bookmark72" w:history="1">
        <w:bookmarkStart w:id="139" w:name="_Toc197287805"/>
        <w:bookmarkStart w:id="140" w:name="_Toc30081873"/>
        <w:bookmarkStart w:id="141" w:name="_Toc30085108"/>
        <w:bookmarkStart w:id="142" w:name="_Toc32845374"/>
        <w:r w:rsidR="00F01D7F" w:rsidRPr="001E36AF">
          <w:rPr>
            <w:color w:val="000000" w:themeColor="text1"/>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39"/>
        <w:r w:rsidR="00F01D7F" w:rsidRPr="001E36AF">
          <w:rPr>
            <w:color w:val="000000" w:themeColor="text1"/>
          </w:rPr>
          <w:t xml:space="preserve"> </w:t>
        </w:r>
      </w:hyperlink>
      <w:bookmarkEnd w:id="140"/>
      <w:bookmarkEnd w:id="141"/>
      <w:bookmarkEnd w:id="142"/>
    </w:p>
    <w:p w14:paraId="42B1E6F6" w14:textId="77777777" w:rsidR="00F01D7F" w:rsidRPr="001E36AF" w:rsidRDefault="00F01D7F" w:rsidP="00F01D7F">
      <w:pPr>
        <w:ind w:firstLine="709"/>
        <w:jc w:val="both"/>
        <w:rPr>
          <w:color w:val="000000" w:themeColor="text1"/>
          <w:sz w:val="23"/>
          <w:szCs w:val="23"/>
        </w:rPr>
      </w:pPr>
    </w:p>
    <w:p w14:paraId="3DF636E5" w14:textId="77777777" w:rsidR="00F01D7F" w:rsidRPr="001E36AF" w:rsidRDefault="00F01D7F" w:rsidP="00F01D7F">
      <w:pPr>
        <w:ind w:firstLine="709"/>
        <w:jc w:val="both"/>
        <w:rPr>
          <w:color w:val="000000" w:themeColor="text1"/>
          <w:szCs w:val="23"/>
        </w:rPr>
      </w:pPr>
      <w:r w:rsidRPr="001E36AF">
        <w:rPr>
          <w:color w:val="000000" w:themeColor="text1"/>
          <w:szCs w:val="23"/>
        </w:rPr>
        <w:t>Указанные объекты отсутствуют.</w:t>
      </w:r>
    </w:p>
    <w:p w14:paraId="29A4CCA1" w14:textId="77777777" w:rsidR="00F01D7F" w:rsidRPr="001E36AF" w:rsidRDefault="00F01D7F" w:rsidP="00F01D7F">
      <w:pPr>
        <w:jc w:val="both"/>
        <w:rPr>
          <w:color w:val="000000" w:themeColor="text1"/>
          <w:lang w:eastAsia="ru-RU"/>
        </w:rPr>
      </w:pPr>
    </w:p>
    <w:p w14:paraId="324B035F" w14:textId="77777777" w:rsidR="00F01D7F" w:rsidRPr="001E36AF" w:rsidRDefault="00F01D7F" w:rsidP="00F01D7F">
      <w:pPr>
        <w:pStyle w:val="2"/>
        <w:ind w:left="0" w:firstLine="0"/>
        <w:rPr>
          <w:color w:val="000000" w:themeColor="text1"/>
        </w:rPr>
      </w:pPr>
      <w:bookmarkStart w:id="143" w:name="_Toc30081874"/>
      <w:bookmarkStart w:id="144" w:name="_Toc30085109"/>
      <w:bookmarkStart w:id="145" w:name="_Toc32845375"/>
      <w:bookmarkStart w:id="146" w:name="_Toc197287806"/>
      <w:r w:rsidRPr="001E36AF">
        <w:rPr>
          <w:color w:val="000000" w:themeColor="text1"/>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143"/>
      <w:bookmarkEnd w:id="144"/>
      <w:bookmarkEnd w:id="145"/>
      <w:bookmarkEnd w:id="146"/>
    </w:p>
    <w:p w14:paraId="02CD26E9" w14:textId="77777777" w:rsidR="00F01D7F" w:rsidRPr="001E36AF" w:rsidRDefault="00F01D7F" w:rsidP="00F01D7F">
      <w:pPr>
        <w:rPr>
          <w:color w:val="000000" w:themeColor="text1"/>
          <w:lang w:eastAsia="ru-RU"/>
        </w:rPr>
      </w:pPr>
    </w:p>
    <w:p w14:paraId="135A727E" w14:textId="77777777" w:rsidR="00F01D7F" w:rsidRPr="001E36AF" w:rsidRDefault="00F01D7F" w:rsidP="00F01D7F">
      <w:pPr>
        <w:ind w:firstLine="709"/>
        <w:jc w:val="both"/>
        <w:rPr>
          <w:color w:val="000000" w:themeColor="text1"/>
          <w:szCs w:val="23"/>
        </w:rPr>
      </w:pPr>
      <w:r w:rsidRPr="001E36AF">
        <w:rPr>
          <w:color w:val="000000" w:themeColor="text1"/>
          <w:szCs w:val="23"/>
        </w:rPr>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14:paraId="0FE707F2" w14:textId="3D479DD3" w:rsidR="00E606CB" w:rsidRPr="001E36AF" w:rsidRDefault="00E606CB">
      <w:pPr>
        <w:spacing w:after="160" w:line="259" w:lineRule="auto"/>
        <w:rPr>
          <w:rFonts w:eastAsiaTheme="minorEastAsia" w:cs="Times New Roman"/>
          <w:color w:val="000000" w:themeColor="text1"/>
          <w:szCs w:val="24"/>
          <w:lang w:eastAsia="ru-RU"/>
        </w:rPr>
      </w:pPr>
      <w:bookmarkStart w:id="147" w:name="_Toc45625242"/>
    </w:p>
    <w:p w14:paraId="2D2893ED" w14:textId="77777777" w:rsidR="00F01D7F" w:rsidRPr="001E36AF" w:rsidRDefault="00F01D7F" w:rsidP="00F01D7F">
      <w:pPr>
        <w:pStyle w:val="2"/>
        <w:ind w:left="0" w:firstLine="0"/>
        <w:rPr>
          <w:color w:val="000000" w:themeColor="text1"/>
        </w:rPr>
      </w:pPr>
      <w:bookmarkStart w:id="148" w:name="_Toc197287807"/>
      <w:r w:rsidRPr="001E36AF">
        <w:rPr>
          <w:color w:val="000000" w:themeColor="text1"/>
        </w:rPr>
        <w:t xml:space="preserve">Часть 5. ОБОСНОВАНИЕ ПРЕДЛАГАЕМЫХ ДЛЯ РЕКОНСТРУКЦИИ И (ИЛИ) </w:t>
      </w:r>
      <w:r w:rsidRPr="001E36AF">
        <w:rPr>
          <w:color w:val="000000" w:themeColor="text1"/>
        </w:rPr>
        <w:lastRenderedPageBreak/>
        <w:t>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7"/>
      <w:bookmarkEnd w:id="148"/>
    </w:p>
    <w:p w14:paraId="08BFA9BE" w14:textId="77777777" w:rsidR="00F01D7F" w:rsidRPr="001E36AF" w:rsidRDefault="00F01D7F" w:rsidP="00F01D7F">
      <w:pPr>
        <w:jc w:val="both"/>
        <w:rPr>
          <w:color w:val="000000" w:themeColor="text1"/>
          <w:lang w:eastAsia="ru-RU"/>
        </w:rPr>
      </w:pPr>
    </w:p>
    <w:p w14:paraId="3BDF8BCE" w14:textId="77777777" w:rsidR="00F01D7F" w:rsidRPr="001E36AF" w:rsidRDefault="00F01D7F" w:rsidP="00F01D7F">
      <w:pPr>
        <w:ind w:firstLine="709"/>
        <w:jc w:val="both"/>
        <w:rPr>
          <w:rFonts w:cs="Times New Roman"/>
          <w:color w:val="000000" w:themeColor="text1"/>
          <w:szCs w:val="23"/>
        </w:rPr>
      </w:pPr>
      <w:r w:rsidRPr="001E36AF">
        <w:rPr>
          <w:rFonts w:cs="Times New Roman"/>
          <w:color w:val="000000" w:themeColor="text1"/>
          <w:szCs w:val="23"/>
        </w:rPr>
        <w:t>Объекты, работающие в режиме комбинированной выработки, отсутствуют.</w:t>
      </w:r>
    </w:p>
    <w:p w14:paraId="0A033701" w14:textId="77777777" w:rsidR="00F01D7F" w:rsidRPr="001E36AF" w:rsidRDefault="00F01D7F" w:rsidP="00F01D7F">
      <w:pPr>
        <w:pStyle w:val="a0"/>
        <w:rPr>
          <w:color w:val="000000" w:themeColor="text1"/>
          <w:lang w:eastAsia="ru-RU"/>
        </w:rPr>
      </w:pPr>
    </w:p>
    <w:p w14:paraId="3861DAAF" w14:textId="77777777" w:rsidR="00F01D7F" w:rsidRPr="001E36AF" w:rsidRDefault="00F01D7F" w:rsidP="00F01D7F">
      <w:pPr>
        <w:pStyle w:val="2"/>
        <w:ind w:left="0" w:firstLine="0"/>
        <w:rPr>
          <w:color w:val="000000" w:themeColor="text1"/>
        </w:rPr>
      </w:pPr>
      <w:bookmarkStart w:id="149" w:name="_Toc197287808"/>
      <w:r w:rsidRPr="001E36AF">
        <w:rPr>
          <w:color w:val="000000" w:themeColor="text1"/>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9"/>
    </w:p>
    <w:p w14:paraId="1D0F43B1" w14:textId="77777777" w:rsidR="00F01D7F" w:rsidRPr="001E36AF" w:rsidRDefault="00F01D7F" w:rsidP="00F01D7F">
      <w:pPr>
        <w:pStyle w:val="a0"/>
        <w:rPr>
          <w:color w:val="000000" w:themeColor="text1"/>
          <w:lang w:eastAsia="ru-RU"/>
        </w:rPr>
      </w:pPr>
    </w:p>
    <w:p w14:paraId="6DA4A827" w14:textId="77777777" w:rsidR="00F01D7F" w:rsidRPr="001E36AF" w:rsidRDefault="00F01D7F" w:rsidP="00F01D7F">
      <w:pPr>
        <w:ind w:firstLine="709"/>
        <w:jc w:val="both"/>
        <w:rPr>
          <w:color w:val="000000" w:themeColor="text1"/>
          <w:szCs w:val="23"/>
        </w:rPr>
      </w:pPr>
      <w:r w:rsidRPr="001E36AF">
        <w:rPr>
          <w:color w:val="000000" w:themeColor="text1"/>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60D3CB9D" w14:textId="77777777" w:rsidR="00F01D7F" w:rsidRPr="001E36AF" w:rsidRDefault="00F01D7F" w:rsidP="00F01D7F">
      <w:pPr>
        <w:jc w:val="both"/>
        <w:rPr>
          <w:color w:val="000000" w:themeColor="text1"/>
          <w:lang w:eastAsia="ru-RU"/>
        </w:rPr>
      </w:pPr>
    </w:p>
    <w:p w14:paraId="38373228" w14:textId="77777777" w:rsidR="00F01D7F" w:rsidRPr="001E36AF" w:rsidRDefault="007341EE" w:rsidP="00F01D7F">
      <w:pPr>
        <w:pStyle w:val="2"/>
        <w:ind w:left="0" w:firstLine="0"/>
        <w:rPr>
          <w:color w:val="000000" w:themeColor="text1"/>
          <w:sz w:val="28"/>
          <w:szCs w:val="23"/>
        </w:rPr>
      </w:pPr>
      <w:hyperlink r:id="rId93" w:anchor="bookmark76" w:history="1">
        <w:bookmarkStart w:id="150" w:name="_Toc45625244"/>
        <w:bookmarkStart w:id="151" w:name="_Toc197287809"/>
        <w:bookmarkStart w:id="152" w:name="_Toc30081877"/>
        <w:bookmarkStart w:id="153" w:name="_Toc30085112"/>
        <w:bookmarkStart w:id="154" w:name="_Toc32845378"/>
        <w:r w:rsidR="00F01D7F" w:rsidRPr="001E36AF">
          <w:rPr>
            <w:color w:val="000000" w:themeColor="text1"/>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50"/>
        <w:bookmarkEnd w:id="151"/>
        <w:r w:rsidR="00F01D7F" w:rsidRPr="001E36AF">
          <w:rPr>
            <w:color w:val="000000" w:themeColor="text1"/>
          </w:rPr>
          <w:t xml:space="preserve"> </w:t>
        </w:r>
      </w:hyperlink>
      <w:bookmarkEnd w:id="152"/>
      <w:bookmarkEnd w:id="153"/>
      <w:bookmarkEnd w:id="154"/>
    </w:p>
    <w:p w14:paraId="388C067E" w14:textId="77777777" w:rsidR="00F01D7F" w:rsidRPr="001E36AF" w:rsidRDefault="00F01D7F" w:rsidP="00F01D7F">
      <w:pPr>
        <w:ind w:firstLine="709"/>
        <w:jc w:val="both"/>
        <w:rPr>
          <w:color w:val="000000" w:themeColor="text1"/>
          <w:sz w:val="23"/>
          <w:szCs w:val="23"/>
        </w:rPr>
      </w:pPr>
    </w:p>
    <w:p w14:paraId="6EE1E111" w14:textId="77777777" w:rsidR="00F01D7F" w:rsidRPr="001E36AF" w:rsidRDefault="00F01D7F" w:rsidP="00F01D7F">
      <w:pPr>
        <w:ind w:firstLine="709"/>
        <w:jc w:val="both"/>
        <w:rPr>
          <w:color w:val="000000" w:themeColor="text1"/>
          <w:szCs w:val="23"/>
        </w:rPr>
      </w:pPr>
      <w:r w:rsidRPr="001E36AF">
        <w:rPr>
          <w:color w:val="000000" w:themeColor="text1"/>
          <w:szCs w:val="23"/>
        </w:rPr>
        <w:t>В виду значительной территориальной удаленности зон действия источников тепловой энергии друг от друга невозможно перераспределить тепловые нагрузки между ними.</w:t>
      </w:r>
    </w:p>
    <w:p w14:paraId="6A844C73" w14:textId="77777777" w:rsidR="00F01D7F" w:rsidRPr="001E36AF" w:rsidRDefault="00F01D7F" w:rsidP="00F01D7F">
      <w:pPr>
        <w:jc w:val="both"/>
        <w:rPr>
          <w:color w:val="000000" w:themeColor="text1"/>
          <w:lang w:eastAsia="ru-RU"/>
        </w:rPr>
      </w:pPr>
    </w:p>
    <w:p w14:paraId="7075BA9B" w14:textId="77777777" w:rsidR="00F01D7F" w:rsidRPr="001E36AF" w:rsidRDefault="007341EE" w:rsidP="00F01D7F">
      <w:pPr>
        <w:pStyle w:val="2"/>
        <w:ind w:left="0" w:firstLine="0"/>
        <w:rPr>
          <w:color w:val="000000" w:themeColor="text1"/>
        </w:rPr>
      </w:pPr>
      <w:hyperlink r:id="rId94" w:anchor="bookmark77" w:history="1">
        <w:bookmarkStart w:id="155" w:name="_Toc30081878"/>
        <w:bookmarkStart w:id="156" w:name="_Toc30085113"/>
        <w:bookmarkStart w:id="157" w:name="_Toc32845379"/>
        <w:bookmarkStart w:id="158" w:name="_Toc197287810"/>
        <w:r w:rsidR="00F01D7F" w:rsidRPr="001E36AF">
          <w:rPr>
            <w:color w:val="000000" w:themeColor="text1"/>
          </w:rPr>
          <w:t>Часть 8. ОБОСНОВАНИЕ ПРЕДЛАГАЕМЫХ ДЛЯ ПЕРЕВОДА В ПИКОВЫЙ РЕЖИМ</w:t>
        </w:r>
      </w:hyperlink>
      <w:r w:rsidR="00F01D7F" w:rsidRPr="001E36AF">
        <w:rPr>
          <w:color w:val="000000" w:themeColor="text1"/>
        </w:rPr>
        <w:t xml:space="preserve"> </w:t>
      </w:r>
      <w:hyperlink r:id="rId95" w:anchor="bookmark77" w:history="1">
        <w:r w:rsidR="00F01D7F" w:rsidRPr="001E36AF">
          <w:rPr>
            <w:color w:val="000000" w:themeColor="text1"/>
          </w:rPr>
          <w:t>РАБОТЫ КОТЕЛЬНЫХ ПО ОТНОШЕНИЮ К ИСТОЧНИКАМ ТЕПЛОВОЙ ЭНЕРГИИ,</w:t>
        </w:r>
      </w:hyperlink>
      <w:r w:rsidR="00F01D7F" w:rsidRPr="001E36AF">
        <w:rPr>
          <w:color w:val="000000" w:themeColor="text1"/>
        </w:rPr>
        <w:t xml:space="preserve"> </w:t>
      </w:r>
      <w:hyperlink r:id="rId96" w:anchor="bookmark77" w:history="1">
        <w:r w:rsidR="00F01D7F" w:rsidRPr="001E36AF">
          <w:rPr>
            <w:color w:val="000000" w:themeColor="text1"/>
          </w:rPr>
          <w:t>ФУНКЦИОНИРУЮЩИМ В РЕЖИМЕ КОМБИНИРОВАННОЙ ВЫРАБОТКИ</w:t>
        </w:r>
      </w:hyperlink>
      <w:r w:rsidR="00F01D7F" w:rsidRPr="001E36AF">
        <w:rPr>
          <w:color w:val="000000" w:themeColor="text1"/>
        </w:rPr>
        <w:t xml:space="preserve"> </w:t>
      </w:r>
      <w:hyperlink r:id="rId97" w:anchor="bookmark77" w:history="1">
        <w:r w:rsidR="00F01D7F" w:rsidRPr="001E36AF">
          <w:rPr>
            <w:color w:val="000000" w:themeColor="text1"/>
          </w:rPr>
          <w:t>ЭЛЕКТРИЧЕСКОЙ И ТЕПЛОВОЙ ЭНЕРГИИ</w:t>
        </w:r>
        <w:bookmarkEnd w:id="155"/>
        <w:bookmarkEnd w:id="156"/>
        <w:bookmarkEnd w:id="157"/>
        <w:bookmarkEnd w:id="158"/>
      </w:hyperlink>
    </w:p>
    <w:p w14:paraId="6F84BC8C" w14:textId="77777777" w:rsidR="00F01D7F" w:rsidRPr="001E36AF" w:rsidRDefault="00F01D7F" w:rsidP="00F01D7F">
      <w:pPr>
        <w:ind w:firstLine="709"/>
        <w:jc w:val="both"/>
        <w:rPr>
          <w:color w:val="000000" w:themeColor="text1"/>
          <w:sz w:val="23"/>
          <w:szCs w:val="23"/>
        </w:rPr>
      </w:pPr>
    </w:p>
    <w:p w14:paraId="52424AF5" w14:textId="77777777" w:rsidR="00F01D7F" w:rsidRPr="001E36AF" w:rsidRDefault="00F01D7F" w:rsidP="00F01D7F">
      <w:pPr>
        <w:ind w:firstLine="709"/>
        <w:jc w:val="both"/>
        <w:rPr>
          <w:rFonts w:cs="Times New Roman"/>
          <w:color w:val="000000" w:themeColor="text1"/>
          <w:szCs w:val="23"/>
        </w:rPr>
      </w:pPr>
      <w:r w:rsidRPr="001E36AF">
        <w:rPr>
          <w:rFonts w:cs="Times New Roman"/>
          <w:color w:val="000000" w:themeColor="text1"/>
          <w:szCs w:val="23"/>
        </w:rPr>
        <w:t>На территории ГП Мышкин отсутствуют источники тепловой энергии, функционирующие в режиме комбинированной выработки электрической и тепловой энергии.</w:t>
      </w:r>
    </w:p>
    <w:p w14:paraId="54427BD5" w14:textId="77777777" w:rsidR="00F01D7F" w:rsidRPr="001E36AF" w:rsidRDefault="00F01D7F" w:rsidP="00F01D7F">
      <w:pPr>
        <w:jc w:val="both"/>
        <w:rPr>
          <w:color w:val="000000" w:themeColor="text1"/>
          <w:lang w:eastAsia="ru-RU"/>
        </w:rPr>
      </w:pPr>
    </w:p>
    <w:p w14:paraId="15958AA0" w14:textId="77777777" w:rsidR="00F01D7F" w:rsidRPr="001E36AF" w:rsidRDefault="007341EE" w:rsidP="00F01D7F">
      <w:pPr>
        <w:pStyle w:val="2"/>
        <w:ind w:left="0" w:firstLine="0"/>
        <w:rPr>
          <w:color w:val="000000" w:themeColor="text1"/>
        </w:rPr>
      </w:pPr>
      <w:hyperlink r:id="rId98" w:anchor="bookmark78" w:history="1">
        <w:bookmarkStart w:id="159" w:name="_Toc30081879"/>
        <w:bookmarkStart w:id="160" w:name="_Toc30085114"/>
        <w:bookmarkStart w:id="161" w:name="_Toc32845380"/>
        <w:bookmarkStart w:id="162" w:name="_Toc197287811"/>
        <w:r w:rsidR="00F01D7F" w:rsidRPr="001E36AF">
          <w:rPr>
            <w:color w:val="000000" w:themeColor="text1"/>
          </w:rPr>
          <w:t>Часть 9. ОБОСНОВАНИЕ ПРЕДЛОЖЕНИЙ ПО РАСШИРЕНИЮ ЗОН ДЕЙСТВИЯ</w:t>
        </w:r>
      </w:hyperlink>
      <w:r w:rsidR="00F01D7F" w:rsidRPr="001E36AF">
        <w:rPr>
          <w:color w:val="000000" w:themeColor="text1"/>
        </w:rPr>
        <w:t xml:space="preserve"> </w:t>
      </w:r>
      <w:hyperlink r:id="rId99" w:anchor="bookmark78" w:history="1">
        <w:r w:rsidR="00F01D7F" w:rsidRPr="001E36AF">
          <w:rPr>
            <w:color w:val="000000" w:themeColor="text1"/>
          </w:rPr>
          <w:t>ДЕЙСТВУЮЩИХ ИСТОЧНИКОВ ТЕПЛОВОЙ ЭНЕРГИИ, ФУНКЦИОНИРУЮЩИХ В</w:t>
        </w:r>
      </w:hyperlink>
      <w:r w:rsidR="00F01D7F" w:rsidRPr="001E36AF">
        <w:rPr>
          <w:color w:val="000000" w:themeColor="text1"/>
        </w:rPr>
        <w:t xml:space="preserve"> </w:t>
      </w:r>
      <w:hyperlink r:id="rId100" w:anchor="bookmark78" w:history="1">
        <w:r w:rsidR="00F01D7F" w:rsidRPr="001E36AF">
          <w:rPr>
            <w:color w:val="000000" w:themeColor="text1"/>
          </w:rPr>
          <w:t>РЕЖИМЕ КОМБИНИРОВАННОЙ ВЫРАБОТКИ ЭЛЕКТРИЧЕСКОЙ И ТЕПЛОВОЙ</w:t>
        </w:r>
      </w:hyperlink>
      <w:r w:rsidR="00F01D7F" w:rsidRPr="001E36AF">
        <w:rPr>
          <w:color w:val="000000" w:themeColor="text1"/>
        </w:rPr>
        <w:t xml:space="preserve"> </w:t>
      </w:r>
      <w:hyperlink r:id="rId101" w:anchor="bookmark78" w:history="1">
        <w:r w:rsidR="00F01D7F" w:rsidRPr="001E36AF">
          <w:rPr>
            <w:color w:val="000000" w:themeColor="text1"/>
          </w:rPr>
          <w:t>ЭНЕРГИИ</w:t>
        </w:r>
        <w:bookmarkEnd w:id="159"/>
        <w:bookmarkEnd w:id="160"/>
        <w:bookmarkEnd w:id="161"/>
        <w:bookmarkEnd w:id="162"/>
      </w:hyperlink>
    </w:p>
    <w:p w14:paraId="24F3D359" w14:textId="77777777" w:rsidR="00F01D7F" w:rsidRPr="001E36AF" w:rsidRDefault="00F01D7F" w:rsidP="00F01D7F">
      <w:pPr>
        <w:pStyle w:val="a0"/>
        <w:rPr>
          <w:color w:val="000000" w:themeColor="text1"/>
        </w:rPr>
      </w:pPr>
    </w:p>
    <w:p w14:paraId="38FFD227" w14:textId="77777777" w:rsidR="00F01D7F" w:rsidRPr="001E36AF" w:rsidRDefault="00F01D7F" w:rsidP="00F01D7F">
      <w:pPr>
        <w:ind w:firstLine="709"/>
        <w:jc w:val="both"/>
        <w:rPr>
          <w:color w:val="000000" w:themeColor="text1"/>
          <w:szCs w:val="23"/>
        </w:rPr>
      </w:pPr>
      <w:r w:rsidRPr="001E36AF">
        <w:rPr>
          <w:color w:val="000000" w:themeColor="text1"/>
          <w:szCs w:val="23"/>
        </w:rPr>
        <w:t>Указанные объекты отсутствуют.</w:t>
      </w:r>
    </w:p>
    <w:p w14:paraId="492DED52" w14:textId="77777777" w:rsidR="00F01D7F" w:rsidRPr="001E36AF" w:rsidRDefault="00F01D7F" w:rsidP="00F01D7F">
      <w:pPr>
        <w:jc w:val="both"/>
        <w:rPr>
          <w:color w:val="000000" w:themeColor="text1"/>
          <w:lang w:eastAsia="ru-RU"/>
        </w:rPr>
      </w:pPr>
    </w:p>
    <w:p w14:paraId="01F643C0" w14:textId="77777777" w:rsidR="00F01D7F" w:rsidRPr="001E36AF" w:rsidRDefault="007341EE" w:rsidP="00F01D7F">
      <w:pPr>
        <w:pStyle w:val="2"/>
        <w:ind w:left="0" w:firstLine="0"/>
        <w:rPr>
          <w:color w:val="000000" w:themeColor="text1"/>
        </w:rPr>
      </w:pPr>
      <w:hyperlink r:id="rId102" w:anchor="bookmark79" w:history="1">
        <w:bookmarkStart w:id="163" w:name="_Toc30081880"/>
        <w:bookmarkStart w:id="164" w:name="_Toc30085115"/>
        <w:bookmarkStart w:id="165" w:name="_Toc32845381"/>
        <w:bookmarkStart w:id="166" w:name="_Toc197287812"/>
        <w:r w:rsidR="00F01D7F" w:rsidRPr="001E36AF">
          <w:rPr>
            <w:color w:val="000000" w:themeColor="text1"/>
          </w:rPr>
          <w:t>Часть 10. ОБОСНОВАНИЕ ПРЕДЛАГАЕМЫХ ДЛЯ ВЫВОДА В РЕЗЕРВ И (ИЛИ)</w:t>
        </w:r>
      </w:hyperlink>
      <w:r w:rsidR="00F01D7F" w:rsidRPr="001E36AF">
        <w:rPr>
          <w:color w:val="000000" w:themeColor="text1"/>
        </w:rPr>
        <w:t xml:space="preserve"> </w:t>
      </w:r>
      <w:hyperlink r:id="rId103" w:anchor="bookmark79" w:history="1">
        <w:r w:rsidR="00F01D7F" w:rsidRPr="001E36AF">
          <w:rPr>
            <w:color w:val="000000" w:themeColor="text1"/>
          </w:rPr>
          <w:t>ВЫВОДА ИЗ ЭКСПЛУАТАЦИИ КОТЕЛЬНЫХ ПРИ ПЕРЕДАЧЕ ТЕПЛОВЫХ НАГРУЗОК</w:t>
        </w:r>
      </w:hyperlink>
      <w:r w:rsidR="00F01D7F" w:rsidRPr="001E36AF">
        <w:rPr>
          <w:color w:val="000000" w:themeColor="text1"/>
        </w:rPr>
        <w:t xml:space="preserve"> </w:t>
      </w:r>
      <w:hyperlink r:id="rId104" w:anchor="bookmark79" w:history="1">
        <w:r w:rsidR="00F01D7F" w:rsidRPr="001E36AF">
          <w:rPr>
            <w:color w:val="000000" w:themeColor="text1"/>
          </w:rPr>
          <w:t>НА ДРУГИЕ ИСТОЧНИКИ ТЕПЛОВОЙ ЭНЕРГИИ</w:t>
        </w:r>
        <w:bookmarkEnd w:id="163"/>
        <w:bookmarkEnd w:id="164"/>
        <w:bookmarkEnd w:id="165"/>
        <w:bookmarkEnd w:id="166"/>
      </w:hyperlink>
    </w:p>
    <w:p w14:paraId="5F91D1DF" w14:textId="77777777" w:rsidR="00F01D7F" w:rsidRPr="001E36AF" w:rsidRDefault="00F01D7F" w:rsidP="00F01D7F">
      <w:pPr>
        <w:jc w:val="both"/>
        <w:rPr>
          <w:color w:val="000000" w:themeColor="text1"/>
          <w:sz w:val="23"/>
          <w:szCs w:val="23"/>
        </w:rPr>
      </w:pPr>
    </w:p>
    <w:p w14:paraId="782D4FE5" w14:textId="77777777" w:rsidR="00F01D7F" w:rsidRPr="001E36AF" w:rsidRDefault="00F01D7F" w:rsidP="00F01D7F">
      <w:pPr>
        <w:ind w:firstLine="709"/>
        <w:jc w:val="both"/>
        <w:rPr>
          <w:color w:val="000000" w:themeColor="text1"/>
          <w:szCs w:val="23"/>
        </w:rPr>
      </w:pPr>
      <w:r w:rsidRPr="001E36AF">
        <w:rPr>
          <w:color w:val="000000" w:themeColor="text1"/>
          <w:szCs w:val="23"/>
        </w:rPr>
        <w:t>Указанные объекты отсутствуют.</w:t>
      </w:r>
    </w:p>
    <w:p w14:paraId="7D5F0D02" w14:textId="7F7E816A" w:rsidR="00484D69" w:rsidRPr="001E36AF" w:rsidRDefault="00484D69">
      <w:pPr>
        <w:spacing w:after="160" w:line="259" w:lineRule="auto"/>
        <w:rPr>
          <w:rFonts w:eastAsiaTheme="minorEastAsia" w:cs="Times New Roman"/>
          <w:color w:val="000000" w:themeColor="text1"/>
          <w:szCs w:val="24"/>
          <w:lang w:eastAsia="ru-RU"/>
        </w:rPr>
      </w:pPr>
    </w:p>
    <w:p w14:paraId="4282F9A4" w14:textId="39FF2EC2" w:rsidR="00F01D7F" w:rsidRPr="001E36AF" w:rsidRDefault="007341EE" w:rsidP="00F01D7F">
      <w:pPr>
        <w:pStyle w:val="2"/>
        <w:ind w:left="0" w:firstLine="0"/>
        <w:rPr>
          <w:color w:val="000000" w:themeColor="text1"/>
        </w:rPr>
      </w:pPr>
      <w:hyperlink r:id="rId105" w:anchor="bookmark80" w:history="1">
        <w:bookmarkStart w:id="167" w:name="_Toc30081881"/>
        <w:bookmarkStart w:id="168" w:name="_Toc30085116"/>
        <w:bookmarkStart w:id="169" w:name="_Toc32845382"/>
        <w:bookmarkStart w:id="170" w:name="_Toc45625248"/>
        <w:bookmarkStart w:id="171" w:name="_Toc197287813"/>
        <w:r w:rsidR="00F01D7F" w:rsidRPr="001E36AF">
          <w:rPr>
            <w:color w:val="000000" w:themeColor="text1"/>
          </w:rPr>
          <w:t xml:space="preserve">Часть 11. </w:t>
        </w:r>
      </w:hyperlink>
      <w:bookmarkEnd w:id="167"/>
      <w:bookmarkEnd w:id="168"/>
      <w:bookmarkEnd w:id="169"/>
      <w:r w:rsidR="00F01D7F" w:rsidRPr="001E36AF">
        <w:rPr>
          <w:color w:val="000000" w:themeColor="text1"/>
        </w:rPr>
        <w:t xml:space="preserve">ОБОСНОВАНИЕ ОРГАНИЗАЦИИ ИНДИВИДУАЛЬНОГО ТЕПЛОСНАБЖЕНИЯ В ЗОНАХ ЗАСТРОЙКИ ПОСЕЛЕНИЯ МАЛОЭТАЖНЫМИ </w:t>
      </w:r>
      <w:r w:rsidR="00F01D7F" w:rsidRPr="001E36AF">
        <w:rPr>
          <w:color w:val="000000" w:themeColor="text1"/>
        </w:rPr>
        <w:lastRenderedPageBreak/>
        <w:t>ЖИЛЫМИ ЗДАНИЯМИ</w:t>
      </w:r>
      <w:bookmarkEnd w:id="170"/>
      <w:bookmarkEnd w:id="171"/>
    </w:p>
    <w:p w14:paraId="35AFE26B" w14:textId="77777777" w:rsidR="00F01D7F" w:rsidRPr="001E36AF" w:rsidRDefault="00F01D7F" w:rsidP="00F01D7F">
      <w:pPr>
        <w:ind w:firstLine="709"/>
        <w:jc w:val="both"/>
        <w:rPr>
          <w:color w:val="000000" w:themeColor="text1"/>
          <w:sz w:val="23"/>
          <w:szCs w:val="23"/>
        </w:rPr>
      </w:pPr>
    </w:p>
    <w:p w14:paraId="378DF48B" w14:textId="77777777" w:rsidR="00F01D7F" w:rsidRPr="001E36AF" w:rsidRDefault="00F01D7F" w:rsidP="00F01D7F">
      <w:pPr>
        <w:ind w:firstLine="709"/>
        <w:jc w:val="both"/>
        <w:rPr>
          <w:color w:val="000000" w:themeColor="text1"/>
          <w:szCs w:val="23"/>
        </w:rPr>
      </w:pPr>
      <w:r w:rsidRPr="001E36AF">
        <w:rPr>
          <w:color w:val="000000" w:themeColor="text1"/>
          <w:szCs w:val="23"/>
        </w:rPr>
        <w:t xml:space="preserve">Индивидуальное теплоснабжение применяется в зонах с индивидуальным жилищным фондом или в зонах малоэтажной застройки. При низкой плотности тепловой нагрузки более эффективно использование индивидуальных источников тепловой энергии. Такая организация позволяет потребителям в зонах малоэтажной застройки получать более эффективное, качественное и надежное теплоснабжение. 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от 29.12.2012 №565/667, предложения по организации индивидуального теплоснабжения рекомендуется разрабатывать только в зонах застройки малоэтажными жилыми зданиями и плотностью тепловой нагрузки меньше 0,01 Гкал/ч. </w:t>
      </w:r>
    </w:p>
    <w:p w14:paraId="5BEB51E2" w14:textId="77777777" w:rsidR="00F01D7F" w:rsidRPr="001E36AF" w:rsidRDefault="00F01D7F" w:rsidP="00F01D7F">
      <w:pPr>
        <w:ind w:firstLine="709"/>
        <w:jc w:val="both"/>
        <w:rPr>
          <w:color w:val="000000" w:themeColor="text1"/>
          <w:szCs w:val="23"/>
        </w:rPr>
      </w:pPr>
      <w:r w:rsidRPr="001E36AF">
        <w:rPr>
          <w:color w:val="000000" w:themeColor="text1"/>
          <w:szCs w:val="23"/>
        </w:rPr>
        <w:t>Индивидуальное теплоснабжение в зонах застройки малоэтажными жилыми зданиями организовывается в зонах, где реализованы и планируются к реализации проекты по газификации частного сектора, и нет централизованного теплоснабжения. Централизованное теплоснабжение в этих зонах нерентабельно, из-за высоких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14:paraId="6DB13FB0" w14:textId="77777777" w:rsidR="00F01D7F" w:rsidRPr="001E36AF" w:rsidRDefault="00F01D7F" w:rsidP="00F01D7F">
      <w:pPr>
        <w:ind w:firstLine="709"/>
        <w:jc w:val="both"/>
        <w:rPr>
          <w:color w:val="000000" w:themeColor="text1"/>
          <w:szCs w:val="23"/>
        </w:rPr>
      </w:pPr>
      <w:r w:rsidRPr="001E36AF">
        <w:rPr>
          <w:color w:val="000000" w:themeColor="text1"/>
          <w:szCs w:val="23"/>
        </w:rPr>
        <w:t>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w:t>
      </w:r>
    </w:p>
    <w:p w14:paraId="43E5350E" w14:textId="77777777" w:rsidR="00F01D7F" w:rsidRPr="001E36AF" w:rsidRDefault="00F01D7F" w:rsidP="00F01D7F">
      <w:pPr>
        <w:pStyle w:val="a0"/>
        <w:rPr>
          <w:color w:val="000000" w:themeColor="text1"/>
        </w:rPr>
      </w:pPr>
    </w:p>
    <w:p w14:paraId="4B312623" w14:textId="0DB19AAD" w:rsidR="00F01D7F" w:rsidRPr="001E36AF" w:rsidRDefault="007341EE" w:rsidP="00F01D7F">
      <w:pPr>
        <w:pStyle w:val="2"/>
        <w:ind w:left="0" w:firstLine="0"/>
        <w:rPr>
          <w:color w:val="000000" w:themeColor="text1"/>
        </w:rPr>
      </w:pPr>
      <w:hyperlink r:id="rId106" w:anchor="bookmark81" w:history="1">
        <w:bookmarkStart w:id="172" w:name="_Toc45625249"/>
        <w:bookmarkStart w:id="173" w:name="_Toc197287814"/>
        <w:r w:rsidR="00F01D7F" w:rsidRPr="001E36AF">
          <w:rPr>
            <w:color w:val="000000" w:themeColor="text1"/>
          </w:rPr>
          <w:t xml:space="preserve">Часть 12. </w:t>
        </w:r>
      </w:hyperlink>
      <w:r w:rsidR="00F01D7F" w:rsidRPr="001E36AF">
        <w:rPr>
          <w:color w:val="000000" w:themeColor="text1"/>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172"/>
      <w:bookmarkEnd w:id="173"/>
      <w:r w:rsidR="00F01D7F" w:rsidRPr="001E36AF">
        <w:rPr>
          <w:color w:val="000000" w:themeColor="text1"/>
        </w:rPr>
        <w:t xml:space="preserve"> </w:t>
      </w:r>
    </w:p>
    <w:p w14:paraId="3790F491" w14:textId="77777777" w:rsidR="00F01D7F" w:rsidRPr="001E36AF" w:rsidRDefault="00F01D7F" w:rsidP="00F01D7F">
      <w:pPr>
        <w:pStyle w:val="a0"/>
        <w:ind w:firstLine="709"/>
        <w:jc w:val="both"/>
        <w:rPr>
          <w:color w:val="000000" w:themeColor="text1"/>
        </w:rPr>
      </w:pPr>
    </w:p>
    <w:p w14:paraId="4F032F13" w14:textId="77777777" w:rsidR="00F01D7F" w:rsidRPr="001E36AF" w:rsidRDefault="00F01D7F" w:rsidP="00F01D7F">
      <w:pPr>
        <w:pStyle w:val="a0"/>
        <w:ind w:firstLine="709"/>
        <w:jc w:val="both"/>
        <w:rPr>
          <w:color w:val="000000" w:themeColor="text1"/>
        </w:rPr>
      </w:pPr>
      <w:r w:rsidRPr="001E36AF">
        <w:rPr>
          <w:color w:val="000000" w:themeColor="text1"/>
        </w:rPr>
        <w:t>Перспективные балансы производства и потребления тепловой мощности источников тепловой энергии рассмотрен в Главе 4 часть 1 текущего тома.</w:t>
      </w:r>
    </w:p>
    <w:p w14:paraId="4831C1EB" w14:textId="77777777" w:rsidR="00F01D7F" w:rsidRPr="001E36AF" w:rsidRDefault="00F01D7F" w:rsidP="00F01D7F">
      <w:pPr>
        <w:pStyle w:val="a0"/>
        <w:jc w:val="both"/>
        <w:rPr>
          <w:color w:val="000000" w:themeColor="text1"/>
        </w:rPr>
      </w:pPr>
    </w:p>
    <w:p w14:paraId="37E9424B" w14:textId="77777777" w:rsidR="00F01D7F" w:rsidRPr="001E36AF" w:rsidRDefault="007341EE" w:rsidP="00F01D7F">
      <w:pPr>
        <w:pStyle w:val="2"/>
        <w:ind w:left="0" w:firstLine="0"/>
        <w:rPr>
          <w:color w:val="000000" w:themeColor="text1"/>
        </w:rPr>
      </w:pPr>
      <w:hyperlink r:id="rId107" w:anchor="bookmark82" w:history="1">
        <w:bookmarkStart w:id="174" w:name="_Toc45625250"/>
        <w:bookmarkStart w:id="175" w:name="_Toc197287815"/>
        <w:r w:rsidR="00F01D7F" w:rsidRPr="001E36AF">
          <w:rPr>
            <w:color w:val="000000" w:themeColor="text1"/>
          </w:rPr>
          <w:t xml:space="preserve">Часть 13. АНАЛИЗ </w:t>
        </w:r>
      </w:hyperlink>
      <w:r w:rsidR="00F01D7F" w:rsidRPr="001E36AF">
        <w:rPr>
          <w:color w:val="000000" w:themeColor="text1"/>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74"/>
      <w:bookmarkEnd w:id="175"/>
      <w:r w:rsidR="00F01D7F" w:rsidRPr="001E36AF">
        <w:rPr>
          <w:color w:val="000000" w:themeColor="text1"/>
        </w:rPr>
        <w:t xml:space="preserve"> </w:t>
      </w:r>
    </w:p>
    <w:p w14:paraId="0AA0FCA2" w14:textId="77777777" w:rsidR="00F01D7F" w:rsidRPr="001E36AF" w:rsidRDefault="00F01D7F" w:rsidP="00F01D7F">
      <w:pPr>
        <w:jc w:val="both"/>
        <w:rPr>
          <w:color w:val="000000" w:themeColor="text1"/>
          <w:sz w:val="23"/>
          <w:szCs w:val="23"/>
        </w:rPr>
      </w:pPr>
    </w:p>
    <w:p w14:paraId="18106B58" w14:textId="77777777" w:rsidR="001E1C77" w:rsidRPr="001E36AF" w:rsidRDefault="001E1C77" w:rsidP="001257E3">
      <w:pPr>
        <w:ind w:firstLine="709"/>
        <w:jc w:val="both"/>
      </w:pPr>
      <w:r w:rsidRPr="001E36AF">
        <w:t>Указанные мероприятия настоящей схемой не планируются.</w:t>
      </w:r>
    </w:p>
    <w:p w14:paraId="4F41CA22" w14:textId="77777777" w:rsidR="001257E3" w:rsidRPr="001E36AF" w:rsidRDefault="001257E3" w:rsidP="001257E3">
      <w:pPr>
        <w:pStyle w:val="a0"/>
      </w:pPr>
    </w:p>
    <w:p w14:paraId="29F4649A" w14:textId="71879C49" w:rsidR="00F01D7F" w:rsidRPr="001E36AF" w:rsidRDefault="007341EE" w:rsidP="00F01D7F">
      <w:pPr>
        <w:pStyle w:val="2"/>
        <w:ind w:left="0" w:firstLine="0"/>
        <w:rPr>
          <w:color w:val="000000" w:themeColor="text1"/>
        </w:rPr>
      </w:pPr>
      <w:hyperlink r:id="rId108" w:anchor="bookmark83" w:history="1">
        <w:bookmarkStart w:id="176" w:name="_Toc45625251"/>
        <w:bookmarkStart w:id="177" w:name="_Toc197287816"/>
        <w:r w:rsidR="00F01D7F" w:rsidRPr="001E36AF">
          <w:rPr>
            <w:color w:val="000000" w:themeColor="text1"/>
          </w:rPr>
          <w:t>Часть 14.</w:t>
        </w:r>
        <w:r w:rsidR="00756503" w:rsidRPr="001E36AF">
          <w:rPr>
            <w:color w:val="000000" w:themeColor="text1"/>
          </w:rPr>
          <w:t xml:space="preserve"> </w:t>
        </w:r>
      </w:hyperlink>
      <w:r w:rsidR="00F01D7F" w:rsidRPr="001E36AF">
        <w:rPr>
          <w:color w:val="000000" w:themeColor="text1"/>
        </w:rPr>
        <w:t>ОБОСНОВАНИЕ ОРГАНИЗАЦИИ ТЕПЛОСНАБЖЕНИЯ В ПРОИЗВОДСТВЕННЫХ ЗОНАХ НА ТЕРРИТОРИИ ПОСЕЛЕНИЯ</w:t>
      </w:r>
      <w:bookmarkEnd w:id="176"/>
      <w:bookmarkEnd w:id="177"/>
    </w:p>
    <w:p w14:paraId="1FC43127" w14:textId="77777777" w:rsidR="00F01D7F" w:rsidRPr="001E36AF" w:rsidRDefault="00F01D7F" w:rsidP="00F01D7F">
      <w:pPr>
        <w:ind w:firstLine="709"/>
        <w:jc w:val="both"/>
        <w:rPr>
          <w:color w:val="000000" w:themeColor="text1"/>
          <w:sz w:val="23"/>
          <w:szCs w:val="23"/>
        </w:rPr>
      </w:pPr>
    </w:p>
    <w:p w14:paraId="449E6A67" w14:textId="77777777" w:rsidR="00F01D7F" w:rsidRPr="001E36AF" w:rsidRDefault="00F01D7F" w:rsidP="00F01D7F">
      <w:pPr>
        <w:ind w:firstLine="709"/>
        <w:jc w:val="both"/>
        <w:rPr>
          <w:color w:val="000000" w:themeColor="text1"/>
          <w:szCs w:val="23"/>
        </w:rPr>
      </w:pPr>
      <w:r w:rsidRPr="001E36AF">
        <w:rPr>
          <w:color w:val="000000" w:themeColor="text1"/>
          <w:szCs w:val="23"/>
        </w:rPr>
        <w:t>Организация теплоснабжения в производственных зонах на территории муниципального образования ГП Мышкин сохраняется в существующем виде.</w:t>
      </w:r>
    </w:p>
    <w:p w14:paraId="0C64C4F7" w14:textId="1C5EB7FE" w:rsidR="00484D69" w:rsidRPr="001E36AF" w:rsidRDefault="00484D69">
      <w:pPr>
        <w:spacing w:after="160" w:line="259" w:lineRule="auto"/>
        <w:rPr>
          <w:color w:val="000000" w:themeColor="text1"/>
        </w:rPr>
      </w:pPr>
    </w:p>
    <w:p w14:paraId="60714F15" w14:textId="77777777" w:rsidR="001E1C77" w:rsidRPr="001E36AF" w:rsidRDefault="001E1C77">
      <w:pPr>
        <w:spacing w:after="160" w:line="259" w:lineRule="auto"/>
        <w:rPr>
          <w:rFonts w:eastAsia="Times New Roman" w:cs="Times New Roman"/>
          <w:b/>
          <w:bCs/>
          <w:color w:val="000000" w:themeColor="text1"/>
          <w:szCs w:val="24"/>
          <w:lang w:eastAsia="ru-RU"/>
        </w:rPr>
      </w:pPr>
      <w:bookmarkStart w:id="178" w:name="_Toc30081885"/>
      <w:bookmarkStart w:id="179" w:name="_Toc30085120"/>
      <w:bookmarkStart w:id="180" w:name="_Toc32845386"/>
      <w:r w:rsidRPr="001E36AF">
        <w:rPr>
          <w:color w:val="000000" w:themeColor="text1"/>
        </w:rPr>
        <w:br w:type="page"/>
      </w:r>
    </w:p>
    <w:p w14:paraId="10E4FF84" w14:textId="0AEA7AAF" w:rsidR="00F01D7F" w:rsidRPr="001E36AF" w:rsidRDefault="00F01D7F" w:rsidP="00F01D7F">
      <w:pPr>
        <w:pStyle w:val="2"/>
        <w:ind w:left="0" w:firstLine="0"/>
        <w:rPr>
          <w:color w:val="000000" w:themeColor="text1"/>
        </w:rPr>
      </w:pPr>
      <w:bookmarkStart w:id="181" w:name="_Toc197287817"/>
      <w:r w:rsidRPr="001E36AF">
        <w:rPr>
          <w:color w:val="000000" w:themeColor="text1"/>
        </w:rPr>
        <w:lastRenderedPageBreak/>
        <w:t>Часть 15. РЕЗУЛЬТАТЫ РАСЧЕТОВ РАДИУСА ЭФФЕКТИВНОГО ТЕПЛОСНАБЖЕНИЯ</w:t>
      </w:r>
      <w:bookmarkEnd w:id="178"/>
      <w:bookmarkEnd w:id="179"/>
      <w:bookmarkEnd w:id="180"/>
      <w:bookmarkEnd w:id="181"/>
    </w:p>
    <w:p w14:paraId="3C2B1EE1" w14:textId="77777777" w:rsidR="00F01D7F" w:rsidRPr="001E36AF" w:rsidRDefault="00F01D7F" w:rsidP="00F01D7F">
      <w:pPr>
        <w:pStyle w:val="Default"/>
        <w:ind w:firstLine="709"/>
        <w:rPr>
          <w:rFonts w:asciiTheme="minorHAnsi" w:hAnsiTheme="minorHAnsi" w:cstheme="minorBidi"/>
          <w:color w:val="000000" w:themeColor="text1"/>
          <w:sz w:val="23"/>
          <w:szCs w:val="23"/>
        </w:rPr>
      </w:pPr>
    </w:p>
    <w:p w14:paraId="5D4C72DB"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58DF2295"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033EA4F8"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154B74B8"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1E36AF">
        <w:rPr>
          <w:color w:val="000000" w:themeColor="text1"/>
          <w:lang w:eastAsia="ru-RU"/>
        </w:rPr>
        <w:t>ВНИПИэнергопром</w:t>
      </w:r>
      <w:proofErr w:type="spellEnd"/>
      <w:r w:rsidRPr="001E36AF">
        <w:rPr>
          <w:color w:val="000000" w:themeColor="text1"/>
          <w:lang w:eastAsia="ru-RU"/>
        </w:rPr>
        <w:t xml:space="preserve">» </w:t>
      </w:r>
      <w:proofErr w:type="spellStart"/>
      <w:r w:rsidRPr="001E36AF">
        <w:rPr>
          <w:color w:val="000000" w:themeColor="text1"/>
          <w:lang w:eastAsia="ru-RU"/>
        </w:rPr>
        <w:t>В.Н.Папушкина</w:t>
      </w:r>
      <w:proofErr w:type="spellEnd"/>
      <w:r w:rsidRPr="001E36AF">
        <w:rPr>
          <w:color w:val="000000" w:themeColor="text1"/>
          <w:lang w:eastAsia="ru-RU"/>
        </w:rPr>
        <w:t xml:space="preserve">, основанной на самых распространенных расчетах, применяемых для определения радиуса теплоснабжения. </w:t>
      </w:r>
    </w:p>
    <w:p w14:paraId="0AC97A49"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6E64F8EA" w14:textId="77777777" w:rsidR="006D7AD9" w:rsidRPr="001E36AF" w:rsidRDefault="00F01D7F">
      <w:pPr>
        <w:spacing w:before="400" w:after="200"/>
        <w:rPr>
          <w:color w:val="000000" w:themeColor="text1"/>
        </w:rPr>
      </w:pPr>
      <w:r w:rsidRPr="001E36AF">
        <w:rPr>
          <w:b/>
          <w:color w:val="000000" w:themeColor="text1"/>
        </w:rPr>
        <w:t>Таблица 7.14.1 - Результаты расчета эффективного радиуса теплоснабжения</w:t>
      </w:r>
    </w:p>
    <w:tbl>
      <w:tblPr>
        <w:tblStyle w:val="a9"/>
        <w:tblW w:w="5000" w:type="pct"/>
        <w:jc w:val="center"/>
        <w:tblInd w:w="0" w:type="dxa"/>
        <w:tblLook w:val="04A0" w:firstRow="1" w:lastRow="0" w:firstColumn="1" w:lastColumn="0" w:noHBand="0" w:noVBand="1"/>
      </w:tblPr>
      <w:tblGrid>
        <w:gridCol w:w="1787"/>
        <w:gridCol w:w="1202"/>
        <w:gridCol w:w="1787"/>
        <w:gridCol w:w="1163"/>
        <w:gridCol w:w="1703"/>
        <w:gridCol w:w="1703"/>
      </w:tblGrid>
      <w:tr w:rsidR="00484D69" w:rsidRPr="001E36AF" w14:paraId="1E7166FA" w14:textId="77777777" w:rsidTr="0096014A">
        <w:trPr>
          <w:jc w:val="center"/>
        </w:trPr>
        <w:tc>
          <w:tcPr>
            <w:tcW w:w="956" w:type="pct"/>
            <w:shd w:val="clear" w:color="auto" w:fill="F2F2F2"/>
            <w:tcMar>
              <w:top w:w="120" w:type="dxa"/>
              <w:left w:w="200" w:type="dxa"/>
              <w:bottom w:w="120" w:type="dxa"/>
              <w:right w:w="200" w:type="dxa"/>
            </w:tcMar>
            <w:vAlign w:val="center"/>
          </w:tcPr>
          <w:p w14:paraId="32AE2444" w14:textId="77777777" w:rsidR="00484D69" w:rsidRPr="001E36AF" w:rsidRDefault="00484D69" w:rsidP="0096014A">
            <w:pPr>
              <w:ind w:left="-202" w:right="-160"/>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источника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теплоснабжения</w:t>
            </w:r>
            <w:proofErr w:type="spellEnd"/>
          </w:p>
        </w:tc>
        <w:tc>
          <w:tcPr>
            <w:tcW w:w="643" w:type="pct"/>
            <w:shd w:val="clear" w:color="auto" w:fill="F2F2F2"/>
            <w:tcMar>
              <w:top w:w="120" w:type="dxa"/>
              <w:left w:w="200" w:type="dxa"/>
              <w:bottom w:w="120" w:type="dxa"/>
              <w:right w:w="200" w:type="dxa"/>
            </w:tcMar>
            <w:vAlign w:val="center"/>
          </w:tcPr>
          <w:p w14:paraId="5DB216E6" w14:textId="77777777"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lang w:val="ru-RU"/>
              </w:rPr>
              <w:t>Нагрузка источника (с учетом потерь мощности в сетях), Гкал/ч</w:t>
            </w:r>
          </w:p>
        </w:tc>
        <w:tc>
          <w:tcPr>
            <w:tcW w:w="956" w:type="pct"/>
            <w:shd w:val="clear" w:color="auto" w:fill="F2F2F2"/>
            <w:tcMar>
              <w:top w:w="120" w:type="dxa"/>
              <w:left w:w="200" w:type="dxa"/>
              <w:bottom w:w="120" w:type="dxa"/>
              <w:right w:w="200" w:type="dxa"/>
            </w:tcMar>
            <w:vAlign w:val="center"/>
          </w:tcPr>
          <w:p w14:paraId="1425595D" w14:textId="77777777"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lang w:val="ru-RU"/>
              </w:rPr>
              <w:t xml:space="preserve">Площадь зоны теплоснабжения </w:t>
            </w:r>
            <w:r w:rsidRPr="001E36AF">
              <w:rPr>
                <w:rFonts w:eastAsia="Times New Roman" w:cs="Times New Roman"/>
                <w:color w:val="000000" w:themeColor="text1"/>
                <w:sz w:val="22"/>
              </w:rPr>
              <w:t>S</w:t>
            </w:r>
            <w:r w:rsidRPr="001E36AF">
              <w:rPr>
                <w:rFonts w:eastAsia="Times New Roman" w:cs="Times New Roman"/>
                <w:color w:val="000000" w:themeColor="text1"/>
                <w:sz w:val="22"/>
                <w:lang w:val="ru-RU"/>
              </w:rPr>
              <w:t>, км²</w:t>
            </w:r>
          </w:p>
        </w:tc>
        <w:tc>
          <w:tcPr>
            <w:tcW w:w="622" w:type="pct"/>
            <w:shd w:val="clear" w:color="auto" w:fill="F2F2F2"/>
            <w:tcMar>
              <w:top w:w="120" w:type="dxa"/>
              <w:left w:w="200" w:type="dxa"/>
              <w:bottom w:w="120" w:type="dxa"/>
              <w:right w:w="200" w:type="dxa"/>
            </w:tcMar>
            <w:vAlign w:val="center"/>
          </w:tcPr>
          <w:p w14:paraId="77E1F629" w14:textId="77777777" w:rsidR="00484D69" w:rsidRPr="001E36AF" w:rsidRDefault="00484D69" w:rsidP="0096014A">
            <w:pPr>
              <w:ind w:left="-202" w:right="-160"/>
              <w:jc w:val="center"/>
              <w:rPr>
                <w:color w:val="000000" w:themeColor="text1"/>
              </w:rPr>
            </w:pPr>
            <w:proofErr w:type="spellStart"/>
            <w:r w:rsidRPr="001E36AF">
              <w:rPr>
                <w:rFonts w:eastAsia="Times New Roman" w:cs="Times New Roman"/>
                <w:color w:val="000000" w:themeColor="text1"/>
                <w:sz w:val="22"/>
              </w:rPr>
              <w:t>Длина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тепловых</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сетей</w:t>
            </w:r>
            <w:proofErr w:type="spellEnd"/>
            <w:r w:rsidRPr="001E36AF">
              <w:rPr>
                <w:rFonts w:eastAsia="Times New Roman" w:cs="Times New Roman"/>
                <w:color w:val="000000" w:themeColor="text1"/>
                <w:sz w:val="22"/>
              </w:rPr>
              <w:t>, м</w:t>
            </w:r>
          </w:p>
        </w:tc>
        <w:tc>
          <w:tcPr>
            <w:tcW w:w="911" w:type="pct"/>
            <w:shd w:val="clear" w:color="auto" w:fill="F2F2F2"/>
            <w:tcMar>
              <w:top w:w="120" w:type="dxa"/>
              <w:left w:w="200" w:type="dxa"/>
              <w:bottom w:w="120" w:type="dxa"/>
              <w:right w:w="200" w:type="dxa"/>
            </w:tcMar>
            <w:vAlign w:val="center"/>
          </w:tcPr>
          <w:p w14:paraId="32AD77A2" w14:textId="77777777"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lang w:val="ru-RU"/>
              </w:rPr>
              <w:t>Материальная характеристика тепловой сети, м²</w:t>
            </w:r>
          </w:p>
        </w:tc>
        <w:tc>
          <w:tcPr>
            <w:tcW w:w="911" w:type="pct"/>
            <w:shd w:val="clear" w:color="auto" w:fill="F2F2F2"/>
            <w:tcMar>
              <w:top w:w="120" w:type="dxa"/>
              <w:left w:w="200" w:type="dxa"/>
              <w:bottom w:w="120" w:type="dxa"/>
              <w:right w:w="200" w:type="dxa"/>
            </w:tcMar>
            <w:vAlign w:val="center"/>
          </w:tcPr>
          <w:p w14:paraId="43D35BB1" w14:textId="77777777"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lang w:val="ru-RU"/>
              </w:rPr>
              <w:t>Удельная материальная характеристика тепловой сети,</w:t>
            </w:r>
            <w:r w:rsidR="00756503"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lang w:val="ru-RU"/>
              </w:rPr>
              <w:t>Гкал/(</w:t>
            </w:r>
            <w:proofErr w:type="spellStart"/>
            <w:r w:rsidRPr="001E36AF">
              <w:rPr>
                <w:rFonts w:eastAsia="Times New Roman" w:cs="Times New Roman"/>
                <w:color w:val="000000" w:themeColor="text1"/>
                <w:sz w:val="22"/>
                <w:lang w:val="ru-RU"/>
              </w:rPr>
              <w:t>ч·м</w:t>
            </w:r>
            <w:proofErr w:type="spellEnd"/>
            <w:r w:rsidRPr="001E36AF">
              <w:rPr>
                <w:rFonts w:eastAsia="Times New Roman" w:cs="Times New Roman"/>
                <w:color w:val="000000" w:themeColor="text1"/>
                <w:sz w:val="22"/>
                <w:lang w:val="ru-RU"/>
              </w:rPr>
              <w:t>*м)</w:t>
            </w:r>
          </w:p>
        </w:tc>
      </w:tr>
      <w:tr w:rsidR="00FB5FA0" w:rsidRPr="001E36AF" w14:paraId="176A9A86" w14:textId="77777777" w:rsidTr="0096014A">
        <w:trPr>
          <w:jc w:val="center"/>
        </w:trPr>
        <w:tc>
          <w:tcPr>
            <w:tcW w:w="956" w:type="pct"/>
            <w:shd w:val="clear" w:color="auto" w:fill="FFFFFF"/>
            <w:tcMar>
              <w:top w:w="40" w:type="dxa"/>
              <w:left w:w="200" w:type="dxa"/>
              <w:bottom w:w="40" w:type="dxa"/>
              <w:right w:w="200" w:type="dxa"/>
            </w:tcMar>
            <w:vAlign w:val="center"/>
          </w:tcPr>
          <w:p w14:paraId="7F8837D8" w14:textId="77777777"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643" w:type="pct"/>
            <w:shd w:val="clear" w:color="auto" w:fill="FFFFFF"/>
            <w:tcMar>
              <w:top w:w="40" w:type="dxa"/>
              <w:left w:w="200" w:type="dxa"/>
              <w:bottom w:w="40" w:type="dxa"/>
              <w:right w:w="200" w:type="dxa"/>
            </w:tcMar>
            <w:vAlign w:val="center"/>
          </w:tcPr>
          <w:p w14:paraId="27D34E0F" w14:textId="428D3039" w:rsidR="00FB5FA0" w:rsidRPr="001E36AF" w:rsidRDefault="00FB5FA0" w:rsidP="00FB5FA0">
            <w:pPr>
              <w:ind w:left="-202" w:right="-160"/>
              <w:jc w:val="center"/>
              <w:rPr>
                <w:color w:val="000000" w:themeColor="text1"/>
              </w:rPr>
            </w:pPr>
            <w:r w:rsidRPr="001E36AF">
              <w:rPr>
                <w:color w:val="000000" w:themeColor="text1"/>
                <w:sz w:val="22"/>
                <w:lang w:val="ru-RU"/>
              </w:rPr>
              <w:t>4,6565</w:t>
            </w:r>
          </w:p>
        </w:tc>
        <w:tc>
          <w:tcPr>
            <w:tcW w:w="956" w:type="pct"/>
            <w:shd w:val="clear" w:color="auto" w:fill="FFFFFF"/>
            <w:tcMar>
              <w:top w:w="40" w:type="dxa"/>
              <w:left w:w="200" w:type="dxa"/>
              <w:bottom w:w="40" w:type="dxa"/>
              <w:right w:w="200" w:type="dxa"/>
            </w:tcMar>
            <w:vAlign w:val="center"/>
          </w:tcPr>
          <w:p w14:paraId="70666133" w14:textId="77777777"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0,0000</w:t>
            </w:r>
          </w:p>
        </w:tc>
        <w:tc>
          <w:tcPr>
            <w:tcW w:w="622" w:type="pct"/>
            <w:shd w:val="clear" w:color="auto" w:fill="FFFFFF"/>
            <w:tcMar>
              <w:top w:w="40" w:type="dxa"/>
              <w:left w:w="200" w:type="dxa"/>
              <w:bottom w:w="40" w:type="dxa"/>
              <w:right w:w="200" w:type="dxa"/>
            </w:tcMar>
            <w:vAlign w:val="center"/>
          </w:tcPr>
          <w:p w14:paraId="22ABD3DF" w14:textId="6933D5A8"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6513,5</w:t>
            </w:r>
          </w:p>
        </w:tc>
        <w:tc>
          <w:tcPr>
            <w:tcW w:w="911" w:type="pct"/>
            <w:shd w:val="clear" w:color="auto" w:fill="FFFFFF"/>
            <w:tcMar>
              <w:top w:w="40" w:type="dxa"/>
              <w:left w:w="200" w:type="dxa"/>
              <w:bottom w:w="40" w:type="dxa"/>
              <w:right w:w="200" w:type="dxa"/>
            </w:tcMar>
            <w:vAlign w:val="center"/>
          </w:tcPr>
          <w:p w14:paraId="34EBCCAE" w14:textId="4F02A0D8"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1616,1</w:t>
            </w:r>
          </w:p>
        </w:tc>
        <w:tc>
          <w:tcPr>
            <w:tcW w:w="911" w:type="pct"/>
            <w:shd w:val="clear" w:color="auto" w:fill="FFFFFF"/>
            <w:tcMar>
              <w:top w:w="40" w:type="dxa"/>
              <w:left w:w="200" w:type="dxa"/>
              <w:bottom w:w="40" w:type="dxa"/>
              <w:right w:w="200" w:type="dxa"/>
            </w:tcMar>
            <w:vAlign w:val="center"/>
          </w:tcPr>
          <w:p w14:paraId="551811AA" w14:textId="5A484687" w:rsidR="00FB5FA0" w:rsidRPr="001E36AF" w:rsidRDefault="00FB5FA0" w:rsidP="00FB5FA0">
            <w:pPr>
              <w:ind w:left="-202" w:right="-160"/>
              <w:jc w:val="center"/>
              <w:rPr>
                <w:color w:val="000000" w:themeColor="text1"/>
                <w:lang w:val="ru-RU"/>
              </w:rPr>
            </w:pPr>
            <w:r w:rsidRPr="001E36AF">
              <w:rPr>
                <w:rFonts w:eastAsia="Times New Roman" w:cs="Times New Roman"/>
                <w:color w:val="000000" w:themeColor="text1"/>
                <w:sz w:val="22"/>
              </w:rPr>
              <w:t>0,002</w:t>
            </w:r>
            <w:r w:rsidR="00812022" w:rsidRPr="001E36AF">
              <w:rPr>
                <w:rFonts w:eastAsia="Times New Roman" w:cs="Times New Roman"/>
                <w:color w:val="000000" w:themeColor="text1"/>
                <w:sz w:val="22"/>
                <w:lang w:val="ru-RU"/>
              </w:rPr>
              <w:t>9</w:t>
            </w:r>
          </w:p>
        </w:tc>
      </w:tr>
      <w:tr w:rsidR="00FB5FA0" w:rsidRPr="001E36AF" w14:paraId="6AAC7FB8" w14:textId="77777777" w:rsidTr="0096014A">
        <w:trPr>
          <w:jc w:val="center"/>
        </w:trPr>
        <w:tc>
          <w:tcPr>
            <w:tcW w:w="956" w:type="pct"/>
            <w:shd w:val="clear" w:color="auto" w:fill="FFFFFF"/>
            <w:tcMar>
              <w:top w:w="40" w:type="dxa"/>
              <w:left w:w="200" w:type="dxa"/>
              <w:bottom w:w="40" w:type="dxa"/>
              <w:right w:w="200" w:type="dxa"/>
            </w:tcMar>
            <w:vAlign w:val="center"/>
          </w:tcPr>
          <w:p w14:paraId="6FB6D281" w14:textId="77777777"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643" w:type="pct"/>
            <w:shd w:val="clear" w:color="auto" w:fill="FFFFFF"/>
            <w:tcMar>
              <w:top w:w="40" w:type="dxa"/>
              <w:left w:w="200" w:type="dxa"/>
              <w:bottom w:w="40" w:type="dxa"/>
              <w:right w:w="200" w:type="dxa"/>
            </w:tcMar>
            <w:vAlign w:val="center"/>
          </w:tcPr>
          <w:p w14:paraId="53B6982C" w14:textId="69608F2E" w:rsidR="00FB5FA0" w:rsidRPr="001E36AF" w:rsidRDefault="00FB5FA0" w:rsidP="00FB5FA0">
            <w:pPr>
              <w:ind w:left="-202" w:right="-160"/>
              <w:jc w:val="center"/>
              <w:rPr>
                <w:color w:val="000000" w:themeColor="text1"/>
              </w:rPr>
            </w:pPr>
            <w:r w:rsidRPr="001E36AF">
              <w:rPr>
                <w:color w:val="000000" w:themeColor="text1"/>
                <w:sz w:val="22"/>
                <w:lang w:val="ru-RU"/>
              </w:rPr>
              <w:t>0,3383</w:t>
            </w:r>
          </w:p>
        </w:tc>
        <w:tc>
          <w:tcPr>
            <w:tcW w:w="956" w:type="pct"/>
            <w:shd w:val="clear" w:color="auto" w:fill="FFFFFF"/>
            <w:tcMar>
              <w:top w:w="40" w:type="dxa"/>
              <w:left w:w="200" w:type="dxa"/>
              <w:bottom w:w="40" w:type="dxa"/>
              <w:right w:w="200" w:type="dxa"/>
            </w:tcMar>
            <w:vAlign w:val="center"/>
          </w:tcPr>
          <w:p w14:paraId="1EF8ACD3" w14:textId="77777777"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0,0000</w:t>
            </w:r>
          </w:p>
        </w:tc>
        <w:tc>
          <w:tcPr>
            <w:tcW w:w="622" w:type="pct"/>
            <w:shd w:val="clear" w:color="auto" w:fill="FFFFFF"/>
            <w:tcMar>
              <w:top w:w="40" w:type="dxa"/>
              <w:left w:w="200" w:type="dxa"/>
              <w:bottom w:w="40" w:type="dxa"/>
              <w:right w:w="200" w:type="dxa"/>
            </w:tcMar>
            <w:vAlign w:val="center"/>
          </w:tcPr>
          <w:p w14:paraId="450AD027" w14:textId="049885B2"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1217,0</w:t>
            </w:r>
          </w:p>
        </w:tc>
        <w:tc>
          <w:tcPr>
            <w:tcW w:w="911" w:type="pct"/>
            <w:shd w:val="clear" w:color="auto" w:fill="FFFFFF"/>
            <w:tcMar>
              <w:top w:w="40" w:type="dxa"/>
              <w:left w:w="200" w:type="dxa"/>
              <w:bottom w:w="40" w:type="dxa"/>
              <w:right w:w="200" w:type="dxa"/>
            </w:tcMar>
            <w:vAlign w:val="center"/>
          </w:tcPr>
          <w:p w14:paraId="4AE0362B" w14:textId="32E15B75" w:rsidR="00FB5FA0" w:rsidRPr="001E36AF" w:rsidRDefault="00FB5FA0" w:rsidP="00FB5FA0">
            <w:pPr>
              <w:ind w:left="-202" w:right="-160"/>
              <w:jc w:val="center"/>
              <w:rPr>
                <w:color w:val="000000" w:themeColor="text1"/>
              </w:rPr>
            </w:pPr>
            <w:r w:rsidRPr="001E36AF">
              <w:rPr>
                <w:rFonts w:eastAsia="Times New Roman" w:cs="Times New Roman"/>
                <w:color w:val="000000" w:themeColor="text1"/>
                <w:sz w:val="22"/>
              </w:rPr>
              <w:t>197,14</w:t>
            </w:r>
          </w:p>
        </w:tc>
        <w:tc>
          <w:tcPr>
            <w:tcW w:w="911" w:type="pct"/>
            <w:shd w:val="clear" w:color="auto" w:fill="FFFFFF"/>
            <w:tcMar>
              <w:top w:w="40" w:type="dxa"/>
              <w:left w:w="200" w:type="dxa"/>
              <w:bottom w:w="40" w:type="dxa"/>
              <w:right w:w="200" w:type="dxa"/>
            </w:tcMar>
            <w:vAlign w:val="center"/>
          </w:tcPr>
          <w:p w14:paraId="168AECD6" w14:textId="573BEDE9" w:rsidR="00FB5FA0" w:rsidRPr="001E36AF" w:rsidRDefault="00FB5FA0" w:rsidP="00FB5FA0">
            <w:pPr>
              <w:ind w:left="-202" w:right="-160"/>
              <w:jc w:val="center"/>
              <w:rPr>
                <w:color w:val="000000" w:themeColor="text1"/>
                <w:lang w:val="ru-RU"/>
              </w:rPr>
            </w:pPr>
            <w:r w:rsidRPr="001E36AF">
              <w:rPr>
                <w:rFonts w:eastAsia="Times New Roman" w:cs="Times New Roman"/>
                <w:color w:val="000000" w:themeColor="text1"/>
                <w:sz w:val="22"/>
              </w:rPr>
              <w:t>0,001</w:t>
            </w:r>
            <w:r w:rsidR="00812022" w:rsidRPr="001E36AF">
              <w:rPr>
                <w:rFonts w:eastAsia="Times New Roman" w:cs="Times New Roman"/>
                <w:color w:val="000000" w:themeColor="text1"/>
                <w:sz w:val="22"/>
                <w:lang w:val="ru-RU"/>
              </w:rPr>
              <w:t>7</w:t>
            </w:r>
          </w:p>
        </w:tc>
      </w:tr>
      <w:tr w:rsidR="00484D69" w:rsidRPr="001E36AF" w14:paraId="135E63E9" w14:textId="77777777" w:rsidTr="0096014A">
        <w:trPr>
          <w:jc w:val="center"/>
        </w:trPr>
        <w:tc>
          <w:tcPr>
            <w:tcW w:w="956" w:type="pct"/>
            <w:shd w:val="clear" w:color="auto" w:fill="FFFFFF"/>
            <w:tcMar>
              <w:top w:w="40" w:type="dxa"/>
              <w:left w:w="200" w:type="dxa"/>
              <w:bottom w:w="40" w:type="dxa"/>
              <w:right w:w="200" w:type="dxa"/>
            </w:tcMar>
            <w:vAlign w:val="center"/>
          </w:tcPr>
          <w:p w14:paraId="76AC9599" w14:textId="77777777" w:rsidR="00484D69" w:rsidRPr="001E36AF" w:rsidRDefault="00484D69" w:rsidP="0096014A">
            <w:pPr>
              <w:ind w:left="-202" w:right="-160"/>
              <w:jc w:val="center"/>
              <w:rPr>
                <w:color w:val="000000" w:themeColor="text1"/>
              </w:rPr>
            </w:pPr>
            <w:r w:rsidRPr="001E36AF">
              <w:rPr>
                <w:rFonts w:eastAsia="Times New Roman" w:cs="Times New Roman"/>
                <w:color w:val="000000" w:themeColor="text1"/>
                <w:sz w:val="22"/>
              </w:rPr>
              <w:t>Котельная ЦРБ</w:t>
            </w:r>
          </w:p>
        </w:tc>
        <w:tc>
          <w:tcPr>
            <w:tcW w:w="643" w:type="pct"/>
            <w:shd w:val="clear" w:color="auto" w:fill="FFFFFF"/>
            <w:tcMar>
              <w:top w:w="40" w:type="dxa"/>
              <w:left w:w="200" w:type="dxa"/>
              <w:bottom w:w="40" w:type="dxa"/>
              <w:right w:w="200" w:type="dxa"/>
            </w:tcMar>
            <w:vAlign w:val="center"/>
          </w:tcPr>
          <w:p w14:paraId="55F41407" w14:textId="1486A550" w:rsidR="00484D69" w:rsidRPr="001E36AF" w:rsidRDefault="00FB5FA0" w:rsidP="0096014A">
            <w:pPr>
              <w:ind w:left="-202" w:right="-160"/>
              <w:jc w:val="center"/>
              <w:rPr>
                <w:color w:val="000000" w:themeColor="text1"/>
                <w:lang w:val="ru-RU"/>
              </w:rPr>
            </w:pPr>
            <w:r w:rsidRPr="001E36AF">
              <w:rPr>
                <w:rFonts w:eastAsia="Times New Roman" w:cs="Times New Roman"/>
                <w:color w:val="000000" w:themeColor="text1"/>
                <w:sz w:val="22"/>
                <w:lang w:val="ru-RU"/>
              </w:rPr>
              <w:t>2,00</w:t>
            </w:r>
          </w:p>
        </w:tc>
        <w:tc>
          <w:tcPr>
            <w:tcW w:w="956" w:type="pct"/>
            <w:shd w:val="clear" w:color="auto" w:fill="FFFFFF"/>
            <w:tcMar>
              <w:top w:w="40" w:type="dxa"/>
              <w:left w:w="200" w:type="dxa"/>
              <w:bottom w:w="40" w:type="dxa"/>
              <w:right w:w="200" w:type="dxa"/>
            </w:tcMar>
            <w:vAlign w:val="center"/>
          </w:tcPr>
          <w:p w14:paraId="0FB13DB7" w14:textId="77777777" w:rsidR="00484D69" w:rsidRPr="001E36AF" w:rsidRDefault="00484D69" w:rsidP="0096014A">
            <w:pPr>
              <w:ind w:left="-202" w:right="-160"/>
              <w:jc w:val="center"/>
              <w:rPr>
                <w:color w:val="000000" w:themeColor="text1"/>
              </w:rPr>
            </w:pPr>
            <w:r w:rsidRPr="001E36AF">
              <w:rPr>
                <w:rFonts w:eastAsia="Times New Roman" w:cs="Times New Roman"/>
                <w:color w:val="000000" w:themeColor="text1"/>
                <w:sz w:val="22"/>
              </w:rPr>
              <w:t>0,0000</w:t>
            </w:r>
          </w:p>
        </w:tc>
        <w:tc>
          <w:tcPr>
            <w:tcW w:w="622" w:type="pct"/>
            <w:shd w:val="clear" w:color="auto" w:fill="FFFFFF"/>
            <w:tcMar>
              <w:top w:w="40" w:type="dxa"/>
              <w:left w:w="200" w:type="dxa"/>
              <w:bottom w:w="40" w:type="dxa"/>
              <w:right w:w="200" w:type="dxa"/>
            </w:tcMar>
            <w:vAlign w:val="center"/>
          </w:tcPr>
          <w:p w14:paraId="1D9961E9" w14:textId="6A4DB436" w:rsidR="00484D69" w:rsidRPr="001E36AF" w:rsidRDefault="00484D69" w:rsidP="0096014A">
            <w:pPr>
              <w:ind w:left="-202" w:right="-160"/>
              <w:jc w:val="center"/>
              <w:rPr>
                <w:color w:val="000000" w:themeColor="text1"/>
              </w:rPr>
            </w:pPr>
            <w:r w:rsidRPr="001E36AF">
              <w:rPr>
                <w:rFonts w:eastAsia="Times New Roman" w:cs="Times New Roman"/>
                <w:color w:val="000000" w:themeColor="text1"/>
                <w:sz w:val="22"/>
              </w:rPr>
              <w:t>577,0</w:t>
            </w:r>
          </w:p>
        </w:tc>
        <w:tc>
          <w:tcPr>
            <w:tcW w:w="911" w:type="pct"/>
            <w:shd w:val="clear" w:color="auto" w:fill="FFFFFF"/>
            <w:tcMar>
              <w:top w:w="40" w:type="dxa"/>
              <w:left w:w="200" w:type="dxa"/>
              <w:bottom w:w="40" w:type="dxa"/>
              <w:right w:w="200" w:type="dxa"/>
            </w:tcMar>
            <w:vAlign w:val="center"/>
          </w:tcPr>
          <w:p w14:paraId="204DE59D" w14:textId="2C73954F"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rPr>
              <w:t>133,5</w:t>
            </w:r>
            <w:r w:rsidR="00FB5FA0" w:rsidRPr="001E36AF">
              <w:rPr>
                <w:rFonts w:eastAsia="Times New Roman" w:cs="Times New Roman"/>
                <w:color w:val="000000" w:themeColor="text1"/>
                <w:sz w:val="22"/>
                <w:lang w:val="ru-RU"/>
              </w:rPr>
              <w:t>8</w:t>
            </w:r>
          </w:p>
        </w:tc>
        <w:tc>
          <w:tcPr>
            <w:tcW w:w="911" w:type="pct"/>
            <w:shd w:val="clear" w:color="auto" w:fill="FFFFFF"/>
            <w:tcMar>
              <w:top w:w="40" w:type="dxa"/>
              <w:left w:w="200" w:type="dxa"/>
              <w:bottom w:w="40" w:type="dxa"/>
              <w:right w:w="200" w:type="dxa"/>
            </w:tcMar>
            <w:vAlign w:val="center"/>
          </w:tcPr>
          <w:p w14:paraId="676E73D3" w14:textId="22A70A68" w:rsidR="00484D69" w:rsidRPr="001E36AF" w:rsidRDefault="00484D69" w:rsidP="0096014A">
            <w:pPr>
              <w:ind w:left="-202" w:right="-160"/>
              <w:jc w:val="center"/>
              <w:rPr>
                <w:color w:val="000000" w:themeColor="text1"/>
                <w:lang w:val="ru-RU"/>
              </w:rPr>
            </w:pPr>
            <w:r w:rsidRPr="001E36AF">
              <w:rPr>
                <w:rFonts w:eastAsia="Times New Roman" w:cs="Times New Roman"/>
                <w:color w:val="000000" w:themeColor="text1"/>
                <w:sz w:val="22"/>
              </w:rPr>
              <w:t>0,0</w:t>
            </w:r>
            <w:r w:rsidR="00812022" w:rsidRPr="001E36AF">
              <w:rPr>
                <w:rFonts w:eastAsia="Times New Roman" w:cs="Times New Roman"/>
                <w:color w:val="000000" w:themeColor="text1"/>
                <w:sz w:val="22"/>
                <w:lang w:val="ru-RU"/>
              </w:rPr>
              <w:t>150</w:t>
            </w:r>
          </w:p>
        </w:tc>
      </w:tr>
    </w:tbl>
    <w:p w14:paraId="272B9798" w14:textId="77777777" w:rsidR="00484D69" w:rsidRPr="001E36AF" w:rsidRDefault="00484D69" w:rsidP="00F01D7F">
      <w:pPr>
        <w:pStyle w:val="a0"/>
        <w:rPr>
          <w:color w:val="000000" w:themeColor="text1"/>
        </w:rPr>
      </w:pPr>
    </w:p>
    <w:p w14:paraId="4170D263" w14:textId="77777777" w:rsidR="00FB5FA0" w:rsidRPr="001E36AF" w:rsidRDefault="00FB5FA0">
      <w:pPr>
        <w:spacing w:after="160" w:line="259" w:lineRule="auto"/>
        <w:rPr>
          <w:rFonts w:eastAsia="Times New Roman" w:cs="Times New Roman"/>
          <w:b/>
          <w:bCs/>
          <w:color w:val="000000" w:themeColor="text1"/>
          <w:szCs w:val="24"/>
          <w:lang w:eastAsia="ru-RU"/>
        </w:rPr>
      </w:pPr>
      <w:bookmarkStart w:id="182" w:name="_Toc53927693"/>
      <w:r w:rsidRPr="001E36AF">
        <w:rPr>
          <w:color w:val="000000" w:themeColor="text1"/>
        </w:rPr>
        <w:br w:type="page"/>
      </w:r>
    </w:p>
    <w:p w14:paraId="344D1A27" w14:textId="0C80BA1E" w:rsidR="00914E33" w:rsidRPr="001E36AF" w:rsidRDefault="00914E33" w:rsidP="00914E33">
      <w:pPr>
        <w:pStyle w:val="2"/>
        <w:ind w:left="0"/>
        <w:rPr>
          <w:color w:val="000000" w:themeColor="text1"/>
        </w:rPr>
      </w:pPr>
      <w:bookmarkStart w:id="183" w:name="_Toc197287818"/>
      <w:r w:rsidRPr="001E36AF">
        <w:rPr>
          <w:color w:val="000000" w:themeColor="text1"/>
        </w:rPr>
        <w:lastRenderedPageBreak/>
        <w:t>Часть 16. ОПИСАНИЕ МЕРОПРИЯТИЙ НА ИСТОЧНИКАХ ТЕПЛОВОЙ ЭНЕРГИИ, НЕОБХОДИМОСТЬ РЕАЛИЗАЦИИ КОТОРЫХ РАССМАТРИВАЕТСЯ НА ЭТАПЕ РАЗРАБОТКИ ПРОЕКТНОЙ ДОКУМЕНТАЦИИ ПО СТРОИТЕЛЬСТВУ ИСТОЧНИКОВ ТЕПЛОВОЙ ЭНЕРГИИ В ЦЕЛЯХ ОБЕСПЕЧЕНИЯ ЖИВУЧЕСТИ ИСТОЧНИКОВ ТЕПЛОВОЙ ЭНЕРГИИ, ТЕПЛОВЫХ СЕТЕЙ И СИСТЕМЫ ТЕПЛОСНАБЖЕНИЯ В ЦЕЛОМ</w:t>
      </w:r>
      <w:bookmarkEnd w:id="183"/>
    </w:p>
    <w:p w14:paraId="71B148B0" w14:textId="77777777" w:rsidR="0096014A" w:rsidRPr="001E36AF" w:rsidRDefault="0096014A" w:rsidP="0096014A">
      <w:pPr>
        <w:autoSpaceDE w:val="0"/>
        <w:autoSpaceDN w:val="0"/>
        <w:adjustRightInd w:val="0"/>
        <w:spacing w:line="276" w:lineRule="auto"/>
        <w:ind w:firstLine="567"/>
        <w:jc w:val="both"/>
        <w:rPr>
          <w:rFonts w:ascii="Trebuchet MS" w:eastAsia="Times New Roman" w:hAnsi="Trebuchet MS" w:cs="Times New Roman"/>
          <w:spacing w:val="-5"/>
        </w:rPr>
      </w:pPr>
      <w:bookmarkStart w:id="184" w:name="_Hlk195277493"/>
    </w:p>
    <w:p w14:paraId="610C4DC8" w14:textId="17DDE27A" w:rsidR="0096014A" w:rsidRPr="001E36AF" w:rsidRDefault="0096014A" w:rsidP="0096014A">
      <w:pPr>
        <w:ind w:firstLine="709"/>
        <w:jc w:val="both"/>
      </w:pPr>
      <w:r w:rsidRPr="001E36AF">
        <w:t>С целью обеспечения живучести источников тепловой энергии, тепловых сетей и систем теплоснабжения в целом, при разработке проектной документации по строительству источников тепловой энергии предусматривается, что число и производительность котлов, устанавливаемых в котельных должно обеспечивать при выходе из строя наибольшего по производительности котла отпуск тепловой энергии потребителям в количестве, определяемом режимом наиболее холодного месяца – на отопление, вентиляцию и среднечасовой расход горячего водоснабжения.</w:t>
      </w:r>
    </w:p>
    <w:p w14:paraId="2CD77766" w14:textId="77777777" w:rsidR="0096014A" w:rsidRPr="001E36AF" w:rsidRDefault="0096014A" w:rsidP="0096014A">
      <w:pPr>
        <w:pStyle w:val="a0"/>
      </w:pPr>
    </w:p>
    <w:p w14:paraId="58592B9B" w14:textId="2347EE4A" w:rsidR="00F01D7F" w:rsidRPr="001E36AF" w:rsidRDefault="00F01D7F" w:rsidP="00F01D7F">
      <w:pPr>
        <w:pStyle w:val="2"/>
        <w:ind w:left="0" w:firstLine="0"/>
        <w:rPr>
          <w:color w:val="000000" w:themeColor="text1"/>
        </w:rPr>
      </w:pPr>
      <w:bookmarkStart w:id="185" w:name="_Toc197287819"/>
      <w:bookmarkEnd w:id="184"/>
      <w:r w:rsidRPr="001E36AF">
        <w:rPr>
          <w:color w:val="000000" w:themeColor="text1"/>
        </w:rPr>
        <w:t>Часть 1</w:t>
      </w:r>
      <w:r w:rsidR="00914E33" w:rsidRPr="001E36AF">
        <w:rPr>
          <w:color w:val="000000" w:themeColor="text1"/>
        </w:rPr>
        <w:t>7</w:t>
      </w:r>
      <w:r w:rsidRPr="001E36AF">
        <w:rPr>
          <w:color w:val="000000" w:themeColor="text1"/>
        </w:rPr>
        <w:t>. ПОКРЫТИЕ ПЕРСПЕКТИВНОЙ ТЕПЛОВОЙ НАГРУЗКИ, НЕ ОБЕСПЕЧЕННОЙ ТЕПЛОВОЙ МОЩНОСТЬЮ</w:t>
      </w:r>
      <w:bookmarkEnd w:id="182"/>
      <w:bookmarkEnd w:id="185"/>
    </w:p>
    <w:p w14:paraId="6FEAB3E5" w14:textId="77777777" w:rsidR="00F01D7F" w:rsidRPr="001E36AF" w:rsidRDefault="00F01D7F" w:rsidP="00F01D7F">
      <w:pPr>
        <w:rPr>
          <w:color w:val="000000" w:themeColor="text1"/>
          <w:lang w:eastAsia="ru-RU"/>
        </w:rPr>
      </w:pPr>
    </w:p>
    <w:p w14:paraId="1A044930" w14:textId="77777777" w:rsidR="00F01D7F" w:rsidRPr="001E36AF" w:rsidRDefault="00F01D7F" w:rsidP="00F01D7F">
      <w:pPr>
        <w:pStyle w:val="a0"/>
        <w:ind w:firstLine="709"/>
        <w:rPr>
          <w:color w:val="000000" w:themeColor="text1"/>
        </w:rPr>
      </w:pPr>
      <w:r w:rsidRPr="001E36AF">
        <w:rPr>
          <w:color w:val="000000" w:themeColor="text1"/>
        </w:rPr>
        <w:t>Данные объекты отсутствуют</w:t>
      </w:r>
    </w:p>
    <w:p w14:paraId="3178669E" w14:textId="77777777" w:rsidR="00F01D7F" w:rsidRPr="001E36AF" w:rsidRDefault="00F01D7F" w:rsidP="00F01D7F">
      <w:pPr>
        <w:rPr>
          <w:color w:val="000000" w:themeColor="text1"/>
        </w:rPr>
      </w:pPr>
    </w:p>
    <w:p w14:paraId="73058D5E" w14:textId="5DD35999" w:rsidR="00F01D7F" w:rsidRPr="001E36AF" w:rsidRDefault="00F01D7F" w:rsidP="00F01D7F">
      <w:pPr>
        <w:pStyle w:val="2"/>
        <w:ind w:left="0" w:firstLine="0"/>
        <w:rPr>
          <w:color w:val="000000" w:themeColor="text1"/>
        </w:rPr>
      </w:pPr>
      <w:bookmarkStart w:id="186" w:name="_Toc53927694"/>
      <w:bookmarkStart w:id="187" w:name="_Toc197287820"/>
      <w:r w:rsidRPr="001E36AF">
        <w:rPr>
          <w:color w:val="000000" w:themeColor="text1"/>
        </w:rPr>
        <w:t>Часть 1</w:t>
      </w:r>
      <w:r w:rsidR="00914E33" w:rsidRPr="001E36AF">
        <w:rPr>
          <w:color w:val="000000" w:themeColor="text1"/>
        </w:rPr>
        <w:t>8</w:t>
      </w:r>
      <w:r w:rsidRPr="001E36AF">
        <w:rPr>
          <w:color w:val="000000" w:themeColor="text1"/>
        </w:rPr>
        <w:t>.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186"/>
      <w:bookmarkEnd w:id="187"/>
    </w:p>
    <w:p w14:paraId="370D4469" w14:textId="77777777" w:rsidR="00F01D7F" w:rsidRPr="001E36AF" w:rsidRDefault="00F01D7F" w:rsidP="00F01D7F">
      <w:pPr>
        <w:rPr>
          <w:color w:val="000000" w:themeColor="text1"/>
          <w:lang w:eastAsia="ru-RU"/>
        </w:rPr>
      </w:pPr>
    </w:p>
    <w:p w14:paraId="13065454" w14:textId="77777777" w:rsidR="00F01D7F" w:rsidRPr="001E36AF" w:rsidRDefault="00F01D7F" w:rsidP="00F01D7F">
      <w:pPr>
        <w:pStyle w:val="a0"/>
        <w:ind w:firstLine="709"/>
        <w:rPr>
          <w:color w:val="000000" w:themeColor="text1"/>
        </w:rPr>
      </w:pPr>
      <w:r w:rsidRPr="001E36AF">
        <w:rPr>
          <w:color w:val="000000" w:themeColor="text1"/>
        </w:rPr>
        <w:t>Данные объекты отсутствуют</w:t>
      </w:r>
    </w:p>
    <w:p w14:paraId="74DDC85E" w14:textId="77777777" w:rsidR="00F01D7F" w:rsidRPr="001E36AF" w:rsidRDefault="00F01D7F" w:rsidP="00F01D7F">
      <w:pPr>
        <w:rPr>
          <w:color w:val="000000" w:themeColor="text1"/>
        </w:rPr>
      </w:pPr>
    </w:p>
    <w:p w14:paraId="7B5CC4A4" w14:textId="624081E9" w:rsidR="00F01D7F" w:rsidRPr="001E36AF" w:rsidRDefault="00F01D7F" w:rsidP="00F01D7F">
      <w:pPr>
        <w:pStyle w:val="2"/>
        <w:ind w:left="0" w:firstLine="0"/>
        <w:rPr>
          <w:color w:val="000000" w:themeColor="text1"/>
        </w:rPr>
      </w:pPr>
      <w:bookmarkStart w:id="188" w:name="_Toc53927695"/>
      <w:bookmarkStart w:id="189" w:name="_Toc197287821"/>
      <w:r w:rsidRPr="001E36AF">
        <w:rPr>
          <w:color w:val="000000" w:themeColor="text1"/>
        </w:rPr>
        <w:t>Часть 1</w:t>
      </w:r>
      <w:r w:rsidR="00914E33" w:rsidRPr="001E36AF">
        <w:rPr>
          <w:color w:val="000000" w:themeColor="text1"/>
        </w:rPr>
        <w:t>9</w:t>
      </w:r>
      <w:r w:rsidRPr="001E36AF">
        <w:rPr>
          <w:color w:val="000000" w:themeColor="text1"/>
        </w:rPr>
        <w:t>. ОПРЕДЕЛЕНИЕ ПЕРСПЕКТИВНЫХ РЕЖИМОВ ЗАГРУЗКИ ИСТОЧНИКОВ ТЕПЛОВОЙ ЭНЕРГИИ ПО ПРИСОЕДИНЕННОЙ ТЕПЛОВОЙ НАГРУЗКЕ</w:t>
      </w:r>
      <w:bookmarkEnd w:id="188"/>
      <w:bookmarkEnd w:id="189"/>
    </w:p>
    <w:p w14:paraId="30F0C994" w14:textId="77777777" w:rsidR="00F01D7F" w:rsidRPr="001E36AF" w:rsidRDefault="00F01D7F" w:rsidP="00F01D7F">
      <w:pPr>
        <w:ind w:firstLine="709"/>
        <w:jc w:val="both"/>
        <w:rPr>
          <w:rFonts w:eastAsia="Times New Roman"/>
          <w:color w:val="000000" w:themeColor="text1"/>
        </w:rPr>
      </w:pPr>
    </w:p>
    <w:p w14:paraId="2072124D" w14:textId="77777777" w:rsidR="00F01D7F" w:rsidRPr="001E36AF" w:rsidRDefault="00F01D7F" w:rsidP="00F01D7F">
      <w:pPr>
        <w:ind w:firstLine="709"/>
        <w:jc w:val="both"/>
        <w:rPr>
          <w:rFonts w:cs="Times New Roman"/>
          <w:color w:val="000000" w:themeColor="text1"/>
          <w:szCs w:val="24"/>
        </w:rPr>
      </w:pPr>
      <w:r w:rsidRPr="001E36AF">
        <w:rPr>
          <w:rFonts w:cs="Times New Roman"/>
          <w:color w:val="000000" w:themeColor="text1"/>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14:paraId="5334DE27" w14:textId="77777777" w:rsidR="00F01D7F" w:rsidRPr="001E36AF" w:rsidRDefault="00F01D7F" w:rsidP="00F01D7F">
      <w:pPr>
        <w:rPr>
          <w:color w:val="000000" w:themeColor="text1"/>
        </w:rPr>
      </w:pPr>
    </w:p>
    <w:p w14:paraId="2E3B5144" w14:textId="34B3793C" w:rsidR="00F01D7F" w:rsidRPr="001E36AF" w:rsidRDefault="00F01D7F" w:rsidP="00F01D7F">
      <w:pPr>
        <w:pStyle w:val="2"/>
        <w:ind w:left="0" w:firstLine="0"/>
        <w:rPr>
          <w:color w:val="000000" w:themeColor="text1"/>
        </w:rPr>
      </w:pPr>
      <w:bookmarkStart w:id="190" w:name="_Toc53927696"/>
      <w:bookmarkStart w:id="191" w:name="_Toc197287822"/>
      <w:r w:rsidRPr="001E36AF">
        <w:rPr>
          <w:color w:val="000000" w:themeColor="text1"/>
        </w:rPr>
        <w:t xml:space="preserve">Часть </w:t>
      </w:r>
      <w:r w:rsidR="00914E33" w:rsidRPr="001E36AF">
        <w:rPr>
          <w:color w:val="000000" w:themeColor="text1"/>
        </w:rPr>
        <w:t>20</w:t>
      </w:r>
      <w:r w:rsidRPr="001E36AF">
        <w:rPr>
          <w:color w:val="000000" w:themeColor="text1"/>
        </w:rPr>
        <w:t>. ОПРЕДЕЛЕНИЕ ПОТРЕБНОСТИ В ТОПЛИВЕ И РЕКОМЕНДАЦИИ ПО ВИДАМ ИСПОЛЬЗУЕМОГО ТОПЛИВА</w:t>
      </w:r>
      <w:bookmarkEnd w:id="190"/>
      <w:bookmarkEnd w:id="191"/>
    </w:p>
    <w:p w14:paraId="34A9620A" w14:textId="77777777" w:rsidR="00F01D7F" w:rsidRPr="001E36AF" w:rsidRDefault="00F01D7F" w:rsidP="00F01D7F">
      <w:pPr>
        <w:rPr>
          <w:color w:val="000000" w:themeColor="text1"/>
          <w:lang w:eastAsia="ru-RU"/>
        </w:rPr>
      </w:pPr>
    </w:p>
    <w:p w14:paraId="6122E648" w14:textId="77777777" w:rsidR="00F01D7F" w:rsidRPr="001E36AF" w:rsidRDefault="00F01D7F" w:rsidP="00F01D7F">
      <w:pPr>
        <w:pStyle w:val="a0"/>
        <w:ind w:firstLine="709"/>
        <w:rPr>
          <w:rFonts w:eastAsia="Calibri"/>
          <w:color w:val="000000" w:themeColor="text1"/>
        </w:rPr>
      </w:pPr>
      <w:r w:rsidRPr="001E36AF">
        <w:rPr>
          <w:rFonts w:eastAsia="Calibri"/>
          <w:color w:val="000000" w:themeColor="text1"/>
        </w:rPr>
        <w:t>Уровень и объем потребления топлива не измениться с учетом перспективы. Виды потребляемого топлива останутся неизменными.</w:t>
      </w:r>
    </w:p>
    <w:p w14:paraId="12E95165" w14:textId="77777777" w:rsidR="00F01D7F" w:rsidRPr="001E36AF" w:rsidRDefault="00F01D7F" w:rsidP="00F01D7F">
      <w:pPr>
        <w:rPr>
          <w:color w:val="000000" w:themeColor="text1"/>
        </w:rPr>
      </w:pPr>
    </w:p>
    <w:p w14:paraId="1BE43F20" w14:textId="58265BEC" w:rsidR="00F01D7F" w:rsidRPr="001E36AF" w:rsidRDefault="00F01D7F" w:rsidP="00F01D7F">
      <w:pPr>
        <w:pStyle w:val="2"/>
        <w:ind w:left="0" w:firstLine="0"/>
        <w:rPr>
          <w:color w:val="000000" w:themeColor="text1"/>
        </w:rPr>
      </w:pPr>
      <w:bookmarkStart w:id="192" w:name="_Toc45030146"/>
      <w:bookmarkStart w:id="193" w:name="_Toc53927677"/>
      <w:bookmarkStart w:id="194" w:name="_Toc197287823"/>
      <w:r w:rsidRPr="001E36AF">
        <w:rPr>
          <w:color w:val="000000" w:themeColor="text1"/>
        </w:rPr>
        <w:t>Часть 2</w:t>
      </w:r>
      <w:r w:rsidR="00914E33" w:rsidRPr="001E36AF">
        <w:rPr>
          <w:color w:val="000000" w:themeColor="text1"/>
        </w:rPr>
        <w:t>1</w:t>
      </w:r>
      <w:r w:rsidRPr="001E36AF">
        <w:rPr>
          <w:color w:val="000000" w:themeColor="text1"/>
        </w:rPr>
        <w:t>.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192"/>
      <w:bookmarkEnd w:id="193"/>
      <w:bookmarkEnd w:id="194"/>
    </w:p>
    <w:p w14:paraId="4A2BA592" w14:textId="77777777" w:rsidR="0096014A" w:rsidRPr="001E36AF" w:rsidRDefault="0096014A" w:rsidP="00484D69">
      <w:pPr>
        <w:pStyle w:val="af7"/>
        <w:spacing w:before="67"/>
        <w:ind w:left="0" w:right="110" w:firstLine="709"/>
        <w:jc w:val="both"/>
        <w:rPr>
          <w:color w:val="000000" w:themeColor="text1"/>
          <w:spacing w:val="-1"/>
        </w:rPr>
      </w:pPr>
    </w:p>
    <w:p w14:paraId="72DEB289" w14:textId="13DAC105" w:rsidR="00484D69" w:rsidRPr="001E36AF" w:rsidRDefault="00484D69" w:rsidP="00484D69">
      <w:pPr>
        <w:pStyle w:val="af7"/>
        <w:spacing w:before="67"/>
        <w:ind w:left="0" w:right="110" w:firstLine="709"/>
        <w:jc w:val="both"/>
        <w:rPr>
          <w:color w:val="000000" w:themeColor="text1"/>
          <w:spacing w:val="-1"/>
        </w:rPr>
      </w:pPr>
      <w:r w:rsidRPr="001E36AF">
        <w:rPr>
          <w:color w:val="000000" w:themeColor="text1"/>
          <w:spacing w:val="-1"/>
        </w:rPr>
        <w:t>Глава скорректирована по предоставленным данным</w:t>
      </w:r>
      <w:r w:rsidR="001E1C77" w:rsidRPr="001E36AF">
        <w:rPr>
          <w:color w:val="000000" w:themeColor="text1"/>
          <w:spacing w:val="-1"/>
        </w:rPr>
        <w:t>.</w:t>
      </w:r>
      <w:r w:rsidRPr="001E36AF">
        <w:rPr>
          <w:color w:val="000000" w:themeColor="text1"/>
          <w:spacing w:val="-1"/>
        </w:rPr>
        <w:t xml:space="preserve"> </w:t>
      </w:r>
    </w:p>
    <w:p w14:paraId="59A80407" w14:textId="0727AA53" w:rsidR="00F01D7F" w:rsidRPr="001E36AF" w:rsidRDefault="007341EE" w:rsidP="00F01D7F">
      <w:pPr>
        <w:pStyle w:val="2"/>
        <w:ind w:left="0" w:firstLine="0"/>
        <w:rPr>
          <w:color w:val="000000" w:themeColor="text1"/>
          <w:sz w:val="28"/>
          <w:szCs w:val="28"/>
        </w:rPr>
      </w:pPr>
      <w:hyperlink r:id="rId109" w:anchor="bookmark85" w:history="1">
        <w:bookmarkStart w:id="195" w:name="_Toc45625253"/>
        <w:bookmarkStart w:id="196" w:name="_Toc197287824"/>
        <w:r w:rsidR="00F01D7F" w:rsidRPr="001E36AF">
          <w:rPr>
            <w:color w:val="000000" w:themeColor="text1"/>
            <w:sz w:val="28"/>
            <w:szCs w:val="28"/>
          </w:rPr>
          <w:t>ГЛАВА 8.</w:t>
        </w:r>
        <w:r w:rsidR="00756503" w:rsidRPr="001E36AF">
          <w:rPr>
            <w:color w:val="000000" w:themeColor="text1"/>
            <w:sz w:val="28"/>
            <w:szCs w:val="28"/>
          </w:rPr>
          <w:t xml:space="preserve"> </w:t>
        </w:r>
      </w:hyperlink>
      <w:r w:rsidR="00F01D7F" w:rsidRPr="001E36AF">
        <w:rPr>
          <w:color w:val="000000" w:themeColor="text1"/>
          <w:sz w:val="28"/>
        </w:rPr>
        <w:t>ПРЕДЛОЖЕНИЯ ПО СТРОИТЕЛЬСТВУ, РЕКОНСТРУКЦИИ И (ИЛИ) МОДЕРНИЗАЦИИ ТЕПЛОВЫХ СЕТЕЙ</w:t>
      </w:r>
      <w:bookmarkEnd w:id="195"/>
      <w:bookmarkEnd w:id="196"/>
    </w:p>
    <w:p w14:paraId="1DAF5A9C" w14:textId="77777777" w:rsidR="00F01D7F" w:rsidRPr="001E36AF" w:rsidRDefault="00F01D7F" w:rsidP="00F01D7F">
      <w:pPr>
        <w:rPr>
          <w:color w:val="000000" w:themeColor="text1"/>
        </w:rPr>
      </w:pPr>
    </w:p>
    <w:p w14:paraId="6B33D2E2" w14:textId="77777777" w:rsidR="00F01D7F" w:rsidRPr="001E36AF" w:rsidRDefault="007341EE" w:rsidP="00F01D7F">
      <w:pPr>
        <w:pStyle w:val="2"/>
        <w:ind w:left="0" w:firstLine="0"/>
        <w:rPr>
          <w:color w:val="000000" w:themeColor="text1"/>
        </w:rPr>
      </w:pPr>
      <w:hyperlink r:id="rId110" w:anchor="bookmark86" w:history="1">
        <w:bookmarkStart w:id="197" w:name="_Toc30081887"/>
        <w:bookmarkStart w:id="198" w:name="_Toc30085122"/>
        <w:bookmarkStart w:id="199" w:name="_Toc32845388"/>
        <w:bookmarkStart w:id="200" w:name="_Toc45625254"/>
        <w:bookmarkStart w:id="201" w:name="_Toc197287825"/>
        <w:r w:rsidR="00F01D7F" w:rsidRPr="001E36AF">
          <w:rPr>
            <w:color w:val="000000" w:themeColor="text1"/>
          </w:rPr>
          <w:t xml:space="preserve">Часть 1. </w:t>
        </w:r>
      </w:hyperlink>
      <w:bookmarkEnd w:id="197"/>
      <w:bookmarkEnd w:id="198"/>
      <w:bookmarkEnd w:id="199"/>
      <w:r w:rsidR="00F01D7F" w:rsidRPr="001E36AF">
        <w:rPr>
          <w:color w:val="000000" w:themeColor="text1"/>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00"/>
      <w:bookmarkEnd w:id="201"/>
    </w:p>
    <w:p w14:paraId="3E2E1B7E" w14:textId="77777777" w:rsidR="00F01D7F" w:rsidRPr="001E36AF" w:rsidRDefault="00F01D7F" w:rsidP="00F01D7F">
      <w:pPr>
        <w:pStyle w:val="a0"/>
        <w:rPr>
          <w:color w:val="000000" w:themeColor="text1"/>
          <w:lang w:eastAsia="ru-RU"/>
        </w:rPr>
      </w:pPr>
    </w:p>
    <w:p w14:paraId="09E18020" w14:textId="77777777" w:rsidR="00F01D7F" w:rsidRPr="001E36AF" w:rsidRDefault="00F01D7F" w:rsidP="00F01D7F">
      <w:pPr>
        <w:pStyle w:val="a0"/>
        <w:ind w:firstLine="709"/>
        <w:jc w:val="both"/>
        <w:rPr>
          <w:color w:val="000000" w:themeColor="text1"/>
        </w:rPr>
      </w:pPr>
      <w:r w:rsidRPr="001E36AF">
        <w:rPr>
          <w:color w:val="000000" w:themeColor="text1"/>
        </w:rPr>
        <w:t>На территории муниципального образования отсутствуют зоны с дефицитом тепловой мощности.</w:t>
      </w:r>
    </w:p>
    <w:p w14:paraId="16EAC163" w14:textId="77777777" w:rsidR="001E1C77" w:rsidRPr="001E36AF" w:rsidRDefault="001E1C77" w:rsidP="00F01D7F">
      <w:pPr>
        <w:pStyle w:val="2"/>
        <w:ind w:left="0" w:firstLine="0"/>
      </w:pPr>
    </w:p>
    <w:p w14:paraId="48E16273" w14:textId="1E82B1C6" w:rsidR="00F01D7F" w:rsidRPr="001E36AF" w:rsidRDefault="007341EE" w:rsidP="00F01D7F">
      <w:pPr>
        <w:pStyle w:val="2"/>
        <w:ind w:left="0" w:firstLine="0"/>
        <w:rPr>
          <w:color w:val="000000" w:themeColor="text1"/>
        </w:rPr>
      </w:pPr>
      <w:hyperlink r:id="rId111" w:anchor="bookmark87" w:history="1">
        <w:bookmarkStart w:id="202" w:name="_Toc30081888"/>
        <w:bookmarkStart w:id="203" w:name="_Toc30085123"/>
        <w:bookmarkStart w:id="204" w:name="_Toc32845389"/>
        <w:bookmarkStart w:id="205" w:name="_Toc45625255"/>
        <w:bookmarkStart w:id="206" w:name="_Toc197287826"/>
        <w:r w:rsidR="00F01D7F" w:rsidRPr="001E36AF">
          <w:rPr>
            <w:color w:val="000000" w:themeColor="text1"/>
          </w:rPr>
          <w:t xml:space="preserve">Часть 2. </w:t>
        </w:r>
      </w:hyperlink>
      <w:bookmarkEnd w:id="202"/>
      <w:bookmarkEnd w:id="203"/>
      <w:bookmarkEnd w:id="204"/>
      <w:r w:rsidR="00F01D7F" w:rsidRPr="001E36AF">
        <w:rPr>
          <w:color w:val="000000" w:themeColor="text1"/>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05"/>
      <w:bookmarkEnd w:id="206"/>
    </w:p>
    <w:p w14:paraId="098ABC48" w14:textId="77777777" w:rsidR="00F01D7F" w:rsidRPr="001E36AF" w:rsidRDefault="00F01D7F" w:rsidP="00F01D7F">
      <w:pPr>
        <w:tabs>
          <w:tab w:val="left" w:pos="1276"/>
        </w:tabs>
        <w:jc w:val="both"/>
        <w:rPr>
          <w:color w:val="000000" w:themeColor="text1"/>
          <w:sz w:val="23"/>
          <w:szCs w:val="23"/>
        </w:rPr>
      </w:pPr>
    </w:p>
    <w:p w14:paraId="2A65DC37" w14:textId="77777777" w:rsidR="00F01D7F" w:rsidRPr="001E36AF" w:rsidRDefault="00F01D7F" w:rsidP="00F01D7F">
      <w:pPr>
        <w:pStyle w:val="a0"/>
        <w:ind w:firstLine="709"/>
        <w:jc w:val="both"/>
        <w:rPr>
          <w:color w:val="000000" w:themeColor="text1"/>
        </w:rPr>
      </w:pPr>
      <w:r w:rsidRPr="001E36AF">
        <w:rPr>
          <w:color w:val="000000" w:themeColor="text1"/>
        </w:rPr>
        <w:t>Перспективная застройка ГП Мышкин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20BDFD74" w14:textId="77777777" w:rsidR="00F01D7F" w:rsidRPr="001E36AF" w:rsidRDefault="00F01D7F" w:rsidP="00F01D7F">
      <w:pPr>
        <w:rPr>
          <w:color w:val="000000" w:themeColor="text1"/>
        </w:rPr>
      </w:pPr>
    </w:p>
    <w:p w14:paraId="33B10BF4" w14:textId="77777777" w:rsidR="00F01D7F" w:rsidRPr="001E36AF" w:rsidRDefault="00F01D7F" w:rsidP="00F01D7F">
      <w:pPr>
        <w:pStyle w:val="2"/>
        <w:ind w:left="0" w:firstLine="0"/>
        <w:rPr>
          <w:color w:val="000000" w:themeColor="text1"/>
        </w:rPr>
      </w:pPr>
      <w:bookmarkStart w:id="207" w:name="_Toc197287827"/>
      <w:r w:rsidRPr="001E36AF">
        <w:rPr>
          <w:color w:val="000000" w:themeColor="text1"/>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07"/>
    </w:p>
    <w:p w14:paraId="2A246E0D" w14:textId="77777777" w:rsidR="00F01D7F" w:rsidRPr="001E36AF" w:rsidRDefault="00F01D7F" w:rsidP="00F01D7F">
      <w:pPr>
        <w:pStyle w:val="af7"/>
        <w:spacing w:line="289" w:lineRule="auto"/>
        <w:ind w:right="119" w:hanging="116"/>
        <w:rPr>
          <w:color w:val="000000" w:themeColor="text1"/>
          <w:spacing w:val="-2"/>
        </w:rPr>
      </w:pPr>
    </w:p>
    <w:p w14:paraId="529EBD77" w14:textId="77777777" w:rsidR="00F01D7F" w:rsidRPr="001E36AF" w:rsidRDefault="00F01D7F" w:rsidP="00F01D7F">
      <w:pPr>
        <w:pStyle w:val="a0"/>
        <w:ind w:firstLine="709"/>
        <w:jc w:val="both"/>
        <w:rPr>
          <w:color w:val="000000" w:themeColor="text1"/>
          <w:lang w:eastAsia="ru-RU"/>
        </w:rPr>
      </w:pPr>
      <w:r w:rsidRPr="001E36AF">
        <w:rPr>
          <w:color w:val="000000" w:themeColor="text1"/>
        </w:rP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2ED768C8" w14:textId="77777777" w:rsidR="00F01D7F" w:rsidRPr="001E36AF" w:rsidRDefault="00F01D7F" w:rsidP="00F01D7F">
      <w:pPr>
        <w:pStyle w:val="a0"/>
        <w:rPr>
          <w:color w:val="000000" w:themeColor="text1"/>
          <w:lang w:eastAsia="ru-RU"/>
        </w:rPr>
      </w:pPr>
    </w:p>
    <w:p w14:paraId="18DB7F60" w14:textId="77777777" w:rsidR="00F01D7F" w:rsidRPr="001E36AF" w:rsidRDefault="00F01D7F" w:rsidP="00F01D7F">
      <w:pPr>
        <w:pStyle w:val="2"/>
        <w:ind w:left="0" w:firstLine="0"/>
        <w:rPr>
          <w:color w:val="000000" w:themeColor="text1"/>
        </w:rPr>
      </w:pPr>
      <w:bookmarkStart w:id="208" w:name="_Toc45625257"/>
      <w:bookmarkStart w:id="209" w:name="_Toc197287828"/>
      <w:r w:rsidRPr="001E36AF">
        <w:rPr>
          <w:color w:val="000000" w:themeColor="text1"/>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08"/>
      <w:bookmarkEnd w:id="209"/>
    </w:p>
    <w:p w14:paraId="37B23AA0" w14:textId="77777777" w:rsidR="00F01D7F" w:rsidRPr="001E36AF" w:rsidRDefault="00F01D7F" w:rsidP="00F01D7F">
      <w:pPr>
        <w:pStyle w:val="af7"/>
        <w:spacing w:line="289" w:lineRule="auto"/>
        <w:ind w:left="0" w:right="119" w:firstLine="709"/>
        <w:rPr>
          <w:color w:val="000000" w:themeColor="text1"/>
        </w:rPr>
      </w:pPr>
    </w:p>
    <w:p w14:paraId="4B7FE12B" w14:textId="77777777" w:rsidR="00F01D7F" w:rsidRPr="001E36AF" w:rsidRDefault="00F01D7F" w:rsidP="00F01D7F">
      <w:pPr>
        <w:pStyle w:val="a0"/>
        <w:ind w:firstLine="709"/>
        <w:jc w:val="both"/>
        <w:rPr>
          <w:color w:val="000000" w:themeColor="text1"/>
          <w:lang w:eastAsia="ru-RU"/>
        </w:rPr>
      </w:pPr>
      <w:r w:rsidRPr="001E36AF">
        <w:rPr>
          <w:color w:val="000000" w:themeColor="text1"/>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03EE0EAF" w14:textId="77777777" w:rsidR="00F01D7F" w:rsidRPr="001E36AF" w:rsidRDefault="00F01D7F" w:rsidP="00F01D7F">
      <w:pPr>
        <w:jc w:val="both"/>
        <w:rPr>
          <w:rFonts w:cs="Times New Roman"/>
          <w:color w:val="000000" w:themeColor="text1"/>
          <w:lang w:eastAsia="ru-RU"/>
        </w:rPr>
      </w:pPr>
      <w:bookmarkStart w:id="210" w:name="_Toc32845393"/>
      <w:bookmarkStart w:id="211" w:name="_Toc30085127"/>
      <w:bookmarkStart w:id="212" w:name="_Toc30081892"/>
    </w:p>
    <w:p w14:paraId="5EB5FDCE" w14:textId="77777777" w:rsidR="00F01D7F" w:rsidRPr="001E36AF" w:rsidRDefault="007341EE" w:rsidP="00F01D7F">
      <w:pPr>
        <w:pStyle w:val="2"/>
        <w:ind w:left="0" w:firstLine="0"/>
        <w:rPr>
          <w:color w:val="000000" w:themeColor="text1"/>
        </w:rPr>
      </w:pPr>
      <w:hyperlink r:id="rId112" w:anchor="bookmark90" w:history="1">
        <w:bookmarkStart w:id="213" w:name="_Toc30081891"/>
        <w:bookmarkStart w:id="214" w:name="_Toc30085126"/>
        <w:bookmarkStart w:id="215" w:name="_Toc32845392"/>
        <w:bookmarkStart w:id="216" w:name="_Toc45625258"/>
        <w:bookmarkStart w:id="217" w:name="_Toc197287829"/>
        <w:r w:rsidR="00F01D7F" w:rsidRPr="001E36AF">
          <w:rPr>
            <w:color w:val="000000" w:themeColor="text1"/>
          </w:rPr>
          <w:t xml:space="preserve">Часть 5. </w:t>
        </w:r>
      </w:hyperlink>
      <w:bookmarkEnd w:id="213"/>
      <w:bookmarkEnd w:id="214"/>
      <w:bookmarkEnd w:id="215"/>
      <w:r w:rsidR="00F01D7F" w:rsidRPr="001E36AF">
        <w:rPr>
          <w:color w:val="000000" w:themeColor="text1"/>
        </w:rPr>
        <w:t>ПРЕДЛОЖЕНИЯ ПО СТРОИТЕЛЬСТВУ ТЕПЛОВЫХ СЕТЕЙ ДЛЯ ОБЕСПЕЧЕНИЯ НОРМАТИВНОЙ НАДЕЖНОСТИ ТЕПЛОСНАБЖЕНИЯ</w:t>
      </w:r>
      <w:bookmarkEnd w:id="216"/>
      <w:bookmarkEnd w:id="217"/>
    </w:p>
    <w:p w14:paraId="06D6A473" w14:textId="77777777" w:rsidR="00F01D7F" w:rsidRPr="001E36AF" w:rsidRDefault="00F01D7F" w:rsidP="00F01D7F">
      <w:pPr>
        <w:rPr>
          <w:color w:val="000000" w:themeColor="text1"/>
        </w:rPr>
      </w:pPr>
    </w:p>
    <w:bookmarkEnd w:id="210"/>
    <w:bookmarkEnd w:id="211"/>
    <w:bookmarkEnd w:id="212"/>
    <w:p w14:paraId="736F96BB" w14:textId="77777777" w:rsidR="00F01D7F" w:rsidRPr="001E36AF" w:rsidRDefault="00F01D7F" w:rsidP="00F01D7F">
      <w:pPr>
        <w:pStyle w:val="a0"/>
        <w:ind w:firstLine="709"/>
        <w:jc w:val="both"/>
        <w:rPr>
          <w:color w:val="000000" w:themeColor="text1"/>
        </w:rPr>
      </w:pPr>
      <w:r w:rsidRPr="001E36AF">
        <w:rPr>
          <w:color w:val="000000" w:themeColor="text1"/>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1AF684AA" w14:textId="77777777" w:rsidR="00F01D7F" w:rsidRPr="001E36AF" w:rsidRDefault="00F01D7F" w:rsidP="00F01D7F">
      <w:pPr>
        <w:rPr>
          <w:color w:val="000000" w:themeColor="text1"/>
        </w:rPr>
      </w:pPr>
    </w:p>
    <w:p w14:paraId="7E4C23A1" w14:textId="77777777" w:rsidR="00F01D7F" w:rsidRPr="001E36AF" w:rsidRDefault="007341EE" w:rsidP="00F01D7F">
      <w:pPr>
        <w:pStyle w:val="2"/>
        <w:ind w:left="0" w:firstLine="0"/>
        <w:rPr>
          <w:color w:val="000000" w:themeColor="text1"/>
        </w:rPr>
      </w:pPr>
      <w:hyperlink r:id="rId113" w:anchor="bookmark97" w:history="1">
        <w:bookmarkStart w:id="218" w:name="_Toc30081898"/>
        <w:bookmarkStart w:id="219" w:name="_Toc30085133"/>
        <w:bookmarkStart w:id="220" w:name="_Toc32845399"/>
        <w:bookmarkStart w:id="221" w:name="_Toc45625259"/>
        <w:bookmarkStart w:id="222" w:name="_Toc197287830"/>
        <w:r w:rsidR="00F01D7F" w:rsidRPr="001E36AF">
          <w:rPr>
            <w:color w:val="000000" w:themeColor="text1"/>
          </w:rPr>
          <w:t xml:space="preserve">Часть 6. </w:t>
        </w:r>
      </w:hyperlink>
      <w:bookmarkEnd w:id="218"/>
      <w:bookmarkEnd w:id="219"/>
      <w:bookmarkEnd w:id="220"/>
      <w:r w:rsidR="00F01D7F" w:rsidRPr="001E36AF">
        <w:rPr>
          <w:color w:val="000000" w:themeColor="text1"/>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21"/>
      <w:bookmarkEnd w:id="222"/>
    </w:p>
    <w:p w14:paraId="49FFC854" w14:textId="77777777" w:rsidR="00F01D7F" w:rsidRPr="001E36AF" w:rsidRDefault="00F01D7F" w:rsidP="00F01D7F">
      <w:pPr>
        <w:pStyle w:val="af7"/>
        <w:spacing w:line="289" w:lineRule="auto"/>
        <w:ind w:left="0" w:right="119" w:firstLine="709"/>
        <w:rPr>
          <w:color w:val="000000" w:themeColor="text1"/>
        </w:rPr>
      </w:pPr>
    </w:p>
    <w:p w14:paraId="74B52DA2" w14:textId="77777777" w:rsidR="00F01D7F" w:rsidRPr="001E36AF" w:rsidRDefault="00F01D7F" w:rsidP="00F01D7F">
      <w:pPr>
        <w:pStyle w:val="a0"/>
        <w:ind w:firstLine="709"/>
        <w:jc w:val="both"/>
        <w:rPr>
          <w:color w:val="000000" w:themeColor="text1"/>
          <w:lang w:eastAsia="ru-RU"/>
        </w:rPr>
      </w:pPr>
      <w:r w:rsidRPr="001E36AF">
        <w:rPr>
          <w:color w:val="000000" w:themeColor="text1"/>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5CD40E9E" w14:textId="77777777" w:rsidR="00935864" w:rsidRPr="001E36AF" w:rsidRDefault="00935864" w:rsidP="00F01D7F">
      <w:pPr>
        <w:pStyle w:val="2"/>
        <w:ind w:left="0" w:firstLine="0"/>
      </w:pPr>
    </w:p>
    <w:p w14:paraId="7402546B" w14:textId="31D894DF" w:rsidR="00F01D7F" w:rsidRPr="001E36AF" w:rsidRDefault="007341EE" w:rsidP="00F01D7F">
      <w:pPr>
        <w:pStyle w:val="2"/>
        <w:ind w:left="0" w:firstLine="0"/>
        <w:rPr>
          <w:color w:val="000000" w:themeColor="text1"/>
        </w:rPr>
      </w:pPr>
      <w:hyperlink r:id="rId114" w:anchor="bookmark98" w:history="1">
        <w:bookmarkStart w:id="223" w:name="_Toc30081899"/>
        <w:bookmarkStart w:id="224" w:name="_Toc30085134"/>
        <w:bookmarkStart w:id="225" w:name="_Toc32845400"/>
        <w:bookmarkStart w:id="226" w:name="_Toc45625260"/>
        <w:bookmarkStart w:id="227" w:name="_Toc197287831"/>
        <w:r w:rsidR="00F01D7F" w:rsidRPr="001E36AF">
          <w:rPr>
            <w:color w:val="000000" w:themeColor="text1"/>
          </w:rPr>
          <w:t xml:space="preserve">Часть 7. </w:t>
        </w:r>
      </w:hyperlink>
      <w:bookmarkEnd w:id="223"/>
      <w:bookmarkEnd w:id="224"/>
      <w:bookmarkEnd w:id="225"/>
      <w:r w:rsidR="00F01D7F" w:rsidRPr="001E36AF">
        <w:rPr>
          <w:color w:val="000000" w:themeColor="text1"/>
        </w:rPr>
        <w:t>ПРЕДЛОЖЕНИЯ ПО РЕКОНСТРУКЦИИ И (ИЛИ) МОДЕРНИЗАЦИИ ТЕПЛОВЫХ СЕТЕЙ, ПОДЛЕЖАЩИХ ЗАМЕНЕ В СВЯЗИ С ИСЧЕРПАНИЕМ ЭКСПЛУАТАЦИОННОГО РЕСУРСА</w:t>
      </w:r>
      <w:bookmarkEnd w:id="226"/>
      <w:bookmarkEnd w:id="227"/>
    </w:p>
    <w:p w14:paraId="186D86B5" w14:textId="77777777" w:rsidR="00F01D7F" w:rsidRPr="001E36AF" w:rsidRDefault="00F01D7F" w:rsidP="00F01D7F">
      <w:pPr>
        <w:rPr>
          <w:color w:val="000000" w:themeColor="text1"/>
        </w:rPr>
      </w:pPr>
    </w:p>
    <w:p w14:paraId="3CD58EB8" w14:textId="77777777" w:rsidR="00F01D7F" w:rsidRPr="001E36AF" w:rsidRDefault="00F01D7F" w:rsidP="00F01D7F">
      <w:pPr>
        <w:pStyle w:val="a0"/>
        <w:ind w:firstLine="709"/>
        <w:jc w:val="both"/>
        <w:rPr>
          <w:color w:val="000000" w:themeColor="text1"/>
          <w:lang w:eastAsia="ru-RU"/>
        </w:rPr>
      </w:pPr>
      <w:r w:rsidRPr="001E36AF">
        <w:rPr>
          <w:color w:val="000000" w:themeColor="text1"/>
        </w:rPr>
        <w:t xml:space="preserve">Рекомендуемые мероприятия по </w:t>
      </w:r>
      <w:r w:rsidRPr="001E36AF">
        <w:rPr>
          <w:color w:val="000000" w:themeColor="text1"/>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67D0EED3" w14:textId="77777777" w:rsidR="006D7AD9" w:rsidRPr="001E36AF" w:rsidRDefault="00F01D7F" w:rsidP="00935864">
      <w:pPr>
        <w:spacing w:before="240"/>
        <w:rPr>
          <w:color w:val="000000" w:themeColor="text1"/>
        </w:rPr>
      </w:pPr>
      <w:r w:rsidRPr="001E36AF">
        <w:rPr>
          <w:b/>
          <w:color w:val="000000" w:themeColor="text1"/>
        </w:rPr>
        <w:t>Таблица 8.7.1 - Мероприятия по реконструкции и (или) модернизации тепловых сетей, подлежащих замене</w:t>
      </w:r>
    </w:p>
    <w:tbl>
      <w:tblPr>
        <w:tblStyle w:val="a9"/>
        <w:tblW w:w="5000" w:type="pct"/>
        <w:jc w:val="both"/>
        <w:tblInd w:w="0" w:type="dxa"/>
        <w:tblLook w:val="04A0" w:firstRow="1" w:lastRow="0" w:firstColumn="1" w:lastColumn="0" w:noHBand="0" w:noVBand="1"/>
      </w:tblPr>
      <w:tblGrid>
        <w:gridCol w:w="382"/>
        <w:gridCol w:w="4798"/>
        <w:gridCol w:w="1861"/>
        <w:gridCol w:w="2304"/>
      </w:tblGrid>
      <w:tr w:rsidR="006D7AD9" w:rsidRPr="001E36AF" w14:paraId="47ED92AE" w14:textId="77777777">
        <w:trPr>
          <w:tblHeader/>
          <w:jc w:val="both"/>
        </w:trPr>
        <w:tc>
          <w:tcPr>
            <w:tcW w:w="0" w:type="dxa"/>
            <w:shd w:val="clear" w:color="auto" w:fill="F2F2F2"/>
            <w:tcMar>
              <w:top w:w="120" w:type="dxa"/>
              <w:left w:w="20" w:type="dxa"/>
              <w:bottom w:w="120" w:type="dxa"/>
              <w:right w:w="20" w:type="dxa"/>
            </w:tcMar>
            <w:vAlign w:val="center"/>
          </w:tcPr>
          <w:p w14:paraId="55670784"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0" w:type="dxa"/>
            <w:shd w:val="clear" w:color="auto" w:fill="F2F2F2"/>
            <w:tcMar>
              <w:top w:w="120" w:type="dxa"/>
              <w:left w:w="200" w:type="dxa"/>
              <w:bottom w:w="120" w:type="dxa"/>
              <w:right w:w="200" w:type="dxa"/>
            </w:tcMar>
            <w:vAlign w:val="center"/>
          </w:tcPr>
          <w:p w14:paraId="6C983E3F"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Обозначение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реконструируемого</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участка</w:t>
            </w:r>
            <w:proofErr w:type="spellEnd"/>
          </w:p>
        </w:tc>
        <w:tc>
          <w:tcPr>
            <w:tcW w:w="0" w:type="dxa"/>
            <w:shd w:val="clear" w:color="auto" w:fill="F2F2F2"/>
            <w:tcMar>
              <w:top w:w="120" w:type="dxa"/>
              <w:left w:w="200" w:type="dxa"/>
              <w:bottom w:w="120" w:type="dxa"/>
              <w:right w:w="200" w:type="dxa"/>
            </w:tcMar>
            <w:vAlign w:val="center"/>
          </w:tcPr>
          <w:p w14:paraId="2798FB49"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Диаметр</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мм</w:t>
            </w:r>
            <w:proofErr w:type="spellEnd"/>
          </w:p>
        </w:tc>
        <w:tc>
          <w:tcPr>
            <w:tcW w:w="0" w:type="dxa"/>
            <w:shd w:val="clear" w:color="auto" w:fill="F2F2F2"/>
            <w:tcMar>
              <w:top w:w="120" w:type="dxa"/>
              <w:left w:w="200" w:type="dxa"/>
              <w:bottom w:w="120" w:type="dxa"/>
              <w:right w:w="200" w:type="dxa"/>
            </w:tcMar>
            <w:vAlign w:val="center"/>
          </w:tcPr>
          <w:p w14:paraId="32ECF7DC"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Длина участка, подлежащая замене, м</w:t>
            </w:r>
          </w:p>
        </w:tc>
      </w:tr>
      <w:tr w:rsidR="006D7AD9" w:rsidRPr="001E36AF" w14:paraId="0C7BB658" w14:textId="77777777">
        <w:trPr>
          <w:jc w:val="both"/>
        </w:trPr>
        <w:tc>
          <w:tcPr>
            <w:tcW w:w="0" w:type="dxa"/>
            <w:gridSpan w:val="4"/>
            <w:shd w:val="clear" w:color="auto" w:fill="FFFFFF"/>
            <w:tcMar>
              <w:top w:w="40" w:type="dxa"/>
              <w:left w:w="160" w:type="dxa"/>
              <w:bottom w:w="40" w:type="dxa"/>
              <w:right w:w="20" w:type="dxa"/>
            </w:tcMar>
            <w:vAlign w:val="center"/>
          </w:tcPr>
          <w:p w14:paraId="0020FC4D"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r>
      <w:tr w:rsidR="006D7AD9" w:rsidRPr="001E36AF" w14:paraId="3A69336D" w14:textId="77777777">
        <w:trPr>
          <w:jc w:val="both"/>
        </w:trPr>
        <w:tc>
          <w:tcPr>
            <w:tcW w:w="0" w:type="dxa"/>
            <w:gridSpan w:val="4"/>
            <w:shd w:val="clear" w:color="auto" w:fill="D9E2F3"/>
            <w:tcMar>
              <w:top w:w="40" w:type="dxa"/>
              <w:left w:w="160" w:type="dxa"/>
              <w:bottom w:w="40" w:type="dxa"/>
              <w:right w:w="20" w:type="dxa"/>
            </w:tcMar>
            <w:vAlign w:val="center"/>
          </w:tcPr>
          <w:p w14:paraId="010F136F"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5FCFD051" w14:textId="77777777">
        <w:trPr>
          <w:jc w:val="both"/>
        </w:trPr>
        <w:tc>
          <w:tcPr>
            <w:tcW w:w="0" w:type="dxa"/>
            <w:shd w:val="clear" w:color="auto" w:fill="FFFFFF"/>
            <w:tcMar>
              <w:top w:w="40" w:type="dxa"/>
              <w:left w:w="20" w:type="dxa"/>
              <w:bottom w:w="40" w:type="dxa"/>
              <w:right w:w="20" w:type="dxa"/>
            </w:tcMar>
            <w:vAlign w:val="center"/>
          </w:tcPr>
          <w:p w14:paraId="70E6AA53"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0" w:type="dxa"/>
            <w:shd w:val="clear" w:color="auto" w:fill="FFFFFF"/>
            <w:tcMar>
              <w:top w:w="40" w:type="dxa"/>
              <w:left w:w="200" w:type="dxa"/>
              <w:bottom w:w="40" w:type="dxa"/>
              <w:right w:w="200" w:type="dxa"/>
            </w:tcMar>
            <w:vAlign w:val="center"/>
          </w:tcPr>
          <w:p w14:paraId="5C212CBC"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ТК6- </w:t>
            </w:r>
            <w:proofErr w:type="spellStart"/>
            <w:r w:rsidRPr="001E36AF">
              <w:rPr>
                <w:rFonts w:eastAsia="Times New Roman" w:cs="Times New Roman"/>
                <w:color w:val="000000" w:themeColor="text1"/>
                <w:sz w:val="22"/>
              </w:rPr>
              <w:t>Успенская</w:t>
            </w:r>
            <w:proofErr w:type="spellEnd"/>
            <w:r w:rsidRPr="001E36AF">
              <w:rPr>
                <w:rFonts w:eastAsia="Times New Roman" w:cs="Times New Roman"/>
                <w:color w:val="000000" w:themeColor="text1"/>
                <w:sz w:val="22"/>
              </w:rPr>
              <w:t xml:space="preserve"> 25</w:t>
            </w:r>
          </w:p>
        </w:tc>
        <w:tc>
          <w:tcPr>
            <w:tcW w:w="0" w:type="dxa"/>
            <w:shd w:val="clear" w:color="auto" w:fill="FFFFFF"/>
            <w:tcMar>
              <w:top w:w="40" w:type="dxa"/>
              <w:left w:w="200" w:type="dxa"/>
              <w:bottom w:w="40" w:type="dxa"/>
              <w:right w:w="200" w:type="dxa"/>
            </w:tcMar>
            <w:vAlign w:val="center"/>
          </w:tcPr>
          <w:p w14:paraId="7FBE086D"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38563F86" w14:textId="77777777" w:rsidR="006D7AD9" w:rsidRPr="001E36AF" w:rsidRDefault="00F01D7F">
            <w:pPr>
              <w:jc w:val="center"/>
              <w:rPr>
                <w:color w:val="000000" w:themeColor="text1"/>
              </w:rPr>
            </w:pPr>
            <w:r w:rsidRPr="001E36AF">
              <w:rPr>
                <w:rFonts w:eastAsia="Times New Roman" w:cs="Times New Roman"/>
                <w:color w:val="000000" w:themeColor="text1"/>
                <w:sz w:val="22"/>
              </w:rPr>
              <w:t>88,0000</w:t>
            </w:r>
          </w:p>
        </w:tc>
      </w:tr>
      <w:tr w:rsidR="006D7AD9" w:rsidRPr="001E36AF" w14:paraId="55A06AA1" w14:textId="77777777">
        <w:trPr>
          <w:jc w:val="both"/>
        </w:trPr>
        <w:tc>
          <w:tcPr>
            <w:tcW w:w="0" w:type="dxa"/>
            <w:shd w:val="clear" w:color="auto" w:fill="FFFFFF"/>
            <w:tcMar>
              <w:top w:w="40" w:type="dxa"/>
              <w:left w:w="20" w:type="dxa"/>
              <w:bottom w:w="40" w:type="dxa"/>
              <w:right w:w="20" w:type="dxa"/>
            </w:tcMar>
            <w:vAlign w:val="center"/>
          </w:tcPr>
          <w:p w14:paraId="4277AF0F" w14:textId="77777777" w:rsidR="006D7AD9" w:rsidRPr="001E36AF" w:rsidRDefault="00F01D7F">
            <w:pPr>
              <w:jc w:val="center"/>
              <w:rPr>
                <w:color w:val="000000" w:themeColor="text1"/>
              </w:rPr>
            </w:pPr>
            <w:r w:rsidRPr="001E36AF">
              <w:rPr>
                <w:rFonts w:eastAsia="Times New Roman" w:cs="Times New Roman"/>
                <w:color w:val="000000" w:themeColor="text1"/>
                <w:sz w:val="22"/>
              </w:rPr>
              <w:t>2</w:t>
            </w:r>
          </w:p>
        </w:tc>
        <w:tc>
          <w:tcPr>
            <w:tcW w:w="0" w:type="dxa"/>
            <w:shd w:val="clear" w:color="auto" w:fill="FFFFFF"/>
            <w:tcMar>
              <w:top w:w="40" w:type="dxa"/>
              <w:left w:w="200" w:type="dxa"/>
              <w:bottom w:w="40" w:type="dxa"/>
              <w:right w:w="200" w:type="dxa"/>
            </w:tcMar>
            <w:vAlign w:val="center"/>
          </w:tcPr>
          <w:p w14:paraId="0483A10E" w14:textId="77777777" w:rsidR="006D7AD9" w:rsidRPr="001E36AF" w:rsidRDefault="00F01D7F">
            <w:pPr>
              <w:jc w:val="center"/>
              <w:rPr>
                <w:color w:val="000000" w:themeColor="text1"/>
              </w:rPr>
            </w:pPr>
            <w:r w:rsidRPr="001E36AF">
              <w:rPr>
                <w:rFonts w:eastAsia="Times New Roman" w:cs="Times New Roman"/>
                <w:color w:val="000000" w:themeColor="text1"/>
                <w:sz w:val="22"/>
              </w:rPr>
              <w:t>УТ5-тупик</w:t>
            </w:r>
          </w:p>
        </w:tc>
        <w:tc>
          <w:tcPr>
            <w:tcW w:w="0" w:type="dxa"/>
            <w:shd w:val="clear" w:color="auto" w:fill="FFFFFF"/>
            <w:tcMar>
              <w:top w:w="40" w:type="dxa"/>
              <w:left w:w="200" w:type="dxa"/>
              <w:bottom w:w="40" w:type="dxa"/>
              <w:right w:w="200" w:type="dxa"/>
            </w:tcMar>
            <w:vAlign w:val="center"/>
          </w:tcPr>
          <w:p w14:paraId="48C637F4"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775D695F" w14:textId="77777777" w:rsidR="006D7AD9" w:rsidRPr="001E36AF" w:rsidRDefault="00F01D7F">
            <w:pPr>
              <w:jc w:val="center"/>
              <w:rPr>
                <w:color w:val="000000" w:themeColor="text1"/>
              </w:rPr>
            </w:pPr>
            <w:r w:rsidRPr="001E36AF">
              <w:rPr>
                <w:rFonts w:eastAsia="Times New Roman" w:cs="Times New Roman"/>
                <w:color w:val="000000" w:themeColor="text1"/>
                <w:sz w:val="22"/>
              </w:rPr>
              <w:t>73,0000</w:t>
            </w:r>
          </w:p>
        </w:tc>
      </w:tr>
      <w:tr w:rsidR="006D7AD9" w:rsidRPr="001E36AF" w14:paraId="00C59808" w14:textId="77777777">
        <w:trPr>
          <w:jc w:val="both"/>
        </w:trPr>
        <w:tc>
          <w:tcPr>
            <w:tcW w:w="0" w:type="dxa"/>
            <w:shd w:val="clear" w:color="auto" w:fill="FFFFFF"/>
            <w:tcMar>
              <w:top w:w="40" w:type="dxa"/>
              <w:left w:w="20" w:type="dxa"/>
              <w:bottom w:w="40" w:type="dxa"/>
              <w:right w:w="20" w:type="dxa"/>
            </w:tcMar>
            <w:vAlign w:val="center"/>
          </w:tcPr>
          <w:p w14:paraId="06278BEB" w14:textId="77777777" w:rsidR="006D7AD9" w:rsidRPr="001E36AF" w:rsidRDefault="00F01D7F">
            <w:pPr>
              <w:jc w:val="center"/>
              <w:rPr>
                <w:color w:val="000000" w:themeColor="text1"/>
              </w:rPr>
            </w:pPr>
            <w:r w:rsidRPr="001E36AF">
              <w:rPr>
                <w:rFonts w:eastAsia="Times New Roman" w:cs="Times New Roman"/>
                <w:color w:val="000000" w:themeColor="text1"/>
                <w:sz w:val="22"/>
              </w:rPr>
              <w:t>3</w:t>
            </w:r>
          </w:p>
        </w:tc>
        <w:tc>
          <w:tcPr>
            <w:tcW w:w="0" w:type="dxa"/>
            <w:shd w:val="clear" w:color="auto" w:fill="FFFFFF"/>
            <w:tcMar>
              <w:top w:w="40" w:type="dxa"/>
              <w:left w:w="200" w:type="dxa"/>
              <w:bottom w:w="40" w:type="dxa"/>
              <w:right w:w="200" w:type="dxa"/>
            </w:tcMar>
            <w:vAlign w:val="center"/>
          </w:tcPr>
          <w:p w14:paraId="362F594A" w14:textId="77777777" w:rsidR="006D7AD9" w:rsidRPr="001E36AF" w:rsidRDefault="00F01D7F">
            <w:pPr>
              <w:jc w:val="center"/>
              <w:rPr>
                <w:color w:val="000000" w:themeColor="text1"/>
              </w:rPr>
            </w:pPr>
            <w:r w:rsidRPr="001E36AF">
              <w:rPr>
                <w:rFonts w:eastAsia="Times New Roman" w:cs="Times New Roman"/>
                <w:color w:val="000000" w:themeColor="text1"/>
                <w:sz w:val="22"/>
              </w:rPr>
              <w:t>ТК16-ТК22</w:t>
            </w:r>
          </w:p>
        </w:tc>
        <w:tc>
          <w:tcPr>
            <w:tcW w:w="0" w:type="dxa"/>
            <w:shd w:val="clear" w:color="auto" w:fill="FFFFFF"/>
            <w:tcMar>
              <w:top w:w="40" w:type="dxa"/>
              <w:left w:w="200" w:type="dxa"/>
              <w:bottom w:w="40" w:type="dxa"/>
              <w:right w:w="200" w:type="dxa"/>
            </w:tcMar>
            <w:vAlign w:val="center"/>
          </w:tcPr>
          <w:p w14:paraId="51813816" w14:textId="77777777" w:rsidR="006D7AD9" w:rsidRPr="001E36AF" w:rsidRDefault="00F01D7F">
            <w:pPr>
              <w:jc w:val="center"/>
              <w:rPr>
                <w:color w:val="000000" w:themeColor="text1"/>
              </w:rPr>
            </w:pPr>
            <w:r w:rsidRPr="001E36AF">
              <w:rPr>
                <w:rFonts w:eastAsia="Times New Roman" w:cs="Times New Roman"/>
                <w:color w:val="000000" w:themeColor="text1"/>
                <w:sz w:val="22"/>
              </w:rPr>
              <w:t>219</w:t>
            </w:r>
          </w:p>
        </w:tc>
        <w:tc>
          <w:tcPr>
            <w:tcW w:w="0" w:type="dxa"/>
            <w:shd w:val="clear" w:color="auto" w:fill="FFFFFF"/>
            <w:tcMar>
              <w:top w:w="40" w:type="dxa"/>
              <w:left w:w="200" w:type="dxa"/>
              <w:bottom w:w="40" w:type="dxa"/>
              <w:right w:w="200" w:type="dxa"/>
            </w:tcMar>
            <w:vAlign w:val="center"/>
          </w:tcPr>
          <w:p w14:paraId="6551736A" w14:textId="77777777" w:rsidR="006D7AD9" w:rsidRPr="001E36AF" w:rsidRDefault="00F01D7F">
            <w:pPr>
              <w:jc w:val="center"/>
              <w:rPr>
                <w:color w:val="000000" w:themeColor="text1"/>
              </w:rPr>
            </w:pPr>
            <w:r w:rsidRPr="001E36AF">
              <w:rPr>
                <w:rFonts w:eastAsia="Times New Roman" w:cs="Times New Roman"/>
                <w:color w:val="000000" w:themeColor="text1"/>
                <w:sz w:val="22"/>
              </w:rPr>
              <w:t>70,5000</w:t>
            </w:r>
          </w:p>
        </w:tc>
      </w:tr>
      <w:tr w:rsidR="006D7AD9" w:rsidRPr="001E36AF" w14:paraId="767F55D8" w14:textId="77777777">
        <w:trPr>
          <w:jc w:val="both"/>
        </w:trPr>
        <w:tc>
          <w:tcPr>
            <w:tcW w:w="0" w:type="dxa"/>
            <w:shd w:val="clear" w:color="auto" w:fill="FFFFFF"/>
            <w:tcMar>
              <w:top w:w="40" w:type="dxa"/>
              <w:left w:w="20" w:type="dxa"/>
              <w:bottom w:w="40" w:type="dxa"/>
              <w:right w:w="20" w:type="dxa"/>
            </w:tcMar>
            <w:vAlign w:val="center"/>
          </w:tcPr>
          <w:p w14:paraId="37661B50" w14:textId="77777777" w:rsidR="006D7AD9" w:rsidRPr="001E36AF" w:rsidRDefault="00F01D7F">
            <w:pPr>
              <w:jc w:val="center"/>
              <w:rPr>
                <w:color w:val="000000" w:themeColor="text1"/>
              </w:rPr>
            </w:pPr>
            <w:r w:rsidRPr="001E36AF">
              <w:rPr>
                <w:rFonts w:eastAsia="Times New Roman" w:cs="Times New Roman"/>
                <w:color w:val="000000" w:themeColor="text1"/>
                <w:sz w:val="22"/>
              </w:rPr>
              <w:t>4</w:t>
            </w:r>
          </w:p>
        </w:tc>
        <w:tc>
          <w:tcPr>
            <w:tcW w:w="0" w:type="dxa"/>
            <w:shd w:val="clear" w:color="auto" w:fill="FFFFFF"/>
            <w:tcMar>
              <w:top w:w="40" w:type="dxa"/>
              <w:left w:w="200" w:type="dxa"/>
              <w:bottom w:w="40" w:type="dxa"/>
              <w:right w:w="200" w:type="dxa"/>
            </w:tcMar>
            <w:vAlign w:val="center"/>
          </w:tcPr>
          <w:p w14:paraId="63328C93" w14:textId="77777777" w:rsidR="006D7AD9" w:rsidRPr="001E36AF" w:rsidRDefault="00F01D7F">
            <w:pPr>
              <w:jc w:val="center"/>
              <w:rPr>
                <w:color w:val="000000" w:themeColor="text1"/>
              </w:rPr>
            </w:pPr>
            <w:r w:rsidRPr="001E36AF">
              <w:rPr>
                <w:rFonts w:eastAsia="Times New Roman" w:cs="Times New Roman"/>
                <w:color w:val="000000" w:themeColor="text1"/>
                <w:sz w:val="22"/>
              </w:rPr>
              <w:t>ТК31-ТК32</w:t>
            </w:r>
          </w:p>
        </w:tc>
        <w:tc>
          <w:tcPr>
            <w:tcW w:w="0" w:type="dxa"/>
            <w:shd w:val="clear" w:color="auto" w:fill="FFFFFF"/>
            <w:tcMar>
              <w:top w:w="40" w:type="dxa"/>
              <w:left w:w="200" w:type="dxa"/>
              <w:bottom w:w="40" w:type="dxa"/>
              <w:right w:w="200" w:type="dxa"/>
            </w:tcMar>
            <w:vAlign w:val="center"/>
          </w:tcPr>
          <w:p w14:paraId="2547D7C5" w14:textId="77777777" w:rsidR="006D7AD9" w:rsidRPr="001E36AF" w:rsidRDefault="00F01D7F">
            <w:pPr>
              <w:jc w:val="center"/>
              <w:rPr>
                <w:color w:val="000000" w:themeColor="text1"/>
              </w:rPr>
            </w:pPr>
            <w:r w:rsidRPr="001E36AF">
              <w:rPr>
                <w:rFonts w:eastAsia="Times New Roman" w:cs="Times New Roman"/>
                <w:color w:val="000000" w:themeColor="text1"/>
                <w:sz w:val="22"/>
              </w:rPr>
              <w:t>76</w:t>
            </w:r>
          </w:p>
        </w:tc>
        <w:tc>
          <w:tcPr>
            <w:tcW w:w="0" w:type="dxa"/>
            <w:shd w:val="clear" w:color="auto" w:fill="FFFFFF"/>
            <w:tcMar>
              <w:top w:w="40" w:type="dxa"/>
              <w:left w:w="200" w:type="dxa"/>
              <w:bottom w:w="40" w:type="dxa"/>
              <w:right w:w="200" w:type="dxa"/>
            </w:tcMar>
            <w:vAlign w:val="center"/>
          </w:tcPr>
          <w:p w14:paraId="502D576A" w14:textId="77777777" w:rsidR="006D7AD9" w:rsidRPr="001E36AF" w:rsidRDefault="00F01D7F">
            <w:pPr>
              <w:jc w:val="center"/>
              <w:rPr>
                <w:color w:val="000000" w:themeColor="text1"/>
              </w:rPr>
            </w:pPr>
            <w:r w:rsidRPr="001E36AF">
              <w:rPr>
                <w:rFonts w:eastAsia="Times New Roman" w:cs="Times New Roman"/>
                <w:color w:val="000000" w:themeColor="text1"/>
                <w:sz w:val="22"/>
              </w:rPr>
              <w:t>27,0000</w:t>
            </w:r>
          </w:p>
        </w:tc>
      </w:tr>
      <w:tr w:rsidR="006D7AD9" w:rsidRPr="001E36AF" w14:paraId="6B7E94AC" w14:textId="77777777">
        <w:trPr>
          <w:jc w:val="both"/>
        </w:trPr>
        <w:tc>
          <w:tcPr>
            <w:tcW w:w="0" w:type="dxa"/>
            <w:shd w:val="clear" w:color="auto" w:fill="FFFFFF"/>
            <w:tcMar>
              <w:top w:w="40" w:type="dxa"/>
              <w:left w:w="20" w:type="dxa"/>
              <w:bottom w:w="40" w:type="dxa"/>
              <w:right w:w="20" w:type="dxa"/>
            </w:tcMar>
            <w:vAlign w:val="center"/>
          </w:tcPr>
          <w:p w14:paraId="0E0D4598" w14:textId="77777777" w:rsidR="006D7AD9" w:rsidRPr="001E36AF" w:rsidRDefault="00F01D7F">
            <w:pPr>
              <w:jc w:val="center"/>
              <w:rPr>
                <w:color w:val="000000" w:themeColor="text1"/>
              </w:rPr>
            </w:pPr>
            <w:r w:rsidRPr="001E36AF">
              <w:rPr>
                <w:rFonts w:eastAsia="Times New Roman" w:cs="Times New Roman"/>
                <w:color w:val="000000" w:themeColor="text1"/>
                <w:sz w:val="22"/>
              </w:rPr>
              <w:t>5</w:t>
            </w:r>
          </w:p>
        </w:tc>
        <w:tc>
          <w:tcPr>
            <w:tcW w:w="0" w:type="dxa"/>
            <w:shd w:val="clear" w:color="auto" w:fill="FFFFFF"/>
            <w:tcMar>
              <w:top w:w="40" w:type="dxa"/>
              <w:left w:w="200" w:type="dxa"/>
              <w:bottom w:w="40" w:type="dxa"/>
              <w:right w:w="200" w:type="dxa"/>
            </w:tcMar>
            <w:vAlign w:val="center"/>
          </w:tcPr>
          <w:p w14:paraId="2E339117" w14:textId="77777777" w:rsidR="006D7AD9" w:rsidRPr="001E36AF" w:rsidRDefault="00F01D7F">
            <w:pPr>
              <w:jc w:val="center"/>
              <w:rPr>
                <w:color w:val="000000" w:themeColor="text1"/>
              </w:rPr>
            </w:pPr>
            <w:r w:rsidRPr="001E36AF">
              <w:rPr>
                <w:rFonts w:eastAsia="Times New Roman" w:cs="Times New Roman"/>
                <w:color w:val="000000" w:themeColor="text1"/>
                <w:sz w:val="22"/>
              </w:rPr>
              <w:t>ТК32-Строителей 7</w:t>
            </w:r>
          </w:p>
        </w:tc>
        <w:tc>
          <w:tcPr>
            <w:tcW w:w="0" w:type="dxa"/>
            <w:shd w:val="clear" w:color="auto" w:fill="FFFFFF"/>
            <w:tcMar>
              <w:top w:w="40" w:type="dxa"/>
              <w:left w:w="200" w:type="dxa"/>
              <w:bottom w:w="40" w:type="dxa"/>
              <w:right w:w="200" w:type="dxa"/>
            </w:tcMar>
            <w:vAlign w:val="center"/>
          </w:tcPr>
          <w:p w14:paraId="0B51F407"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620B6DC2" w14:textId="77777777" w:rsidR="006D7AD9" w:rsidRPr="001E36AF" w:rsidRDefault="00F01D7F">
            <w:pPr>
              <w:jc w:val="center"/>
              <w:rPr>
                <w:color w:val="000000" w:themeColor="text1"/>
              </w:rPr>
            </w:pPr>
            <w:r w:rsidRPr="001E36AF">
              <w:rPr>
                <w:rFonts w:eastAsia="Times New Roman" w:cs="Times New Roman"/>
                <w:color w:val="000000" w:themeColor="text1"/>
                <w:sz w:val="22"/>
              </w:rPr>
              <w:t>54,0000</w:t>
            </w:r>
          </w:p>
        </w:tc>
      </w:tr>
      <w:tr w:rsidR="006D7AD9" w:rsidRPr="001E36AF" w14:paraId="64EC0AC7" w14:textId="77777777">
        <w:trPr>
          <w:jc w:val="both"/>
        </w:trPr>
        <w:tc>
          <w:tcPr>
            <w:tcW w:w="0" w:type="dxa"/>
            <w:shd w:val="clear" w:color="auto" w:fill="FFFFFF"/>
            <w:tcMar>
              <w:top w:w="40" w:type="dxa"/>
              <w:left w:w="20" w:type="dxa"/>
              <w:bottom w:w="40" w:type="dxa"/>
              <w:right w:w="20" w:type="dxa"/>
            </w:tcMar>
            <w:vAlign w:val="center"/>
          </w:tcPr>
          <w:p w14:paraId="721A8B95" w14:textId="77777777" w:rsidR="006D7AD9" w:rsidRPr="001E36AF" w:rsidRDefault="00F01D7F">
            <w:pPr>
              <w:jc w:val="center"/>
              <w:rPr>
                <w:color w:val="000000" w:themeColor="text1"/>
              </w:rPr>
            </w:pPr>
            <w:r w:rsidRPr="001E36AF">
              <w:rPr>
                <w:rFonts w:eastAsia="Times New Roman" w:cs="Times New Roman"/>
                <w:color w:val="000000" w:themeColor="text1"/>
                <w:sz w:val="22"/>
              </w:rPr>
              <w:t>6</w:t>
            </w:r>
          </w:p>
        </w:tc>
        <w:tc>
          <w:tcPr>
            <w:tcW w:w="0" w:type="dxa"/>
            <w:shd w:val="clear" w:color="auto" w:fill="FFFFFF"/>
            <w:tcMar>
              <w:top w:w="40" w:type="dxa"/>
              <w:left w:w="200" w:type="dxa"/>
              <w:bottom w:w="40" w:type="dxa"/>
              <w:right w:w="200" w:type="dxa"/>
            </w:tcMar>
            <w:vAlign w:val="center"/>
          </w:tcPr>
          <w:p w14:paraId="7F69D221" w14:textId="77777777" w:rsidR="006D7AD9" w:rsidRPr="001E36AF" w:rsidRDefault="00F01D7F">
            <w:pPr>
              <w:jc w:val="center"/>
              <w:rPr>
                <w:color w:val="000000" w:themeColor="text1"/>
              </w:rPr>
            </w:pPr>
            <w:r w:rsidRPr="001E36AF">
              <w:rPr>
                <w:rFonts w:eastAsia="Times New Roman" w:cs="Times New Roman"/>
                <w:color w:val="000000" w:themeColor="text1"/>
                <w:sz w:val="22"/>
              </w:rPr>
              <w:t>ТК21-Газовиков 26</w:t>
            </w:r>
          </w:p>
        </w:tc>
        <w:tc>
          <w:tcPr>
            <w:tcW w:w="0" w:type="dxa"/>
            <w:shd w:val="clear" w:color="auto" w:fill="FFFFFF"/>
            <w:tcMar>
              <w:top w:w="40" w:type="dxa"/>
              <w:left w:w="200" w:type="dxa"/>
              <w:bottom w:w="40" w:type="dxa"/>
              <w:right w:w="200" w:type="dxa"/>
            </w:tcMar>
            <w:vAlign w:val="center"/>
          </w:tcPr>
          <w:p w14:paraId="19AF37B3"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71F87D4E" w14:textId="77777777" w:rsidR="006D7AD9" w:rsidRPr="001E36AF" w:rsidRDefault="00F01D7F">
            <w:pPr>
              <w:jc w:val="center"/>
              <w:rPr>
                <w:color w:val="000000" w:themeColor="text1"/>
              </w:rPr>
            </w:pPr>
            <w:r w:rsidRPr="001E36AF">
              <w:rPr>
                <w:rFonts w:eastAsia="Times New Roman" w:cs="Times New Roman"/>
                <w:color w:val="000000" w:themeColor="text1"/>
                <w:sz w:val="22"/>
              </w:rPr>
              <w:t>8,0000</w:t>
            </w:r>
          </w:p>
        </w:tc>
      </w:tr>
      <w:tr w:rsidR="006D7AD9" w:rsidRPr="001E36AF" w14:paraId="6B0D23EE" w14:textId="77777777">
        <w:trPr>
          <w:jc w:val="both"/>
        </w:trPr>
        <w:tc>
          <w:tcPr>
            <w:tcW w:w="0" w:type="dxa"/>
            <w:shd w:val="clear" w:color="auto" w:fill="FFFFFF"/>
            <w:tcMar>
              <w:top w:w="40" w:type="dxa"/>
              <w:left w:w="20" w:type="dxa"/>
              <w:bottom w:w="40" w:type="dxa"/>
              <w:right w:w="20" w:type="dxa"/>
            </w:tcMar>
            <w:vAlign w:val="center"/>
          </w:tcPr>
          <w:p w14:paraId="4E664E6E" w14:textId="77777777" w:rsidR="006D7AD9" w:rsidRPr="001E36AF" w:rsidRDefault="00F01D7F">
            <w:pPr>
              <w:jc w:val="center"/>
              <w:rPr>
                <w:color w:val="000000" w:themeColor="text1"/>
              </w:rPr>
            </w:pPr>
            <w:r w:rsidRPr="001E36AF">
              <w:rPr>
                <w:rFonts w:eastAsia="Times New Roman" w:cs="Times New Roman"/>
                <w:color w:val="000000" w:themeColor="text1"/>
                <w:sz w:val="22"/>
              </w:rPr>
              <w:t>7</w:t>
            </w:r>
          </w:p>
        </w:tc>
        <w:tc>
          <w:tcPr>
            <w:tcW w:w="0" w:type="dxa"/>
            <w:shd w:val="clear" w:color="auto" w:fill="FFFFFF"/>
            <w:tcMar>
              <w:top w:w="40" w:type="dxa"/>
              <w:left w:w="200" w:type="dxa"/>
              <w:bottom w:w="40" w:type="dxa"/>
              <w:right w:w="200" w:type="dxa"/>
            </w:tcMar>
            <w:vAlign w:val="center"/>
          </w:tcPr>
          <w:p w14:paraId="45DBBF82" w14:textId="77777777" w:rsidR="006D7AD9" w:rsidRPr="001E36AF" w:rsidRDefault="00F01D7F">
            <w:pPr>
              <w:jc w:val="center"/>
              <w:rPr>
                <w:color w:val="000000" w:themeColor="text1"/>
              </w:rPr>
            </w:pPr>
            <w:r w:rsidRPr="001E36AF">
              <w:rPr>
                <w:rFonts w:eastAsia="Times New Roman" w:cs="Times New Roman"/>
                <w:color w:val="000000" w:themeColor="text1"/>
                <w:sz w:val="22"/>
              </w:rPr>
              <w:t>ТК17-Газовиков 29</w:t>
            </w:r>
          </w:p>
        </w:tc>
        <w:tc>
          <w:tcPr>
            <w:tcW w:w="0" w:type="dxa"/>
            <w:shd w:val="clear" w:color="auto" w:fill="FFFFFF"/>
            <w:tcMar>
              <w:top w:w="40" w:type="dxa"/>
              <w:left w:w="200" w:type="dxa"/>
              <w:bottom w:w="40" w:type="dxa"/>
              <w:right w:w="200" w:type="dxa"/>
            </w:tcMar>
            <w:vAlign w:val="center"/>
          </w:tcPr>
          <w:p w14:paraId="1A4EA722" w14:textId="77777777" w:rsidR="006D7AD9" w:rsidRPr="001E36AF" w:rsidRDefault="00F01D7F">
            <w:pPr>
              <w:jc w:val="center"/>
              <w:rPr>
                <w:color w:val="000000" w:themeColor="text1"/>
              </w:rPr>
            </w:pPr>
            <w:r w:rsidRPr="001E36AF">
              <w:rPr>
                <w:rFonts w:eastAsia="Times New Roman" w:cs="Times New Roman"/>
                <w:color w:val="000000" w:themeColor="text1"/>
                <w:sz w:val="22"/>
              </w:rPr>
              <w:t>25</w:t>
            </w:r>
          </w:p>
        </w:tc>
        <w:tc>
          <w:tcPr>
            <w:tcW w:w="0" w:type="dxa"/>
            <w:shd w:val="clear" w:color="auto" w:fill="FFFFFF"/>
            <w:tcMar>
              <w:top w:w="40" w:type="dxa"/>
              <w:left w:w="200" w:type="dxa"/>
              <w:bottom w:w="40" w:type="dxa"/>
              <w:right w:w="200" w:type="dxa"/>
            </w:tcMar>
            <w:vAlign w:val="center"/>
          </w:tcPr>
          <w:p w14:paraId="566E9313" w14:textId="77777777" w:rsidR="006D7AD9" w:rsidRPr="001E36AF" w:rsidRDefault="00F01D7F">
            <w:pPr>
              <w:jc w:val="center"/>
              <w:rPr>
                <w:color w:val="000000" w:themeColor="text1"/>
              </w:rPr>
            </w:pPr>
            <w:r w:rsidRPr="001E36AF">
              <w:rPr>
                <w:rFonts w:eastAsia="Times New Roman" w:cs="Times New Roman"/>
                <w:color w:val="000000" w:themeColor="text1"/>
                <w:sz w:val="22"/>
              </w:rPr>
              <w:t>35,0000</w:t>
            </w:r>
          </w:p>
        </w:tc>
      </w:tr>
      <w:tr w:rsidR="006D7AD9" w:rsidRPr="001E36AF" w14:paraId="3FBAE77A" w14:textId="77777777">
        <w:trPr>
          <w:jc w:val="both"/>
        </w:trPr>
        <w:tc>
          <w:tcPr>
            <w:tcW w:w="0" w:type="dxa"/>
            <w:shd w:val="clear" w:color="auto" w:fill="FFFFFF"/>
            <w:tcMar>
              <w:top w:w="40" w:type="dxa"/>
              <w:left w:w="20" w:type="dxa"/>
              <w:bottom w:w="40" w:type="dxa"/>
              <w:right w:w="20" w:type="dxa"/>
            </w:tcMar>
            <w:vAlign w:val="center"/>
          </w:tcPr>
          <w:p w14:paraId="72284E1B" w14:textId="77777777" w:rsidR="006D7AD9" w:rsidRPr="001E36AF" w:rsidRDefault="00F01D7F">
            <w:pPr>
              <w:jc w:val="center"/>
              <w:rPr>
                <w:color w:val="000000" w:themeColor="text1"/>
              </w:rPr>
            </w:pPr>
            <w:r w:rsidRPr="001E36AF">
              <w:rPr>
                <w:rFonts w:eastAsia="Times New Roman" w:cs="Times New Roman"/>
                <w:color w:val="000000" w:themeColor="text1"/>
                <w:sz w:val="22"/>
              </w:rPr>
              <w:t>8</w:t>
            </w:r>
          </w:p>
        </w:tc>
        <w:tc>
          <w:tcPr>
            <w:tcW w:w="0" w:type="dxa"/>
            <w:shd w:val="clear" w:color="auto" w:fill="FFFFFF"/>
            <w:tcMar>
              <w:top w:w="40" w:type="dxa"/>
              <w:left w:w="200" w:type="dxa"/>
              <w:bottom w:w="40" w:type="dxa"/>
              <w:right w:w="200" w:type="dxa"/>
            </w:tcMar>
            <w:vAlign w:val="center"/>
          </w:tcPr>
          <w:p w14:paraId="0F494A56" w14:textId="77777777" w:rsidR="006D7AD9" w:rsidRPr="001E36AF" w:rsidRDefault="00F01D7F">
            <w:pPr>
              <w:jc w:val="center"/>
              <w:rPr>
                <w:color w:val="000000" w:themeColor="text1"/>
              </w:rPr>
            </w:pPr>
            <w:r w:rsidRPr="001E36AF">
              <w:rPr>
                <w:rFonts w:eastAsia="Times New Roman" w:cs="Times New Roman"/>
                <w:color w:val="000000" w:themeColor="text1"/>
                <w:sz w:val="22"/>
              </w:rPr>
              <w:t>ТК23-Газовиков 28</w:t>
            </w:r>
          </w:p>
        </w:tc>
        <w:tc>
          <w:tcPr>
            <w:tcW w:w="0" w:type="dxa"/>
            <w:shd w:val="clear" w:color="auto" w:fill="FFFFFF"/>
            <w:tcMar>
              <w:top w:w="40" w:type="dxa"/>
              <w:left w:w="200" w:type="dxa"/>
              <w:bottom w:w="40" w:type="dxa"/>
              <w:right w:w="200" w:type="dxa"/>
            </w:tcMar>
            <w:vAlign w:val="center"/>
          </w:tcPr>
          <w:p w14:paraId="09B587B5"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1423E2A7" w14:textId="77777777" w:rsidR="006D7AD9" w:rsidRPr="001E36AF" w:rsidRDefault="00F01D7F">
            <w:pPr>
              <w:jc w:val="center"/>
              <w:rPr>
                <w:color w:val="000000" w:themeColor="text1"/>
              </w:rPr>
            </w:pPr>
            <w:r w:rsidRPr="001E36AF">
              <w:rPr>
                <w:rFonts w:eastAsia="Times New Roman" w:cs="Times New Roman"/>
                <w:color w:val="000000" w:themeColor="text1"/>
                <w:sz w:val="22"/>
              </w:rPr>
              <w:t>16,0000</w:t>
            </w:r>
          </w:p>
        </w:tc>
      </w:tr>
      <w:tr w:rsidR="006D7AD9" w:rsidRPr="001E36AF" w14:paraId="207ADC5E" w14:textId="77777777">
        <w:trPr>
          <w:jc w:val="both"/>
        </w:trPr>
        <w:tc>
          <w:tcPr>
            <w:tcW w:w="0" w:type="dxa"/>
            <w:shd w:val="clear" w:color="auto" w:fill="FFFFFF"/>
            <w:tcMar>
              <w:top w:w="40" w:type="dxa"/>
              <w:left w:w="20" w:type="dxa"/>
              <w:bottom w:w="40" w:type="dxa"/>
              <w:right w:w="20" w:type="dxa"/>
            </w:tcMar>
            <w:vAlign w:val="center"/>
          </w:tcPr>
          <w:p w14:paraId="004EFFC0" w14:textId="77777777" w:rsidR="006D7AD9" w:rsidRPr="001E36AF" w:rsidRDefault="00F01D7F">
            <w:pPr>
              <w:jc w:val="center"/>
              <w:rPr>
                <w:color w:val="000000" w:themeColor="text1"/>
              </w:rPr>
            </w:pPr>
            <w:r w:rsidRPr="001E36AF">
              <w:rPr>
                <w:rFonts w:eastAsia="Times New Roman" w:cs="Times New Roman"/>
                <w:color w:val="000000" w:themeColor="text1"/>
                <w:sz w:val="22"/>
              </w:rPr>
              <w:t>9</w:t>
            </w:r>
          </w:p>
        </w:tc>
        <w:tc>
          <w:tcPr>
            <w:tcW w:w="0" w:type="dxa"/>
            <w:shd w:val="clear" w:color="auto" w:fill="FFFFFF"/>
            <w:tcMar>
              <w:top w:w="40" w:type="dxa"/>
              <w:left w:w="200" w:type="dxa"/>
              <w:bottom w:w="40" w:type="dxa"/>
              <w:right w:w="200" w:type="dxa"/>
            </w:tcMar>
            <w:vAlign w:val="center"/>
          </w:tcPr>
          <w:p w14:paraId="71B626B7" w14:textId="77777777" w:rsidR="006D7AD9" w:rsidRPr="001E36AF" w:rsidRDefault="00F01D7F">
            <w:pPr>
              <w:jc w:val="center"/>
              <w:rPr>
                <w:color w:val="000000" w:themeColor="text1"/>
              </w:rPr>
            </w:pPr>
            <w:r w:rsidRPr="001E36AF">
              <w:rPr>
                <w:rFonts w:eastAsia="Times New Roman" w:cs="Times New Roman"/>
                <w:color w:val="000000" w:themeColor="text1"/>
                <w:sz w:val="22"/>
              </w:rPr>
              <w:t>ТК17-Газовиков 29/1</w:t>
            </w:r>
          </w:p>
        </w:tc>
        <w:tc>
          <w:tcPr>
            <w:tcW w:w="0" w:type="dxa"/>
            <w:shd w:val="clear" w:color="auto" w:fill="FFFFFF"/>
            <w:tcMar>
              <w:top w:w="40" w:type="dxa"/>
              <w:left w:w="200" w:type="dxa"/>
              <w:bottom w:w="40" w:type="dxa"/>
              <w:right w:w="200" w:type="dxa"/>
            </w:tcMar>
            <w:vAlign w:val="center"/>
          </w:tcPr>
          <w:p w14:paraId="73F81CA3" w14:textId="77777777" w:rsidR="006D7AD9" w:rsidRPr="001E36AF" w:rsidRDefault="00F01D7F">
            <w:pPr>
              <w:jc w:val="center"/>
              <w:rPr>
                <w:color w:val="000000" w:themeColor="text1"/>
              </w:rPr>
            </w:pPr>
            <w:r w:rsidRPr="001E36AF">
              <w:rPr>
                <w:rFonts w:eastAsia="Times New Roman" w:cs="Times New Roman"/>
                <w:color w:val="000000" w:themeColor="text1"/>
                <w:sz w:val="22"/>
              </w:rPr>
              <w:t>25</w:t>
            </w:r>
          </w:p>
        </w:tc>
        <w:tc>
          <w:tcPr>
            <w:tcW w:w="0" w:type="dxa"/>
            <w:shd w:val="clear" w:color="auto" w:fill="FFFFFF"/>
            <w:tcMar>
              <w:top w:w="40" w:type="dxa"/>
              <w:left w:w="200" w:type="dxa"/>
              <w:bottom w:w="40" w:type="dxa"/>
              <w:right w:w="200" w:type="dxa"/>
            </w:tcMar>
            <w:vAlign w:val="center"/>
          </w:tcPr>
          <w:p w14:paraId="106F7F7F" w14:textId="77777777" w:rsidR="006D7AD9" w:rsidRPr="001E36AF" w:rsidRDefault="00F01D7F">
            <w:pPr>
              <w:jc w:val="center"/>
              <w:rPr>
                <w:color w:val="000000" w:themeColor="text1"/>
              </w:rPr>
            </w:pPr>
            <w:r w:rsidRPr="001E36AF">
              <w:rPr>
                <w:rFonts w:eastAsia="Times New Roman" w:cs="Times New Roman"/>
                <w:color w:val="000000" w:themeColor="text1"/>
                <w:sz w:val="22"/>
              </w:rPr>
              <w:t>3,0000</w:t>
            </w:r>
          </w:p>
        </w:tc>
      </w:tr>
      <w:tr w:rsidR="006D7AD9" w:rsidRPr="001E36AF" w14:paraId="5A51813C" w14:textId="77777777">
        <w:trPr>
          <w:jc w:val="both"/>
        </w:trPr>
        <w:tc>
          <w:tcPr>
            <w:tcW w:w="0" w:type="dxa"/>
            <w:shd w:val="clear" w:color="auto" w:fill="FFFFFF"/>
            <w:tcMar>
              <w:top w:w="40" w:type="dxa"/>
              <w:left w:w="20" w:type="dxa"/>
              <w:bottom w:w="40" w:type="dxa"/>
              <w:right w:w="20" w:type="dxa"/>
            </w:tcMar>
            <w:vAlign w:val="center"/>
          </w:tcPr>
          <w:p w14:paraId="2464C297" w14:textId="77777777" w:rsidR="006D7AD9" w:rsidRPr="001E36AF" w:rsidRDefault="00F01D7F">
            <w:pPr>
              <w:jc w:val="center"/>
              <w:rPr>
                <w:color w:val="000000" w:themeColor="text1"/>
              </w:rPr>
            </w:pPr>
            <w:r w:rsidRPr="001E36AF">
              <w:rPr>
                <w:rFonts w:eastAsia="Times New Roman" w:cs="Times New Roman"/>
                <w:color w:val="000000" w:themeColor="text1"/>
                <w:sz w:val="22"/>
              </w:rPr>
              <w:t>10</w:t>
            </w:r>
          </w:p>
        </w:tc>
        <w:tc>
          <w:tcPr>
            <w:tcW w:w="0" w:type="dxa"/>
            <w:shd w:val="clear" w:color="auto" w:fill="FFFFFF"/>
            <w:tcMar>
              <w:top w:w="40" w:type="dxa"/>
              <w:left w:w="200" w:type="dxa"/>
              <w:bottom w:w="40" w:type="dxa"/>
              <w:right w:w="200" w:type="dxa"/>
            </w:tcMar>
            <w:vAlign w:val="center"/>
          </w:tcPr>
          <w:p w14:paraId="4889D66C" w14:textId="77777777" w:rsidR="006D7AD9" w:rsidRPr="001E36AF" w:rsidRDefault="00F01D7F">
            <w:pPr>
              <w:jc w:val="center"/>
              <w:rPr>
                <w:color w:val="000000" w:themeColor="text1"/>
              </w:rPr>
            </w:pPr>
            <w:r w:rsidRPr="001E36AF">
              <w:rPr>
                <w:rFonts w:eastAsia="Times New Roman" w:cs="Times New Roman"/>
                <w:color w:val="000000" w:themeColor="text1"/>
                <w:sz w:val="22"/>
              </w:rPr>
              <w:t>ТК15-Газовиков 24</w:t>
            </w:r>
          </w:p>
        </w:tc>
        <w:tc>
          <w:tcPr>
            <w:tcW w:w="0" w:type="dxa"/>
            <w:shd w:val="clear" w:color="auto" w:fill="FFFFFF"/>
            <w:tcMar>
              <w:top w:w="40" w:type="dxa"/>
              <w:left w:w="200" w:type="dxa"/>
              <w:bottom w:w="40" w:type="dxa"/>
              <w:right w:w="200" w:type="dxa"/>
            </w:tcMar>
            <w:vAlign w:val="center"/>
          </w:tcPr>
          <w:p w14:paraId="6AF3D695"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277BFACE" w14:textId="77777777" w:rsidR="006D7AD9" w:rsidRPr="001E36AF" w:rsidRDefault="00F01D7F">
            <w:pPr>
              <w:jc w:val="center"/>
              <w:rPr>
                <w:color w:val="000000" w:themeColor="text1"/>
              </w:rPr>
            </w:pPr>
            <w:r w:rsidRPr="001E36AF">
              <w:rPr>
                <w:rFonts w:eastAsia="Times New Roman" w:cs="Times New Roman"/>
                <w:color w:val="000000" w:themeColor="text1"/>
                <w:sz w:val="22"/>
              </w:rPr>
              <w:t>28,0000</w:t>
            </w:r>
          </w:p>
        </w:tc>
      </w:tr>
      <w:tr w:rsidR="006D7AD9" w:rsidRPr="001E36AF" w14:paraId="68F174F3" w14:textId="77777777">
        <w:trPr>
          <w:jc w:val="both"/>
        </w:trPr>
        <w:tc>
          <w:tcPr>
            <w:tcW w:w="0" w:type="dxa"/>
            <w:shd w:val="clear" w:color="auto" w:fill="FFFFFF"/>
            <w:tcMar>
              <w:top w:w="40" w:type="dxa"/>
              <w:left w:w="20" w:type="dxa"/>
              <w:bottom w:w="40" w:type="dxa"/>
              <w:right w:w="20" w:type="dxa"/>
            </w:tcMar>
            <w:vAlign w:val="center"/>
          </w:tcPr>
          <w:p w14:paraId="03D7B0D2" w14:textId="77777777" w:rsidR="006D7AD9" w:rsidRPr="001E36AF" w:rsidRDefault="00F01D7F">
            <w:pPr>
              <w:jc w:val="center"/>
              <w:rPr>
                <w:color w:val="000000" w:themeColor="text1"/>
              </w:rPr>
            </w:pPr>
            <w:r w:rsidRPr="001E36AF">
              <w:rPr>
                <w:rFonts w:eastAsia="Times New Roman" w:cs="Times New Roman"/>
                <w:color w:val="000000" w:themeColor="text1"/>
                <w:sz w:val="22"/>
              </w:rPr>
              <w:t>11</w:t>
            </w:r>
          </w:p>
        </w:tc>
        <w:tc>
          <w:tcPr>
            <w:tcW w:w="0" w:type="dxa"/>
            <w:shd w:val="clear" w:color="auto" w:fill="FFFFFF"/>
            <w:tcMar>
              <w:top w:w="40" w:type="dxa"/>
              <w:left w:w="200" w:type="dxa"/>
              <w:bottom w:w="40" w:type="dxa"/>
              <w:right w:w="200" w:type="dxa"/>
            </w:tcMar>
            <w:vAlign w:val="center"/>
          </w:tcPr>
          <w:p w14:paraId="04A7097C" w14:textId="77777777" w:rsidR="006D7AD9" w:rsidRPr="001E36AF" w:rsidRDefault="00F01D7F">
            <w:pPr>
              <w:jc w:val="center"/>
              <w:rPr>
                <w:color w:val="000000" w:themeColor="text1"/>
              </w:rPr>
            </w:pPr>
            <w:r w:rsidRPr="001E36AF">
              <w:rPr>
                <w:rFonts w:eastAsia="Times New Roman" w:cs="Times New Roman"/>
                <w:color w:val="000000" w:themeColor="text1"/>
                <w:sz w:val="22"/>
              </w:rPr>
              <w:t>ТК44-Газовиков 10/2</w:t>
            </w:r>
          </w:p>
        </w:tc>
        <w:tc>
          <w:tcPr>
            <w:tcW w:w="0" w:type="dxa"/>
            <w:shd w:val="clear" w:color="auto" w:fill="FFFFFF"/>
            <w:tcMar>
              <w:top w:w="40" w:type="dxa"/>
              <w:left w:w="200" w:type="dxa"/>
              <w:bottom w:w="40" w:type="dxa"/>
              <w:right w:w="200" w:type="dxa"/>
            </w:tcMar>
            <w:vAlign w:val="center"/>
          </w:tcPr>
          <w:p w14:paraId="17239F6F" w14:textId="77777777" w:rsidR="006D7AD9" w:rsidRPr="001E36AF" w:rsidRDefault="00F01D7F">
            <w:pPr>
              <w:jc w:val="center"/>
              <w:rPr>
                <w:color w:val="000000" w:themeColor="text1"/>
              </w:rPr>
            </w:pPr>
            <w:r w:rsidRPr="001E36AF">
              <w:rPr>
                <w:rFonts w:eastAsia="Times New Roman" w:cs="Times New Roman"/>
                <w:color w:val="000000" w:themeColor="text1"/>
                <w:sz w:val="22"/>
              </w:rPr>
              <w:t>38</w:t>
            </w:r>
          </w:p>
        </w:tc>
        <w:tc>
          <w:tcPr>
            <w:tcW w:w="0" w:type="dxa"/>
            <w:shd w:val="clear" w:color="auto" w:fill="FFFFFF"/>
            <w:tcMar>
              <w:top w:w="40" w:type="dxa"/>
              <w:left w:w="200" w:type="dxa"/>
              <w:bottom w:w="40" w:type="dxa"/>
              <w:right w:w="200" w:type="dxa"/>
            </w:tcMar>
            <w:vAlign w:val="center"/>
          </w:tcPr>
          <w:p w14:paraId="4CA82071" w14:textId="77777777" w:rsidR="006D7AD9" w:rsidRPr="001E36AF" w:rsidRDefault="00F01D7F">
            <w:pPr>
              <w:jc w:val="center"/>
              <w:rPr>
                <w:color w:val="000000" w:themeColor="text1"/>
              </w:rPr>
            </w:pPr>
            <w:r w:rsidRPr="001E36AF">
              <w:rPr>
                <w:rFonts w:eastAsia="Times New Roman" w:cs="Times New Roman"/>
                <w:color w:val="000000" w:themeColor="text1"/>
                <w:sz w:val="22"/>
              </w:rPr>
              <w:t>12,0000</w:t>
            </w:r>
          </w:p>
        </w:tc>
      </w:tr>
      <w:tr w:rsidR="006D7AD9" w:rsidRPr="001E36AF" w14:paraId="05299406" w14:textId="77777777">
        <w:trPr>
          <w:jc w:val="both"/>
        </w:trPr>
        <w:tc>
          <w:tcPr>
            <w:tcW w:w="0" w:type="dxa"/>
            <w:shd w:val="clear" w:color="auto" w:fill="FFFFFF"/>
            <w:tcMar>
              <w:top w:w="40" w:type="dxa"/>
              <w:left w:w="20" w:type="dxa"/>
              <w:bottom w:w="40" w:type="dxa"/>
              <w:right w:w="20" w:type="dxa"/>
            </w:tcMar>
            <w:vAlign w:val="center"/>
          </w:tcPr>
          <w:p w14:paraId="12208FAE" w14:textId="77777777" w:rsidR="006D7AD9" w:rsidRPr="001E36AF" w:rsidRDefault="00F01D7F">
            <w:pPr>
              <w:jc w:val="center"/>
              <w:rPr>
                <w:color w:val="000000" w:themeColor="text1"/>
              </w:rPr>
            </w:pPr>
            <w:r w:rsidRPr="001E36AF">
              <w:rPr>
                <w:rFonts w:eastAsia="Times New Roman" w:cs="Times New Roman"/>
                <w:color w:val="000000" w:themeColor="text1"/>
                <w:sz w:val="22"/>
              </w:rPr>
              <w:t>12</w:t>
            </w:r>
          </w:p>
        </w:tc>
        <w:tc>
          <w:tcPr>
            <w:tcW w:w="0" w:type="dxa"/>
            <w:shd w:val="clear" w:color="auto" w:fill="FFFFFF"/>
            <w:tcMar>
              <w:top w:w="40" w:type="dxa"/>
              <w:left w:w="200" w:type="dxa"/>
              <w:bottom w:w="40" w:type="dxa"/>
              <w:right w:w="200" w:type="dxa"/>
            </w:tcMar>
            <w:vAlign w:val="center"/>
          </w:tcPr>
          <w:p w14:paraId="0634D44A" w14:textId="77777777" w:rsidR="006D7AD9" w:rsidRPr="001E36AF" w:rsidRDefault="00F01D7F">
            <w:pPr>
              <w:jc w:val="center"/>
              <w:rPr>
                <w:color w:val="000000" w:themeColor="text1"/>
              </w:rPr>
            </w:pPr>
            <w:r w:rsidRPr="001E36AF">
              <w:rPr>
                <w:rFonts w:eastAsia="Times New Roman" w:cs="Times New Roman"/>
                <w:color w:val="000000" w:themeColor="text1"/>
                <w:sz w:val="22"/>
              </w:rPr>
              <w:t>ТК44-Газовиков 10/1</w:t>
            </w:r>
          </w:p>
        </w:tc>
        <w:tc>
          <w:tcPr>
            <w:tcW w:w="0" w:type="dxa"/>
            <w:shd w:val="clear" w:color="auto" w:fill="FFFFFF"/>
            <w:tcMar>
              <w:top w:w="40" w:type="dxa"/>
              <w:left w:w="200" w:type="dxa"/>
              <w:bottom w:w="40" w:type="dxa"/>
              <w:right w:w="200" w:type="dxa"/>
            </w:tcMar>
            <w:vAlign w:val="center"/>
          </w:tcPr>
          <w:p w14:paraId="33C0D8B3" w14:textId="77777777" w:rsidR="006D7AD9" w:rsidRPr="001E36AF" w:rsidRDefault="00F01D7F">
            <w:pPr>
              <w:jc w:val="center"/>
              <w:rPr>
                <w:color w:val="000000" w:themeColor="text1"/>
              </w:rPr>
            </w:pPr>
            <w:r w:rsidRPr="001E36AF">
              <w:rPr>
                <w:rFonts w:eastAsia="Times New Roman" w:cs="Times New Roman"/>
                <w:color w:val="000000" w:themeColor="text1"/>
                <w:sz w:val="22"/>
              </w:rPr>
              <w:t>38</w:t>
            </w:r>
          </w:p>
        </w:tc>
        <w:tc>
          <w:tcPr>
            <w:tcW w:w="0" w:type="dxa"/>
            <w:shd w:val="clear" w:color="auto" w:fill="FFFFFF"/>
            <w:tcMar>
              <w:top w:w="40" w:type="dxa"/>
              <w:left w:w="200" w:type="dxa"/>
              <w:bottom w:w="40" w:type="dxa"/>
              <w:right w:w="200" w:type="dxa"/>
            </w:tcMar>
            <w:vAlign w:val="center"/>
          </w:tcPr>
          <w:p w14:paraId="08461F40" w14:textId="77777777" w:rsidR="006D7AD9" w:rsidRPr="001E36AF" w:rsidRDefault="00F01D7F">
            <w:pPr>
              <w:jc w:val="center"/>
              <w:rPr>
                <w:color w:val="000000" w:themeColor="text1"/>
              </w:rPr>
            </w:pPr>
            <w:r w:rsidRPr="001E36AF">
              <w:rPr>
                <w:rFonts w:eastAsia="Times New Roman" w:cs="Times New Roman"/>
                <w:color w:val="000000" w:themeColor="text1"/>
                <w:sz w:val="22"/>
              </w:rPr>
              <w:t>2,0000</w:t>
            </w:r>
          </w:p>
        </w:tc>
      </w:tr>
      <w:tr w:rsidR="006D7AD9" w:rsidRPr="001E36AF" w14:paraId="78E2B656" w14:textId="77777777">
        <w:trPr>
          <w:jc w:val="both"/>
        </w:trPr>
        <w:tc>
          <w:tcPr>
            <w:tcW w:w="0" w:type="dxa"/>
            <w:shd w:val="clear" w:color="auto" w:fill="FFFFFF"/>
            <w:tcMar>
              <w:top w:w="40" w:type="dxa"/>
              <w:left w:w="20" w:type="dxa"/>
              <w:bottom w:w="40" w:type="dxa"/>
              <w:right w:w="20" w:type="dxa"/>
            </w:tcMar>
            <w:vAlign w:val="center"/>
          </w:tcPr>
          <w:p w14:paraId="27205F61" w14:textId="77777777" w:rsidR="006D7AD9" w:rsidRPr="001E36AF" w:rsidRDefault="00F01D7F">
            <w:pPr>
              <w:jc w:val="center"/>
              <w:rPr>
                <w:color w:val="000000" w:themeColor="text1"/>
              </w:rPr>
            </w:pPr>
            <w:r w:rsidRPr="001E36AF">
              <w:rPr>
                <w:rFonts w:eastAsia="Times New Roman" w:cs="Times New Roman"/>
                <w:color w:val="000000" w:themeColor="text1"/>
                <w:sz w:val="22"/>
              </w:rPr>
              <w:t>13</w:t>
            </w:r>
          </w:p>
        </w:tc>
        <w:tc>
          <w:tcPr>
            <w:tcW w:w="0" w:type="dxa"/>
            <w:shd w:val="clear" w:color="auto" w:fill="FFFFFF"/>
            <w:tcMar>
              <w:top w:w="40" w:type="dxa"/>
              <w:left w:w="200" w:type="dxa"/>
              <w:bottom w:w="40" w:type="dxa"/>
              <w:right w:w="200" w:type="dxa"/>
            </w:tcMar>
            <w:vAlign w:val="center"/>
          </w:tcPr>
          <w:p w14:paraId="1FF7E4BB" w14:textId="77777777" w:rsidR="006D7AD9" w:rsidRPr="001E36AF" w:rsidRDefault="00F01D7F">
            <w:pPr>
              <w:jc w:val="center"/>
              <w:rPr>
                <w:color w:val="000000" w:themeColor="text1"/>
              </w:rPr>
            </w:pPr>
            <w:r w:rsidRPr="001E36AF">
              <w:rPr>
                <w:rFonts w:eastAsia="Times New Roman" w:cs="Times New Roman"/>
                <w:color w:val="000000" w:themeColor="text1"/>
                <w:sz w:val="22"/>
              </w:rPr>
              <w:t>ТК45б-Ннагорная 20</w:t>
            </w:r>
          </w:p>
        </w:tc>
        <w:tc>
          <w:tcPr>
            <w:tcW w:w="0" w:type="dxa"/>
            <w:shd w:val="clear" w:color="auto" w:fill="FFFFFF"/>
            <w:tcMar>
              <w:top w:w="40" w:type="dxa"/>
              <w:left w:w="200" w:type="dxa"/>
              <w:bottom w:w="40" w:type="dxa"/>
              <w:right w:w="200" w:type="dxa"/>
            </w:tcMar>
            <w:vAlign w:val="center"/>
          </w:tcPr>
          <w:p w14:paraId="040EA145"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404D848C" w14:textId="77777777" w:rsidR="006D7AD9" w:rsidRPr="001E36AF" w:rsidRDefault="00F01D7F">
            <w:pPr>
              <w:jc w:val="center"/>
              <w:rPr>
                <w:color w:val="000000" w:themeColor="text1"/>
              </w:rPr>
            </w:pPr>
            <w:r w:rsidRPr="001E36AF">
              <w:rPr>
                <w:rFonts w:eastAsia="Times New Roman" w:cs="Times New Roman"/>
                <w:color w:val="000000" w:themeColor="text1"/>
                <w:sz w:val="22"/>
              </w:rPr>
              <w:t>12,0000</w:t>
            </w:r>
          </w:p>
        </w:tc>
      </w:tr>
      <w:tr w:rsidR="006D7AD9" w:rsidRPr="001E36AF" w14:paraId="68CB7ED8" w14:textId="77777777">
        <w:trPr>
          <w:jc w:val="both"/>
        </w:trPr>
        <w:tc>
          <w:tcPr>
            <w:tcW w:w="0" w:type="dxa"/>
            <w:shd w:val="clear" w:color="auto" w:fill="FFFFFF"/>
            <w:tcMar>
              <w:top w:w="40" w:type="dxa"/>
              <w:left w:w="20" w:type="dxa"/>
              <w:bottom w:w="40" w:type="dxa"/>
              <w:right w:w="20" w:type="dxa"/>
            </w:tcMar>
            <w:vAlign w:val="center"/>
          </w:tcPr>
          <w:p w14:paraId="2C7A0C63" w14:textId="77777777" w:rsidR="006D7AD9" w:rsidRPr="001E36AF" w:rsidRDefault="00F01D7F">
            <w:pPr>
              <w:jc w:val="center"/>
              <w:rPr>
                <w:color w:val="000000" w:themeColor="text1"/>
              </w:rPr>
            </w:pPr>
            <w:r w:rsidRPr="001E36AF">
              <w:rPr>
                <w:rFonts w:eastAsia="Times New Roman" w:cs="Times New Roman"/>
                <w:color w:val="000000" w:themeColor="text1"/>
                <w:sz w:val="22"/>
              </w:rPr>
              <w:t>14</w:t>
            </w:r>
          </w:p>
        </w:tc>
        <w:tc>
          <w:tcPr>
            <w:tcW w:w="0" w:type="dxa"/>
            <w:shd w:val="clear" w:color="auto" w:fill="FFFFFF"/>
            <w:tcMar>
              <w:top w:w="40" w:type="dxa"/>
              <w:left w:w="200" w:type="dxa"/>
              <w:bottom w:w="40" w:type="dxa"/>
              <w:right w:w="200" w:type="dxa"/>
            </w:tcMar>
            <w:vAlign w:val="center"/>
          </w:tcPr>
          <w:p w14:paraId="6139F147" w14:textId="77777777" w:rsidR="006D7AD9" w:rsidRPr="001E36AF" w:rsidRDefault="00F01D7F">
            <w:pPr>
              <w:jc w:val="center"/>
              <w:rPr>
                <w:color w:val="000000" w:themeColor="text1"/>
              </w:rPr>
            </w:pPr>
            <w:r w:rsidRPr="001E36AF">
              <w:rPr>
                <w:rFonts w:eastAsia="Times New Roman" w:cs="Times New Roman"/>
                <w:color w:val="000000" w:themeColor="text1"/>
                <w:sz w:val="22"/>
              </w:rPr>
              <w:t>ТК45г-Нагорная 17</w:t>
            </w:r>
          </w:p>
        </w:tc>
        <w:tc>
          <w:tcPr>
            <w:tcW w:w="0" w:type="dxa"/>
            <w:shd w:val="clear" w:color="auto" w:fill="FFFFFF"/>
            <w:tcMar>
              <w:top w:w="40" w:type="dxa"/>
              <w:left w:w="200" w:type="dxa"/>
              <w:bottom w:w="40" w:type="dxa"/>
              <w:right w:w="200" w:type="dxa"/>
            </w:tcMar>
            <w:vAlign w:val="center"/>
          </w:tcPr>
          <w:p w14:paraId="06EA1D4B"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5E727A52" w14:textId="77777777" w:rsidR="006D7AD9" w:rsidRPr="001E36AF" w:rsidRDefault="00F01D7F">
            <w:pPr>
              <w:jc w:val="center"/>
              <w:rPr>
                <w:color w:val="000000" w:themeColor="text1"/>
              </w:rPr>
            </w:pPr>
            <w:r w:rsidRPr="001E36AF">
              <w:rPr>
                <w:rFonts w:eastAsia="Times New Roman" w:cs="Times New Roman"/>
                <w:color w:val="000000" w:themeColor="text1"/>
                <w:sz w:val="22"/>
              </w:rPr>
              <w:t>12,0000</w:t>
            </w:r>
          </w:p>
        </w:tc>
      </w:tr>
      <w:tr w:rsidR="006D7AD9" w:rsidRPr="001E36AF" w14:paraId="69AA3CB2" w14:textId="77777777">
        <w:trPr>
          <w:jc w:val="both"/>
        </w:trPr>
        <w:tc>
          <w:tcPr>
            <w:tcW w:w="0" w:type="dxa"/>
            <w:shd w:val="clear" w:color="auto" w:fill="FFFFFF"/>
            <w:tcMar>
              <w:top w:w="40" w:type="dxa"/>
              <w:left w:w="20" w:type="dxa"/>
              <w:bottom w:w="40" w:type="dxa"/>
              <w:right w:w="20" w:type="dxa"/>
            </w:tcMar>
            <w:vAlign w:val="center"/>
          </w:tcPr>
          <w:p w14:paraId="61CE0340" w14:textId="77777777" w:rsidR="006D7AD9" w:rsidRPr="001E36AF" w:rsidRDefault="00F01D7F">
            <w:pPr>
              <w:jc w:val="center"/>
              <w:rPr>
                <w:color w:val="000000" w:themeColor="text1"/>
              </w:rPr>
            </w:pPr>
            <w:r w:rsidRPr="001E36AF">
              <w:rPr>
                <w:rFonts w:eastAsia="Times New Roman" w:cs="Times New Roman"/>
                <w:color w:val="000000" w:themeColor="text1"/>
                <w:sz w:val="22"/>
              </w:rPr>
              <w:t>15</w:t>
            </w:r>
          </w:p>
        </w:tc>
        <w:tc>
          <w:tcPr>
            <w:tcW w:w="0" w:type="dxa"/>
            <w:shd w:val="clear" w:color="auto" w:fill="FFFFFF"/>
            <w:tcMar>
              <w:top w:w="40" w:type="dxa"/>
              <w:left w:w="200" w:type="dxa"/>
              <w:bottom w:w="40" w:type="dxa"/>
              <w:right w:w="200" w:type="dxa"/>
            </w:tcMar>
            <w:vAlign w:val="center"/>
          </w:tcPr>
          <w:p w14:paraId="375FA5D6" w14:textId="77777777" w:rsidR="006D7AD9" w:rsidRPr="001E36AF" w:rsidRDefault="00F01D7F">
            <w:pPr>
              <w:jc w:val="center"/>
              <w:rPr>
                <w:color w:val="000000" w:themeColor="text1"/>
              </w:rPr>
            </w:pPr>
            <w:r w:rsidRPr="001E36AF">
              <w:rPr>
                <w:rFonts w:eastAsia="Times New Roman" w:cs="Times New Roman"/>
                <w:color w:val="000000" w:themeColor="text1"/>
                <w:sz w:val="22"/>
              </w:rPr>
              <w:t>ТК50-Нагорная 11</w:t>
            </w:r>
          </w:p>
        </w:tc>
        <w:tc>
          <w:tcPr>
            <w:tcW w:w="0" w:type="dxa"/>
            <w:shd w:val="clear" w:color="auto" w:fill="FFFFFF"/>
            <w:tcMar>
              <w:top w:w="40" w:type="dxa"/>
              <w:left w:w="200" w:type="dxa"/>
              <w:bottom w:w="40" w:type="dxa"/>
              <w:right w:w="200" w:type="dxa"/>
            </w:tcMar>
            <w:vAlign w:val="center"/>
          </w:tcPr>
          <w:p w14:paraId="6B69D8AF"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56AA9886" w14:textId="77777777" w:rsidR="006D7AD9" w:rsidRPr="001E36AF" w:rsidRDefault="00F01D7F">
            <w:pPr>
              <w:jc w:val="center"/>
              <w:rPr>
                <w:color w:val="000000" w:themeColor="text1"/>
              </w:rPr>
            </w:pPr>
            <w:r w:rsidRPr="001E36AF">
              <w:rPr>
                <w:rFonts w:eastAsia="Times New Roman" w:cs="Times New Roman"/>
                <w:color w:val="000000" w:themeColor="text1"/>
                <w:sz w:val="22"/>
              </w:rPr>
              <w:t>14,0000</w:t>
            </w:r>
          </w:p>
        </w:tc>
      </w:tr>
      <w:tr w:rsidR="006D7AD9" w:rsidRPr="001E36AF" w14:paraId="4DCEA671" w14:textId="77777777">
        <w:trPr>
          <w:jc w:val="both"/>
        </w:trPr>
        <w:tc>
          <w:tcPr>
            <w:tcW w:w="0" w:type="dxa"/>
            <w:shd w:val="clear" w:color="auto" w:fill="FFFFFF"/>
            <w:tcMar>
              <w:top w:w="40" w:type="dxa"/>
              <w:left w:w="20" w:type="dxa"/>
              <w:bottom w:w="40" w:type="dxa"/>
              <w:right w:w="20" w:type="dxa"/>
            </w:tcMar>
            <w:vAlign w:val="center"/>
          </w:tcPr>
          <w:p w14:paraId="42E767B5" w14:textId="77777777" w:rsidR="006D7AD9" w:rsidRPr="001E36AF" w:rsidRDefault="00F01D7F">
            <w:pPr>
              <w:jc w:val="center"/>
              <w:rPr>
                <w:color w:val="000000" w:themeColor="text1"/>
              </w:rPr>
            </w:pPr>
            <w:r w:rsidRPr="001E36AF">
              <w:rPr>
                <w:rFonts w:eastAsia="Times New Roman" w:cs="Times New Roman"/>
                <w:color w:val="000000" w:themeColor="text1"/>
                <w:sz w:val="22"/>
              </w:rPr>
              <w:t>16</w:t>
            </w:r>
          </w:p>
        </w:tc>
        <w:tc>
          <w:tcPr>
            <w:tcW w:w="0" w:type="dxa"/>
            <w:shd w:val="clear" w:color="auto" w:fill="FFFFFF"/>
            <w:tcMar>
              <w:top w:w="40" w:type="dxa"/>
              <w:left w:w="200" w:type="dxa"/>
              <w:bottom w:w="40" w:type="dxa"/>
              <w:right w:w="200" w:type="dxa"/>
            </w:tcMar>
            <w:vAlign w:val="center"/>
          </w:tcPr>
          <w:p w14:paraId="42826BF0" w14:textId="77777777" w:rsidR="006D7AD9" w:rsidRPr="001E36AF" w:rsidRDefault="00F01D7F">
            <w:pPr>
              <w:jc w:val="center"/>
              <w:rPr>
                <w:color w:val="000000" w:themeColor="text1"/>
              </w:rPr>
            </w:pPr>
            <w:r w:rsidRPr="001E36AF">
              <w:rPr>
                <w:rFonts w:eastAsia="Times New Roman" w:cs="Times New Roman"/>
                <w:color w:val="000000" w:themeColor="text1"/>
                <w:sz w:val="22"/>
              </w:rPr>
              <w:t>ТК50-Нагорная 8а</w:t>
            </w:r>
          </w:p>
        </w:tc>
        <w:tc>
          <w:tcPr>
            <w:tcW w:w="0" w:type="dxa"/>
            <w:shd w:val="clear" w:color="auto" w:fill="FFFFFF"/>
            <w:tcMar>
              <w:top w:w="40" w:type="dxa"/>
              <w:left w:w="200" w:type="dxa"/>
              <w:bottom w:w="40" w:type="dxa"/>
              <w:right w:w="200" w:type="dxa"/>
            </w:tcMar>
            <w:vAlign w:val="center"/>
          </w:tcPr>
          <w:p w14:paraId="2073A038"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0ED64982" w14:textId="77777777" w:rsidR="006D7AD9" w:rsidRPr="001E36AF" w:rsidRDefault="00F01D7F">
            <w:pPr>
              <w:jc w:val="center"/>
              <w:rPr>
                <w:color w:val="000000" w:themeColor="text1"/>
              </w:rPr>
            </w:pPr>
            <w:r w:rsidRPr="001E36AF">
              <w:rPr>
                <w:rFonts w:eastAsia="Times New Roman" w:cs="Times New Roman"/>
                <w:color w:val="000000" w:themeColor="text1"/>
                <w:sz w:val="22"/>
              </w:rPr>
              <w:t>10,0000</w:t>
            </w:r>
          </w:p>
        </w:tc>
      </w:tr>
      <w:tr w:rsidR="006D7AD9" w:rsidRPr="001E36AF" w14:paraId="7B544034" w14:textId="77777777">
        <w:trPr>
          <w:jc w:val="both"/>
        </w:trPr>
        <w:tc>
          <w:tcPr>
            <w:tcW w:w="0" w:type="dxa"/>
            <w:shd w:val="clear" w:color="auto" w:fill="FFFFFF"/>
            <w:tcMar>
              <w:top w:w="40" w:type="dxa"/>
              <w:left w:w="20" w:type="dxa"/>
              <w:bottom w:w="40" w:type="dxa"/>
              <w:right w:w="20" w:type="dxa"/>
            </w:tcMar>
            <w:vAlign w:val="center"/>
          </w:tcPr>
          <w:p w14:paraId="0BD408F5" w14:textId="77777777" w:rsidR="006D7AD9" w:rsidRPr="001E36AF" w:rsidRDefault="00F01D7F">
            <w:pPr>
              <w:jc w:val="center"/>
              <w:rPr>
                <w:color w:val="000000" w:themeColor="text1"/>
              </w:rPr>
            </w:pPr>
            <w:r w:rsidRPr="001E36AF">
              <w:rPr>
                <w:rFonts w:eastAsia="Times New Roman" w:cs="Times New Roman"/>
                <w:color w:val="000000" w:themeColor="text1"/>
                <w:sz w:val="22"/>
              </w:rPr>
              <w:t>17</w:t>
            </w:r>
          </w:p>
        </w:tc>
        <w:tc>
          <w:tcPr>
            <w:tcW w:w="0" w:type="dxa"/>
            <w:shd w:val="clear" w:color="auto" w:fill="FFFFFF"/>
            <w:tcMar>
              <w:top w:w="40" w:type="dxa"/>
              <w:left w:w="200" w:type="dxa"/>
              <w:bottom w:w="40" w:type="dxa"/>
              <w:right w:w="200" w:type="dxa"/>
            </w:tcMar>
            <w:vAlign w:val="center"/>
          </w:tcPr>
          <w:p w14:paraId="6068528E" w14:textId="77777777" w:rsidR="006D7AD9" w:rsidRPr="001E36AF" w:rsidRDefault="00F01D7F">
            <w:pPr>
              <w:jc w:val="center"/>
              <w:rPr>
                <w:color w:val="000000" w:themeColor="text1"/>
              </w:rPr>
            </w:pPr>
            <w:r w:rsidRPr="001E36AF">
              <w:rPr>
                <w:rFonts w:eastAsia="Times New Roman" w:cs="Times New Roman"/>
                <w:color w:val="000000" w:themeColor="text1"/>
                <w:sz w:val="22"/>
              </w:rPr>
              <w:t>ТК58-Либкнехта 43</w:t>
            </w:r>
          </w:p>
        </w:tc>
        <w:tc>
          <w:tcPr>
            <w:tcW w:w="0" w:type="dxa"/>
            <w:shd w:val="clear" w:color="auto" w:fill="FFFFFF"/>
            <w:tcMar>
              <w:top w:w="40" w:type="dxa"/>
              <w:left w:w="200" w:type="dxa"/>
              <w:bottom w:w="40" w:type="dxa"/>
              <w:right w:w="200" w:type="dxa"/>
            </w:tcMar>
            <w:vAlign w:val="center"/>
          </w:tcPr>
          <w:p w14:paraId="1D33EA3B"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6BAD8856" w14:textId="77777777" w:rsidR="006D7AD9" w:rsidRPr="001E36AF" w:rsidRDefault="00F01D7F">
            <w:pPr>
              <w:jc w:val="center"/>
              <w:rPr>
                <w:color w:val="000000" w:themeColor="text1"/>
              </w:rPr>
            </w:pPr>
            <w:r w:rsidRPr="001E36AF">
              <w:rPr>
                <w:rFonts w:eastAsia="Times New Roman" w:cs="Times New Roman"/>
                <w:color w:val="000000" w:themeColor="text1"/>
                <w:sz w:val="22"/>
              </w:rPr>
              <w:t>8,0000</w:t>
            </w:r>
          </w:p>
        </w:tc>
      </w:tr>
      <w:tr w:rsidR="006D7AD9" w:rsidRPr="001E36AF" w14:paraId="494B7926" w14:textId="77777777">
        <w:trPr>
          <w:jc w:val="both"/>
        </w:trPr>
        <w:tc>
          <w:tcPr>
            <w:tcW w:w="0" w:type="dxa"/>
            <w:shd w:val="clear" w:color="auto" w:fill="FFFFFF"/>
            <w:tcMar>
              <w:top w:w="40" w:type="dxa"/>
              <w:left w:w="20" w:type="dxa"/>
              <w:bottom w:w="40" w:type="dxa"/>
              <w:right w:w="20" w:type="dxa"/>
            </w:tcMar>
            <w:vAlign w:val="center"/>
          </w:tcPr>
          <w:p w14:paraId="6A2FF98F" w14:textId="77777777" w:rsidR="006D7AD9" w:rsidRPr="001E36AF" w:rsidRDefault="00F01D7F">
            <w:pPr>
              <w:jc w:val="center"/>
              <w:rPr>
                <w:color w:val="000000" w:themeColor="text1"/>
              </w:rPr>
            </w:pPr>
            <w:r w:rsidRPr="001E36AF">
              <w:rPr>
                <w:rFonts w:eastAsia="Times New Roman" w:cs="Times New Roman"/>
                <w:color w:val="000000" w:themeColor="text1"/>
                <w:sz w:val="22"/>
              </w:rPr>
              <w:t>18</w:t>
            </w:r>
          </w:p>
        </w:tc>
        <w:tc>
          <w:tcPr>
            <w:tcW w:w="0" w:type="dxa"/>
            <w:shd w:val="clear" w:color="auto" w:fill="FFFFFF"/>
            <w:tcMar>
              <w:top w:w="40" w:type="dxa"/>
              <w:left w:w="200" w:type="dxa"/>
              <w:bottom w:w="40" w:type="dxa"/>
              <w:right w:w="200" w:type="dxa"/>
            </w:tcMar>
            <w:vAlign w:val="center"/>
          </w:tcPr>
          <w:p w14:paraId="4D85C7BA" w14:textId="77777777" w:rsidR="006D7AD9" w:rsidRPr="001E36AF" w:rsidRDefault="00F01D7F">
            <w:pPr>
              <w:jc w:val="center"/>
              <w:rPr>
                <w:color w:val="000000" w:themeColor="text1"/>
              </w:rPr>
            </w:pPr>
            <w:r w:rsidRPr="001E36AF">
              <w:rPr>
                <w:rFonts w:eastAsia="Times New Roman" w:cs="Times New Roman"/>
                <w:color w:val="000000" w:themeColor="text1"/>
                <w:sz w:val="22"/>
              </w:rPr>
              <w:t>ТК58-Либкнехта 39</w:t>
            </w:r>
          </w:p>
        </w:tc>
        <w:tc>
          <w:tcPr>
            <w:tcW w:w="0" w:type="dxa"/>
            <w:shd w:val="clear" w:color="auto" w:fill="FFFFFF"/>
            <w:tcMar>
              <w:top w:w="40" w:type="dxa"/>
              <w:left w:w="200" w:type="dxa"/>
              <w:bottom w:w="40" w:type="dxa"/>
              <w:right w:w="200" w:type="dxa"/>
            </w:tcMar>
            <w:vAlign w:val="center"/>
          </w:tcPr>
          <w:p w14:paraId="204C102D"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21154D84" w14:textId="77777777" w:rsidR="006D7AD9" w:rsidRPr="001E36AF" w:rsidRDefault="00F01D7F">
            <w:pPr>
              <w:jc w:val="center"/>
              <w:rPr>
                <w:color w:val="000000" w:themeColor="text1"/>
              </w:rPr>
            </w:pPr>
            <w:r w:rsidRPr="001E36AF">
              <w:rPr>
                <w:rFonts w:eastAsia="Times New Roman" w:cs="Times New Roman"/>
                <w:color w:val="000000" w:themeColor="text1"/>
                <w:sz w:val="22"/>
              </w:rPr>
              <w:t>41,0000</w:t>
            </w:r>
          </w:p>
        </w:tc>
      </w:tr>
      <w:tr w:rsidR="006D7AD9" w:rsidRPr="001E36AF" w14:paraId="03A5FDF3" w14:textId="77777777">
        <w:trPr>
          <w:jc w:val="both"/>
        </w:trPr>
        <w:tc>
          <w:tcPr>
            <w:tcW w:w="0" w:type="dxa"/>
            <w:shd w:val="clear" w:color="auto" w:fill="FFFFFF"/>
            <w:tcMar>
              <w:top w:w="40" w:type="dxa"/>
              <w:left w:w="20" w:type="dxa"/>
              <w:bottom w:w="40" w:type="dxa"/>
              <w:right w:w="20" w:type="dxa"/>
            </w:tcMar>
            <w:vAlign w:val="center"/>
          </w:tcPr>
          <w:p w14:paraId="6F73897C" w14:textId="77777777" w:rsidR="006D7AD9" w:rsidRPr="001E36AF" w:rsidRDefault="00F01D7F">
            <w:pPr>
              <w:jc w:val="center"/>
              <w:rPr>
                <w:color w:val="000000" w:themeColor="text1"/>
              </w:rPr>
            </w:pPr>
            <w:r w:rsidRPr="001E36AF">
              <w:rPr>
                <w:rFonts w:eastAsia="Times New Roman" w:cs="Times New Roman"/>
                <w:color w:val="000000" w:themeColor="text1"/>
                <w:sz w:val="22"/>
              </w:rPr>
              <w:t>19</w:t>
            </w:r>
          </w:p>
        </w:tc>
        <w:tc>
          <w:tcPr>
            <w:tcW w:w="0" w:type="dxa"/>
            <w:shd w:val="clear" w:color="auto" w:fill="FFFFFF"/>
            <w:tcMar>
              <w:top w:w="40" w:type="dxa"/>
              <w:left w:w="200" w:type="dxa"/>
              <w:bottom w:w="40" w:type="dxa"/>
              <w:right w:w="200" w:type="dxa"/>
            </w:tcMar>
            <w:vAlign w:val="center"/>
          </w:tcPr>
          <w:p w14:paraId="3E6E3C5A" w14:textId="77777777" w:rsidR="006D7AD9" w:rsidRPr="001E36AF" w:rsidRDefault="00F01D7F">
            <w:pPr>
              <w:jc w:val="center"/>
              <w:rPr>
                <w:color w:val="000000" w:themeColor="text1"/>
              </w:rPr>
            </w:pPr>
            <w:r w:rsidRPr="001E36AF">
              <w:rPr>
                <w:rFonts w:eastAsia="Times New Roman" w:cs="Times New Roman"/>
                <w:color w:val="000000" w:themeColor="text1"/>
                <w:sz w:val="22"/>
              </w:rPr>
              <w:t>ТК66-ТК67а</w:t>
            </w:r>
          </w:p>
        </w:tc>
        <w:tc>
          <w:tcPr>
            <w:tcW w:w="0" w:type="dxa"/>
            <w:shd w:val="clear" w:color="auto" w:fill="FFFFFF"/>
            <w:tcMar>
              <w:top w:w="40" w:type="dxa"/>
              <w:left w:w="200" w:type="dxa"/>
              <w:bottom w:w="40" w:type="dxa"/>
              <w:right w:w="200" w:type="dxa"/>
            </w:tcMar>
            <w:vAlign w:val="center"/>
          </w:tcPr>
          <w:p w14:paraId="260E2E86"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091B9EC1" w14:textId="77777777" w:rsidR="006D7AD9" w:rsidRPr="001E36AF" w:rsidRDefault="00F01D7F">
            <w:pPr>
              <w:jc w:val="center"/>
              <w:rPr>
                <w:color w:val="000000" w:themeColor="text1"/>
              </w:rPr>
            </w:pPr>
            <w:r w:rsidRPr="001E36AF">
              <w:rPr>
                <w:rFonts w:eastAsia="Times New Roman" w:cs="Times New Roman"/>
                <w:color w:val="000000" w:themeColor="text1"/>
                <w:sz w:val="22"/>
              </w:rPr>
              <w:t>10,0000</w:t>
            </w:r>
          </w:p>
        </w:tc>
      </w:tr>
      <w:tr w:rsidR="006D7AD9" w:rsidRPr="001E36AF" w14:paraId="75131D27" w14:textId="77777777">
        <w:trPr>
          <w:jc w:val="both"/>
        </w:trPr>
        <w:tc>
          <w:tcPr>
            <w:tcW w:w="0" w:type="dxa"/>
            <w:shd w:val="clear" w:color="auto" w:fill="FFFFFF"/>
            <w:tcMar>
              <w:top w:w="40" w:type="dxa"/>
              <w:left w:w="20" w:type="dxa"/>
              <w:bottom w:w="40" w:type="dxa"/>
              <w:right w:w="20" w:type="dxa"/>
            </w:tcMar>
            <w:vAlign w:val="center"/>
          </w:tcPr>
          <w:p w14:paraId="120C10B9" w14:textId="77777777" w:rsidR="006D7AD9" w:rsidRPr="001E36AF" w:rsidRDefault="00F01D7F">
            <w:pPr>
              <w:jc w:val="center"/>
              <w:rPr>
                <w:color w:val="000000" w:themeColor="text1"/>
              </w:rPr>
            </w:pPr>
            <w:r w:rsidRPr="001E36AF">
              <w:rPr>
                <w:rFonts w:eastAsia="Times New Roman" w:cs="Times New Roman"/>
                <w:color w:val="000000" w:themeColor="text1"/>
                <w:sz w:val="22"/>
              </w:rPr>
              <w:t>20</w:t>
            </w:r>
          </w:p>
        </w:tc>
        <w:tc>
          <w:tcPr>
            <w:tcW w:w="0" w:type="dxa"/>
            <w:shd w:val="clear" w:color="auto" w:fill="FFFFFF"/>
            <w:tcMar>
              <w:top w:w="40" w:type="dxa"/>
              <w:left w:w="200" w:type="dxa"/>
              <w:bottom w:w="40" w:type="dxa"/>
              <w:right w:w="200" w:type="dxa"/>
            </w:tcMar>
            <w:vAlign w:val="center"/>
          </w:tcPr>
          <w:p w14:paraId="73EA3A95" w14:textId="77777777" w:rsidR="006D7AD9" w:rsidRPr="001E36AF" w:rsidRDefault="00F01D7F">
            <w:pPr>
              <w:jc w:val="center"/>
              <w:rPr>
                <w:color w:val="000000" w:themeColor="text1"/>
              </w:rPr>
            </w:pPr>
            <w:r w:rsidRPr="001E36AF">
              <w:rPr>
                <w:rFonts w:eastAsia="Times New Roman" w:cs="Times New Roman"/>
                <w:color w:val="000000" w:themeColor="text1"/>
                <w:sz w:val="22"/>
              </w:rPr>
              <w:t>ТК67а-ТК68</w:t>
            </w:r>
          </w:p>
        </w:tc>
        <w:tc>
          <w:tcPr>
            <w:tcW w:w="0" w:type="dxa"/>
            <w:shd w:val="clear" w:color="auto" w:fill="FFFFFF"/>
            <w:tcMar>
              <w:top w:w="40" w:type="dxa"/>
              <w:left w:w="200" w:type="dxa"/>
              <w:bottom w:w="40" w:type="dxa"/>
              <w:right w:w="200" w:type="dxa"/>
            </w:tcMar>
            <w:vAlign w:val="center"/>
          </w:tcPr>
          <w:p w14:paraId="7BD65ADD"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6968D07C" w14:textId="77777777" w:rsidR="006D7AD9" w:rsidRPr="001E36AF" w:rsidRDefault="00F01D7F">
            <w:pPr>
              <w:jc w:val="center"/>
              <w:rPr>
                <w:color w:val="000000" w:themeColor="text1"/>
              </w:rPr>
            </w:pPr>
            <w:r w:rsidRPr="001E36AF">
              <w:rPr>
                <w:rFonts w:eastAsia="Times New Roman" w:cs="Times New Roman"/>
                <w:color w:val="000000" w:themeColor="text1"/>
                <w:sz w:val="22"/>
              </w:rPr>
              <w:t>32,0000</w:t>
            </w:r>
          </w:p>
        </w:tc>
      </w:tr>
      <w:tr w:rsidR="006D7AD9" w:rsidRPr="001E36AF" w14:paraId="4AAB41A8" w14:textId="77777777">
        <w:trPr>
          <w:jc w:val="both"/>
        </w:trPr>
        <w:tc>
          <w:tcPr>
            <w:tcW w:w="0" w:type="dxa"/>
            <w:shd w:val="clear" w:color="auto" w:fill="FFFFFF"/>
            <w:tcMar>
              <w:top w:w="40" w:type="dxa"/>
              <w:left w:w="20" w:type="dxa"/>
              <w:bottom w:w="40" w:type="dxa"/>
              <w:right w:w="20" w:type="dxa"/>
            </w:tcMar>
            <w:vAlign w:val="center"/>
          </w:tcPr>
          <w:p w14:paraId="795267E3" w14:textId="77777777" w:rsidR="006D7AD9" w:rsidRPr="001E36AF" w:rsidRDefault="00F01D7F">
            <w:pPr>
              <w:jc w:val="center"/>
              <w:rPr>
                <w:color w:val="000000" w:themeColor="text1"/>
              </w:rPr>
            </w:pPr>
            <w:r w:rsidRPr="001E36AF">
              <w:rPr>
                <w:rFonts w:eastAsia="Times New Roman" w:cs="Times New Roman"/>
                <w:color w:val="000000" w:themeColor="text1"/>
                <w:sz w:val="22"/>
              </w:rPr>
              <w:t>21</w:t>
            </w:r>
          </w:p>
        </w:tc>
        <w:tc>
          <w:tcPr>
            <w:tcW w:w="0" w:type="dxa"/>
            <w:shd w:val="clear" w:color="auto" w:fill="FFFFFF"/>
            <w:tcMar>
              <w:top w:w="40" w:type="dxa"/>
              <w:left w:w="200" w:type="dxa"/>
              <w:bottom w:w="40" w:type="dxa"/>
              <w:right w:w="200" w:type="dxa"/>
            </w:tcMar>
            <w:vAlign w:val="center"/>
          </w:tcPr>
          <w:p w14:paraId="69686014" w14:textId="77777777" w:rsidR="006D7AD9" w:rsidRPr="001E36AF" w:rsidRDefault="00F01D7F">
            <w:pPr>
              <w:jc w:val="center"/>
              <w:rPr>
                <w:color w:val="000000" w:themeColor="text1"/>
              </w:rPr>
            </w:pPr>
            <w:r w:rsidRPr="001E36AF">
              <w:rPr>
                <w:rFonts w:eastAsia="Times New Roman" w:cs="Times New Roman"/>
                <w:color w:val="000000" w:themeColor="text1"/>
                <w:sz w:val="22"/>
              </w:rPr>
              <w:t>ТК68-Угличская 6</w:t>
            </w:r>
          </w:p>
        </w:tc>
        <w:tc>
          <w:tcPr>
            <w:tcW w:w="0" w:type="dxa"/>
            <w:shd w:val="clear" w:color="auto" w:fill="FFFFFF"/>
            <w:tcMar>
              <w:top w:w="40" w:type="dxa"/>
              <w:left w:w="200" w:type="dxa"/>
              <w:bottom w:w="40" w:type="dxa"/>
              <w:right w:w="200" w:type="dxa"/>
            </w:tcMar>
            <w:vAlign w:val="center"/>
          </w:tcPr>
          <w:p w14:paraId="643ADFC4" w14:textId="77777777" w:rsidR="006D7AD9" w:rsidRPr="001E36AF" w:rsidRDefault="00F01D7F">
            <w:pPr>
              <w:jc w:val="center"/>
              <w:rPr>
                <w:color w:val="000000" w:themeColor="text1"/>
              </w:rPr>
            </w:pPr>
            <w:r w:rsidRPr="001E36AF">
              <w:rPr>
                <w:rFonts w:eastAsia="Times New Roman" w:cs="Times New Roman"/>
                <w:color w:val="000000" w:themeColor="text1"/>
                <w:sz w:val="22"/>
              </w:rPr>
              <w:t>45</w:t>
            </w:r>
          </w:p>
        </w:tc>
        <w:tc>
          <w:tcPr>
            <w:tcW w:w="0" w:type="dxa"/>
            <w:shd w:val="clear" w:color="auto" w:fill="FFFFFF"/>
            <w:tcMar>
              <w:top w:w="40" w:type="dxa"/>
              <w:left w:w="200" w:type="dxa"/>
              <w:bottom w:w="40" w:type="dxa"/>
              <w:right w:w="200" w:type="dxa"/>
            </w:tcMar>
            <w:vAlign w:val="center"/>
          </w:tcPr>
          <w:p w14:paraId="41A74FC0" w14:textId="77777777" w:rsidR="006D7AD9" w:rsidRPr="001E36AF" w:rsidRDefault="00F01D7F">
            <w:pPr>
              <w:jc w:val="center"/>
              <w:rPr>
                <w:color w:val="000000" w:themeColor="text1"/>
              </w:rPr>
            </w:pPr>
            <w:r w:rsidRPr="001E36AF">
              <w:rPr>
                <w:rFonts w:eastAsia="Times New Roman" w:cs="Times New Roman"/>
                <w:color w:val="000000" w:themeColor="text1"/>
                <w:sz w:val="22"/>
              </w:rPr>
              <w:t>42,0000</w:t>
            </w:r>
          </w:p>
        </w:tc>
      </w:tr>
      <w:tr w:rsidR="006D7AD9" w:rsidRPr="001E36AF" w14:paraId="5DF93DF1" w14:textId="77777777">
        <w:trPr>
          <w:jc w:val="both"/>
        </w:trPr>
        <w:tc>
          <w:tcPr>
            <w:tcW w:w="0" w:type="dxa"/>
            <w:shd w:val="clear" w:color="auto" w:fill="FFFFFF"/>
            <w:tcMar>
              <w:top w:w="40" w:type="dxa"/>
              <w:left w:w="20" w:type="dxa"/>
              <w:bottom w:w="40" w:type="dxa"/>
              <w:right w:w="20" w:type="dxa"/>
            </w:tcMar>
            <w:vAlign w:val="center"/>
          </w:tcPr>
          <w:p w14:paraId="270299C2" w14:textId="77777777" w:rsidR="006D7AD9" w:rsidRPr="001E36AF" w:rsidRDefault="00F01D7F">
            <w:pPr>
              <w:jc w:val="center"/>
              <w:rPr>
                <w:color w:val="000000" w:themeColor="text1"/>
              </w:rPr>
            </w:pPr>
            <w:r w:rsidRPr="001E36AF">
              <w:rPr>
                <w:rFonts w:eastAsia="Times New Roman" w:cs="Times New Roman"/>
                <w:color w:val="000000" w:themeColor="text1"/>
                <w:sz w:val="22"/>
              </w:rPr>
              <w:t>22</w:t>
            </w:r>
          </w:p>
        </w:tc>
        <w:tc>
          <w:tcPr>
            <w:tcW w:w="0" w:type="dxa"/>
            <w:shd w:val="clear" w:color="auto" w:fill="FFFFFF"/>
            <w:tcMar>
              <w:top w:w="40" w:type="dxa"/>
              <w:left w:w="200" w:type="dxa"/>
              <w:bottom w:w="40" w:type="dxa"/>
              <w:right w:w="200" w:type="dxa"/>
            </w:tcMar>
            <w:vAlign w:val="center"/>
          </w:tcPr>
          <w:p w14:paraId="29D16525"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ТК67а-Никольская 16 </w:t>
            </w:r>
            <w:proofErr w:type="spellStart"/>
            <w:r w:rsidRPr="001E36AF">
              <w:rPr>
                <w:rFonts w:eastAsia="Times New Roman" w:cs="Times New Roman"/>
                <w:color w:val="000000" w:themeColor="text1"/>
                <w:sz w:val="22"/>
              </w:rPr>
              <w:t>Банк</w:t>
            </w:r>
            <w:proofErr w:type="spellEnd"/>
          </w:p>
        </w:tc>
        <w:tc>
          <w:tcPr>
            <w:tcW w:w="0" w:type="dxa"/>
            <w:shd w:val="clear" w:color="auto" w:fill="FFFFFF"/>
            <w:tcMar>
              <w:top w:w="40" w:type="dxa"/>
              <w:left w:w="200" w:type="dxa"/>
              <w:bottom w:w="40" w:type="dxa"/>
              <w:right w:w="200" w:type="dxa"/>
            </w:tcMar>
            <w:vAlign w:val="center"/>
          </w:tcPr>
          <w:p w14:paraId="612202B9" w14:textId="77777777" w:rsidR="006D7AD9" w:rsidRPr="001E36AF" w:rsidRDefault="00F01D7F">
            <w:pPr>
              <w:jc w:val="center"/>
              <w:rPr>
                <w:color w:val="000000" w:themeColor="text1"/>
              </w:rPr>
            </w:pPr>
            <w:r w:rsidRPr="001E36AF">
              <w:rPr>
                <w:rFonts w:eastAsia="Times New Roman" w:cs="Times New Roman"/>
                <w:color w:val="000000" w:themeColor="text1"/>
                <w:sz w:val="22"/>
              </w:rPr>
              <w:t>45</w:t>
            </w:r>
          </w:p>
        </w:tc>
        <w:tc>
          <w:tcPr>
            <w:tcW w:w="0" w:type="dxa"/>
            <w:shd w:val="clear" w:color="auto" w:fill="FFFFFF"/>
            <w:tcMar>
              <w:top w:w="40" w:type="dxa"/>
              <w:left w:w="200" w:type="dxa"/>
              <w:bottom w:w="40" w:type="dxa"/>
              <w:right w:w="200" w:type="dxa"/>
            </w:tcMar>
            <w:vAlign w:val="center"/>
          </w:tcPr>
          <w:p w14:paraId="70CF5B94" w14:textId="77777777" w:rsidR="006D7AD9" w:rsidRPr="001E36AF" w:rsidRDefault="00F01D7F">
            <w:pPr>
              <w:jc w:val="center"/>
              <w:rPr>
                <w:color w:val="000000" w:themeColor="text1"/>
              </w:rPr>
            </w:pPr>
            <w:r w:rsidRPr="001E36AF">
              <w:rPr>
                <w:rFonts w:eastAsia="Times New Roman" w:cs="Times New Roman"/>
                <w:color w:val="000000" w:themeColor="text1"/>
                <w:sz w:val="22"/>
              </w:rPr>
              <w:t>6,0000</w:t>
            </w:r>
          </w:p>
        </w:tc>
      </w:tr>
      <w:tr w:rsidR="006D7AD9" w:rsidRPr="001E36AF" w14:paraId="7BA0EC61" w14:textId="77777777">
        <w:trPr>
          <w:jc w:val="both"/>
        </w:trPr>
        <w:tc>
          <w:tcPr>
            <w:tcW w:w="0" w:type="dxa"/>
            <w:shd w:val="clear" w:color="auto" w:fill="FFFFFF"/>
            <w:tcMar>
              <w:top w:w="40" w:type="dxa"/>
              <w:left w:w="20" w:type="dxa"/>
              <w:bottom w:w="40" w:type="dxa"/>
              <w:right w:w="20" w:type="dxa"/>
            </w:tcMar>
            <w:vAlign w:val="center"/>
          </w:tcPr>
          <w:p w14:paraId="3DCA2616" w14:textId="77777777" w:rsidR="006D7AD9" w:rsidRPr="001E36AF" w:rsidRDefault="00F01D7F">
            <w:pPr>
              <w:jc w:val="center"/>
              <w:rPr>
                <w:color w:val="000000" w:themeColor="text1"/>
              </w:rPr>
            </w:pPr>
            <w:r w:rsidRPr="001E36AF">
              <w:rPr>
                <w:rFonts w:eastAsia="Times New Roman" w:cs="Times New Roman"/>
                <w:color w:val="000000" w:themeColor="text1"/>
                <w:sz w:val="22"/>
              </w:rPr>
              <w:t>23</w:t>
            </w:r>
          </w:p>
        </w:tc>
        <w:tc>
          <w:tcPr>
            <w:tcW w:w="0" w:type="dxa"/>
            <w:shd w:val="clear" w:color="auto" w:fill="FFFFFF"/>
            <w:tcMar>
              <w:top w:w="40" w:type="dxa"/>
              <w:left w:w="200" w:type="dxa"/>
              <w:bottom w:w="40" w:type="dxa"/>
              <w:right w:w="200" w:type="dxa"/>
            </w:tcMar>
            <w:vAlign w:val="center"/>
          </w:tcPr>
          <w:p w14:paraId="0F23E42D" w14:textId="77777777" w:rsidR="006D7AD9" w:rsidRPr="001E36AF" w:rsidRDefault="00F01D7F">
            <w:pPr>
              <w:jc w:val="center"/>
              <w:rPr>
                <w:color w:val="000000" w:themeColor="text1"/>
              </w:rPr>
            </w:pPr>
            <w:r w:rsidRPr="001E36AF">
              <w:rPr>
                <w:rFonts w:eastAsia="Times New Roman" w:cs="Times New Roman"/>
                <w:color w:val="000000" w:themeColor="text1"/>
                <w:sz w:val="22"/>
              </w:rPr>
              <w:t>ТК68-Никольская 16а</w:t>
            </w:r>
          </w:p>
        </w:tc>
        <w:tc>
          <w:tcPr>
            <w:tcW w:w="0" w:type="dxa"/>
            <w:shd w:val="clear" w:color="auto" w:fill="FFFFFF"/>
            <w:tcMar>
              <w:top w:w="40" w:type="dxa"/>
              <w:left w:w="200" w:type="dxa"/>
              <w:bottom w:w="40" w:type="dxa"/>
              <w:right w:w="200" w:type="dxa"/>
            </w:tcMar>
            <w:vAlign w:val="center"/>
          </w:tcPr>
          <w:p w14:paraId="6EF53F14" w14:textId="77777777" w:rsidR="006D7AD9" w:rsidRPr="001E36AF" w:rsidRDefault="00F01D7F">
            <w:pPr>
              <w:jc w:val="center"/>
              <w:rPr>
                <w:color w:val="000000" w:themeColor="text1"/>
              </w:rPr>
            </w:pPr>
            <w:r w:rsidRPr="001E36AF">
              <w:rPr>
                <w:rFonts w:eastAsia="Times New Roman" w:cs="Times New Roman"/>
                <w:color w:val="000000" w:themeColor="text1"/>
                <w:sz w:val="22"/>
              </w:rPr>
              <w:t>38</w:t>
            </w:r>
          </w:p>
        </w:tc>
        <w:tc>
          <w:tcPr>
            <w:tcW w:w="0" w:type="dxa"/>
            <w:shd w:val="clear" w:color="auto" w:fill="FFFFFF"/>
            <w:tcMar>
              <w:top w:w="40" w:type="dxa"/>
              <w:left w:w="200" w:type="dxa"/>
              <w:bottom w:w="40" w:type="dxa"/>
              <w:right w:w="200" w:type="dxa"/>
            </w:tcMar>
            <w:vAlign w:val="center"/>
          </w:tcPr>
          <w:p w14:paraId="5181CCF6" w14:textId="77777777" w:rsidR="006D7AD9" w:rsidRPr="001E36AF" w:rsidRDefault="00F01D7F">
            <w:pPr>
              <w:jc w:val="center"/>
              <w:rPr>
                <w:color w:val="000000" w:themeColor="text1"/>
              </w:rPr>
            </w:pPr>
            <w:r w:rsidRPr="001E36AF">
              <w:rPr>
                <w:rFonts w:eastAsia="Times New Roman" w:cs="Times New Roman"/>
                <w:color w:val="000000" w:themeColor="text1"/>
                <w:sz w:val="22"/>
              </w:rPr>
              <w:t>6,0000</w:t>
            </w:r>
          </w:p>
        </w:tc>
      </w:tr>
      <w:tr w:rsidR="006D7AD9" w:rsidRPr="001E36AF" w14:paraId="7C3699C7" w14:textId="77777777">
        <w:trPr>
          <w:jc w:val="both"/>
        </w:trPr>
        <w:tc>
          <w:tcPr>
            <w:tcW w:w="0" w:type="dxa"/>
            <w:shd w:val="clear" w:color="auto" w:fill="FFFFFF"/>
            <w:tcMar>
              <w:top w:w="40" w:type="dxa"/>
              <w:left w:w="20" w:type="dxa"/>
              <w:bottom w:w="40" w:type="dxa"/>
              <w:right w:w="20" w:type="dxa"/>
            </w:tcMar>
            <w:vAlign w:val="center"/>
          </w:tcPr>
          <w:p w14:paraId="67993E78" w14:textId="77777777" w:rsidR="006D7AD9" w:rsidRPr="001E36AF" w:rsidRDefault="00F01D7F">
            <w:pPr>
              <w:jc w:val="center"/>
              <w:rPr>
                <w:color w:val="000000" w:themeColor="text1"/>
              </w:rPr>
            </w:pPr>
            <w:r w:rsidRPr="001E36AF">
              <w:rPr>
                <w:rFonts w:eastAsia="Times New Roman" w:cs="Times New Roman"/>
                <w:color w:val="000000" w:themeColor="text1"/>
                <w:sz w:val="22"/>
              </w:rPr>
              <w:lastRenderedPageBreak/>
              <w:t>24</w:t>
            </w:r>
          </w:p>
        </w:tc>
        <w:tc>
          <w:tcPr>
            <w:tcW w:w="0" w:type="dxa"/>
            <w:shd w:val="clear" w:color="auto" w:fill="FFFFFF"/>
            <w:tcMar>
              <w:top w:w="40" w:type="dxa"/>
              <w:left w:w="200" w:type="dxa"/>
              <w:bottom w:w="40" w:type="dxa"/>
              <w:right w:w="200" w:type="dxa"/>
            </w:tcMar>
            <w:vAlign w:val="center"/>
          </w:tcPr>
          <w:p w14:paraId="7CFE7DE5" w14:textId="77777777" w:rsidR="006D7AD9" w:rsidRPr="001E36AF" w:rsidRDefault="00F01D7F">
            <w:pPr>
              <w:jc w:val="center"/>
              <w:rPr>
                <w:color w:val="000000" w:themeColor="text1"/>
              </w:rPr>
            </w:pPr>
            <w:r w:rsidRPr="001E36AF">
              <w:rPr>
                <w:rFonts w:eastAsia="Times New Roman" w:cs="Times New Roman"/>
                <w:color w:val="000000" w:themeColor="text1"/>
                <w:sz w:val="22"/>
              </w:rPr>
              <w:t>УТ25-ТК71</w:t>
            </w:r>
          </w:p>
        </w:tc>
        <w:tc>
          <w:tcPr>
            <w:tcW w:w="0" w:type="dxa"/>
            <w:shd w:val="clear" w:color="auto" w:fill="FFFFFF"/>
            <w:tcMar>
              <w:top w:w="40" w:type="dxa"/>
              <w:left w:w="200" w:type="dxa"/>
              <w:bottom w:w="40" w:type="dxa"/>
              <w:right w:w="200" w:type="dxa"/>
            </w:tcMar>
            <w:vAlign w:val="center"/>
          </w:tcPr>
          <w:p w14:paraId="4A30C782" w14:textId="77777777" w:rsidR="006D7AD9" w:rsidRPr="001E36AF" w:rsidRDefault="00F01D7F">
            <w:pPr>
              <w:jc w:val="center"/>
              <w:rPr>
                <w:color w:val="000000" w:themeColor="text1"/>
              </w:rPr>
            </w:pPr>
            <w:r w:rsidRPr="001E36AF">
              <w:rPr>
                <w:rFonts w:eastAsia="Times New Roman" w:cs="Times New Roman"/>
                <w:color w:val="000000" w:themeColor="text1"/>
                <w:sz w:val="22"/>
              </w:rPr>
              <w:t>76</w:t>
            </w:r>
          </w:p>
        </w:tc>
        <w:tc>
          <w:tcPr>
            <w:tcW w:w="0" w:type="dxa"/>
            <w:shd w:val="clear" w:color="auto" w:fill="FFFFFF"/>
            <w:tcMar>
              <w:top w:w="40" w:type="dxa"/>
              <w:left w:w="200" w:type="dxa"/>
              <w:bottom w:w="40" w:type="dxa"/>
              <w:right w:w="200" w:type="dxa"/>
            </w:tcMar>
            <w:vAlign w:val="center"/>
          </w:tcPr>
          <w:p w14:paraId="4C628FE1" w14:textId="77777777" w:rsidR="006D7AD9" w:rsidRPr="001E36AF" w:rsidRDefault="00F01D7F">
            <w:pPr>
              <w:jc w:val="center"/>
              <w:rPr>
                <w:color w:val="000000" w:themeColor="text1"/>
              </w:rPr>
            </w:pPr>
            <w:r w:rsidRPr="001E36AF">
              <w:rPr>
                <w:rFonts w:eastAsia="Times New Roman" w:cs="Times New Roman"/>
                <w:color w:val="000000" w:themeColor="text1"/>
                <w:sz w:val="22"/>
              </w:rPr>
              <w:t>13,0000</w:t>
            </w:r>
          </w:p>
        </w:tc>
      </w:tr>
      <w:tr w:rsidR="006D7AD9" w:rsidRPr="001E36AF" w14:paraId="2221A8BF" w14:textId="77777777">
        <w:trPr>
          <w:jc w:val="both"/>
        </w:trPr>
        <w:tc>
          <w:tcPr>
            <w:tcW w:w="0" w:type="dxa"/>
            <w:shd w:val="clear" w:color="auto" w:fill="FFFFFF"/>
            <w:tcMar>
              <w:top w:w="40" w:type="dxa"/>
              <w:left w:w="20" w:type="dxa"/>
              <w:bottom w:w="40" w:type="dxa"/>
              <w:right w:w="20" w:type="dxa"/>
            </w:tcMar>
            <w:vAlign w:val="center"/>
          </w:tcPr>
          <w:p w14:paraId="55B66ED6" w14:textId="77777777" w:rsidR="006D7AD9" w:rsidRPr="001E36AF" w:rsidRDefault="00F01D7F">
            <w:pPr>
              <w:jc w:val="center"/>
              <w:rPr>
                <w:color w:val="000000" w:themeColor="text1"/>
              </w:rPr>
            </w:pPr>
            <w:r w:rsidRPr="001E36AF">
              <w:rPr>
                <w:rFonts w:eastAsia="Times New Roman" w:cs="Times New Roman"/>
                <w:color w:val="000000" w:themeColor="text1"/>
                <w:sz w:val="22"/>
              </w:rPr>
              <w:t>25</w:t>
            </w:r>
          </w:p>
        </w:tc>
        <w:tc>
          <w:tcPr>
            <w:tcW w:w="0" w:type="dxa"/>
            <w:shd w:val="clear" w:color="auto" w:fill="FFFFFF"/>
            <w:tcMar>
              <w:top w:w="40" w:type="dxa"/>
              <w:left w:w="200" w:type="dxa"/>
              <w:bottom w:w="40" w:type="dxa"/>
              <w:right w:w="200" w:type="dxa"/>
            </w:tcMar>
            <w:vAlign w:val="center"/>
          </w:tcPr>
          <w:p w14:paraId="52C6F835" w14:textId="5CF50DCE"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Узел врезки-Никольская 9(ИП Фермер</w:t>
            </w:r>
            <w:r w:rsidR="00935864" w:rsidRPr="001E36AF">
              <w:rPr>
                <w:rFonts w:eastAsia="Times New Roman" w:cs="Times New Roman"/>
                <w:color w:val="000000" w:themeColor="text1"/>
                <w:sz w:val="22"/>
                <w:lang w:val="ru-RU"/>
              </w:rPr>
              <w:t>)</w:t>
            </w:r>
          </w:p>
        </w:tc>
        <w:tc>
          <w:tcPr>
            <w:tcW w:w="0" w:type="dxa"/>
            <w:shd w:val="clear" w:color="auto" w:fill="FFFFFF"/>
            <w:tcMar>
              <w:top w:w="40" w:type="dxa"/>
              <w:left w:w="200" w:type="dxa"/>
              <w:bottom w:w="40" w:type="dxa"/>
              <w:right w:w="200" w:type="dxa"/>
            </w:tcMar>
            <w:vAlign w:val="center"/>
          </w:tcPr>
          <w:p w14:paraId="362CFBBF" w14:textId="77777777" w:rsidR="006D7AD9" w:rsidRPr="001E36AF" w:rsidRDefault="00F01D7F">
            <w:pPr>
              <w:jc w:val="center"/>
              <w:rPr>
                <w:color w:val="000000" w:themeColor="text1"/>
              </w:rPr>
            </w:pPr>
            <w:r w:rsidRPr="001E36AF">
              <w:rPr>
                <w:rFonts w:eastAsia="Times New Roman" w:cs="Times New Roman"/>
                <w:color w:val="000000" w:themeColor="text1"/>
                <w:sz w:val="22"/>
              </w:rPr>
              <w:t>38</w:t>
            </w:r>
          </w:p>
        </w:tc>
        <w:tc>
          <w:tcPr>
            <w:tcW w:w="0" w:type="dxa"/>
            <w:shd w:val="clear" w:color="auto" w:fill="FFFFFF"/>
            <w:tcMar>
              <w:top w:w="40" w:type="dxa"/>
              <w:left w:w="200" w:type="dxa"/>
              <w:bottom w:w="40" w:type="dxa"/>
              <w:right w:w="200" w:type="dxa"/>
            </w:tcMar>
            <w:vAlign w:val="center"/>
          </w:tcPr>
          <w:p w14:paraId="76C296D7" w14:textId="77777777" w:rsidR="006D7AD9" w:rsidRPr="001E36AF" w:rsidRDefault="00F01D7F">
            <w:pPr>
              <w:jc w:val="center"/>
              <w:rPr>
                <w:color w:val="000000" w:themeColor="text1"/>
              </w:rPr>
            </w:pPr>
            <w:r w:rsidRPr="001E36AF">
              <w:rPr>
                <w:rFonts w:eastAsia="Times New Roman" w:cs="Times New Roman"/>
                <w:color w:val="000000" w:themeColor="text1"/>
                <w:sz w:val="22"/>
              </w:rPr>
              <w:t>25,0000</w:t>
            </w:r>
          </w:p>
        </w:tc>
      </w:tr>
      <w:tr w:rsidR="006D7AD9" w:rsidRPr="001E36AF" w14:paraId="104207FC" w14:textId="77777777">
        <w:trPr>
          <w:jc w:val="both"/>
        </w:trPr>
        <w:tc>
          <w:tcPr>
            <w:tcW w:w="0" w:type="dxa"/>
            <w:shd w:val="clear" w:color="auto" w:fill="FFFFFF"/>
            <w:tcMar>
              <w:top w:w="40" w:type="dxa"/>
              <w:left w:w="20" w:type="dxa"/>
              <w:bottom w:w="40" w:type="dxa"/>
              <w:right w:w="20" w:type="dxa"/>
            </w:tcMar>
            <w:vAlign w:val="center"/>
          </w:tcPr>
          <w:p w14:paraId="00537DEF" w14:textId="77777777" w:rsidR="006D7AD9" w:rsidRPr="001E36AF" w:rsidRDefault="00F01D7F">
            <w:pPr>
              <w:jc w:val="center"/>
              <w:rPr>
                <w:color w:val="000000" w:themeColor="text1"/>
              </w:rPr>
            </w:pPr>
            <w:r w:rsidRPr="001E36AF">
              <w:rPr>
                <w:rFonts w:eastAsia="Times New Roman" w:cs="Times New Roman"/>
                <w:color w:val="000000" w:themeColor="text1"/>
                <w:sz w:val="22"/>
              </w:rPr>
              <w:t>26</w:t>
            </w:r>
          </w:p>
        </w:tc>
        <w:tc>
          <w:tcPr>
            <w:tcW w:w="0" w:type="dxa"/>
            <w:shd w:val="clear" w:color="auto" w:fill="FFFFFF"/>
            <w:tcMar>
              <w:top w:w="40" w:type="dxa"/>
              <w:left w:w="200" w:type="dxa"/>
              <w:bottom w:w="40" w:type="dxa"/>
              <w:right w:w="200" w:type="dxa"/>
            </w:tcMar>
            <w:vAlign w:val="center"/>
          </w:tcPr>
          <w:p w14:paraId="1E12E56F" w14:textId="77777777" w:rsidR="006D7AD9" w:rsidRPr="001E36AF" w:rsidRDefault="00F01D7F">
            <w:pPr>
              <w:jc w:val="center"/>
              <w:rPr>
                <w:color w:val="000000" w:themeColor="text1"/>
              </w:rPr>
            </w:pPr>
            <w:r w:rsidRPr="001E36AF">
              <w:rPr>
                <w:rFonts w:eastAsia="Times New Roman" w:cs="Times New Roman"/>
                <w:color w:val="000000" w:themeColor="text1"/>
                <w:sz w:val="22"/>
              </w:rPr>
              <w:t>ТК71-Успенская 3а</w:t>
            </w:r>
          </w:p>
        </w:tc>
        <w:tc>
          <w:tcPr>
            <w:tcW w:w="0" w:type="dxa"/>
            <w:shd w:val="clear" w:color="auto" w:fill="FFFFFF"/>
            <w:tcMar>
              <w:top w:w="40" w:type="dxa"/>
              <w:left w:w="200" w:type="dxa"/>
              <w:bottom w:w="40" w:type="dxa"/>
              <w:right w:w="200" w:type="dxa"/>
            </w:tcMar>
            <w:vAlign w:val="center"/>
          </w:tcPr>
          <w:p w14:paraId="55F8A239"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3E745733" w14:textId="77777777" w:rsidR="006D7AD9" w:rsidRPr="001E36AF" w:rsidRDefault="00F01D7F">
            <w:pPr>
              <w:jc w:val="center"/>
              <w:rPr>
                <w:color w:val="000000" w:themeColor="text1"/>
              </w:rPr>
            </w:pPr>
            <w:r w:rsidRPr="001E36AF">
              <w:rPr>
                <w:rFonts w:eastAsia="Times New Roman" w:cs="Times New Roman"/>
                <w:color w:val="000000" w:themeColor="text1"/>
                <w:sz w:val="22"/>
              </w:rPr>
              <w:t>3,0000</w:t>
            </w:r>
          </w:p>
        </w:tc>
      </w:tr>
      <w:tr w:rsidR="006D7AD9" w:rsidRPr="001E36AF" w14:paraId="7465D6BB" w14:textId="77777777">
        <w:trPr>
          <w:jc w:val="both"/>
        </w:trPr>
        <w:tc>
          <w:tcPr>
            <w:tcW w:w="0" w:type="dxa"/>
            <w:shd w:val="clear" w:color="auto" w:fill="FFFFFF"/>
            <w:tcMar>
              <w:top w:w="40" w:type="dxa"/>
              <w:left w:w="20" w:type="dxa"/>
              <w:bottom w:w="40" w:type="dxa"/>
              <w:right w:w="20" w:type="dxa"/>
            </w:tcMar>
            <w:vAlign w:val="center"/>
          </w:tcPr>
          <w:p w14:paraId="50391AD3" w14:textId="77777777" w:rsidR="006D7AD9" w:rsidRPr="001E36AF" w:rsidRDefault="00F01D7F">
            <w:pPr>
              <w:jc w:val="center"/>
              <w:rPr>
                <w:color w:val="000000" w:themeColor="text1"/>
              </w:rPr>
            </w:pPr>
            <w:r w:rsidRPr="001E36AF">
              <w:rPr>
                <w:rFonts w:eastAsia="Times New Roman" w:cs="Times New Roman"/>
                <w:color w:val="000000" w:themeColor="text1"/>
                <w:sz w:val="22"/>
              </w:rPr>
              <w:t>27</w:t>
            </w:r>
          </w:p>
        </w:tc>
        <w:tc>
          <w:tcPr>
            <w:tcW w:w="0" w:type="dxa"/>
            <w:shd w:val="clear" w:color="auto" w:fill="FFFFFF"/>
            <w:tcMar>
              <w:top w:w="40" w:type="dxa"/>
              <w:left w:w="200" w:type="dxa"/>
              <w:bottom w:w="40" w:type="dxa"/>
              <w:right w:w="200" w:type="dxa"/>
            </w:tcMar>
            <w:vAlign w:val="center"/>
          </w:tcPr>
          <w:p w14:paraId="39C6E70C" w14:textId="77777777" w:rsidR="006D7AD9" w:rsidRPr="001E36AF" w:rsidRDefault="00F01D7F">
            <w:pPr>
              <w:jc w:val="center"/>
              <w:rPr>
                <w:color w:val="000000" w:themeColor="text1"/>
              </w:rPr>
            </w:pPr>
            <w:r w:rsidRPr="001E36AF">
              <w:rPr>
                <w:rFonts w:eastAsia="Times New Roman" w:cs="Times New Roman"/>
                <w:color w:val="000000" w:themeColor="text1"/>
                <w:sz w:val="22"/>
              </w:rPr>
              <w:t>УТ26-Успенская 3</w:t>
            </w:r>
          </w:p>
        </w:tc>
        <w:tc>
          <w:tcPr>
            <w:tcW w:w="0" w:type="dxa"/>
            <w:shd w:val="clear" w:color="auto" w:fill="FFFFFF"/>
            <w:tcMar>
              <w:top w:w="40" w:type="dxa"/>
              <w:left w:w="200" w:type="dxa"/>
              <w:bottom w:w="40" w:type="dxa"/>
              <w:right w:w="200" w:type="dxa"/>
            </w:tcMar>
            <w:vAlign w:val="center"/>
          </w:tcPr>
          <w:p w14:paraId="1E9A7B66" w14:textId="77777777" w:rsidR="006D7AD9" w:rsidRPr="001E36AF" w:rsidRDefault="00F01D7F">
            <w:pPr>
              <w:jc w:val="center"/>
              <w:rPr>
                <w:color w:val="000000" w:themeColor="text1"/>
              </w:rPr>
            </w:pPr>
            <w:r w:rsidRPr="001E36AF">
              <w:rPr>
                <w:rFonts w:eastAsia="Times New Roman" w:cs="Times New Roman"/>
                <w:color w:val="000000" w:themeColor="text1"/>
                <w:sz w:val="22"/>
              </w:rPr>
              <w:t>76</w:t>
            </w:r>
          </w:p>
        </w:tc>
        <w:tc>
          <w:tcPr>
            <w:tcW w:w="0" w:type="dxa"/>
            <w:shd w:val="clear" w:color="auto" w:fill="FFFFFF"/>
            <w:tcMar>
              <w:top w:w="40" w:type="dxa"/>
              <w:left w:w="200" w:type="dxa"/>
              <w:bottom w:w="40" w:type="dxa"/>
              <w:right w:w="200" w:type="dxa"/>
            </w:tcMar>
            <w:vAlign w:val="center"/>
          </w:tcPr>
          <w:p w14:paraId="277CA8D6" w14:textId="77777777" w:rsidR="006D7AD9" w:rsidRPr="001E36AF" w:rsidRDefault="00F01D7F">
            <w:pPr>
              <w:jc w:val="center"/>
              <w:rPr>
                <w:color w:val="000000" w:themeColor="text1"/>
              </w:rPr>
            </w:pPr>
            <w:r w:rsidRPr="001E36AF">
              <w:rPr>
                <w:rFonts w:eastAsia="Times New Roman" w:cs="Times New Roman"/>
                <w:color w:val="000000" w:themeColor="text1"/>
                <w:sz w:val="22"/>
              </w:rPr>
              <w:t>4,0000</w:t>
            </w:r>
          </w:p>
        </w:tc>
      </w:tr>
      <w:tr w:rsidR="006D7AD9" w:rsidRPr="001E36AF" w14:paraId="07DA0B78" w14:textId="77777777">
        <w:trPr>
          <w:jc w:val="both"/>
        </w:trPr>
        <w:tc>
          <w:tcPr>
            <w:tcW w:w="0" w:type="dxa"/>
            <w:shd w:val="clear" w:color="auto" w:fill="FFFFFF"/>
            <w:tcMar>
              <w:top w:w="40" w:type="dxa"/>
              <w:left w:w="20" w:type="dxa"/>
              <w:bottom w:w="40" w:type="dxa"/>
              <w:right w:w="20" w:type="dxa"/>
            </w:tcMar>
            <w:vAlign w:val="center"/>
          </w:tcPr>
          <w:p w14:paraId="01EBBE98" w14:textId="77777777" w:rsidR="006D7AD9" w:rsidRPr="001E36AF" w:rsidRDefault="00F01D7F">
            <w:pPr>
              <w:jc w:val="center"/>
              <w:rPr>
                <w:color w:val="000000" w:themeColor="text1"/>
              </w:rPr>
            </w:pPr>
            <w:r w:rsidRPr="001E36AF">
              <w:rPr>
                <w:rFonts w:eastAsia="Times New Roman" w:cs="Times New Roman"/>
                <w:color w:val="000000" w:themeColor="text1"/>
                <w:sz w:val="22"/>
              </w:rPr>
              <w:t>28</w:t>
            </w:r>
          </w:p>
        </w:tc>
        <w:tc>
          <w:tcPr>
            <w:tcW w:w="0" w:type="dxa"/>
            <w:shd w:val="clear" w:color="auto" w:fill="FFFFFF"/>
            <w:tcMar>
              <w:top w:w="40" w:type="dxa"/>
              <w:left w:w="200" w:type="dxa"/>
              <w:bottom w:w="40" w:type="dxa"/>
              <w:right w:w="200" w:type="dxa"/>
            </w:tcMar>
            <w:vAlign w:val="center"/>
          </w:tcPr>
          <w:p w14:paraId="4BFB8E08" w14:textId="77777777" w:rsidR="006D7AD9" w:rsidRPr="001E36AF" w:rsidRDefault="00F01D7F">
            <w:pPr>
              <w:jc w:val="center"/>
              <w:rPr>
                <w:color w:val="000000" w:themeColor="text1"/>
              </w:rPr>
            </w:pPr>
            <w:r w:rsidRPr="001E36AF">
              <w:rPr>
                <w:rFonts w:eastAsia="Times New Roman" w:cs="Times New Roman"/>
                <w:color w:val="000000" w:themeColor="text1"/>
                <w:sz w:val="22"/>
              </w:rPr>
              <w:t>У8-ТК63</w:t>
            </w:r>
          </w:p>
        </w:tc>
        <w:tc>
          <w:tcPr>
            <w:tcW w:w="0" w:type="dxa"/>
            <w:shd w:val="clear" w:color="auto" w:fill="FFFFFF"/>
            <w:tcMar>
              <w:top w:w="40" w:type="dxa"/>
              <w:left w:w="200" w:type="dxa"/>
              <w:bottom w:w="40" w:type="dxa"/>
              <w:right w:w="200" w:type="dxa"/>
            </w:tcMar>
            <w:vAlign w:val="center"/>
          </w:tcPr>
          <w:p w14:paraId="0C84A752" w14:textId="77777777" w:rsidR="006D7AD9" w:rsidRPr="001E36AF" w:rsidRDefault="00F01D7F">
            <w:pPr>
              <w:jc w:val="center"/>
              <w:rPr>
                <w:color w:val="000000" w:themeColor="text1"/>
              </w:rPr>
            </w:pPr>
            <w:r w:rsidRPr="001E36AF">
              <w:rPr>
                <w:rFonts w:eastAsia="Times New Roman" w:cs="Times New Roman"/>
                <w:color w:val="000000" w:themeColor="text1"/>
                <w:sz w:val="22"/>
              </w:rPr>
              <w:t>76</w:t>
            </w:r>
          </w:p>
        </w:tc>
        <w:tc>
          <w:tcPr>
            <w:tcW w:w="0" w:type="dxa"/>
            <w:shd w:val="clear" w:color="auto" w:fill="FFFFFF"/>
            <w:tcMar>
              <w:top w:w="40" w:type="dxa"/>
              <w:left w:w="200" w:type="dxa"/>
              <w:bottom w:w="40" w:type="dxa"/>
              <w:right w:w="200" w:type="dxa"/>
            </w:tcMar>
            <w:vAlign w:val="center"/>
          </w:tcPr>
          <w:p w14:paraId="5813BA2C" w14:textId="77777777" w:rsidR="006D7AD9" w:rsidRPr="001E36AF" w:rsidRDefault="00F01D7F">
            <w:pPr>
              <w:jc w:val="center"/>
              <w:rPr>
                <w:color w:val="000000" w:themeColor="text1"/>
              </w:rPr>
            </w:pPr>
            <w:r w:rsidRPr="001E36AF">
              <w:rPr>
                <w:rFonts w:eastAsia="Times New Roman" w:cs="Times New Roman"/>
                <w:color w:val="000000" w:themeColor="text1"/>
                <w:sz w:val="22"/>
              </w:rPr>
              <w:t>6,0000</w:t>
            </w:r>
          </w:p>
        </w:tc>
      </w:tr>
      <w:tr w:rsidR="006D7AD9" w:rsidRPr="001E36AF" w14:paraId="42291BCD" w14:textId="77777777">
        <w:trPr>
          <w:jc w:val="both"/>
        </w:trPr>
        <w:tc>
          <w:tcPr>
            <w:tcW w:w="0" w:type="dxa"/>
            <w:shd w:val="clear" w:color="auto" w:fill="FFFFFF"/>
            <w:tcMar>
              <w:top w:w="40" w:type="dxa"/>
              <w:left w:w="20" w:type="dxa"/>
              <w:bottom w:w="40" w:type="dxa"/>
              <w:right w:w="20" w:type="dxa"/>
            </w:tcMar>
            <w:vAlign w:val="center"/>
          </w:tcPr>
          <w:p w14:paraId="52F6BA22" w14:textId="77777777" w:rsidR="006D7AD9" w:rsidRPr="001E36AF" w:rsidRDefault="00F01D7F">
            <w:pPr>
              <w:jc w:val="center"/>
              <w:rPr>
                <w:color w:val="000000" w:themeColor="text1"/>
              </w:rPr>
            </w:pPr>
            <w:r w:rsidRPr="001E36AF">
              <w:rPr>
                <w:rFonts w:eastAsia="Times New Roman" w:cs="Times New Roman"/>
                <w:color w:val="000000" w:themeColor="text1"/>
                <w:sz w:val="22"/>
              </w:rPr>
              <w:t>29</w:t>
            </w:r>
          </w:p>
        </w:tc>
        <w:tc>
          <w:tcPr>
            <w:tcW w:w="0" w:type="dxa"/>
            <w:shd w:val="clear" w:color="auto" w:fill="FFFFFF"/>
            <w:tcMar>
              <w:top w:w="40" w:type="dxa"/>
              <w:left w:w="200" w:type="dxa"/>
              <w:bottom w:w="40" w:type="dxa"/>
              <w:right w:w="200" w:type="dxa"/>
            </w:tcMar>
            <w:vAlign w:val="center"/>
          </w:tcPr>
          <w:p w14:paraId="5E4F8563"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У9-Либкнехта </w:t>
            </w:r>
            <w:proofErr w:type="spellStart"/>
            <w:r w:rsidRPr="001E36AF">
              <w:rPr>
                <w:rFonts w:eastAsia="Times New Roman" w:cs="Times New Roman"/>
                <w:color w:val="000000" w:themeColor="text1"/>
                <w:sz w:val="22"/>
              </w:rPr>
              <w:t>мастерские</w:t>
            </w:r>
            <w:proofErr w:type="spellEnd"/>
          </w:p>
        </w:tc>
        <w:tc>
          <w:tcPr>
            <w:tcW w:w="0" w:type="dxa"/>
            <w:shd w:val="clear" w:color="auto" w:fill="FFFFFF"/>
            <w:tcMar>
              <w:top w:w="40" w:type="dxa"/>
              <w:left w:w="200" w:type="dxa"/>
              <w:bottom w:w="40" w:type="dxa"/>
              <w:right w:w="200" w:type="dxa"/>
            </w:tcMar>
            <w:vAlign w:val="center"/>
          </w:tcPr>
          <w:p w14:paraId="2BBD1B68"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10D1229A"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3F6D9C02" w14:textId="77777777">
        <w:trPr>
          <w:jc w:val="both"/>
        </w:trPr>
        <w:tc>
          <w:tcPr>
            <w:tcW w:w="0" w:type="dxa"/>
            <w:shd w:val="clear" w:color="auto" w:fill="FFFFFF"/>
            <w:tcMar>
              <w:top w:w="40" w:type="dxa"/>
              <w:left w:w="20" w:type="dxa"/>
              <w:bottom w:w="40" w:type="dxa"/>
              <w:right w:w="20" w:type="dxa"/>
            </w:tcMar>
            <w:vAlign w:val="center"/>
          </w:tcPr>
          <w:p w14:paraId="3E1C679B" w14:textId="77777777" w:rsidR="006D7AD9" w:rsidRPr="001E36AF" w:rsidRDefault="00F01D7F">
            <w:pPr>
              <w:jc w:val="center"/>
              <w:rPr>
                <w:color w:val="000000" w:themeColor="text1"/>
              </w:rPr>
            </w:pPr>
            <w:r w:rsidRPr="001E36AF">
              <w:rPr>
                <w:rFonts w:eastAsia="Times New Roman" w:cs="Times New Roman"/>
                <w:color w:val="000000" w:themeColor="text1"/>
                <w:sz w:val="22"/>
              </w:rPr>
              <w:t>30</w:t>
            </w:r>
          </w:p>
        </w:tc>
        <w:tc>
          <w:tcPr>
            <w:tcW w:w="0" w:type="dxa"/>
            <w:shd w:val="clear" w:color="auto" w:fill="FFFFFF"/>
            <w:tcMar>
              <w:top w:w="40" w:type="dxa"/>
              <w:left w:w="200" w:type="dxa"/>
              <w:bottom w:w="40" w:type="dxa"/>
              <w:right w:w="200" w:type="dxa"/>
            </w:tcMar>
            <w:vAlign w:val="center"/>
          </w:tcPr>
          <w:p w14:paraId="62BF80DF"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У9-Либкнехта 37а </w:t>
            </w:r>
            <w:proofErr w:type="spellStart"/>
            <w:r w:rsidRPr="001E36AF">
              <w:rPr>
                <w:rFonts w:eastAsia="Times New Roman" w:cs="Times New Roman"/>
                <w:color w:val="000000" w:themeColor="text1"/>
                <w:sz w:val="22"/>
              </w:rPr>
              <w:t>гараж</w:t>
            </w:r>
            <w:proofErr w:type="spellEnd"/>
          </w:p>
        </w:tc>
        <w:tc>
          <w:tcPr>
            <w:tcW w:w="0" w:type="dxa"/>
            <w:shd w:val="clear" w:color="auto" w:fill="FFFFFF"/>
            <w:tcMar>
              <w:top w:w="40" w:type="dxa"/>
              <w:left w:w="200" w:type="dxa"/>
              <w:bottom w:w="40" w:type="dxa"/>
              <w:right w:w="200" w:type="dxa"/>
            </w:tcMar>
            <w:vAlign w:val="center"/>
          </w:tcPr>
          <w:p w14:paraId="67BFC380"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42BBF332" w14:textId="77777777" w:rsidR="006D7AD9" w:rsidRPr="001E36AF" w:rsidRDefault="00F01D7F">
            <w:pPr>
              <w:jc w:val="center"/>
              <w:rPr>
                <w:color w:val="000000" w:themeColor="text1"/>
              </w:rPr>
            </w:pPr>
            <w:r w:rsidRPr="001E36AF">
              <w:rPr>
                <w:rFonts w:eastAsia="Times New Roman" w:cs="Times New Roman"/>
                <w:color w:val="000000" w:themeColor="text1"/>
                <w:sz w:val="22"/>
              </w:rPr>
              <w:t>2,0000</w:t>
            </w:r>
          </w:p>
        </w:tc>
      </w:tr>
      <w:tr w:rsidR="006D7AD9" w:rsidRPr="001E36AF" w14:paraId="0899BA70" w14:textId="77777777">
        <w:trPr>
          <w:jc w:val="both"/>
        </w:trPr>
        <w:tc>
          <w:tcPr>
            <w:tcW w:w="0" w:type="dxa"/>
            <w:shd w:val="clear" w:color="auto" w:fill="FFFFFF"/>
            <w:tcMar>
              <w:top w:w="40" w:type="dxa"/>
              <w:left w:w="20" w:type="dxa"/>
              <w:bottom w:w="40" w:type="dxa"/>
              <w:right w:w="20" w:type="dxa"/>
            </w:tcMar>
            <w:vAlign w:val="center"/>
          </w:tcPr>
          <w:p w14:paraId="6B06C035" w14:textId="77777777" w:rsidR="006D7AD9" w:rsidRPr="001E36AF" w:rsidRDefault="00F01D7F">
            <w:pPr>
              <w:jc w:val="center"/>
              <w:rPr>
                <w:color w:val="000000" w:themeColor="text1"/>
              </w:rPr>
            </w:pPr>
            <w:r w:rsidRPr="001E36AF">
              <w:rPr>
                <w:rFonts w:eastAsia="Times New Roman" w:cs="Times New Roman"/>
                <w:color w:val="000000" w:themeColor="text1"/>
                <w:sz w:val="22"/>
              </w:rPr>
              <w:t>31</w:t>
            </w:r>
          </w:p>
        </w:tc>
        <w:tc>
          <w:tcPr>
            <w:tcW w:w="0" w:type="dxa"/>
            <w:shd w:val="clear" w:color="auto" w:fill="FFFFFF"/>
            <w:tcMar>
              <w:top w:w="40" w:type="dxa"/>
              <w:left w:w="200" w:type="dxa"/>
              <w:bottom w:w="40" w:type="dxa"/>
              <w:right w:w="200" w:type="dxa"/>
            </w:tcMar>
            <w:vAlign w:val="center"/>
          </w:tcPr>
          <w:p w14:paraId="7D089607" w14:textId="77777777" w:rsidR="006D7AD9" w:rsidRPr="001E36AF" w:rsidRDefault="00F01D7F">
            <w:pPr>
              <w:jc w:val="center"/>
              <w:rPr>
                <w:color w:val="000000" w:themeColor="text1"/>
              </w:rPr>
            </w:pPr>
            <w:r w:rsidRPr="001E36AF">
              <w:rPr>
                <w:rFonts w:eastAsia="Times New Roman" w:cs="Times New Roman"/>
                <w:color w:val="000000" w:themeColor="text1"/>
                <w:sz w:val="22"/>
              </w:rPr>
              <w:t>ТК48-Успенская(</w:t>
            </w:r>
            <w:proofErr w:type="spellStart"/>
            <w:r w:rsidRPr="001E36AF">
              <w:rPr>
                <w:rFonts w:eastAsia="Times New Roman" w:cs="Times New Roman"/>
                <w:color w:val="000000" w:themeColor="text1"/>
                <w:sz w:val="22"/>
              </w:rPr>
              <w:t>гараж</w:t>
            </w:r>
            <w:proofErr w:type="spellEnd"/>
            <w:r w:rsidRPr="001E36AF">
              <w:rPr>
                <w:rFonts w:eastAsia="Times New Roman" w:cs="Times New Roman"/>
                <w:color w:val="000000" w:themeColor="text1"/>
                <w:sz w:val="22"/>
              </w:rPr>
              <w:t>)</w:t>
            </w:r>
          </w:p>
        </w:tc>
        <w:tc>
          <w:tcPr>
            <w:tcW w:w="0" w:type="dxa"/>
            <w:shd w:val="clear" w:color="auto" w:fill="FFFFFF"/>
            <w:tcMar>
              <w:top w:w="40" w:type="dxa"/>
              <w:left w:w="200" w:type="dxa"/>
              <w:bottom w:w="40" w:type="dxa"/>
              <w:right w:w="200" w:type="dxa"/>
            </w:tcMar>
            <w:vAlign w:val="center"/>
          </w:tcPr>
          <w:p w14:paraId="4D709695"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734DBEB2" w14:textId="77777777" w:rsidR="006D7AD9" w:rsidRPr="001E36AF" w:rsidRDefault="00F01D7F">
            <w:pPr>
              <w:jc w:val="center"/>
              <w:rPr>
                <w:color w:val="000000" w:themeColor="text1"/>
              </w:rPr>
            </w:pPr>
            <w:r w:rsidRPr="001E36AF">
              <w:rPr>
                <w:rFonts w:eastAsia="Times New Roman" w:cs="Times New Roman"/>
                <w:color w:val="000000" w:themeColor="text1"/>
                <w:sz w:val="22"/>
              </w:rPr>
              <w:t>6,0000</w:t>
            </w:r>
          </w:p>
        </w:tc>
      </w:tr>
      <w:tr w:rsidR="006D7AD9" w:rsidRPr="001E36AF" w14:paraId="343DFA14" w14:textId="77777777">
        <w:trPr>
          <w:jc w:val="both"/>
        </w:trPr>
        <w:tc>
          <w:tcPr>
            <w:tcW w:w="0" w:type="dxa"/>
            <w:shd w:val="clear" w:color="auto" w:fill="FFFFFF"/>
            <w:tcMar>
              <w:top w:w="40" w:type="dxa"/>
              <w:left w:w="20" w:type="dxa"/>
              <w:bottom w:w="40" w:type="dxa"/>
              <w:right w:w="20" w:type="dxa"/>
            </w:tcMar>
            <w:vAlign w:val="center"/>
          </w:tcPr>
          <w:p w14:paraId="0C921343" w14:textId="77777777" w:rsidR="006D7AD9" w:rsidRPr="001E36AF" w:rsidRDefault="00F01D7F">
            <w:pPr>
              <w:jc w:val="center"/>
              <w:rPr>
                <w:color w:val="000000" w:themeColor="text1"/>
              </w:rPr>
            </w:pPr>
            <w:r w:rsidRPr="001E36AF">
              <w:rPr>
                <w:rFonts w:eastAsia="Times New Roman" w:cs="Times New Roman"/>
                <w:color w:val="000000" w:themeColor="text1"/>
                <w:sz w:val="22"/>
              </w:rPr>
              <w:t>32</w:t>
            </w:r>
          </w:p>
        </w:tc>
        <w:tc>
          <w:tcPr>
            <w:tcW w:w="0" w:type="dxa"/>
            <w:shd w:val="clear" w:color="auto" w:fill="FFFFFF"/>
            <w:tcMar>
              <w:top w:w="40" w:type="dxa"/>
              <w:left w:w="200" w:type="dxa"/>
              <w:bottom w:w="40" w:type="dxa"/>
              <w:right w:w="200" w:type="dxa"/>
            </w:tcMar>
            <w:vAlign w:val="center"/>
          </w:tcPr>
          <w:p w14:paraId="5AF9AA22" w14:textId="77777777" w:rsidR="006D7AD9" w:rsidRPr="001E36AF" w:rsidRDefault="00F01D7F">
            <w:pPr>
              <w:jc w:val="center"/>
              <w:rPr>
                <w:color w:val="000000" w:themeColor="text1"/>
              </w:rPr>
            </w:pPr>
            <w:r w:rsidRPr="001E36AF">
              <w:rPr>
                <w:rFonts w:eastAsia="Times New Roman" w:cs="Times New Roman"/>
                <w:color w:val="000000" w:themeColor="text1"/>
                <w:sz w:val="22"/>
              </w:rPr>
              <w:t>ТК63-Либкнехта(</w:t>
            </w:r>
            <w:proofErr w:type="spellStart"/>
            <w:r w:rsidRPr="001E36AF">
              <w:rPr>
                <w:rFonts w:eastAsia="Times New Roman" w:cs="Times New Roman"/>
                <w:color w:val="000000" w:themeColor="text1"/>
                <w:sz w:val="22"/>
              </w:rPr>
              <w:t>столовая,спортзал</w:t>
            </w:r>
            <w:proofErr w:type="spellEnd"/>
            <w:r w:rsidRPr="001E36AF">
              <w:rPr>
                <w:rFonts w:eastAsia="Times New Roman" w:cs="Times New Roman"/>
                <w:color w:val="000000" w:themeColor="text1"/>
                <w:sz w:val="22"/>
              </w:rPr>
              <w:t>)</w:t>
            </w:r>
          </w:p>
        </w:tc>
        <w:tc>
          <w:tcPr>
            <w:tcW w:w="0" w:type="dxa"/>
            <w:shd w:val="clear" w:color="auto" w:fill="FFFFFF"/>
            <w:tcMar>
              <w:top w:w="40" w:type="dxa"/>
              <w:left w:w="200" w:type="dxa"/>
              <w:bottom w:w="40" w:type="dxa"/>
              <w:right w:w="200" w:type="dxa"/>
            </w:tcMar>
            <w:vAlign w:val="center"/>
          </w:tcPr>
          <w:p w14:paraId="3700CE6B" w14:textId="77777777" w:rsidR="006D7AD9" w:rsidRPr="001E36AF" w:rsidRDefault="00F01D7F">
            <w:pPr>
              <w:jc w:val="center"/>
              <w:rPr>
                <w:color w:val="000000" w:themeColor="text1"/>
              </w:rPr>
            </w:pPr>
            <w:r w:rsidRPr="001E36AF">
              <w:rPr>
                <w:rFonts w:eastAsia="Times New Roman" w:cs="Times New Roman"/>
                <w:color w:val="000000" w:themeColor="text1"/>
                <w:sz w:val="22"/>
              </w:rPr>
              <w:t>25</w:t>
            </w:r>
          </w:p>
        </w:tc>
        <w:tc>
          <w:tcPr>
            <w:tcW w:w="0" w:type="dxa"/>
            <w:shd w:val="clear" w:color="auto" w:fill="FFFFFF"/>
            <w:tcMar>
              <w:top w:w="40" w:type="dxa"/>
              <w:left w:w="200" w:type="dxa"/>
              <w:bottom w:w="40" w:type="dxa"/>
              <w:right w:w="200" w:type="dxa"/>
            </w:tcMar>
            <w:vAlign w:val="center"/>
          </w:tcPr>
          <w:p w14:paraId="34FBA036" w14:textId="77777777" w:rsidR="006D7AD9" w:rsidRPr="001E36AF" w:rsidRDefault="00F01D7F">
            <w:pPr>
              <w:jc w:val="center"/>
              <w:rPr>
                <w:color w:val="000000" w:themeColor="text1"/>
              </w:rPr>
            </w:pPr>
            <w:r w:rsidRPr="001E36AF">
              <w:rPr>
                <w:rFonts w:eastAsia="Times New Roman" w:cs="Times New Roman"/>
                <w:color w:val="000000" w:themeColor="text1"/>
                <w:sz w:val="22"/>
              </w:rPr>
              <w:t>3,0000</w:t>
            </w:r>
          </w:p>
        </w:tc>
      </w:tr>
      <w:tr w:rsidR="006D7AD9" w:rsidRPr="001E36AF" w14:paraId="25887F83" w14:textId="77777777">
        <w:trPr>
          <w:jc w:val="both"/>
        </w:trPr>
        <w:tc>
          <w:tcPr>
            <w:tcW w:w="0" w:type="dxa"/>
            <w:shd w:val="clear" w:color="auto" w:fill="FFFFFF"/>
            <w:tcMar>
              <w:top w:w="40" w:type="dxa"/>
              <w:left w:w="20" w:type="dxa"/>
              <w:bottom w:w="40" w:type="dxa"/>
              <w:right w:w="20" w:type="dxa"/>
            </w:tcMar>
            <w:vAlign w:val="center"/>
          </w:tcPr>
          <w:p w14:paraId="48AFAF86" w14:textId="77777777" w:rsidR="006D7AD9" w:rsidRPr="001E36AF" w:rsidRDefault="00F01D7F">
            <w:pPr>
              <w:jc w:val="center"/>
              <w:rPr>
                <w:color w:val="000000" w:themeColor="text1"/>
              </w:rPr>
            </w:pPr>
            <w:r w:rsidRPr="001E36AF">
              <w:rPr>
                <w:rFonts w:eastAsia="Times New Roman" w:cs="Times New Roman"/>
                <w:color w:val="000000" w:themeColor="text1"/>
                <w:sz w:val="22"/>
              </w:rPr>
              <w:t>33</w:t>
            </w:r>
          </w:p>
        </w:tc>
        <w:tc>
          <w:tcPr>
            <w:tcW w:w="0" w:type="dxa"/>
            <w:shd w:val="clear" w:color="auto" w:fill="FFFFFF"/>
            <w:tcMar>
              <w:top w:w="40" w:type="dxa"/>
              <w:left w:w="200" w:type="dxa"/>
              <w:bottom w:w="40" w:type="dxa"/>
              <w:right w:w="200" w:type="dxa"/>
            </w:tcMar>
            <w:vAlign w:val="center"/>
          </w:tcPr>
          <w:p w14:paraId="16ED94DA"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Подключение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гаражей</w:t>
            </w:r>
            <w:proofErr w:type="spellEnd"/>
            <w:r w:rsidRPr="001E36AF">
              <w:rPr>
                <w:rFonts w:eastAsia="Times New Roman" w:cs="Times New Roman"/>
                <w:color w:val="000000" w:themeColor="text1"/>
                <w:sz w:val="22"/>
              </w:rPr>
              <w:t xml:space="preserve"> КС18</w:t>
            </w:r>
          </w:p>
        </w:tc>
        <w:tc>
          <w:tcPr>
            <w:tcW w:w="0" w:type="dxa"/>
            <w:shd w:val="clear" w:color="auto" w:fill="FFFFFF"/>
            <w:tcMar>
              <w:top w:w="40" w:type="dxa"/>
              <w:left w:w="200" w:type="dxa"/>
              <w:bottom w:w="40" w:type="dxa"/>
              <w:right w:w="200" w:type="dxa"/>
            </w:tcMar>
            <w:vAlign w:val="center"/>
          </w:tcPr>
          <w:p w14:paraId="33743BA0"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0D202718" w14:textId="77777777" w:rsidR="006D7AD9" w:rsidRPr="001E36AF" w:rsidRDefault="00F01D7F">
            <w:pPr>
              <w:jc w:val="center"/>
              <w:rPr>
                <w:color w:val="000000" w:themeColor="text1"/>
              </w:rPr>
            </w:pPr>
            <w:r w:rsidRPr="001E36AF">
              <w:rPr>
                <w:rFonts w:eastAsia="Times New Roman" w:cs="Times New Roman"/>
                <w:color w:val="000000" w:themeColor="text1"/>
                <w:sz w:val="22"/>
              </w:rPr>
              <w:t>15,0000</w:t>
            </w:r>
          </w:p>
        </w:tc>
      </w:tr>
      <w:tr w:rsidR="006D7AD9" w:rsidRPr="001E36AF" w14:paraId="7045D51E" w14:textId="77777777">
        <w:trPr>
          <w:jc w:val="both"/>
        </w:trPr>
        <w:tc>
          <w:tcPr>
            <w:tcW w:w="0" w:type="dxa"/>
            <w:shd w:val="clear" w:color="auto" w:fill="FFFFFF"/>
            <w:tcMar>
              <w:top w:w="40" w:type="dxa"/>
              <w:left w:w="20" w:type="dxa"/>
              <w:bottom w:w="40" w:type="dxa"/>
              <w:right w:w="20" w:type="dxa"/>
            </w:tcMar>
            <w:vAlign w:val="center"/>
          </w:tcPr>
          <w:p w14:paraId="00909C7C" w14:textId="77777777" w:rsidR="006D7AD9" w:rsidRPr="001E36AF" w:rsidRDefault="00F01D7F">
            <w:pPr>
              <w:jc w:val="center"/>
              <w:rPr>
                <w:color w:val="000000" w:themeColor="text1"/>
              </w:rPr>
            </w:pPr>
            <w:r w:rsidRPr="001E36AF">
              <w:rPr>
                <w:rFonts w:eastAsia="Times New Roman" w:cs="Times New Roman"/>
                <w:color w:val="000000" w:themeColor="text1"/>
                <w:sz w:val="22"/>
              </w:rPr>
              <w:t>34</w:t>
            </w:r>
          </w:p>
        </w:tc>
        <w:tc>
          <w:tcPr>
            <w:tcW w:w="0" w:type="dxa"/>
            <w:shd w:val="clear" w:color="auto" w:fill="FFFFFF"/>
            <w:tcMar>
              <w:top w:w="40" w:type="dxa"/>
              <w:left w:w="200" w:type="dxa"/>
              <w:bottom w:w="40" w:type="dxa"/>
              <w:right w:w="200" w:type="dxa"/>
            </w:tcMar>
            <w:vAlign w:val="center"/>
          </w:tcPr>
          <w:p w14:paraId="46CFF6FF"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Газовиков</w:t>
            </w:r>
            <w:proofErr w:type="spellEnd"/>
            <w:r w:rsidRPr="001E36AF">
              <w:rPr>
                <w:rFonts w:eastAsia="Times New Roman" w:cs="Times New Roman"/>
                <w:color w:val="000000" w:themeColor="text1"/>
                <w:sz w:val="22"/>
              </w:rPr>
              <w:t xml:space="preserve"> 7- </w:t>
            </w:r>
            <w:proofErr w:type="spellStart"/>
            <w:r w:rsidRPr="001E36AF">
              <w:rPr>
                <w:rFonts w:eastAsia="Times New Roman" w:cs="Times New Roman"/>
                <w:color w:val="000000" w:themeColor="text1"/>
                <w:sz w:val="22"/>
              </w:rPr>
              <w:t>магазин</w:t>
            </w:r>
            <w:proofErr w:type="spellEnd"/>
          </w:p>
        </w:tc>
        <w:tc>
          <w:tcPr>
            <w:tcW w:w="0" w:type="dxa"/>
            <w:shd w:val="clear" w:color="auto" w:fill="FFFFFF"/>
            <w:tcMar>
              <w:top w:w="40" w:type="dxa"/>
              <w:left w:w="200" w:type="dxa"/>
              <w:bottom w:w="40" w:type="dxa"/>
              <w:right w:w="200" w:type="dxa"/>
            </w:tcMar>
            <w:vAlign w:val="center"/>
          </w:tcPr>
          <w:p w14:paraId="33436616"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3BB029F1" w14:textId="77777777" w:rsidR="006D7AD9" w:rsidRPr="001E36AF" w:rsidRDefault="00F01D7F">
            <w:pPr>
              <w:jc w:val="center"/>
              <w:rPr>
                <w:color w:val="000000" w:themeColor="text1"/>
              </w:rPr>
            </w:pPr>
            <w:r w:rsidRPr="001E36AF">
              <w:rPr>
                <w:rFonts w:eastAsia="Times New Roman" w:cs="Times New Roman"/>
                <w:color w:val="000000" w:themeColor="text1"/>
                <w:sz w:val="22"/>
              </w:rPr>
              <w:t>30,0000</w:t>
            </w:r>
          </w:p>
        </w:tc>
      </w:tr>
      <w:tr w:rsidR="006D7AD9" w:rsidRPr="001E36AF" w14:paraId="2A524C12" w14:textId="77777777">
        <w:trPr>
          <w:jc w:val="both"/>
        </w:trPr>
        <w:tc>
          <w:tcPr>
            <w:tcW w:w="0" w:type="dxa"/>
            <w:gridSpan w:val="4"/>
            <w:shd w:val="clear" w:color="auto" w:fill="FFFFFF"/>
            <w:tcMar>
              <w:top w:w="40" w:type="dxa"/>
              <w:left w:w="160" w:type="dxa"/>
              <w:bottom w:w="40" w:type="dxa"/>
              <w:right w:w="20" w:type="dxa"/>
            </w:tcMar>
            <w:vAlign w:val="center"/>
          </w:tcPr>
          <w:p w14:paraId="420DE68B"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r>
      <w:tr w:rsidR="006D7AD9" w:rsidRPr="001E36AF" w14:paraId="2C299AB8" w14:textId="77777777">
        <w:trPr>
          <w:jc w:val="both"/>
        </w:trPr>
        <w:tc>
          <w:tcPr>
            <w:tcW w:w="0" w:type="dxa"/>
            <w:shd w:val="clear" w:color="auto" w:fill="FFFFFF"/>
            <w:tcMar>
              <w:top w:w="40" w:type="dxa"/>
              <w:left w:w="20" w:type="dxa"/>
              <w:bottom w:w="40" w:type="dxa"/>
              <w:right w:w="20" w:type="dxa"/>
            </w:tcMar>
            <w:vAlign w:val="center"/>
          </w:tcPr>
          <w:p w14:paraId="323D25C2"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0" w:type="dxa"/>
            <w:shd w:val="clear" w:color="auto" w:fill="FFFFFF"/>
            <w:tcMar>
              <w:top w:w="40" w:type="dxa"/>
              <w:left w:w="200" w:type="dxa"/>
              <w:bottom w:w="40" w:type="dxa"/>
              <w:right w:w="200" w:type="dxa"/>
            </w:tcMar>
            <w:vAlign w:val="center"/>
          </w:tcPr>
          <w:p w14:paraId="6EDE476F" w14:textId="77777777" w:rsidR="006D7AD9" w:rsidRPr="001E36AF" w:rsidRDefault="00F01D7F">
            <w:pPr>
              <w:jc w:val="center"/>
              <w:rPr>
                <w:color w:val="000000" w:themeColor="text1"/>
              </w:rPr>
            </w:pPr>
            <w:r w:rsidRPr="001E36AF">
              <w:rPr>
                <w:rFonts w:eastAsia="Times New Roman" w:cs="Times New Roman"/>
                <w:color w:val="000000" w:themeColor="text1"/>
                <w:sz w:val="22"/>
              </w:rPr>
              <w:t>УТ17а-Окр 23</w:t>
            </w:r>
          </w:p>
        </w:tc>
        <w:tc>
          <w:tcPr>
            <w:tcW w:w="0" w:type="dxa"/>
            <w:shd w:val="clear" w:color="auto" w:fill="FFFFFF"/>
            <w:tcMar>
              <w:top w:w="40" w:type="dxa"/>
              <w:left w:w="200" w:type="dxa"/>
              <w:bottom w:w="40" w:type="dxa"/>
              <w:right w:w="200" w:type="dxa"/>
            </w:tcMar>
            <w:vAlign w:val="center"/>
          </w:tcPr>
          <w:p w14:paraId="606763DC" w14:textId="77777777" w:rsidR="006D7AD9" w:rsidRPr="001E36AF" w:rsidRDefault="00F01D7F">
            <w:pPr>
              <w:jc w:val="center"/>
              <w:rPr>
                <w:color w:val="000000" w:themeColor="text1"/>
              </w:rPr>
            </w:pPr>
            <w:r w:rsidRPr="001E36AF">
              <w:rPr>
                <w:rFonts w:eastAsia="Times New Roman" w:cs="Times New Roman"/>
                <w:color w:val="000000" w:themeColor="text1"/>
                <w:sz w:val="22"/>
              </w:rPr>
              <w:t>57</w:t>
            </w:r>
          </w:p>
        </w:tc>
        <w:tc>
          <w:tcPr>
            <w:tcW w:w="0" w:type="dxa"/>
            <w:shd w:val="clear" w:color="auto" w:fill="FFFFFF"/>
            <w:tcMar>
              <w:top w:w="40" w:type="dxa"/>
              <w:left w:w="200" w:type="dxa"/>
              <w:bottom w:w="40" w:type="dxa"/>
              <w:right w:w="200" w:type="dxa"/>
            </w:tcMar>
            <w:vAlign w:val="center"/>
          </w:tcPr>
          <w:p w14:paraId="796ED68B" w14:textId="77777777" w:rsidR="006D7AD9" w:rsidRPr="001E36AF" w:rsidRDefault="00F01D7F">
            <w:pPr>
              <w:jc w:val="center"/>
              <w:rPr>
                <w:color w:val="000000" w:themeColor="text1"/>
              </w:rPr>
            </w:pPr>
            <w:r w:rsidRPr="001E36AF">
              <w:rPr>
                <w:rFonts w:eastAsia="Times New Roman" w:cs="Times New Roman"/>
                <w:color w:val="000000" w:themeColor="text1"/>
                <w:sz w:val="22"/>
              </w:rPr>
              <w:t>63,0000</w:t>
            </w:r>
          </w:p>
        </w:tc>
      </w:tr>
      <w:tr w:rsidR="006D7AD9" w:rsidRPr="001E36AF" w14:paraId="3DC7E476" w14:textId="77777777">
        <w:trPr>
          <w:jc w:val="both"/>
        </w:trPr>
        <w:tc>
          <w:tcPr>
            <w:tcW w:w="0" w:type="dxa"/>
            <w:gridSpan w:val="4"/>
            <w:shd w:val="clear" w:color="auto" w:fill="FFFFFF"/>
            <w:tcMar>
              <w:top w:w="40" w:type="dxa"/>
              <w:left w:w="160" w:type="dxa"/>
              <w:bottom w:w="40" w:type="dxa"/>
              <w:right w:w="20" w:type="dxa"/>
            </w:tcMar>
            <w:vAlign w:val="center"/>
          </w:tcPr>
          <w:p w14:paraId="53214103"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ЦРБ</w:t>
            </w:r>
          </w:p>
        </w:tc>
      </w:tr>
      <w:tr w:rsidR="006D7AD9" w:rsidRPr="001E36AF" w14:paraId="2BFDBCB9" w14:textId="77777777">
        <w:trPr>
          <w:jc w:val="both"/>
        </w:trPr>
        <w:tc>
          <w:tcPr>
            <w:tcW w:w="0" w:type="dxa"/>
            <w:gridSpan w:val="4"/>
            <w:shd w:val="clear" w:color="auto" w:fill="D9E2F3"/>
            <w:tcMar>
              <w:top w:w="40" w:type="dxa"/>
              <w:left w:w="160" w:type="dxa"/>
              <w:bottom w:w="40" w:type="dxa"/>
              <w:right w:w="20" w:type="dxa"/>
            </w:tcMar>
            <w:vAlign w:val="center"/>
          </w:tcPr>
          <w:p w14:paraId="38944A93"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4A0E808B" w14:textId="77777777">
        <w:trPr>
          <w:jc w:val="both"/>
        </w:trPr>
        <w:tc>
          <w:tcPr>
            <w:tcW w:w="0" w:type="dxa"/>
            <w:shd w:val="clear" w:color="auto" w:fill="FFFFFF"/>
            <w:tcMar>
              <w:top w:w="40" w:type="dxa"/>
              <w:left w:w="20" w:type="dxa"/>
              <w:bottom w:w="40" w:type="dxa"/>
              <w:right w:w="20" w:type="dxa"/>
            </w:tcMar>
            <w:vAlign w:val="center"/>
          </w:tcPr>
          <w:p w14:paraId="403DDE72"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0" w:type="dxa"/>
            <w:shd w:val="clear" w:color="auto" w:fill="FFFFFF"/>
            <w:tcMar>
              <w:top w:w="40" w:type="dxa"/>
              <w:left w:w="200" w:type="dxa"/>
              <w:bottom w:w="40" w:type="dxa"/>
              <w:right w:w="200" w:type="dxa"/>
            </w:tcMar>
            <w:vAlign w:val="center"/>
          </w:tcPr>
          <w:p w14:paraId="208BA211"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Кот.-П-2а</w:t>
            </w:r>
          </w:p>
        </w:tc>
        <w:tc>
          <w:tcPr>
            <w:tcW w:w="0" w:type="dxa"/>
            <w:shd w:val="clear" w:color="auto" w:fill="FFFFFF"/>
            <w:tcMar>
              <w:top w:w="40" w:type="dxa"/>
              <w:left w:w="200" w:type="dxa"/>
              <w:bottom w:w="40" w:type="dxa"/>
              <w:right w:w="200" w:type="dxa"/>
            </w:tcMar>
            <w:vAlign w:val="center"/>
          </w:tcPr>
          <w:p w14:paraId="27D53A2C" w14:textId="77777777" w:rsidR="006D7AD9" w:rsidRPr="001E36AF" w:rsidRDefault="00F01D7F">
            <w:pPr>
              <w:jc w:val="center"/>
              <w:rPr>
                <w:color w:val="000000" w:themeColor="text1"/>
              </w:rPr>
            </w:pPr>
            <w:r w:rsidRPr="001E36AF">
              <w:rPr>
                <w:rFonts w:eastAsia="Times New Roman" w:cs="Times New Roman"/>
                <w:color w:val="000000" w:themeColor="text1"/>
                <w:sz w:val="22"/>
              </w:rPr>
              <w:t>108</w:t>
            </w:r>
          </w:p>
        </w:tc>
        <w:tc>
          <w:tcPr>
            <w:tcW w:w="0" w:type="dxa"/>
            <w:shd w:val="clear" w:color="auto" w:fill="FFFFFF"/>
            <w:tcMar>
              <w:top w:w="40" w:type="dxa"/>
              <w:left w:w="200" w:type="dxa"/>
              <w:bottom w:w="40" w:type="dxa"/>
              <w:right w:w="200" w:type="dxa"/>
            </w:tcMar>
            <w:vAlign w:val="center"/>
          </w:tcPr>
          <w:p w14:paraId="3A257537" w14:textId="77777777" w:rsidR="006D7AD9" w:rsidRPr="001E36AF" w:rsidRDefault="00F01D7F">
            <w:pPr>
              <w:jc w:val="center"/>
              <w:rPr>
                <w:color w:val="000000" w:themeColor="text1"/>
              </w:rPr>
            </w:pPr>
            <w:r w:rsidRPr="001E36AF">
              <w:rPr>
                <w:rFonts w:eastAsia="Times New Roman" w:cs="Times New Roman"/>
                <w:color w:val="000000" w:themeColor="text1"/>
                <w:sz w:val="22"/>
              </w:rPr>
              <w:t>34,0000</w:t>
            </w:r>
          </w:p>
        </w:tc>
      </w:tr>
      <w:tr w:rsidR="006D7AD9" w:rsidRPr="001E36AF" w14:paraId="3468F9BC" w14:textId="77777777">
        <w:trPr>
          <w:jc w:val="both"/>
        </w:trPr>
        <w:tc>
          <w:tcPr>
            <w:tcW w:w="0" w:type="dxa"/>
            <w:shd w:val="clear" w:color="auto" w:fill="FFFFFF"/>
            <w:tcMar>
              <w:top w:w="40" w:type="dxa"/>
              <w:left w:w="20" w:type="dxa"/>
              <w:bottom w:w="40" w:type="dxa"/>
              <w:right w:w="20" w:type="dxa"/>
            </w:tcMar>
            <w:vAlign w:val="center"/>
          </w:tcPr>
          <w:p w14:paraId="29662BDD" w14:textId="77777777" w:rsidR="006D7AD9" w:rsidRPr="001E36AF" w:rsidRDefault="00F01D7F">
            <w:pPr>
              <w:jc w:val="center"/>
              <w:rPr>
                <w:color w:val="000000" w:themeColor="text1"/>
              </w:rPr>
            </w:pPr>
            <w:r w:rsidRPr="001E36AF">
              <w:rPr>
                <w:rFonts w:eastAsia="Times New Roman" w:cs="Times New Roman"/>
                <w:color w:val="000000" w:themeColor="text1"/>
                <w:sz w:val="22"/>
              </w:rPr>
              <w:t>2</w:t>
            </w:r>
          </w:p>
        </w:tc>
        <w:tc>
          <w:tcPr>
            <w:tcW w:w="0" w:type="dxa"/>
            <w:shd w:val="clear" w:color="auto" w:fill="FFFFFF"/>
            <w:tcMar>
              <w:top w:w="40" w:type="dxa"/>
              <w:left w:w="200" w:type="dxa"/>
              <w:bottom w:w="40" w:type="dxa"/>
              <w:right w:w="200" w:type="dxa"/>
            </w:tcMar>
            <w:vAlign w:val="center"/>
          </w:tcPr>
          <w:p w14:paraId="4FAD8F2E"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П-2а- </w:t>
            </w:r>
            <w:proofErr w:type="spellStart"/>
            <w:r w:rsidRPr="001E36AF">
              <w:rPr>
                <w:rFonts w:eastAsia="Times New Roman" w:cs="Times New Roman"/>
                <w:color w:val="000000" w:themeColor="text1"/>
                <w:sz w:val="22"/>
              </w:rPr>
              <w:t>Самкова</w:t>
            </w:r>
            <w:proofErr w:type="spellEnd"/>
            <w:r w:rsidRPr="001E36AF">
              <w:rPr>
                <w:rFonts w:eastAsia="Times New Roman" w:cs="Times New Roman"/>
                <w:color w:val="000000" w:themeColor="text1"/>
                <w:sz w:val="22"/>
              </w:rPr>
              <w:t xml:space="preserve"> 1/1</w:t>
            </w:r>
          </w:p>
        </w:tc>
        <w:tc>
          <w:tcPr>
            <w:tcW w:w="0" w:type="dxa"/>
            <w:shd w:val="clear" w:color="auto" w:fill="FFFFFF"/>
            <w:tcMar>
              <w:top w:w="40" w:type="dxa"/>
              <w:left w:w="200" w:type="dxa"/>
              <w:bottom w:w="40" w:type="dxa"/>
              <w:right w:w="200" w:type="dxa"/>
            </w:tcMar>
            <w:vAlign w:val="center"/>
          </w:tcPr>
          <w:p w14:paraId="505AC601" w14:textId="77777777" w:rsidR="006D7AD9" w:rsidRPr="001E36AF" w:rsidRDefault="00F01D7F">
            <w:pPr>
              <w:jc w:val="center"/>
              <w:rPr>
                <w:color w:val="000000" w:themeColor="text1"/>
              </w:rPr>
            </w:pPr>
            <w:r w:rsidRPr="001E36AF">
              <w:rPr>
                <w:rFonts w:eastAsia="Times New Roman" w:cs="Times New Roman"/>
                <w:color w:val="000000" w:themeColor="text1"/>
                <w:sz w:val="22"/>
              </w:rPr>
              <w:t>108</w:t>
            </w:r>
          </w:p>
        </w:tc>
        <w:tc>
          <w:tcPr>
            <w:tcW w:w="0" w:type="dxa"/>
            <w:shd w:val="clear" w:color="auto" w:fill="FFFFFF"/>
            <w:tcMar>
              <w:top w:w="40" w:type="dxa"/>
              <w:left w:w="200" w:type="dxa"/>
              <w:bottom w:w="40" w:type="dxa"/>
              <w:right w:w="200" w:type="dxa"/>
            </w:tcMar>
            <w:vAlign w:val="center"/>
          </w:tcPr>
          <w:p w14:paraId="456AFC97"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556588D9" w14:textId="77777777">
        <w:trPr>
          <w:jc w:val="both"/>
        </w:trPr>
        <w:tc>
          <w:tcPr>
            <w:tcW w:w="0" w:type="dxa"/>
            <w:shd w:val="clear" w:color="auto" w:fill="FFFFFF"/>
            <w:tcMar>
              <w:top w:w="40" w:type="dxa"/>
              <w:left w:w="20" w:type="dxa"/>
              <w:bottom w:w="40" w:type="dxa"/>
              <w:right w:w="20" w:type="dxa"/>
            </w:tcMar>
            <w:vAlign w:val="center"/>
          </w:tcPr>
          <w:p w14:paraId="3A4162B6" w14:textId="77777777" w:rsidR="006D7AD9" w:rsidRPr="001E36AF" w:rsidRDefault="00F01D7F">
            <w:pPr>
              <w:jc w:val="center"/>
              <w:rPr>
                <w:color w:val="000000" w:themeColor="text1"/>
              </w:rPr>
            </w:pPr>
            <w:r w:rsidRPr="001E36AF">
              <w:rPr>
                <w:rFonts w:eastAsia="Times New Roman" w:cs="Times New Roman"/>
                <w:color w:val="000000" w:themeColor="text1"/>
                <w:sz w:val="22"/>
              </w:rPr>
              <w:t>3</w:t>
            </w:r>
          </w:p>
        </w:tc>
        <w:tc>
          <w:tcPr>
            <w:tcW w:w="0" w:type="dxa"/>
            <w:shd w:val="clear" w:color="auto" w:fill="FFFFFF"/>
            <w:tcMar>
              <w:top w:w="40" w:type="dxa"/>
              <w:left w:w="200" w:type="dxa"/>
              <w:bottom w:w="40" w:type="dxa"/>
              <w:right w:w="200" w:type="dxa"/>
            </w:tcMar>
            <w:vAlign w:val="center"/>
          </w:tcPr>
          <w:p w14:paraId="7974A98B" w14:textId="77777777" w:rsidR="006D7AD9" w:rsidRPr="001E36AF" w:rsidRDefault="00F01D7F">
            <w:pPr>
              <w:jc w:val="center"/>
              <w:rPr>
                <w:color w:val="000000" w:themeColor="text1"/>
              </w:rPr>
            </w:pPr>
            <w:r w:rsidRPr="001E36AF">
              <w:rPr>
                <w:rFonts w:eastAsia="Times New Roman" w:cs="Times New Roman"/>
                <w:color w:val="000000" w:themeColor="text1"/>
                <w:sz w:val="22"/>
              </w:rPr>
              <w:t>П-2а-П-2в</w:t>
            </w:r>
          </w:p>
        </w:tc>
        <w:tc>
          <w:tcPr>
            <w:tcW w:w="0" w:type="dxa"/>
            <w:shd w:val="clear" w:color="auto" w:fill="FFFFFF"/>
            <w:tcMar>
              <w:top w:w="40" w:type="dxa"/>
              <w:left w:w="200" w:type="dxa"/>
              <w:bottom w:w="40" w:type="dxa"/>
              <w:right w:w="200" w:type="dxa"/>
            </w:tcMar>
            <w:vAlign w:val="center"/>
          </w:tcPr>
          <w:p w14:paraId="0B993A00" w14:textId="77777777" w:rsidR="006D7AD9" w:rsidRPr="001E36AF" w:rsidRDefault="00F01D7F">
            <w:pPr>
              <w:jc w:val="center"/>
              <w:rPr>
                <w:color w:val="000000" w:themeColor="text1"/>
              </w:rPr>
            </w:pPr>
            <w:r w:rsidRPr="001E36AF">
              <w:rPr>
                <w:rFonts w:eastAsia="Times New Roman" w:cs="Times New Roman"/>
                <w:color w:val="000000" w:themeColor="text1"/>
                <w:sz w:val="22"/>
              </w:rPr>
              <w:t>108</w:t>
            </w:r>
          </w:p>
        </w:tc>
        <w:tc>
          <w:tcPr>
            <w:tcW w:w="0" w:type="dxa"/>
            <w:shd w:val="clear" w:color="auto" w:fill="FFFFFF"/>
            <w:tcMar>
              <w:top w:w="40" w:type="dxa"/>
              <w:left w:w="200" w:type="dxa"/>
              <w:bottom w:w="40" w:type="dxa"/>
              <w:right w:w="200" w:type="dxa"/>
            </w:tcMar>
            <w:vAlign w:val="center"/>
          </w:tcPr>
          <w:p w14:paraId="1052D943"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42239A16" w14:textId="77777777">
        <w:trPr>
          <w:jc w:val="both"/>
        </w:trPr>
        <w:tc>
          <w:tcPr>
            <w:tcW w:w="0" w:type="dxa"/>
            <w:shd w:val="clear" w:color="auto" w:fill="FFFFFF"/>
            <w:tcMar>
              <w:top w:w="40" w:type="dxa"/>
              <w:left w:w="20" w:type="dxa"/>
              <w:bottom w:w="40" w:type="dxa"/>
              <w:right w:w="20" w:type="dxa"/>
            </w:tcMar>
            <w:vAlign w:val="center"/>
          </w:tcPr>
          <w:p w14:paraId="333FDECD" w14:textId="77777777" w:rsidR="006D7AD9" w:rsidRPr="001E36AF" w:rsidRDefault="00F01D7F">
            <w:pPr>
              <w:jc w:val="center"/>
              <w:rPr>
                <w:color w:val="000000" w:themeColor="text1"/>
              </w:rPr>
            </w:pPr>
            <w:r w:rsidRPr="001E36AF">
              <w:rPr>
                <w:rFonts w:eastAsia="Times New Roman" w:cs="Times New Roman"/>
                <w:color w:val="000000" w:themeColor="text1"/>
                <w:sz w:val="22"/>
              </w:rPr>
              <w:t>4</w:t>
            </w:r>
          </w:p>
        </w:tc>
        <w:tc>
          <w:tcPr>
            <w:tcW w:w="0" w:type="dxa"/>
            <w:shd w:val="clear" w:color="auto" w:fill="FFFFFF"/>
            <w:tcMar>
              <w:top w:w="40" w:type="dxa"/>
              <w:left w:w="200" w:type="dxa"/>
              <w:bottom w:w="40" w:type="dxa"/>
              <w:right w:w="200" w:type="dxa"/>
            </w:tcMar>
            <w:vAlign w:val="center"/>
          </w:tcPr>
          <w:p w14:paraId="34531C84" w14:textId="77777777" w:rsidR="006D7AD9" w:rsidRPr="001E36AF" w:rsidRDefault="00F01D7F">
            <w:pPr>
              <w:jc w:val="center"/>
              <w:rPr>
                <w:color w:val="000000" w:themeColor="text1"/>
              </w:rPr>
            </w:pPr>
            <w:r w:rsidRPr="001E36AF">
              <w:rPr>
                <w:rFonts w:eastAsia="Times New Roman" w:cs="Times New Roman"/>
                <w:color w:val="000000" w:themeColor="text1"/>
                <w:sz w:val="22"/>
              </w:rPr>
              <w:t>П-2в-Самкова 1/2</w:t>
            </w:r>
          </w:p>
        </w:tc>
        <w:tc>
          <w:tcPr>
            <w:tcW w:w="0" w:type="dxa"/>
            <w:shd w:val="clear" w:color="auto" w:fill="FFFFFF"/>
            <w:tcMar>
              <w:top w:w="40" w:type="dxa"/>
              <w:left w:w="200" w:type="dxa"/>
              <w:bottom w:w="40" w:type="dxa"/>
              <w:right w:w="200" w:type="dxa"/>
            </w:tcMar>
            <w:vAlign w:val="center"/>
          </w:tcPr>
          <w:p w14:paraId="7379B6B6" w14:textId="77777777" w:rsidR="006D7AD9" w:rsidRPr="001E36AF" w:rsidRDefault="00F01D7F">
            <w:pPr>
              <w:jc w:val="center"/>
              <w:rPr>
                <w:color w:val="000000" w:themeColor="text1"/>
              </w:rPr>
            </w:pPr>
            <w:r w:rsidRPr="001E36AF">
              <w:rPr>
                <w:rFonts w:eastAsia="Times New Roman" w:cs="Times New Roman"/>
                <w:color w:val="000000" w:themeColor="text1"/>
                <w:sz w:val="22"/>
              </w:rPr>
              <w:t>108</w:t>
            </w:r>
          </w:p>
        </w:tc>
        <w:tc>
          <w:tcPr>
            <w:tcW w:w="0" w:type="dxa"/>
            <w:shd w:val="clear" w:color="auto" w:fill="FFFFFF"/>
            <w:tcMar>
              <w:top w:w="40" w:type="dxa"/>
              <w:left w:w="200" w:type="dxa"/>
              <w:bottom w:w="40" w:type="dxa"/>
              <w:right w:w="200" w:type="dxa"/>
            </w:tcMar>
            <w:vAlign w:val="center"/>
          </w:tcPr>
          <w:p w14:paraId="1F635E41"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02297752" w14:textId="77777777">
        <w:trPr>
          <w:jc w:val="both"/>
        </w:trPr>
        <w:tc>
          <w:tcPr>
            <w:tcW w:w="0" w:type="dxa"/>
            <w:shd w:val="clear" w:color="auto" w:fill="FFFFFF"/>
            <w:tcMar>
              <w:top w:w="40" w:type="dxa"/>
              <w:left w:w="20" w:type="dxa"/>
              <w:bottom w:w="40" w:type="dxa"/>
              <w:right w:w="20" w:type="dxa"/>
            </w:tcMar>
            <w:vAlign w:val="center"/>
          </w:tcPr>
          <w:p w14:paraId="6ADB19DA" w14:textId="77777777" w:rsidR="006D7AD9" w:rsidRPr="001E36AF" w:rsidRDefault="00F01D7F">
            <w:pPr>
              <w:jc w:val="center"/>
              <w:rPr>
                <w:color w:val="000000" w:themeColor="text1"/>
              </w:rPr>
            </w:pPr>
            <w:r w:rsidRPr="001E36AF">
              <w:rPr>
                <w:rFonts w:eastAsia="Times New Roman" w:cs="Times New Roman"/>
                <w:color w:val="000000" w:themeColor="text1"/>
                <w:sz w:val="22"/>
              </w:rPr>
              <w:t>5</w:t>
            </w:r>
          </w:p>
        </w:tc>
        <w:tc>
          <w:tcPr>
            <w:tcW w:w="0" w:type="dxa"/>
            <w:shd w:val="clear" w:color="auto" w:fill="FFFFFF"/>
            <w:tcMar>
              <w:top w:w="40" w:type="dxa"/>
              <w:left w:w="200" w:type="dxa"/>
              <w:bottom w:w="40" w:type="dxa"/>
              <w:right w:w="200" w:type="dxa"/>
            </w:tcMar>
            <w:vAlign w:val="center"/>
          </w:tcPr>
          <w:p w14:paraId="727BB48E" w14:textId="77777777" w:rsidR="006D7AD9" w:rsidRPr="001E36AF" w:rsidRDefault="00F01D7F">
            <w:pPr>
              <w:jc w:val="center"/>
              <w:rPr>
                <w:color w:val="000000" w:themeColor="text1"/>
              </w:rPr>
            </w:pPr>
            <w:r w:rsidRPr="001E36AF">
              <w:rPr>
                <w:rFonts w:eastAsia="Times New Roman" w:cs="Times New Roman"/>
                <w:color w:val="000000" w:themeColor="text1"/>
                <w:sz w:val="22"/>
              </w:rPr>
              <w:t>П-2в-Самкова 1/3</w:t>
            </w:r>
          </w:p>
        </w:tc>
        <w:tc>
          <w:tcPr>
            <w:tcW w:w="0" w:type="dxa"/>
            <w:shd w:val="clear" w:color="auto" w:fill="FFFFFF"/>
            <w:tcMar>
              <w:top w:w="40" w:type="dxa"/>
              <w:left w:w="200" w:type="dxa"/>
              <w:bottom w:w="40" w:type="dxa"/>
              <w:right w:w="200" w:type="dxa"/>
            </w:tcMar>
            <w:vAlign w:val="center"/>
          </w:tcPr>
          <w:p w14:paraId="0ECAAF3D" w14:textId="77777777" w:rsidR="006D7AD9" w:rsidRPr="001E36AF" w:rsidRDefault="00F01D7F">
            <w:pPr>
              <w:jc w:val="center"/>
              <w:rPr>
                <w:color w:val="000000" w:themeColor="text1"/>
              </w:rPr>
            </w:pPr>
            <w:r w:rsidRPr="001E36AF">
              <w:rPr>
                <w:rFonts w:eastAsia="Times New Roman" w:cs="Times New Roman"/>
                <w:color w:val="000000" w:themeColor="text1"/>
                <w:sz w:val="22"/>
              </w:rPr>
              <w:t>108</w:t>
            </w:r>
          </w:p>
        </w:tc>
        <w:tc>
          <w:tcPr>
            <w:tcW w:w="0" w:type="dxa"/>
            <w:shd w:val="clear" w:color="auto" w:fill="FFFFFF"/>
            <w:tcMar>
              <w:top w:w="40" w:type="dxa"/>
              <w:left w:w="200" w:type="dxa"/>
              <w:bottom w:w="40" w:type="dxa"/>
              <w:right w:w="200" w:type="dxa"/>
            </w:tcMar>
            <w:vAlign w:val="center"/>
          </w:tcPr>
          <w:p w14:paraId="10B1702F"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032088EB" w14:textId="77777777">
        <w:trPr>
          <w:jc w:val="both"/>
        </w:trPr>
        <w:tc>
          <w:tcPr>
            <w:tcW w:w="0" w:type="dxa"/>
            <w:shd w:val="clear" w:color="auto" w:fill="FFFFFF"/>
            <w:tcMar>
              <w:top w:w="40" w:type="dxa"/>
              <w:left w:w="20" w:type="dxa"/>
              <w:bottom w:w="40" w:type="dxa"/>
              <w:right w:w="20" w:type="dxa"/>
            </w:tcMar>
            <w:vAlign w:val="center"/>
          </w:tcPr>
          <w:p w14:paraId="0BD339C4" w14:textId="77777777" w:rsidR="006D7AD9" w:rsidRPr="001E36AF" w:rsidRDefault="00F01D7F">
            <w:pPr>
              <w:jc w:val="center"/>
              <w:rPr>
                <w:color w:val="000000" w:themeColor="text1"/>
              </w:rPr>
            </w:pPr>
            <w:r w:rsidRPr="001E36AF">
              <w:rPr>
                <w:rFonts w:eastAsia="Times New Roman" w:cs="Times New Roman"/>
                <w:color w:val="000000" w:themeColor="text1"/>
                <w:sz w:val="22"/>
              </w:rPr>
              <w:t>6</w:t>
            </w:r>
          </w:p>
        </w:tc>
        <w:tc>
          <w:tcPr>
            <w:tcW w:w="0" w:type="dxa"/>
            <w:shd w:val="clear" w:color="auto" w:fill="FFFFFF"/>
            <w:tcMar>
              <w:top w:w="40" w:type="dxa"/>
              <w:left w:w="200" w:type="dxa"/>
              <w:bottom w:w="40" w:type="dxa"/>
              <w:right w:w="200" w:type="dxa"/>
            </w:tcMar>
            <w:vAlign w:val="center"/>
          </w:tcPr>
          <w:p w14:paraId="415BD7CB"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Кот</w:t>
            </w:r>
            <w:proofErr w:type="spellEnd"/>
            <w:r w:rsidRPr="001E36AF">
              <w:rPr>
                <w:rFonts w:eastAsia="Times New Roman" w:cs="Times New Roman"/>
                <w:color w:val="000000" w:themeColor="text1"/>
                <w:sz w:val="22"/>
              </w:rPr>
              <w:t>. -П-2а</w:t>
            </w:r>
          </w:p>
        </w:tc>
        <w:tc>
          <w:tcPr>
            <w:tcW w:w="0" w:type="dxa"/>
            <w:shd w:val="clear" w:color="auto" w:fill="FFFFFF"/>
            <w:tcMar>
              <w:top w:w="40" w:type="dxa"/>
              <w:left w:w="200" w:type="dxa"/>
              <w:bottom w:w="40" w:type="dxa"/>
              <w:right w:w="200" w:type="dxa"/>
            </w:tcMar>
            <w:vAlign w:val="center"/>
          </w:tcPr>
          <w:p w14:paraId="7B724B11"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6AB6D544" w14:textId="77777777" w:rsidR="006D7AD9" w:rsidRPr="001E36AF" w:rsidRDefault="00F01D7F">
            <w:pPr>
              <w:jc w:val="center"/>
              <w:rPr>
                <w:color w:val="000000" w:themeColor="text1"/>
              </w:rPr>
            </w:pPr>
            <w:r w:rsidRPr="001E36AF">
              <w:rPr>
                <w:rFonts w:eastAsia="Times New Roman" w:cs="Times New Roman"/>
                <w:color w:val="000000" w:themeColor="text1"/>
                <w:sz w:val="22"/>
              </w:rPr>
              <w:t>31,0000</w:t>
            </w:r>
          </w:p>
        </w:tc>
      </w:tr>
      <w:tr w:rsidR="006D7AD9" w:rsidRPr="001E36AF" w14:paraId="0FDB089A" w14:textId="77777777">
        <w:trPr>
          <w:jc w:val="both"/>
        </w:trPr>
        <w:tc>
          <w:tcPr>
            <w:tcW w:w="0" w:type="dxa"/>
            <w:shd w:val="clear" w:color="auto" w:fill="FFFFFF"/>
            <w:tcMar>
              <w:top w:w="40" w:type="dxa"/>
              <w:left w:w="20" w:type="dxa"/>
              <w:bottom w:w="40" w:type="dxa"/>
              <w:right w:w="20" w:type="dxa"/>
            </w:tcMar>
            <w:vAlign w:val="center"/>
          </w:tcPr>
          <w:p w14:paraId="1231527A" w14:textId="77777777" w:rsidR="006D7AD9" w:rsidRPr="001E36AF" w:rsidRDefault="00F01D7F">
            <w:pPr>
              <w:jc w:val="center"/>
              <w:rPr>
                <w:color w:val="000000" w:themeColor="text1"/>
              </w:rPr>
            </w:pPr>
            <w:r w:rsidRPr="001E36AF">
              <w:rPr>
                <w:rFonts w:eastAsia="Times New Roman" w:cs="Times New Roman"/>
                <w:color w:val="000000" w:themeColor="text1"/>
                <w:sz w:val="22"/>
              </w:rPr>
              <w:t>7</w:t>
            </w:r>
          </w:p>
        </w:tc>
        <w:tc>
          <w:tcPr>
            <w:tcW w:w="0" w:type="dxa"/>
            <w:shd w:val="clear" w:color="auto" w:fill="FFFFFF"/>
            <w:tcMar>
              <w:top w:w="40" w:type="dxa"/>
              <w:left w:w="200" w:type="dxa"/>
              <w:bottom w:w="40" w:type="dxa"/>
              <w:right w:w="200" w:type="dxa"/>
            </w:tcMar>
            <w:vAlign w:val="center"/>
          </w:tcPr>
          <w:p w14:paraId="0935C128"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П-2а- </w:t>
            </w:r>
            <w:proofErr w:type="spellStart"/>
            <w:r w:rsidRPr="001E36AF">
              <w:rPr>
                <w:rFonts w:eastAsia="Times New Roman" w:cs="Times New Roman"/>
                <w:color w:val="000000" w:themeColor="text1"/>
                <w:sz w:val="22"/>
              </w:rPr>
              <w:t>Самкова</w:t>
            </w:r>
            <w:proofErr w:type="spellEnd"/>
            <w:r w:rsidRPr="001E36AF">
              <w:rPr>
                <w:rFonts w:eastAsia="Times New Roman" w:cs="Times New Roman"/>
                <w:color w:val="000000" w:themeColor="text1"/>
                <w:sz w:val="22"/>
              </w:rPr>
              <w:t xml:space="preserve"> 1/1</w:t>
            </w:r>
          </w:p>
        </w:tc>
        <w:tc>
          <w:tcPr>
            <w:tcW w:w="0" w:type="dxa"/>
            <w:shd w:val="clear" w:color="auto" w:fill="FFFFFF"/>
            <w:tcMar>
              <w:top w:w="40" w:type="dxa"/>
              <w:left w:w="200" w:type="dxa"/>
              <w:bottom w:w="40" w:type="dxa"/>
              <w:right w:w="200" w:type="dxa"/>
            </w:tcMar>
            <w:vAlign w:val="center"/>
          </w:tcPr>
          <w:p w14:paraId="6E3FD3CD"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21AD4920"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3DC58776" w14:textId="77777777">
        <w:trPr>
          <w:jc w:val="both"/>
        </w:trPr>
        <w:tc>
          <w:tcPr>
            <w:tcW w:w="0" w:type="dxa"/>
            <w:shd w:val="clear" w:color="auto" w:fill="FFFFFF"/>
            <w:tcMar>
              <w:top w:w="40" w:type="dxa"/>
              <w:left w:w="20" w:type="dxa"/>
              <w:bottom w:w="40" w:type="dxa"/>
              <w:right w:w="20" w:type="dxa"/>
            </w:tcMar>
            <w:vAlign w:val="center"/>
          </w:tcPr>
          <w:p w14:paraId="60E5A35B" w14:textId="77777777" w:rsidR="006D7AD9" w:rsidRPr="001E36AF" w:rsidRDefault="00F01D7F">
            <w:pPr>
              <w:jc w:val="center"/>
              <w:rPr>
                <w:color w:val="000000" w:themeColor="text1"/>
              </w:rPr>
            </w:pPr>
            <w:r w:rsidRPr="001E36AF">
              <w:rPr>
                <w:rFonts w:eastAsia="Times New Roman" w:cs="Times New Roman"/>
                <w:color w:val="000000" w:themeColor="text1"/>
                <w:sz w:val="22"/>
              </w:rPr>
              <w:t>8</w:t>
            </w:r>
          </w:p>
        </w:tc>
        <w:tc>
          <w:tcPr>
            <w:tcW w:w="0" w:type="dxa"/>
            <w:shd w:val="clear" w:color="auto" w:fill="FFFFFF"/>
            <w:tcMar>
              <w:top w:w="40" w:type="dxa"/>
              <w:left w:w="200" w:type="dxa"/>
              <w:bottom w:w="40" w:type="dxa"/>
              <w:right w:w="200" w:type="dxa"/>
            </w:tcMar>
            <w:vAlign w:val="center"/>
          </w:tcPr>
          <w:p w14:paraId="64B8C8BA" w14:textId="77777777" w:rsidR="006D7AD9" w:rsidRPr="001E36AF" w:rsidRDefault="00F01D7F">
            <w:pPr>
              <w:jc w:val="center"/>
              <w:rPr>
                <w:color w:val="000000" w:themeColor="text1"/>
              </w:rPr>
            </w:pPr>
            <w:r w:rsidRPr="001E36AF">
              <w:rPr>
                <w:rFonts w:eastAsia="Times New Roman" w:cs="Times New Roman"/>
                <w:color w:val="000000" w:themeColor="text1"/>
                <w:sz w:val="22"/>
              </w:rPr>
              <w:t>П-2а-П-2в</w:t>
            </w:r>
          </w:p>
        </w:tc>
        <w:tc>
          <w:tcPr>
            <w:tcW w:w="0" w:type="dxa"/>
            <w:shd w:val="clear" w:color="auto" w:fill="FFFFFF"/>
            <w:tcMar>
              <w:top w:w="40" w:type="dxa"/>
              <w:left w:w="200" w:type="dxa"/>
              <w:bottom w:w="40" w:type="dxa"/>
              <w:right w:w="200" w:type="dxa"/>
            </w:tcMar>
            <w:vAlign w:val="center"/>
          </w:tcPr>
          <w:p w14:paraId="1FF96C47"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3EBB9811"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77D58404" w14:textId="77777777">
        <w:trPr>
          <w:jc w:val="both"/>
        </w:trPr>
        <w:tc>
          <w:tcPr>
            <w:tcW w:w="0" w:type="dxa"/>
            <w:shd w:val="clear" w:color="auto" w:fill="FFFFFF"/>
            <w:tcMar>
              <w:top w:w="40" w:type="dxa"/>
              <w:left w:w="20" w:type="dxa"/>
              <w:bottom w:w="40" w:type="dxa"/>
              <w:right w:w="20" w:type="dxa"/>
            </w:tcMar>
            <w:vAlign w:val="center"/>
          </w:tcPr>
          <w:p w14:paraId="5DEA980D" w14:textId="77777777" w:rsidR="006D7AD9" w:rsidRPr="001E36AF" w:rsidRDefault="00F01D7F">
            <w:pPr>
              <w:jc w:val="center"/>
              <w:rPr>
                <w:color w:val="000000" w:themeColor="text1"/>
              </w:rPr>
            </w:pPr>
            <w:r w:rsidRPr="001E36AF">
              <w:rPr>
                <w:rFonts w:eastAsia="Times New Roman" w:cs="Times New Roman"/>
                <w:color w:val="000000" w:themeColor="text1"/>
                <w:sz w:val="22"/>
              </w:rPr>
              <w:t>9</w:t>
            </w:r>
          </w:p>
        </w:tc>
        <w:tc>
          <w:tcPr>
            <w:tcW w:w="0" w:type="dxa"/>
            <w:shd w:val="clear" w:color="auto" w:fill="FFFFFF"/>
            <w:tcMar>
              <w:top w:w="40" w:type="dxa"/>
              <w:left w:w="200" w:type="dxa"/>
              <w:bottom w:w="40" w:type="dxa"/>
              <w:right w:w="200" w:type="dxa"/>
            </w:tcMar>
            <w:vAlign w:val="center"/>
          </w:tcPr>
          <w:p w14:paraId="0BD810EE" w14:textId="77777777" w:rsidR="006D7AD9" w:rsidRPr="001E36AF" w:rsidRDefault="00F01D7F">
            <w:pPr>
              <w:jc w:val="center"/>
              <w:rPr>
                <w:color w:val="000000" w:themeColor="text1"/>
              </w:rPr>
            </w:pPr>
            <w:r w:rsidRPr="001E36AF">
              <w:rPr>
                <w:rFonts w:eastAsia="Times New Roman" w:cs="Times New Roman"/>
                <w:color w:val="000000" w:themeColor="text1"/>
                <w:sz w:val="22"/>
              </w:rPr>
              <w:t>П-2в-Самкова 1/2</w:t>
            </w:r>
          </w:p>
        </w:tc>
        <w:tc>
          <w:tcPr>
            <w:tcW w:w="0" w:type="dxa"/>
            <w:shd w:val="clear" w:color="auto" w:fill="FFFFFF"/>
            <w:tcMar>
              <w:top w:w="40" w:type="dxa"/>
              <w:left w:w="200" w:type="dxa"/>
              <w:bottom w:w="40" w:type="dxa"/>
              <w:right w:w="200" w:type="dxa"/>
            </w:tcMar>
            <w:vAlign w:val="center"/>
          </w:tcPr>
          <w:p w14:paraId="7B0E24A4"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68A0B1E5"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r w:rsidR="006D7AD9" w:rsidRPr="001E36AF" w14:paraId="761465D8" w14:textId="77777777">
        <w:trPr>
          <w:jc w:val="both"/>
        </w:trPr>
        <w:tc>
          <w:tcPr>
            <w:tcW w:w="0" w:type="dxa"/>
            <w:shd w:val="clear" w:color="auto" w:fill="FFFFFF"/>
            <w:tcMar>
              <w:top w:w="40" w:type="dxa"/>
              <w:left w:w="20" w:type="dxa"/>
              <w:bottom w:w="40" w:type="dxa"/>
              <w:right w:w="20" w:type="dxa"/>
            </w:tcMar>
            <w:vAlign w:val="center"/>
          </w:tcPr>
          <w:p w14:paraId="553687E3" w14:textId="77777777" w:rsidR="006D7AD9" w:rsidRPr="001E36AF" w:rsidRDefault="00F01D7F">
            <w:pPr>
              <w:jc w:val="center"/>
              <w:rPr>
                <w:color w:val="000000" w:themeColor="text1"/>
              </w:rPr>
            </w:pPr>
            <w:r w:rsidRPr="001E36AF">
              <w:rPr>
                <w:rFonts w:eastAsia="Times New Roman" w:cs="Times New Roman"/>
                <w:color w:val="000000" w:themeColor="text1"/>
                <w:sz w:val="22"/>
              </w:rPr>
              <w:t>10</w:t>
            </w:r>
          </w:p>
        </w:tc>
        <w:tc>
          <w:tcPr>
            <w:tcW w:w="0" w:type="dxa"/>
            <w:shd w:val="clear" w:color="auto" w:fill="FFFFFF"/>
            <w:tcMar>
              <w:top w:w="40" w:type="dxa"/>
              <w:left w:w="200" w:type="dxa"/>
              <w:bottom w:w="40" w:type="dxa"/>
              <w:right w:w="200" w:type="dxa"/>
            </w:tcMar>
            <w:vAlign w:val="center"/>
          </w:tcPr>
          <w:p w14:paraId="2807E1D0"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П-2в- </w:t>
            </w:r>
            <w:proofErr w:type="spellStart"/>
            <w:r w:rsidRPr="001E36AF">
              <w:rPr>
                <w:rFonts w:eastAsia="Times New Roman" w:cs="Times New Roman"/>
                <w:color w:val="000000" w:themeColor="text1"/>
                <w:sz w:val="22"/>
              </w:rPr>
              <w:t>Самкова</w:t>
            </w:r>
            <w:proofErr w:type="spellEnd"/>
            <w:r w:rsidRPr="001E36AF">
              <w:rPr>
                <w:rFonts w:eastAsia="Times New Roman" w:cs="Times New Roman"/>
                <w:color w:val="000000" w:themeColor="text1"/>
                <w:sz w:val="22"/>
              </w:rPr>
              <w:t xml:space="preserve"> 1/3</w:t>
            </w:r>
          </w:p>
        </w:tc>
        <w:tc>
          <w:tcPr>
            <w:tcW w:w="0" w:type="dxa"/>
            <w:shd w:val="clear" w:color="auto" w:fill="FFFFFF"/>
            <w:tcMar>
              <w:top w:w="40" w:type="dxa"/>
              <w:left w:w="200" w:type="dxa"/>
              <w:bottom w:w="40" w:type="dxa"/>
              <w:right w:w="200" w:type="dxa"/>
            </w:tcMar>
            <w:vAlign w:val="center"/>
          </w:tcPr>
          <w:p w14:paraId="516EB3F1" w14:textId="77777777" w:rsidR="006D7AD9" w:rsidRPr="001E36AF" w:rsidRDefault="00F01D7F">
            <w:pPr>
              <w:jc w:val="center"/>
              <w:rPr>
                <w:color w:val="000000" w:themeColor="text1"/>
              </w:rPr>
            </w:pPr>
            <w:r w:rsidRPr="001E36AF">
              <w:rPr>
                <w:rFonts w:eastAsia="Times New Roman" w:cs="Times New Roman"/>
                <w:color w:val="000000" w:themeColor="text1"/>
                <w:sz w:val="22"/>
              </w:rPr>
              <w:t>89</w:t>
            </w:r>
          </w:p>
        </w:tc>
        <w:tc>
          <w:tcPr>
            <w:tcW w:w="0" w:type="dxa"/>
            <w:shd w:val="clear" w:color="auto" w:fill="FFFFFF"/>
            <w:tcMar>
              <w:top w:w="40" w:type="dxa"/>
              <w:left w:w="200" w:type="dxa"/>
              <w:bottom w:w="40" w:type="dxa"/>
              <w:right w:w="200" w:type="dxa"/>
            </w:tcMar>
            <w:vAlign w:val="center"/>
          </w:tcPr>
          <w:p w14:paraId="1EF9F40D" w14:textId="77777777" w:rsidR="006D7AD9" w:rsidRPr="001E36AF" w:rsidRDefault="00F01D7F">
            <w:pPr>
              <w:jc w:val="center"/>
              <w:rPr>
                <w:color w:val="000000" w:themeColor="text1"/>
              </w:rPr>
            </w:pPr>
            <w:r w:rsidRPr="001E36AF">
              <w:rPr>
                <w:rFonts w:eastAsia="Times New Roman" w:cs="Times New Roman"/>
                <w:color w:val="000000" w:themeColor="text1"/>
                <w:sz w:val="22"/>
              </w:rPr>
              <w:t>1,0000</w:t>
            </w:r>
          </w:p>
        </w:tc>
      </w:tr>
    </w:tbl>
    <w:p w14:paraId="0794087B" w14:textId="77777777" w:rsidR="00F01D7F" w:rsidRPr="001E36AF" w:rsidRDefault="00F01D7F" w:rsidP="00F01D7F">
      <w:pPr>
        <w:rPr>
          <w:color w:val="000000" w:themeColor="text1"/>
        </w:rPr>
      </w:pPr>
    </w:p>
    <w:p w14:paraId="551617A5" w14:textId="77777777" w:rsidR="00F01D7F" w:rsidRPr="001E36AF" w:rsidRDefault="007341EE" w:rsidP="00F01D7F">
      <w:pPr>
        <w:pStyle w:val="2"/>
        <w:ind w:left="0" w:firstLine="0"/>
        <w:jc w:val="both"/>
        <w:rPr>
          <w:color w:val="000000" w:themeColor="text1"/>
        </w:rPr>
      </w:pPr>
      <w:hyperlink r:id="rId115" w:anchor="bookmark99" w:history="1">
        <w:bookmarkStart w:id="228" w:name="_Toc32845401"/>
        <w:bookmarkStart w:id="229" w:name="_Toc30085135"/>
        <w:bookmarkStart w:id="230" w:name="_Toc30081900"/>
        <w:bookmarkStart w:id="231" w:name="_Toc45625261"/>
        <w:bookmarkStart w:id="232" w:name="_Toc197287832"/>
        <w:r w:rsidR="00F01D7F" w:rsidRPr="001E36AF">
          <w:rPr>
            <w:color w:val="000000" w:themeColor="text1"/>
          </w:rPr>
          <w:t xml:space="preserve">Часть 8. </w:t>
        </w:r>
        <w:bookmarkEnd w:id="228"/>
        <w:bookmarkEnd w:id="229"/>
        <w:bookmarkEnd w:id="230"/>
      </w:hyperlink>
      <w:r w:rsidR="00F01D7F" w:rsidRPr="001E36AF">
        <w:rPr>
          <w:color w:val="000000" w:themeColor="text1"/>
        </w:rPr>
        <w:t>ПРЕДЛОЖЕНИЯ ПО СТРОИТЕЛЬСТВУ, РЕКОНСТРУКЦИИ И (ИЛИ) МОДЕРНИЗАЦИИ НАСОСНЫХ СТАНЦИЙ</w:t>
      </w:r>
      <w:bookmarkEnd w:id="231"/>
      <w:bookmarkEnd w:id="232"/>
    </w:p>
    <w:p w14:paraId="4B96014A" w14:textId="77777777" w:rsidR="00F01D7F" w:rsidRPr="001E36AF" w:rsidRDefault="00F01D7F" w:rsidP="00F01D7F">
      <w:pPr>
        <w:rPr>
          <w:color w:val="000000" w:themeColor="text1"/>
        </w:rPr>
      </w:pPr>
    </w:p>
    <w:p w14:paraId="54BC4062" w14:textId="77777777" w:rsidR="00F01D7F" w:rsidRPr="001E36AF" w:rsidRDefault="00F01D7F" w:rsidP="00F01D7F">
      <w:pPr>
        <w:pStyle w:val="a0"/>
        <w:ind w:firstLine="567"/>
        <w:jc w:val="both"/>
        <w:rPr>
          <w:color w:val="000000" w:themeColor="text1"/>
        </w:rPr>
      </w:pPr>
      <w:bookmarkStart w:id="233" w:name="_Toc45117236"/>
      <w:bookmarkStart w:id="234" w:name="_Toc53927698"/>
      <w:r w:rsidRPr="001E36AF">
        <w:rPr>
          <w:color w:val="000000" w:themeColor="text1"/>
        </w:rPr>
        <w:t>Строительство и реконструкции насосных станции не требуется.</w:t>
      </w:r>
    </w:p>
    <w:p w14:paraId="54FEDAE6" w14:textId="77777777" w:rsidR="00F01D7F" w:rsidRPr="001E36AF" w:rsidRDefault="00F01D7F" w:rsidP="00F01D7F">
      <w:pPr>
        <w:rPr>
          <w:color w:val="000000" w:themeColor="text1"/>
        </w:rPr>
      </w:pPr>
    </w:p>
    <w:p w14:paraId="26BE51BA" w14:textId="6EF3BC55" w:rsidR="00914E33" w:rsidRPr="001E36AF" w:rsidRDefault="00914E33" w:rsidP="00F01D7F">
      <w:pPr>
        <w:pStyle w:val="2"/>
        <w:ind w:left="0" w:firstLine="0"/>
        <w:rPr>
          <w:color w:val="000000" w:themeColor="text1"/>
        </w:rPr>
      </w:pPr>
      <w:bookmarkStart w:id="235" w:name="_Toc197287833"/>
      <w:r w:rsidRPr="001E36AF">
        <w:rPr>
          <w:color w:val="000000" w:themeColor="text1"/>
        </w:rPr>
        <w:t>Часть 9. МЕРОПРИЯТИ</w:t>
      </w:r>
      <w:r w:rsidR="00C16C63">
        <w:rPr>
          <w:color w:val="000000" w:themeColor="text1"/>
        </w:rPr>
        <w:t>Я</w:t>
      </w:r>
      <w:r w:rsidRPr="001E36AF">
        <w:rPr>
          <w:color w:val="000000" w:themeColor="text1"/>
        </w:rPr>
        <w:t xml:space="preserve"> НА ТЕПЛОВЫХ СЕТЯХ, НЕОБХОДИМОСТЬ РЕАЛИЗАЦИИ КОТОРЫХ РАССМАТРИВАЕТСЯ НА ЭТАПЕ РАЗРАБОТКИ ПРОЕКТНОЙ ДОКУМЕНТАЦИИ ПО СТРОИТЕЛЬСТВУ ТЕПЛОВЫХ СЕТЕЙ, В ТОМ ЧИСЛЕ ПРИ ПРИСОЕДИНЕНИИ ПЕРСПЕКТИВНЫХ ПОТРЕБИТЕЛЕЙ, В ЦЕЛЯХ ОБЕСПЕЧЕНИЯ ЖИВУЧЕСТИ ИСТОЧНИКОВ ТЕПЛОВОЙ ЭНЕРГИИ, ТЕПЛОВЫХ СЕТЕЙ И СИСТЕМЫ ТЕПЛОСНАБЖЕНИЯ В ЦЕЛОМ</w:t>
      </w:r>
      <w:bookmarkEnd w:id="235"/>
    </w:p>
    <w:p w14:paraId="1F50892F" w14:textId="77777777" w:rsidR="006B2C26" w:rsidRPr="001E36AF" w:rsidRDefault="006B2C26" w:rsidP="006B2C26">
      <w:pPr>
        <w:autoSpaceDE w:val="0"/>
        <w:autoSpaceDN w:val="0"/>
        <w:adjustRightInd w:val="0"/>
        <w:spacing w:line="276" w:lineRule="auto"/>
        <w:ind w:firstLine="578"/>
        <w:jc w:val="both"/>
        <w:rPr>
          <w:rFonts w:ascii="Trebuchet MS" w:eastAsia="Times New Roman" w:hAnsi="Trebuchet MS" w:cs="Times New Roman"/>
        </w:rPr>
      </w:pPr>
    </w:p>
    <w:p w14:paraId="066544E9" w14:textId="2D2FD6CF" w:rsidR="006B2C26" w:rsidRPr="001E36AF" w:rsidRDefault="006B2C26" w:rsidP="006B2C26">
      <w:pPr>
        <w:autoSpaceDE w:val="0"/>
        <w:autoSpaceDN w:val="0"/>
        <w:adjustRightInd w:val="0"/>
        <w:ind w:firstLine="578"/>
        <w:jc w:val="both"/>
        <w:rPr>
          <w:rFonts w:eastAsia="Times New Roman" w:cs="Times New Roman"/>
        </w:rPr>
      </w:pPr>
      <w:r w:rsidRPr="001E36AF">
        <w:rPr>
          <w:rFonts w:eastAsia="Times New Roman" w:cs="Times New Roman"/>
        </w:rPr>
        <w:t>С целью обеспечения живучести тепловых сетей и систем теплоснабжения в целом, при разработке проектной документации по строительству тепловых сетей предусматривается:</w:t>
      </w:r>
    </w:p>
    <w:p w14:paraId="76114109" w14:textId="77777777" w:rsidR="006B2C26" w:rsidRPr="001E36AF" w:rsidRDefault="006B2C26" w:rsidP="006B2C26">
      <w:pPr>
        <w:autoSpaceDE w:val="0"/>
        <w:autoSpaceDN w:val="0"/>
        <w:adjustRightInd w:val="0"/>
        <w:ind w:firstLine="578"/>
        <w:jc w:val="both"/>
        <w:rPr>
          <w:rFonts w:eastAsia="Times New Roman" w:cs="Times New Roman"/>
        </w:rPr>
      </w:pPr>
      <w:r w:rsidRPr="001E36AF">
        <w:rPr>
          <w:rFonts w:eastAsia="Times New Roman" w:cs="Times New Roman"/>
        </w:rPr>
        <w:lastRenderedPageBreak/>
        <w:t xml:space="preserve">- для подземной прокладки тепловой сети </w:t>
      </w:r>
      <w:proofErr w:type="spellStart"/>
      <w:r w:rsidRPr="001E36AF">
        <w:rPr>
          <w:rFonts w:eastAsia="Times New Roman" w:cs="Times New Roman"/>
        </w:rPr>
        <w:t>бесканальным</w:t>
      </w:r>
      <w:proofErr w:type="spellEnd"/>
      <w:r w:rsidRPr="001E36AF">
        <w:rPr>
          <w:rFonts w:eastAsia="Times New Roman" w:cs="Times New Roman"/>
        </w:rPr>
        <w:t xml:space="preserve"> и канальным способом применяются трубы и фасонные изделия стальные с тепловой изоляцией из пенополиуретана с защитной полиэтиленовой оболочкой по ГОСТ 30732-2020;</w:t>
      </w:r>
    </w:p>
    <w:p w14:paraId="0EF8DE6C" w14:textId="77777777" w:rsidR="006B2C26" w:rsidRPr="001E36AF" w:rsidRDefault="006B2C26" w:rsidP="006B2C26">
      <w:pPr>
        <w:autoSpaceDE w:val="0"/>
        <w:autoSpaceDN w:val="0"/>
        <w:adjustRightInd w:val="0"/>
        <w:ind w:firstLine="578"/>
        <w:jc w:val="both"/>
        <w:rPr>
          <w:rFonts w:eastAsia="Times New Roman" w:cs="Times New Roman"/>
        </w:rPr>
      </w:pPr>
      <w:r w:rsidRPr="001E36AF">
        <w:rPr>
          <w:rFonts w:eastAsia="Times New Roman" w:cs="Times New Roman"/>
        </w:rPr>
        <w:t>- для надземной прокладки тепловой сети применяются трубы и фасонные изделия стальные с тепловой изоляцией в оцинкованной оболочке по ГОСТ 30732-2020.</w:t>
      </w:r>
    </w:p>
    <w:p w14:paraId="60A0FB6D" w14:textId="639BCE16" w:rsidR="00914E33" w:rsidRPr="001E36AF" w:rsidRDefault="00914E33" w:rsidP="00F01D7F">
      <w:pPr>
        <w:pStyle w:val="2"/>
        <w:ind w:left="0" w:firstLine="0"/>
        <w:rPr>
          <w:color w:val="000000" w:themeColor="text1"/>
        </w:rPr>
      </w:pPr>
    </w:p>
    <w:p w14:paraId="50208797" w14:textId="1AA2D96C" w:rsidR="00F01D7F" w:rsidRPr="001E36AF" w:rsidRDefault="00F01D7F" w:rsidP="00F01D7F">
      <w:pPr>
        <w:pStyle w:val="2"/>
        <w:ind w:left="0" w:firstLine="0"/>
        <w:rPr>
          <w:color w:val="000000" w:themeColor="text1"/>
        </w:rPr>
      </w:pPr>
      <w:bookmarkStart w:id="236" w:name="_Toc197287834"/>
      <w:r w:rsidRPr="001E36AF">
        <w:rPr>
          <w:color w:val="000000" w:themeColor="text1"/>
        </w:rPr>
        <w:t xml:space="preserve">Часть </w:t>
      </w:r>
      <w:r w:rsidR="00914E33" w:rsidRPr="001E36AF">
        <w:rPr>
          <w:color w:val="000000" w:themeColor="text1"/>
        </w:rPr>
        <w:t>10</w:t>
      </w:r>
      <w:r w:rsidRPr="001E36AF">
        <w:rPr>
          <w:color w:val="000000" w:themeColor="text1"/>
        </w:rPr>
        <w:t>.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233"/>
      <w:bookmarkEnd w:id="234"/>
      <w:bookmarkEnd w:id="236"/>
    </w:p>
    <w:p w14:paraId="0AFE8420" w14:textId="77777777" w:rsidR="00F01D7F" w:rsidRPr="001E36AF" w:rsidRDefault="00F01D7F" w:rsidP="00F01D7F">
      <w:pPr>
        <w:rPr>
          <w:rFonts w:cs="Times New Roman"/>
          <w:color w:val="000000" w:themeColor="text1"/>
          <w:lang w:eastAsia="ru-RU"/>
        </w:rPr>
      </w:pPr>
    </w:p>
    <w:p w14:paraId="611F720D" w14:textId="77777777" w:rsidR="00285779" w:rsidRPr="001E36AF" w:rsidRDefault="00285779" w:rsidP="00285779">
      <w:pPr>
        <w:pStyle w:val="af7"/>
        <w:spacing w:before="67"/>
        <w:ind w:left="0" w:right="110" w:firstLine="709"/>
        <w:jc w:val="both"/>
        <w:rPr>
          <w:color w:val="000000" w:themeColor="text1"/>
          <w:spacing w:val="-1"/>
        </w:rPr>
      </w:pPr>
      <w:bookmarkStart w:id="237" w:name="_Hlk136252930"/>
      <w:r w:rsidRPr="001E36AF">
        <w:rPr>
          <w:color w:val="000000" w:themeColor="text1"/>
          <w:spacing w:val="-1"/>
        </w:rPr>
        <w:t xml:space="preserve">Глава скорректирована по предоставленным данным. </w:t>
      </w:r>
    </w:p>
    <w:bookmarkEnd w:id="237"/>
    <w:p w14:paraId="0E673FEE" w14:textId="77777777" w:rsidR="00285779" w:rsidRPr="001E36AF" w:rsidRDefault="00285779">
      <w:pPr>
        <w:spacing w:after="160" w:line="259" w:lineRule="auto"/>
        <w:rPr>
          <w:color w:val="000000" w:themeColor="text1"/>
        </w:rPr>
      </w:pPr>
      <w:r w:rsidRPr="001E36AF">
        <w:rPr>
          <w:color w:val="000000" w:themeColor="text1"/>
        </w:rPr>
        <w:br w:type="page"/>
      </w:r>
    </w:p>
    <w:p w14:paraId="2A0C53D2" w14:textId="77777777" w:rsidR="00F01D7F" w:rsidRPr="001E36AF" w:rsidRDefault="00F01D7F" w:rsidP="00F01D7F">
      <w:pPr>
        <w:pStyle w:val="2"/>
        <w:ind w:left="0" w:firstLine="0"/>
        <w:rPr>
          <w:color w:val="000000" w:themeColor="text1"/>
          <w:sz w:val="28"/>
          <w:szCs w:val="28"/>
        </w:rPr>
      </w:pPr>
      <w:bookmarkStart w:id="238" w:name="_Toc197287835"/>
      <w:r w:rsidRPr="001E36AF">
        <w:rPr>
          <w:color w:val="000000" w:themeColor="text1"/>
          <w:sz w:val="28"/>
          <w:szCs w:val="28"/>
        </w:rPr>
        <w:lastRenderedPageBreak/>
        <w:t>ГЛАВА 9. ПРЕДЛОЖЕНИЯ ПО ПЕРЕВОДУ ОТКРЫТЫХ СИСТЕМ ТЕПЛОСНАБЖЕНИЯ (ГОРЯЧ</w:t>
      </w:r>
      <w:r w:rsidR="00424836" w:rsidRPr="001E36AF">
        <w:rPr>
          <w:color w:val="000000" w:themeColor="text1"/>
          <w:sz w:val="28"/>
          <w:szCs w:val="28"/>
        </w:rPr>
        <w:t>Е</w:t>
      </w:r>
      <w:r w:rsidRPr="001E36AF">
        <w:rPr>
          <w:color w:val="000000" w:themeColor="text1"/>
          <w:sz w:val="28"/>
          <w:szCs w:val="28"/>
        </w:rPr>
        <w:t xml:space="preserve">ГО ВОДОСНАБЖЕНИЯ), ОТДЕЛЬНЫХ УЧАСТКОВ ТАКИХ СИСТЕМ </w:t>
      </w:r>
      <w:r w:rsidR="00424836" w:rsidRPr="001E36AF">
        <w:rPr>
          <w:color w:val="000000" w:themeColor="text1"/>
          <w:sz w:val="28"/>
          <w:szCs w:val="28"/>
        </w:rPr>
        <w:t>НА</w:t>
      </w:r>
      <w:r w:rsidRPr="001E36AF">
        <w:rPr>
          <w:color w:val="000000" w:themeColor="text1"/>
          <w:sz w:val="28"/>
          <w:szCs w:val="28"/>
        </w:rPr>
        <w:t xml:space="preserve"> ЗАКРЫТЫЕ СИСТЕМЫ ГОРЯЧЕГО ВОДОСНАБЖЕНИЯ</w:t>
      </w:r>
      <w:bookmarkEnd w:id="238"/>
    </w:p>
    <w:p w14:paraId="35F86845" w14:textId="77777777" w:rsidR="00F01D7F" w:rsidRPr="001E36AF" w:rsidRDefault="00F01D7F" w:rsidP="00F01D7F">
      <w:pPr>
        <w:pStyle w:val="a0"/>
        <w:rPr>
          <w:color w:val="000000" w:themeColor="text1"/>
          <w:lang w:eastAsia="ru-RU"/>
        </w:rPr>
      </w:pPr>
    </w:p>
    <w:p w14:paraId="15C4F5C3" w14:textId="77777777" w:rsidR="00F01D7F" w:rsidRPr="001E36AF" w:rsidRDefault="00F01D7F" w:rsidP="00F01D7F">
      <w:pPr>
        <w:pStyle w:val="2"/>
        <w:ind w:left="0" w:firstLine="0"/>
        <w:rPr>
          <w:color w:val="000000" w:themeColor="text1"/>
        </w:rPr>
      </w:pPr>
      <w:bookmarkStart w:id="239" w:name="_Toc30081902"/>
      <w:bookmarkStart w:id="240" w:name="_Toc30085137"/>
      <w:bookmarkStart w:id="241" w:name="_Toc32845403"/>
      <w:bookmarkStart w:id="242" w:name="_Toc197287836"/>
      <w:r w:rsidRPr="001E36AF">
        <w:rPr>
          <w:color w:val="000000" w:themeColor="text1"/>
        </w:rPr>
        <w:t xml:space="preserve">Часть 1. </w:t>
      </w:r>
      <w:bookmarkEnd w:id="239"/>
      <w:bookmarkEnd w:id="240"/>
      <w:bookmarkEnd w:id="241"/>
      <w:r w:rsidRPr="001E36AF">
        <w:rPr>
          <w:color w:val="000000" w:themeColor="text1"/>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242"/>
    </w:p>
    <w:p w14:paraId="4014F363" w14:textId="77777777" w:rsidR="00F01D7F" w:rsidRPr="001E36AF" w:rsidRDefault="00F01D7F" w:rsidP="00F01D7F">
      <w:pPr>
        <w:jc w:val="both"/>
        <w:rPr>
          <w:color w:val="000000" w:themeColor="text1"/>
          <w:lang w:eastAsia="ru-RU"/>
        </w:rPr>
      </w:pPr>
    </w:p>
    <w:p w14:paraId="7EC9E39E"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222E2F9E" w14:textId="77777777" w:rsidR="00285779" w:rsidRPr="001E36AF" w:rsidRDefault="00285779">
      <w:pPr>
        <w:spacing w:after="160" w:line="259" w:lineRule="auto"/>
        <w:rPr>
          <w:color w:val="000000" w:themeColor="text1"/>
          <w:lang w:eastAsia="ru-RU"/>
        </w:rPr>
      </w:pPr>
    </w:p>
    <w:p w14:paraId="60E586C1" w14:textId="77777777" w:rsidR="00F01D7F" w:rsidRPr="001E36AF" w:rsidRDefault="00F01D7F" w:rsidP="00F01D7F">
      <w:pPr>
        <w:pStyle w:val="2"/>
        <w:ind w:left="0" w:firstLine="0"/>
        <w:rPr>
          <w:color w:val="000000" w:themeColor="text1"/>
        </w:rPr>
      </w:pPr>
      <w:bookmarkStart w:id="243" w:name="_Toc30081903"/>
      <w:bookmarkStart w:id="244" w:name="_Toc30085138"/>
      <w:bookmarkStart w:id="245" w:name="_Toc32845404"/>
      <w:bookmarkStart w:id="246" w:name="_Toc197287837"/>
      <w:r w:rsidRPr="001E36AF">
        <w:rPr>
          <w:color w:val="000000" w:themeColor="text1"/>
        </w:rPr>
        <w:t xml:space="preserve">Часть 2. </w:t>
      </w:r>
      <w:bookmarkEnd w:id="243"/>
      <w:bookmarkEnd w:id="244"/>
      <w:bookmarkEnd w:id="245"/>
      <w:r w:rsidRPr="001E36AF">
        <w:rPr>
          <w:color w:val="000000" w:themeColor="text1"/>
        </w:rPr>
        <w:t>ОБОСНОВАНИЕ И ПЕРЕСМОТР ГРАФИКА ТЕМПЕРАТУР ТЕПЛОНОСИТЕЛЯ И ЕГО РАСХОДА В ОТКРЫТОЙ СИСТЕМЕ ТЕПЛОСНАБЖЕНИЯ (ГОРЯЧЕГО ВОДОСНАБЖЕНИЯ)</w:t>
      </w:r>
      <w:bookmarkEnd w:id="246"/>
    </w:p>
    <w:p w14:paraId="606F8974" w14:textId="77777777" w:rsidR="00F01D7F" w:rsidRPr="001E36AF" w:rsidRDefault="00F01D7F" w:rsidP="00F01D7F">
      <w:pPr>
        <w:rPr>
          <w:color w:val="000000" w:themeColor="text1"/>
          <w:lang w:eastAsia="ru-RU"/>
        </w:rPr>
      </w:pPr>
    </w:p>
    <w:p w14:paraId="31F92432"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3DEE7213" w14:textId="77777777" w:rsidR="00F01D7F" w:rsidRPr="001E36AF" w:rsidRDefault="00F01D7F" w:rsidP="00F01D7F">
      <w:pPr>
        <w:jc w:val="both"/>
        <w:rPr>
          <w:color w:val="000000" w:themeColor="text1"/>
          <w:lang w:eastAsia="ru-RU"/>
        </w:rPr>
      </w:pPr>
    </w:p>
    <w:p w14:paraId="7F9B098E" w14:textId="77777777" w:rsidR="00F01D7F" w:rsidRPr="001E36AF" w:rsidRDefault="00F01D7F" w:rsidP="00F01D7F">
      <w:pPr>
        <w:pStyle w:val="2"/>
        <w:ind w:left="0" w:firstLine="0"/>
        <w:rPr>
          <w:color w:val="000000" w:themeColor="text1"/>
        </w:rPr>
      </w:pPr>
      <w:bookmarkStart w:id="247" w:name="_Toc30081904"/>
      <w:bookmarkStart w:id="248" w:name="_Toc30085139"/>
      <w:bookmarkStart w:id="249" w:name="_Toc32845405"/>
      <w:bookmarkStart w:id="250" w:name="_Toc197287838"/>
      <w:r w:rsidRPr="001E36AF">
        <w:rPr>
          <w:color w:val="000000" w:themeColor="text1"/>
        </w:rPr>
        <w:t xml:space="preserve">Часть 3. </w:t>
      </w:r>
      <w:bookmarkEnd w:id="247"/>
      <w:bookmarkEnd w:id="248"/>
      <w:bookmarkEnd w:id="249"/>
      <w:r w:rsidRPr="001E36AF">
        <w:rPr>
          <w:color w:val="000000" w:themeColor="text1"/>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250"/>
    </w:p>
    <w:p w14:paraId="79CA97CD" w14:textId="77777777" w:rsidR="00F01D7F" w:rsidRPr="001E36AF" w:rsidRDefault="00F01D7F" w:rsidP="00F01D7F">
      <w:pPr>
        <w:rPr>
          <w:color w:val="000000" w:themeColor="text1"/>
          <w:lang w:eastAsia="ru-RU"/>
        </w:rPr>
      </w:pPr>
    </w:p>
    <w:p w14:paraId="6C2E8031"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4EF8C738" w14:textId="77777777" w:rsidR="00F01D7F" w:rsidRPr="001E36AF" w:rsidRDefault="00F01D7F" w:rsidP="00F01D7F">
      <w:pPr>
        <w:jc w:val="both"/>
        <w:rPr>
          <w:color w:val="000000" w:themeColor="text1"/>
          <w:lang w:eastAsia="ru-RU"/>
        </w:rPr>
      </w:pPr>
    </w:p>
    <w:p w14:paraId="38FF8D14" w14:textId="77777777" w:rsidR="00F01D7F" w:rsidRPr="001E36AF" w:rsidRDefault="00F01D7F" w:rsidP="00F01D7F">
      <w:pPr>
        <w:pStyle w:val="2"/>
        <w:ind w:left="0" w:firstLine="0"/>
        <w:rPr>
          <w:color w:val="000000" w:themeColor="text1"/>
        </w:rPr>
      </w:pPr>
      <w:bookmarkStart w:id="251" w:name="_Toc30081905"/>
      <w:bookmarkStart w:id="252" w:name="_Toc30085140"/>
      <w:bookmarkStart w:id="253" w:name="_Toc32845417"/>
      <w:bookmarkStart w:id="254" w:name="_Toc197287839"/>
      <w:r w:rsidRPr="001E36AF">
        <w:rPr>
          <w:color w:val="000000" w:themeColor="text1"/>
        </w:rPr>
        <w:t xml:space="preserve">Часть 4. </w:t>
      </w:r>
      <w:bookmarkEnd w:id="251"/>
      <w:bookmarkEnd w:id="252"/>
      <w:bookmarkEnd w:id="253"/>
      <w:r w:rsidRPr="001E36AF">
        <w:rPr>
          <w:color w:val="000000" w:themeColor="text1"/>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254"/>
    </w:p>
    <w:p w14:paraId="3ED41B06" w14:textId="77777777" w:rsidR="00F01D7F" w:rsidRPr="001E36AF" w:rsidRDefault="00F01D7F" w:rsidP="00F01D7F">
      <w:pPr>
        <w:rPr>
          <w:color w:val="000000" w:themeColor="text1"/>
          <w:lang w:eastAsia="ru-RU"/>
        </w:rPr>
      </w:pPr>
    </w:p>
    <w:p w14:paraId="6A1D7817"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0794EC11" w14:textId="77777777" w:rsidR="00F01D7F" w:rsidRPr="001E36AF" w:rsidRDefault="00F01D7F" w:rsidP="00F01D7F">
      <w:pPr>
        <w:pStyle w:val="Default"/>
        <w:ind w:firstLine="709"/>
        <w:jc w:val="both"/>
        <w:rPr>
          <w:color w:val="000000" w:themeColor="text1"/>
          <w:szCs w:val="23"/>
        </w:rPr>
      </w:pPr>
    </w:p>
    <w:p w14:paraId="7730F641" w14:textId="77777777" w:rsidR="00F01D7F" w:rsidRPr="001E36AF" w:rsidRDefault="00F01D7F" w:rsidP="00F01D7F">
      <w:pPr>
        <w:pStyle w:val="2"/>
        <w:ind w:left="0" w:firstLine="0"/>
        <w:rPr>
          <w:color w:val="000000" w:themeColor="text1"/>
        </w:rPr>
      </w:pPr>
      <w:bookmarkStart w:id="255" w:name="_Toc30081906"/>
      <w:bookmarkStart w:id="256" w:name="_Toc30085141"/>
      <w:bookmarkStart w:id="257" w:name="_Toc32845421"/>
      <w:bookmarkStart w:id="258" w:name="_Toc197287840"/>
      <w:r w:rsidRPr="001E36AF">
        <w:rPr>
          <w:color w:val="000000" w:themeColor="text1"/>
        </w:rPr>
        <w:t xml:space="preserve">Часть 5. </w:t>
      </w:r>
      <w:bookmarkEnd w:id="255"/>
      <w:bookmarkEnd w:id="256"/>
      <w:bookmarkEnd w:id="257"/>
      <w:r w:rsidRPr="001E36AF">
        <w:rPr>
          <w:color w:val="000000" w:themeColor="text1"/>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58"/>
    </w:p>
    <w:p w14:paraId="2C6410A7" w14:textId="77777777" w:rsidR="00F01D7F" w:rsidRPr="001E36AF" w:rsidRDefault="00F01D7F" w:rsidP="00F01D7F">
      <w:pPr>
        <w:rPr>
          <w:color w:val="000000" w:themeColor="text1"/>
        </w:rPr>
      </w:pPr>
      <w:bookmarkStart w:id="259" w:name="_Toc32845422"/>
    </w:p>
    <w:bookmarkEnd w:id="259"/>
    <w:p w14:paraId="15DFA605"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3FF0CF01" w14:textId="77777777" w:rsidR="00F01D7F" w:rsidRPr="001E36AF" w:rsidRDefault="00F01D7F" w:rsidP="00F01D7F">
      <w:pPr>
        <w:jc w:val="both"/>
        <w:rPr>
          <w:color w:val="000000" w:themeColor="text1"/>
          <w:sz w:val="22"/>
          <w:lang w:eastAsia="ru-RU"/>
        </w:rPr>
      </w:pPr>
    </w:p>
    <w:p w14:paraId="14423441" w14:textId="77777777" w:rsidR="00F01D7F" w:rsidRPr="001E36AF" w:rsidRDefault="00F01D7F" w:rsidP="00F01D7F">
      <w:pPr>
        <w:pStyle w:val="2"/>
        <w:ind w:left="0" w:firstLine="0"/>
        <w:rPr>
          <w:color w:val="000000" w:themeColor="text1"/>
        </w:rPr>
      </w:pPr>
      <w:bookmarkStart w:id="260" w:name="_Toc30081907"/>
      <w:bookmarkStart w:id="261" w:name="_Toc30085142"/>
      <w:bookmarkStart w:id="262" w:name="_Toc32845453"/>
      <w:bookmarkStart w:id="263" w:name="_Toc197287841"/>
      <w:r w:rsidRPr="001E36AF">
        <w:rPr>
          <w:color w:val="000000" w:themeColor="text1"/>
        </w:rPr>
        <w:t xml:space="preserve">Часть 6. </w:t>
      </w:r>
      <w:bookmarkEnd w:id="260"/>
      <w:bookmarkEnd w:id="261"/>
      <w:bookmarkEnd w:id="262"/>
      <w:r w:rsidRPr="001E36AF">
        <w:rPr>
          <w:color w:val="000000" w:themeColor="text1"/>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63"/>
    </w:p>
    <w:p w14:paraId="4ADB61C0" w14:textId="77777777" w:rsidR="00F01D7F" w:rsidRPr="001E36AF" w:rsidRDefault="00F01D7F" w:rsidP="00F01D7F">
      <w:pPr>
        <w:rPr>
          <w:color w:val="000000" w:themeColor="text1"/>
          <w:lang w:eastAsia="ru-RU"/>
        </w:rPr>
      </w:pPr>
    </w:p>
    <w:p w14:paraId="5D41EF2B" w14:textId="77777777" w:rsidR="00285779" w:rsidRPr="001E36AF" w:rsidRDefault="00285779" w:rsidP="00285779">
      <w:pPr>
        <w:ind w:firstLine="709"/>
        <w:jc w:val="both"/>
        <w:rPr>
          <w:color w:val="000000" w:themeColor="text1"/>
        </w:rPr>
      </w:pPr>
      <w:r w:rsidRPr="001E36AF">
        <w:rPr>
          <w:color w:val="000000" w:themeColor="text1"/>
        </w:rPr>
        <w:t>На территории муниципального образования закрытая система теплоснабжения.</w:t>
      </w:r>
    </w:p>
    <w:p w14:paraId="45813E74" w14:textId="77777777" w:rsidR="00F01D7F" w:rsidRPr="001E36AF" w:rsidRDefault="00F01D7F" w:rsidP="00F01D7F">
      <w:pPr>
        <w:rPr>
          <w:color w:val="000000" w:themeColor="text1"/>
        </w:rPr>
      </w:pPr>
    </w:p>
    <w:p w14:paraId="0A45CF52" w14:textId="77777777" w:rsidR="00F01D7F" w:rsidRPr="001E36AF" w:rsidRDefault="00F01D7F" w:rsidP="00F01D7F">
      <w:pPr>
        <w:pStyle w:val="2"/>
        <w:ind w:left="0" w:firstLine="0"/>
        <w:rPr>
          <w:color w:val="000000" w:themeColor="text1"/>
        </w:rPr>
      </w:pPr>
      <w:bookmarkStart w:id="264" w:name="_Toc45633591"/>
      <w:bookmarkStart w:id="265" w:name="_Toc53927708"/>
      <w:bookmarkStart w:id="266" w:name="_Toc197287842"/>
      <w:r w:rsidRPr="001E36AF">
        <w:rPr>
          <w:color w:val="000000" w:themeColor="text1"/>
        </w:rPr>
        <w:lastRenderedPageBreak/>
        <w:t xml:space="preserve">Часть 7. </w:t>
      </w:r>
      <w:bookmarkEnd w:id="264"/>
      <w:bookmarkEnd w:id="265"/>
      <w:r w:rsidRPr="001E36AF">
        <w:rPr>
          <w:color w:val="000000" w:themeColor="text1"/>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266"/>
    </w:p>
    <w:p w14:paraId="332F34D6" w14:textId="77777777" w:rsidR="00F01D7F" w:rsidRPr="001E36AF" w:rsidRDefault="00F01D7F" w:rsidP="00F01D7F">
      <w:pPr>
        <w:pStyle w:val="a0"/>
        <w:ind w:firstLine="851"/>
        <w:rPr>
          <w:rFonts w:cs="Times New Roman"/>
          <w:color w:val="000000" w:themeColor="text1"/>
          <w:lang w:eastAsia="ru-RU"/>
        </w:rPr>
      </w:pPr>
    </w:p>
    <w:p w14:paraId="350ACA7D" w14:textId="77777777" w:rsidR="00F01D7F" w:rsidRPr="001E36AF" w:rsidRDefault="00F01D7F" w:rsidP="00F01D7F">
      <w:pPr>
        <w:pStyle w:val="a0"/>
        <w:ind w:firstLine="851"/>
        <w:rPr>
          <w:rFonts w:cs="Times New Roman"/>
          <w:color w:val="000000" w:themeColor="text1"/>
          <w:lang w:eastAsia="ru-RU"/>
        </w:rPr>
      </w:pPr>
      <w:r w:rsidRPr="001E36AF">
        <w:rPr>
          <w:rFonts w:cs="Times New Roman"/>
          <w:color w:val="000000" w:themeColor="text1"/>
          <w:lang w:eastAsia="ru-RU"/>
        </w:rPr>
        <w:t>Изменения отсутствуют.</w:t>
      </w:r>
    </w:p>
    <w:p w14:paraId="7A06E197" w14:textId="77777777" w:rsidR="00F01D7F" w:rsidRPr="001E36AF" w:rsidRDefault="00F01D7F" w:rsidP="00F01D7F">
      <w:pPr>
        <w:pStyle w:val="a0"/>
        <w:rPr>
          <w:rFonts w:cs="Times New Roman"/>
          <w:color w:val="000000" w:themeColor="text1"/>
          <w:lang w:eastAsia="ru-RU"/>
        </w:rPr>
      </w:pPr>
    </w:p>
    <w:p w14:paraId="7509694B" w14:textId="77777777" w:rsidR="00F01D7F" w:rsidRPr="001E36AF" w:rsidRDefault="00F01D7F" w:rsidP="00F01D7F">
      <w:pPr>
        <w:pStyle w:val="a0"/>
        <w:rPr>
          <w:rFonts w:cs="Times New Roman"/>
          <w:color w:val="000000" w:themeColor="text1"/>
          <w:lang w:eastAsia="ru-RU"/>
        </w:rPr>
      </w:pPr>
    </w:p>
    <w:p w14:paraId="051963CD" w14:textId="77777777" w:rsidR="00F01D7F" w:rsidRPr="001E36AF" w:rsidRDefault="00F01D7F" w:rsidP="00F01D7F">
      <w:pPr>
        <w:pStyle w:val="a0"/>
        <w:rPr>
          <w:color w:val="000000" w:themeColor="text1"/>
          <w:lang w:eastAsia="ru-RU"/>
        </w:rPr>
      </w:pPr>
    </w:p>
    <w:p w14:paraId="3A166532" w14:textId="77777777" w:rsidR="006D7AD9" w:rsidRPr="001E36AF" w:rsidRDefault="006D7AD9">
      <w:pPr>
        <w:rPr>
          <w:color w:val="000000" w:themeColor="text1"/>
        </w:rPr>
        <w:sectPr w:rsidR="006D7AD9" w:rsidRPr="001E36AF" w:rsidSect="0096014A">
          <w:pgSz w:w="11906" w:h="16838"/>
          <w:pgMar w:top="1134" w:right="850" w:bottom="993" w:left="1701" w:header="708" w:footer="543" w:gutter="0"/>
          <w:cols w:space="708"/>
          <w:docGrid w:linePitch="360"/>
        </w:sectPr>
      </w:pPr>
    </w:p>
    <w:p w14:paraId="08351213" w14:textId="77777777" w:rsidR="00F01D7F" w:rsidRPr="001E36AF" w:rsidRDefault="007341EE" w:rsidP="00F01D7F">
      <w:pPr>
        <w:pStyle w:val="2"/>
        <w:ind w:left="0" w:firstLine="0"/>
        <w:rPr>
          <w:color w:val="000000" w:themeColor="text1"/>
          <w:sz w:val="28"/>
          <w:szCs w:val="28"/>
        </w:rPr>
      </w:pPr>
      <w:hyperlink r:id="rId116" w:anchor="bookmark85" w:history="1">
        <w:bookmarkStart w:id="267" w:name="_Toc45625263"/>
        <w:bookmarkStart w:id="268" w:name="_Toc197287843"/>
        <w:r w:rsidR="00F01D7F" w:rsidRPr="001E36AF">
          <w:rPr>
            <w:color w:val="000000" w:themeColor="text1"/>
            <w:sz w:val="28"/>
            <w:szCs w:val="28"/>
          </w:rPr>
          <w:t>ГЛАВА 10.</w:t>
        </w:r>
        <w:r w:rsidR="00756503" w:rsidRPr="001E36AF">
          <w:rPr>
            <w:color w:val="000000" w:themeColor="text1"/>
            <w:sz w:val="28"/>
            <w:szCs w:val="28"/>
          </w:rPr>
          <w:t xml:space="preserve"> </w:t>
        </w:r>
      </w:hyperlink>
      <w:r w:rsidR="00F01D7F" w:rsidRPr="001E36AF">
        <w:rPr>
          <w:color w:val="000000" w:themeColor="text1"/>
          <w:sz w:val="28"/>
          <w:szCs w:val="28"/>
        </w:rPr>
        <w:t>ПЕРСПЕКТИВНЫЕ ТОПЛИВНЫЕ БАЛАНСЫ</w:t>
      </w:r>
      <w:bookmarkEnd w:id="267"/>
      <w:bookmarkEnd w:id="268"/>
    </w:p>
    <w:p w14:paraId="77030D62" w14:textId="77777777" w:rsidR="00F01D7F" w:rsidRPr="001E36AF" w:rsidRDefault="00F01D7F" w:rsidP="00F01D7F">
      <w:pPr>
        <w:rPr>
          <w:color w:val="000000" w:themeColor="text1"/>
        </w:rPr>
      </w:pPr>
    </w:p>
    <w:p w14:paraId="4B25686E" w14:textId="25CFBA94" w:rsidR="00F01D7F" w:rsidRPr="001E36AF" w:rsidRDefault="007341EE" w:rsidP="00F01D7F">
      <w:pPr>
        <w:pStyle w:val="2"/>
        <w:ind w:left="0" w:firstLine="0"/>
        <w:rPr>
          <w:color w:val="000000" w:themeColor="text1"/>
        </w:rPr>
      </w:pPr>
      <w:hyperlink r:id="rId117" w:anchor="bookmark108" w:history="1">
        <w:bookmarkStart w:id="269" w:name="_Toc197287844"/>
        <w:r w:rsidR="00F01D7F" w:rsidRPr="001E36AF">
          <w:rPr>
            <w:color w:val="000000" w:themeColor="text1"/>
          </w:rPr>
          <w:t>Часть 1. РАСЧЕТЫ ПО КАЖДОМУ ИСТОЧНИКУ ТЕПЛОВОЙ ЭНЕРГИИ ПЕРСПЕКТИВНЫХ МАКСИМАЛЬНЫХ ЧАСОВЫХ И ГОДОВЫХ</w:t>
        </w:r>
      </w:hyperlink>
      <w:r w:rsidR="00F01D7F" w:rsidRPr="001E36AF">
        <w:rPr>
          <w:color w:val="000000" w:themeColor="text1"/>
        </w:rPr>
        <w:t xml:space="preserve"> </w:t>
      </w:r>
      <w:hyperlink r:id="rId118" w:anchor="bookmark108" w:history="1">
        <w:r w:rsidR="00F01D7F" w:rsidRPr="001E36AF">
          <w:rPr>
            <w:color w:val="000000" w:themeColor="text1"/>
          </w:rPr>
          <w:t>РАСХОДОВ ОСНОВНОГО ВИДА ТОПЛИВА</w:t>
        </w:r>
      </w:hyperlink>
      <w:r w:rsidR="00F01D7F" w:rsidRPr="001E36AF">
        <w:rPr>
          <w:color w:val="000000" w:themeColor="text1"/>
        </w:rPr>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269"/>
    </w:p>
    <w:p w14:paraId="7524194D" w14:textId="77777777" w:rsidR="006D7AD9" w:rsidRPr="001E36AF" w:rsidRDefault="00F01D7F">
      <w:pPr>
        <w:spacing w:before="400" w:after="200"/>
        <w:rPr>
          <w:color w:val="000000" w:themeColor="text1"/>
        </w:rPr>
      </w:pPr>
      <w:r w:rsidRPr="001E36AF">
        <w:rPr>
          <w:b/>
          <w:color w:val="000000" w:themeColor="text1"/>
        </w:rPr>
        <w:t>Таблица 10.1.1 - Перспективное потребление основного топлива источниками тепловой энергии</w:t>
      </w:r>
    </w:p>
    <w:tbl>
      <w:tblPr>
        <w:tblStyle w:val="a9"/>
        <w:tblW w:w="4814" w:type="pct"/>
        <w:jc w:val="center"/>
        <w:tblInd w:w="0" w:type="dxa"/>
        <w:tblLook w:val="04A0" w:firstRow="1" w:lastRow="0" w:firstColumn="1" w:lastColumn="0" w:noHBand="0" w:noVBand="1"/>
      </w:tblPr>
      <w:tblGrid>
        <w:gridCol w:w="3822"/>
        <w:gridCol w:w="1707"/>
        <w:gridCol w:w="1553"/>
        <w:gridCol w:w="1314"/>
        <w:gridCol w:w="1314"/>
        <w:gridCol w:w="1314"/>
        <w:gridCol w:w="1314"/>
        <w:gridCol w:w="1408"/>
      </w:tblGrid>
      <w:tr w:rsidR="006B2C26" w:rsidRPr="001E36AF" w14:paraId="479D128F" w14:textId="77777777" w:rsidTr="00D73161">
        <w:trPr>
          <w:trHeight w:val="22"/>
          <w:jc w:val="center"/>
        </w:trPr>
        <w:tc>
          <w:tcPr>
            <w:tcW w:w="1390" w:type="pct"/>
            <w:shd w:val="clear" w:color="auto" w:fill="F2F2F2"/>
            <w:tcMar>
              <w:top w:w="120" w:type="dxa"/>
              <w:left w:w="200" w:type="dxa"/>
              <w:bottom w:w="120" w:type="dxa"/>
              <w:right w:w="200" w:type="dxa"/>
            </w:tcMar>
            <w:vAlign w:val="center"/>
          </w:tcPr>
          <w:p w14:paraId="04EB9AE8" w14:textId="77777777" w:rsidR="006B2C26" w:rsidRPr="001E36AF" w:rsidRDefault="006B2C26" w:rsidP="006B2C26">
            <w:pPr>
              <w:jc w:val="center"/>
              <w:rPr>
                <w:rFonts w:cs="Times New Roman"/>
                <w:color w:val="000000" w:themeColor="text1"/>
                <w:sz w:val="22"/>
              </w:rPr>
            </w:pPr>
            <w:bookmarkStart w:id="270" w:name="_Hlk197284595"/>
            <w:proofErr w:type="spellStart"/>
            <w:r w:rsidRPr="001E36AF">
              <w:rPr>
                <w:rFonts w:eastAsia="Times New Roman" w:cs="Times New Roman"/>
                <w:color w:val="000000" w:themeColor="text1"/>
                <w:sz w:val="22"/>
              </w:rPr>
              <w:t>Показатель</w:t>
            </w:r>
            <w:proofErr w:type="spellEnd"/>
          </w:p>
        </w:tc>
        <w:tc>
          <w:tcPr>
            <w:tcW w:w="621" w:type="pct"/>
            <w:shd w:val="clear" w:color="auto" w:fill="F2F2F2"/>
            <w:tcMar>
              <w:top w:w="120" w:type="dxa"/>
              <w:left w:w="200" w:type="dxa"/>
              <w:bottom w:w="120" w:type="dxa"/>
              <w:right w:w="200" w:type="dxa"/>
            </w:tcMar>
            <w:vAlign w:val="center"/>
          </w:tcPr>
          <w:p w14:paraId="5DA27A8A" w14:textId="77777777" w:rsidR="006B2C26" w:rsidRPr="001E36AF" w:rsidRDefault="006B2C26" w:rsidP="006B2C26">
            <w:pPr>
              <w:jc w:val="center"/>
              <w:rPr>
                <w:rFonts w:cs="Times New Roman"/>
                <w:color w:val="000000" w:themeColor="text1"/>
                <w:sz w:val="22"/>
              </w:rPr>
            </w:pPr>
            <w:proofErr w:type="spellStart"/>
            <w:r w:rsidRPr="001E36AF">
              <w:rPr>
                <w:rFonts w:eastAsia="Times New Roman" w:cs="Times New Roman"/>
                <w:color w:val="000000" w:themeColor="text1"/>
                <w:sz w:val="22"/>
              </w:rPr>
              <w:t>Ед.изм</w:t>
            </w:r>
            <w:proofErr w:type="spellEnd"/>
          </w:p>
        </w:tc>
        <w:tc>
          <w:tcPr>
            <w:tcW w:w="565" w:type="pct"/>
            <w:shd w:val="clear" w:color="auto" w:fill="F2F2F2"/>
            <w:tcMar>
              <w:top w:w="120" w:type="dxa"/>
              <w:left w:w="200" w:type="dxa"/>
              <w:bottom w:w="120" w:type="dxa"/>
              <w:right w:w="200" w:type="dxa"/>
            </w:tcMar>
            <w:vAlign w:val="center"/>
          </w:tcPr>
          <w:p w14:paraId="3D43EC2E" w14:textId="0E2F1015"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2025</w:t>
            </w:r>
          </w:p>
        </w:tc>
        <w:tc>
          <w:tcPr>
            <w:tcW w:w="478" w:type="pct"/>
            <w:shd w:val="clear" w:color="auto" w:fill="F2F2F2"/>
            <w:tcMar>
              <w:top w:w="120" w:type="dxa"/>
              <w:left w:w="200" w:type="dxa"/>
              <w:bottom w:w="120" w:type="dxa"/>
              <w:right w:w="200" w:type="dxa"/>
            </w:tcMar>
            <w:vAlign w:val="center"/>
          </w:tcPr>
          <w:p w14:paraId="71C877B3" w14:textId="3E88A8A8"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2026</w:t>
            </w:r>
          </w:p>
        </w:tc>
        <w:tc>
          <w:tcPr>
            <w:tcW w:w="478" w:type="pct"/>
            <w:shd w:val="clear" w:color="auto" w:fill="F2F2F2"/>
            <w:tcMar>
              <w:top w:w="120" w:type="dxa"/>
              <w:left w:w="200" w:type="dxa"/>
              <w:bottom w:w="120" w:type="dxa"/>
              <w:right w:w="200" w:type="dxa"/>
            </w:tcMar>
            <w:vAlign w:val="center"/>
          </w:tcPr>
          <w:p w14:paraId="32A509CF" w14:textId="1BBB0342"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2027</w:t>
            </w:r>
          </w:p>
        </w:tc>
        <w:tc>
          <w:tcPr>
            <w:tcW w:w="478" w:type="pct"/>
            <w:shd w:val="clear" w:color="auto" w:fill="F2F2F2"/>
            <w:tcMar>
              <w:top w:w="120" w:type="dxa"/>
              <w:left w:w="200" w:type="dxa"/>
              <w:bottom w:w="120" w:type="dxa"/>
              <w:right w:w="200" w:type="dxa"/>
            </w:tcMar>
            <w:vAlign w:val="center"/>
          </w:tcPr>
          <w:p w14:paraId="007626BD" w14:textId="7078C6BA"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2028</w:t>
            </w:r>
          </w:p>
        </w:tc>
        <w:tc>
          <w:tcPr>
            <w:tcW w:w="478" w:type="pct"/>
            <w:shd w:val="clear" w:color="auto" w:fill="F2F2F2"/>
            <w:tcMar>
              <w:top w:w="120" w:type="dxa"/>
              <w:left w:w="200" w:type="dxa"/>
              <w:bottom w:w="120" w:type="dxa"/>
              <w:right w:w="200" w:type="dxa"/>
            </w:tcMar>
            <w:vAlign w:val="center"/>
          </w:tcPr>
          <w:p w14:paraId="4FB8E0A6" w14:textId="29A8CEBD" w:rsidR="006B2C26" w:rsidRPr="001E36AF" w:rsidRDefault="006B2C26" w:rsidP="006B2C26">
            <w:pPr>
              <w:jc w:val="center"/>
              <w:rPr>
                <w:rFonts w:cs="Times New Roman"/>
                <w:color w:val="000000" w:themeColor="text1"/>
                <w:sz w:val="22"/>
                <w:lang w:val="ru-RU"/>
              </w:rPr>
            </w:pPr>
            <w:r w:rsidRPr="001E36AF">
              <w:rPr>
                <w:rFonts w:cs="Times New Roman"/>
                <w:color w:val="000000" w:themeColor="text1"/>
                <w:sz w:val="22"/>
                <w:lang w:val="ru-RU"/>
              </w:rPr>
              <w:t>2029</w:t>
            </w:r>
          </w:p>
        </w:tc>
        <w:tc>
          <w:tcPr>
            <w:tcW w:w="512" w:type="pct"/>
            <w:shd w:val="clear" w:color="auto" w:fill="F2F2F2"/>
            <w:tcMar>
              <w:top w:w="120" w:type="dxa"/>
              <w:left w:w="200" w:type="dxa"/>
              <w:bottom w:w="120" w:type="dxa"/>
              <w:right w:w="200" w:type="dxa"/>
            </w:tcMar>
            <w:vAlign w:val="center"/>
          </w:tcPr>
          <w:p w14:paraId="028F1ECB" w14:textId="58DC7ACE" w:rsidR="006B2C26" w:rsidRPr="001E36AF" w:rsidRDefault="006B2C26" w:rsidP="006B2C26">
            <w:pPr>
              <w:jc w:val="center"/>
              <w:rPr>
                <w:rFonts w:cs="Times New Roman"/>
                <w:color w:val="000000" w:themeColor="text1"/>
                <w:sz w:val="22"/>
                <w:lang w:val="ru-RU"/>
              </w:rPr>
            </w:pPr>
            <w:r w:rsidRPr="001E36AF">
              <w:rPr>
                <w:rFonts w:cs="Times New Roman"/>
                <w:color w:val="000000" w:themeColor="text1"/>
                <w:sz w:val="22"/>
                <w:lang w:val="ru-RU"/>
              </w:rPr>
              <w:t>2030-2035</w:t>
            </w:r>
          </w:p>
        </w:tc>
      </w:tr>
      <w:tr w:rsidR="006B2C26" w:rsidRPr="001E36AF" w14:paraId="2C75732C" w14:textId="77777777" w:rsidTr="006B2C26">
        <w:trPr>
          <w:jc w:val="center"/>
        </w:trPr>
        <w:tc>
          <w:tcPr>
            <w:tcW w:w="5000" w:type="pct"/>
            <w:gridSpan w:val="8"/>
            <w:shd w:val="clear" w:color="auto" w:fill="DBE5F1"/>
            <w:tcMar>
              <w:top w:w="40" w:type="dxa"/>
              <w:left w:w="200" w:type="dxa"/>
              <w:bottom w:w="40" w:type="dxa"/>
              <w:right w:w="200" w:type="dxa"/>
            </w:tcMar>
            <w:vAlign w:val="center"/>
          </w:tcPr>
          <w:p w14:paraId="6FDDD65C" w14:textId="77777777"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B2C26" w:rsidRPr="001E36AF" w14:paraId="3A8BFD17" w14:textId="77777777" w:rsidTr="006B2C26">
        <w:trPr>
          <w:jc w:val="center"/>
        </w:trPr>
        <w:tc>
          <w:tcPr>
            <w:tcW w:w="5000" w:type="pct"/>
            <w:gridSpan w:val="8"/>
            <w:shd w:val="clear" w:color="auto" w:fill="FFFFFF"/>
            <w:tcMar>
              <w:top w:w="40" w:type="dxa"/>
              <w:left w:w="200" w:type="dxa"/>
              <w:bottom w:w="40" w:type="dxa"/>
              <w:right w:w="200" w:type="dxa"/>
            </w:tcMar>
            <w:vAlign w:val="center"/>
          </w:tcPr>
          <w:p w14:paraId="30D01A41" w14:textId="77777777" w:rsidR="006B2C26" w:rsidRPr="001E36AF" w:rsidRDefault="006B2C26" w:rsidP="006B2C26">
            <w:pPr>
              <w:jc w:val="center"/>
              <w:rPr>
                <w:rFonts w:cs="Times New Roman"/>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r>
      <w:tr w:rsidR="00D73161" w:rsidRPr="001E36AF" w14:paraId="6F742226" w14:textId="77777777" w:rsidTr="00D73161">
        <w:trPr>
          <w:jc w:val="center"/>
        </w:trPr>
        <w:tc>
          <w:tcPr>
            <w:tcW w:w="1390" w:type="pct"/>
            <w:shd w:val="clear" w:color="auto" w:fill="FFFFFF"/>
            <w:tcMar>
              <w:top w:w="40" w:type="dxa"/>
              <w:left w:w="200" w:type="dxa"/>
              <w:bottom w:w="40" w:type="dxa"/>
              <w:right w:w="200" w:type="dxa"/>
            </w:tcMar>
            <w:vAlign w:val="center"/>
          </w:tcPr>
          <w:p w14:paraId="27792E27" w14:textId="3F913D10" w:rsidR="00D73161" w:rsidRPr="001E36AF" w:rsidRDefault="00D73161" w:rsidP="00D73161">
            <w:pPr>
              <w:rPr>
                <w:rFonts w:cs="Times New Roman"/>
                <w:color w:val="000000" w:themeColor="text1"/>
                <w:sz w:val="22"/>
              </w:rPr>
            </w:pPr>
            <w:proofErr w:type="spellStart"/>
            <w:r w:rsidRPr="001E36AF">
              <w:rPr>
                <w:rFonts w:eastAsia="Times New Roman" w:cs="Times New Roman"/>
                <w:color w:val="000000"/>
                <w:sz w:val="22"/>
                <w:lang w:eastAsia="ru-RU"/>
              </w:rPr>
              <w:t>Вид</w:t>
            </w:r>
            <w:proofErr w:type="spellEnd"/>
            <w:r w:rsidRPr="001E36AF">
              <w:rPr>
                <w:rFonts w:eastAsia="Times New Roman" w:cs="Times New Roman"/>
                <w:color w:val="000000"/>
                <w:sz w:val="22"/>
                <w:lang w:eastAsia="ru-RU"/>
              </w:rPr>
              <w:t xml:space="preserve"> топлива</w:t>
            </w:r>
          </w:p>
        </w:tc>
        <w:tc>
          <w:tcPr>
            <w:tcW w:w="621" w:type="pct"/>
            <w:shd w:val="clear" w:color="auto" w:fill="FFFFFF"/>
            <w:tcMar>
              <w:top w:w="40" w:type="dxa"/>
              <w:left w:w="200" w:type="dxa"/>
              <w:bottom w:w="40" w:type="dxa"/>
              <w:right w:w="200" w:type="dxa"/>
            </w:tcMar>
            <w:vAlign w:val="center"/>
          </w:tcPr>
          <w:p w14:paraId="6EEC5CFD" w14:textId="10537516" w:rsidR="00D73161" w:rsidRPr="001E36AF" w:rsidRDefault="00D73161" w:rsidP="00D73161">
            <w:pPr>
              <w:jc w:val="center"/>
              <w:rPr>
                <w:rFonts w:cs="Times New Roman"/>
                <w:color w:val="000000" w:themeColor="text1"/>
                <w:sz w:val="22"/>
              </w:rPr>
            </w:pPr>
          </w:p>
        </w:tc>
        <w:tc>
          <w:tcPr>
            <w:tcW w:w="565" w:type="pct"/>
            <w:shd w:val="clear" w:color="auto" w:fill="FFFFFF"/>
            <w:tcMar>
              <w:top w:w="40" w:type="dxa"/>
              <w:left w:w="200" w:type="dxa"/>
              <w:bottom w:w="40" w:type="dxa"/>
              <w:right w:w="200" w:type="dxa"/>
            </w:tcMar>
            <w:vAlign w:val="center"/>
          </w:tcPr>
          <w:p w14:paraId="7CB85968" w14:textId="6C19D7B8" w:rsidR="00D73161" w:rsidRPr="001E36AF" w:rsidRDefault="00D73161" w:rsidP="00D73161">
            <w:pPr>
              <w:jc w:val="center"/>
              <w:rPr>
                <w:rFonts w:cs="Times New Roman"/>
                <w:color w:val="000000" w:themeColor="text1"/>
                <w:sz w:val="22"/>
                <w:lang w:val="ru-RU"/>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474AE297" w14:textId="568F8E8F" w:rsidR="00D73161" w:rsidRPr="001E36AF" w:rsidRDefault="00D73161" w:rsidP="00D73161">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1EE3A5C8" w14:textId="5C5CF996" w:rsidR="00D73161" w:rsidRPr="001E36AF" w:rsidRDefault="00D73161" w:rsidP="00D73161">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1E5BA4DA" w14:textId="75DFD012" w:rsidR="00D73161" w:rsidRPr="001E36AF" w:rsidRDefault="00D73161" w:rsidP="00D73161">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3CD005B4" w14:textId="263E47EA" w:rsidR="00D73161" w:rsidRPr="001E36AF" w:rsidRDefault="00D73161" w:rsidP="00D73161">
            <w:pPr>
              <w:jc w:val="center"/>
              <w:rPr>
                <w:rFonts w:cs="Times New Roman"/>
                <w:color w:val="000000" w:themeColor="text1"/>
                <w:sz w:val="22"/>
              </w:rPr>
            </w:pPr>
            <w:r w:rsidRPr="001E36AF">
              <w:rPr>
                <w:rFonts w:cs="Times New Roman"/>
                <w:color w:val="000000" w:themeColor="text1"/>
                <w:sz w:val="22"/>
                <w:lang w:val="ru-RU"/>
              </w:rPr>
              <w:t>газ</w:t>
            </w:r>
          </w:p>
        </w:tc>
        <w:tc>
          <w:tcPr>
            <w:tcW w:w="512" w:type="pct"/>
            <w:shd w:val="clear" w:color="auto" w:fill="FFFFFF"/>
            <w:tcMar>
              <w:top w:w="40" w:type="dxa"/>
              <w:left w:w="200" w:type="dxa"/>
              <w:bottom w:w="40" w:type="dxa"/>
              <w:right w:w="200" w:type="dxa"/>
            </w:tcMar>
            <w:vAlign w:val="center"/>
          </w:tcPr>
          <w:p w14:paraId="1377A14F" w14:textId="3E599BC6" w:rsidR="00D73161" w:rsidRPr="001E36AF" w:rsidRDefault="00D73161" w:rsidP="00D73161">
            <w:pPr>
              <w:jc w:val="center"/>
              <w:rPr>
                <w:rFonts w:cs="Times New Roman"/>
                <w:color w:val="000000" w:themeColor="text1"/>
                <w:sz w:val="22"/>
              </w:rPr>
            </w:pPr>
            <w:r w:rsidRPr="001E36AF">
              <w:rPr>
                <w:rFonts w:cs="Times New Roman"/>
                <w:color w:val="000000" w:themeColor="text1"/>
                <w:sz w:val="22"/>
                <w:lang w:val="ru-RU"/>
              </w:rPr>
              <w:t>газ</w:t>
            </w:r>
          </w:p>
        </w:tc>
      </w:tr>
      <w:tr w:rsidR="003D4937" w:rsidRPr="001E36AF" w14:paraId="36EE72A5" w14:textId="77777777" w:rsidTr="0041411A">
        <w:trPr>
          <w:jc w:val="center"/>
        </w:trPr>
        <w:tc>
          <w:tcPr>
            <w:tcW w:w="1390" w:type="pct"/>
            <w:shd w:val="clear" w:color="auto" w:fill="FFFFFF"/>
            <w:tcMar>
              <w:top w:w="40" w:type="dxa"/>
              <w:left w:w="200" w:type="dxa"/>
              <w:bottom w:w="40" w:type="dxa"/>
              <w:right w:w="200" w:type="dxa"/>
            </w:tcMar>
            <w:vAlign w:val="center"/>
          </w:tcPr>
          <w:p w14:paraId="554EEC76" w14:textId="67BAFE23" w:rsidR="003D4937" w:rsidRPr="001E36AF" w:rsidRDefault="003D4937" w:rsidP="003D4937">
            <w:pPr>
              <w:rPr>
                <w:rFonts w:cs="Times New Roman"/>
                <w:color w:val="000000" w:themeColor="text1"/>
                <w:sz w:val="22"/>
              </w:rPr>
            </w:pPr>
            <w:proofErr w:type="spellStart"/>
            <w:r w:rsidRPr="001E36AF">
              <w:rPr>
                <w:rFonts w:eastAsia="Times New Roman" w:cs="Times New Roman"/>
                <w:color w:val="000000"/>
                <w:sz w:val="22"/>
                <w:lang w:eastAsia="ru-RU"/>
              </w:rPr>
              <w:t>Выработка</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тепловой</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энергии</w:t>
            </w:r>
            <w:proofErr w:type="spellEnd"/>
          </w:p>
        </w:tc>
        <w:tc>
          <w:tcPr>
            <w:tcW w:w="621" w:type="pct"/>
            <w:shd w:val="clear" w:color="auto" w:fill="FFFFFF"/>
            <w:tcMar>
              <w:top w:w="40" w:type="dxa"/>
              <w:left w:w="200" w:type="dxa"/>
              <w:bottom w:w="40" w:type="dxa"/>
              <w:right w:w="200" w:type="dxa"/>
            </w:tcMar>
            <w:vAlign w:val="center"/>
          </w:tcPr>
          <w:p w14:paraId="4FD250FE" w14:textId="12C9EDF8" w:rsidR="003D4937" w:rsidRPr="001E36AF" w:rsidRDefault="003D4937" w:rsidP="003D4937">
            <w:pPr>
              <w:jc w:val="center"/>
              <w:rPr>
                <w:rFonts w:cs="Times New Roman"/>
                <w:color w:val="000000" w:themeColor="text1"/>
                <w:sz w:val="22"/>
              </w:rPr>
            </w:pPr>
            <w:proofErr w:type="spellStart"/>
            <w:r w:rsidRPr="001E36AF">
              <w:rPr>
                <w:rFonts w:eastAsia="Times New Roman" w:cs="Times New Roman"/>
                <w:color w:val="000000"/>
                <w:sz w:val="22"/>
                <w:lang w:eastAsia="ru-RU"/>
              </w:rPr>
              <w:t>Гкал</w:t>
            </w:r>
            <w:proofErr w:type="spellEnd"/>
          </w:p>
        </w:tc>
        <w:tc>
          <w:tcPr>
            <w:tcW w:w="565" w:type="pct"/>
            <w:shd w:val="clear" w:color="auto" w:fill="FFFFFF"/>
            <w:tcMar>
              <w:top w:w="40" w:type="dxa"/>
              <w:left w:w="200" w:type="dxa"/>
              <w:bottom w:w="40" w:type="dxa"/>
              <w:right w:w="200" w:type="dxa"/>
            </w:tcMar>
            <w:vAlign w:val="center"/>
          </w:tcPr>
          <w:p w14:paraId="527A1037" w14:textId="370DD841"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13865,76</w:t>
            </w:r>
          </w:p>
        </w:tc>
        <w:tc>
          <w:tcPr>
            <w:tcW w:w="478" w:type="pct"/>
            <w:shd w:val="clear" w:color="auto" w:fill="FFFFFF"/>
            <w:tcMar>
              <w:top w:w="40" w:type="dxa"/>
              <w:left w:w="200" w:type="dxa"/>
              <w:bottom w:w="40" w:type="dxa"/>
              <w:right w:w="200" w:type="dxa"/>
            </w:tcMar>
            <w:vAlign w:val="center"/>
          </w:tcPr>
          <w:p w14:paraId="2FCCF60F" w14:textId="3E1CE11E"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13865,76</w:t>
            </w:r>
          </w:p>
        </w:tc>
        <w:tc>
          <w:tcPr>
            <w:tcW w:w="478" w:type="pct"/>
            <w:shd w:val="clear" w:color="auto" w:fill="FFFFFF"/>
            <w:tcMar>
              <w:top w:w="40" w:type="dxa"/>
              <w:left w:w="200" w:type="dxa"/>
              <w:bottom w:w="40" w:type="dxa"/>
              <w:right w:w="200" w:type="dxa"/>
            </w:tcMar>
            <w:vAlign w:val="center"/>
          </w:tcPr>
          <w:p w14:paraId="65085C63" w14:textId="15B84C89"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13865,76</w:t>
            </w:r>
          </w:p>
        </w:tc>
        <w:tc>
          <w:tcPr>
            <w:tcW w:w="478" w:type="pct"/>
            <w:shd w:val="clear" w:color="auto" w:fill="FFFFFF"/>
            <w:tcMar>
              <w:top w:w="40" w:type="dxa"/>
              <w:left w:w="200" w:type="dxa"/>
              <w:bottom w:w="40" w:type="dxa"/>
              <w:right w:w="200" w:type="dxa"/>
            </w:tcMar>
            <w:vAlign w:val="center"/>
          </w:tcPr>
          <w:p w14:paraId="0CCD31FC" w14:textId="41AA23CB"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13865,76</w:t>
            </w:r>
          </w:p>
        </w:tc>
        <w:tc>
          <w:tcPr>
            <w:tcW w:w="478" w:type="pct"/>
            <w:shd w:val="clear" w:color="auto" w:fill="FFFFFF"/>
            <w:tcMar>
              <w:top w:w="40" w:type="dxa"/>
              <w:left w:w="200" w:type="dxa"/>
              <w:bottom w:w="40" w:type="dxa"/>
              <w:right w:w="200" w:type="dxa"/>
            </w:tcMar>
            <w:vAlign w:val="center"/>
          </w:tcPr>
          <w:p w14:paraId="3703593A" w14:textId="6D172109"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13865,76</w:t>
            </w:r>
          </w:p>
        </w:tc>
        <w:tc>
          <w:tcPr>
            <w:tcW w:w="512" w:type="pct"/>
            <w:shd w:val="clear" w:color="auto" w:fill="FFFFFF"/>
            <w:tcMar>
              <w:top w:w="40" w:type="dxa"/>
              <w:left w:w="200" w:type="dxa"/>
              <w:bottom w:w="40" w:type="dxa"/>
              <w:right w:w="200" w:type="dxa"/>
            </w:tcMar>
            <w:vAlign w:val="center"/>
          </w:tcPr>
          <w:p w14:paraId="1682E741" w14:textId="2CD6FDF5"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13865,76</w:t>
            </w:r>
          </w:p>
        </w:tc>
      </w:tr>
      <w:tr w:rsidR="003D4937" w:rsidRPr="001E36AF" w14:paraId="6930AC2A" w14:textId="77777777" w:rsidTr="0041411A">
        <w:trPr>
          <w:jc w:val="center"/>
        </w:trPr>
        <w:tc>
          <w:tcPr>
            <w:tcW w:w="1390" w:type="pct"/>
            <w:shd w:val="clear" w:color="auto" w:fill="FFFFFF"/>
            <w:tcMar>
              <w:top w:w="40" w:type="dxa"/>
              <w:left w:w="200" w:type="dxa"/>
              <w:bottom w:w="40" w:type="dxa"/>
              <w:right w:w="200" w:type="dxa"/>
            </w:tcMar>
            <w:vAlign w:val="center"/>
          </w:tcPr>
          <w:p w14:paraId="58E2DCBA" w14:textId="2FA1EEE9" w:rsidR="003D4937" w:rsidRPr="001E36AF" w:rsidRDefault="003D4937" w:rsidP="003D4937">
            <w:pPr>
              <w:rPr>
                <w:rFonts w:eastAsia="Times New Roman" w:cs="Times New Roman"/>
                <w:color w:val="000000"/>
                <w:sz w:val="22"/>
                <w:lang w:val="ru-RU" w:eastAsia="ru-RU"/>
              </w:rPr>
            </w:pPr>
            <w:r w:rsidRPr="001E36AF">
              <w:rPr>
                <w:rFonts w:eastAsia="Times New Roman" w:cs="Times New Roman"/>
                <w:color w:val="000000"/>
                <w:sz w:val="22"/>
                <w:lang w:val="ru-RU" w:eastAsia="ru-RU"/>
              </w:rPr>
              <w:t>Удельный расход условного топлива на выработку</w:t>
            </w:r>
          </w:p>
        </w:tc>
        <w:tc>
          <w:tcPr>
            <w:tcW w:w="621" w:type="pct"/>
            <w:shd w:val="clear" w:color="auto" w:fill="FFFFFF"/>
            <w:tcMar>
              <w:top w:w="40" w:type="dxa"/>
              <w:left w:w="200" w:type="dxa"/>
              <w:bottom w:w="40" w:type="dxa"/>
              <w:right w:w="200" w:type="dxa"/>
            </w:tcMar>
            <w:vAlign w:val="center"/>
          </w:tcPr>
          <w:p w14:paraId="123AC1E3" w14:textId="0D6B2D06" w:rsidR="003D4937" w:rsidRPr="001E36AF" w:rsidRDefault="003D4937" w:rsidP="003D4937">
            <w:pPr>
              <w:jc w:val="center"/>
              <w:rPr>
                <w:rFonts w:cs="Times New Roman"/>
                <w:color w:val="000000" w:themeColor="text1"/>
                <w:sz w:val="22"/>
                <w:lang w:val="ru-RU"/>
              </w:rPr>
            </w:pPr>
            <w:r w:rsidRPr="001E36AF">
              <w:rPr>
                <w:rFonts w:eastAsia="Times New Roman" w:cs="Times New Roman"/>
                <w:color w:val="000000"/>
                <w:sz w:val="22"/>
                <w:lang w:val="ru-RU" w:eastAsia="ru-RU"/>
              </w:rPr>
              <w:t xml:space="preserve">кг </w:t>
            </w:r>
            <w:proofErr w:type="spellStart"/>
            <w:r w:rsidRPr="001E36AF">
              <w:rPr>
                <w:rFonts w:eastAsia="Times New Roman" w:cs="Times New Roman"/>
                <w:color w:val="000000"/>
                <w:sz w:val="22"/>
                <w:lang w:val="ru-RU" w:eastAsia="ru-RU"/>
              </w:rPr>
              <w:t>у.т</w:t>
            </w:r>
            <w:proofErr w:type="spellEnd"/>
            <w:r w:rsidRPr="001E36AF">
              <w:rPr>
                <w:rFonts w:eastAsia="Times New Roman" w:cs="Times New Roman"/>
                <w:color w:val="000000"/>
                <w:sz w:val="22"/>
                <w:lang w:val="ru-RU" w:eastAsia="ru-RU"/>
              </w:rPr>
              <w:t>./Гкал</w:t>
            </w:r>
          </w:p>
        </w:tc>
        <w:tc>
          <w:tcPr>
            <w:tcW w:w="565" w:type="pct"/>
            <w:shd w:val="clear" w:color="auto" w:fill="FFFFFF"/>
            <w:tcMar>
              <w:top w:w="40" w:type="dxa"/>
              <w:left w:w="200" w:type="dxa"/>
              <w:bottom w:w="40" w:type="dxa"/>
              <w:right w:w="200" w:type="dxa"/>
            </w:tcMar>
            <w:vAlign w:val="center"/>
          </w:tcPr>
          <w:p w14:paraId="732CCDAB" w14:textId="30D06ED2"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c>
          <w:tcPr>
            <w:tcW w:w="478" w:type="pct"/>
            <w:shd w:val="clear" w:color="auto" w:fill="FFFFFF"/>
            <w:tcMar>
              <w:top w:w="40" w:type="dxa"/>
              <w:left w:w="200" w:type="dxa"/>
              <w:bottom w:w="40" w:type="dxa"/>
              <w:right w:w="200" w:type="dxa"/>
            </w:tcMar>
            <w:vAlign w:val="center"/>
          </w:tcPr>
          <w:p w14:paraId="18DB1FC5" w14:textId="74F502A1"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c>
          <w:tcPr>
            <w:tcW w:w="478" w:type="pct"/>
            <w:shd w:val="clear" w:color="auto" w:fill="FFFFFF"/>
            <w:tcMar>
              <w:top w:w="40" w:type="dxa"/>
              <w:left w:w="200" w:type="dxa"/>
              <w:bottom w:w="40" w:type="dxa"/>
              <w:right w:w="200" w:type="dxa"/>
            </w:tcMar>
            <w:vAlign w:val="center"/>
          </w:tcPr>
          <w:p w14:paraId="295E8BC7" w14:textId="5A5CDBAA"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c>
          <w:tcPr>
            <w:tcW w:w="478" w:type="pct"/>
            <w:shd w:val="clear" w:color="auto" w:fill="FFFFFF"/>
            <w:tcMar>
              <w:top w:w="40" w:type="dxa"/>
              <w:left w:w="200" w:type="dxa"/>
              <w:bottom w:w="40" w:type="dxa"/>
              <w:right w:w="200" w:type="dxa"/>
            </w:tcMar>
            <w:vAlign w:val="center"/>
          </w:tcPr>
          <w:p w14:paraId="2B252883" w14:textId="372C04E7"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c>
          <w:tcPr>
            <w:tcW w:w="478" w:type="pct"/>
            <w:shd w:val="clear" w:color="auto" w:fill="FFFFFF"/>
            <w:tcMar>
              <w:top w:w="40" w:type="dxa"/>
              <w:left w:w="200" w:type="dxa"/>
              <w:bottom w:w="40" w:type="dxa"/>
              <w:right w:w="200" w:type="dxa"/>
            </w:tcMar>
            <w:vAlign w:val="center"/>
          </w:tcPr>
          <w:p w14:paraId="4B8FED8D" w14:textId="2B5B411E"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c>
          <w:tcPr>
            <w:tcW w:w="512" w:type="pct"/>
            <w:shd w:val="clear" w:color="auto" w:fill="FFFFFF"/>
            <w:tcMar>
              <w:top w:w="40" w:type="dxa"/>
              <w:left w:w="200" w:type="dxa"/>
              <w:bottom w:w="40" w:type="dxa"/>
              <w:right w:w="200" w:type="dxa"/>
            </w:tcMar>
            <w:vAlign w:val="center"/>
          </w:tcPr>
          <w:p w14:paraId="6B990A65" w14:textId="4ED972CD"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164,83</w:t>
            </w:r>
          </w:p>
        </w:tc>
      </w:tr>
      <w:tr w:rsidR="003D4937" w:rsidRPr="001E36AF" w14:paraId="59468E0D" w14:textId="77777777" w:rsidTr="00D73161">
        <w:trPr>
          <w:jc w:val="center"/>
        </w:trPr>
        <w:tc>
          <w:tcPr>
            <w:tcW w:w="1390" w:type="pct"/>
            <w:shd w:val="clear" w:color="auto" w:fill="FFFFFF"/>
            <w:tcMar>
              <w:top w:w="40" w:type="dxa"/>
              <w:left w:w="200" w:type="dxa"/>
              <w:bottom w:w="40" w:type="dxa"/>
              <w:right w:w="200" w:type="dxa"/>
            </w:tcMar>
            <w:vAlign w:val="center"/>
          </w:tcPr>
          <w:p w14:paraId="74B0E919" w14:textId="2172341C" w:rsidR="003D4937" w:rsidRPr="001E36AF" w:rsidRDefault="003D4937" w:rsidP="003D4937">
            <w:pPr>
              <w:rPr>
                <w:rFonts w:cs="Times New Roman"/>
                <w:color w:val="000000" w:themeColor="text1"/>
                <w:sz w:val="22"/>
                <w:lang w:val="ru-RU"/>
              </w:rPr>
            </w:pPr>
            <w:r w:rsidRPr="001E36AF">
              <w:rPr>
                <w:rFonts w:eastAsia="Times New Roman" w:cs="Times New Roman"/>
                <w:color w:val="000000"/>
                <w:sz w:val="22"/>
                <w:lang w:val="ru-RU" w:eastAsia="ru-RU"/>
              </w:rPr>
              <w:t>Расход условного топлива</w:t>
            </w:r>
          </w:p>
        </w:tc>
        <w:tc>
          <w:tcPr>
            <w:tcW w:w="621" w:type="pct"/>
            <w:shd w:val="clear" w:color="auto" w:fill="FFFFFF"/>
            <w:tcMar>
              <w:top w:w="40" w:type="dxa"/>
              <w:left w:w="200" w:type="dxa"/>
              <w:bottom w:w="40" w:type="dxa"/>
              <w:right w:w="200" w:type="dxa"/>
            </w:tcMar>
            <w:vAlign w:val="center"/>
          </w:tcPr>
          <w:p w14:paraId="41EB5706" w14:textId="77777777" w:rsidR="003D4937" w:rsidRPr="001E36AF" w:rsidRDefault="003D4937" w:rsidP="003D4937">
            <w:pPr>
              <w:jc w:val="center"/>
              <w:rPr>
                <w:rFonts w:cs="Times New Roman"/>
                <w:color w:val="000000" w:themeColor="text1"/>
                <w:sz w:val="22"/>
              </w:rPr>
            </w:pPr>
            <w:proofErr w:type="spellStart"/>
            <w:r w:rsidRPr="001E36AF">
              <w:rPr>
                <w:rFonts w:eastAsia="Times New Roman" w:cs="Times New Roman"/>
                <w:color w:val="000000" w:themeColor="text1"/>
                <w:sz w:val="22"/>
              </w:rPr>
              <w:t>т.у.т</w:t>
            </w:r>
            <w:proofErr w:type="spellEnd"/>
            <w:r w:rsidRPr="001E36AF">
              <w:rPr>
                <w:rFonts w:eastAsia="Times New Roman" w:cs="Times New Roman"/>
                <w:color w:val="000000" w:themeColor="text1"/>
                <w:sz w:val="22"/>
              </w:rPr>
              <w:t>.</w:t>
            </w:r>
          </w:p>
        </w:tc>
        <w:tc>
          <w:tcPr>
            <w:tcW w:w="565" w:type="pct"/>
            <w:shd w:val="clear" w:color="auto" w:fill="FFFFFF"/>
            <w:tcMar>
              <w:top w:w="40" w:type="dxa"/>
              <w:left w:w="200" w:type="dxa"/>
              <w:bottom w:w="40" w:type="dxa"/>
              <w:right w:w="200" w:type="dxa"/>
            </w:tcMar>
            <w:vAlign w:val="center"/>
          </w:tcPr>
          <w:p w14:paraId="7C764D3B" w14:textId="1B74BA3F"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2285,49</w:t>
            </w:r>
          </w:p>
        </w:tc>
        <w:tc>
          <w:tcPr>
            <w:tcW w:w="478" w:type="pct"/>
            <w:shd w:val="clear" w:color="auto" w:fill="FFFFFF"/>
            <w:tcMar>
              <w:top w:w="40" w:type="dxa"/>
              <w:left w:w="200" w:type="dxa"/>
              <w:bottom w:w="40" w:type="dxa"/>
              <w:right w:w="200" w:type="dxa"/>
            </w:tcMar>
            <w:vAlign w:val="center"/>
          </w:tcPr>
          <w:p w14:paraId="617DB848" w14:textId="7672C64F"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2285,49</w:t>
            </w:r>
          </w:p>
        </w:tc>
        <w:tc>
          <w:tcPr>
            <w:tcW w:w="478" w:type="pct"/>
            <w:shd w:val="clear" w:color="auto" w:fill="FFFFFF"/>
            <w:tcMar>
              <w:top w:w="40" w:type="dxa"/>
              <w:left w:w="200" w:type="dxa"/>
              <w:bottom w:w="40" w:type="dxa"/>
              <w:right w:w="200" w:type="dxa"/>
            </w:tcMar>
            <w:vAlign w:val="center"/>
          </w:tcPr>
          <w:p w14:paraId="2F139912" w14:textId="3763F5EE"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2285,49</w:t>
            </w:r>
          </w:p>
        </w:tc>
        <w:tc>
          <w:tcPr>
            <w:tcW w:w="478" w:type="pct"/>
            <w:shd w:val="clear" w:color="auto" w:fill="FFFFFF"/>
            <w:tcMar>
              <w:top w:w="40" w:type="dxa"/>
              <w:left w:w="200" w:type="dxa"/>
              <w:bottom w:w="40" w:type="dxa"/>
              <w:right w:w="200" w:type="dxa"/>
            </w:tcMar>
            <w:vAlign w:val="center"/>
          </w:tcPr>
          <w:p w14:paraId="1DE40522" w14:textId="2EC4E9CF"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2285,49</w:t>
            </w:r>
          </w:p>
        </w:tc>
        <w:tc>
          <w:tcPr>
            <w:tcW w:w="478" w:type="pct"/>
            <w:shd w:val="clear" w:color="auto" w:fill="FFFFFF"/>
            <w:tcMar>
              <w:top w:w="40" w:type="dxa"/>
              <w:left w:w="200" w:type="dxa"/>
              <w:bottom w:w="40" w:type="dxa"/>
              <w:right w:w="200" w:type="dxa"/>
            </w:tcMar>
            <w:vAlign w:val="center"/>
          </w:tcPr>
          <w:p w14:paraId="4FA5A8AA" w14:textId="66DDF6A2"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2285,49</w:t>
            </w:r>
          </w:p>
        </w:tc>
        <w:tc>
          <w:tcPr>
            <w:tcW w:w="512" w:type="pct"/>
            <w:shd w:val="clear" w:color="auto" w:fill="FFFFFF"/>
            <w:tcMar>
              <w:top w:w="40" w:type="dxa"/>
              <w:left w:w="200" w:type="dxa"/>
              <w:bottom w:w="40" w:type="dxa"/>
              <w:right w:w="200" w:type="dxa"/>
            </w:tcMar>
            <w:vAlign w:val="center"/>
          </w:tcPr>
          <w:p w14:paraId="21446E42" w14:textId="0715F14D"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2285,49</w:t>
            </w:r>
          </w:p>
        </w:tc>
      </w:tr>
      <w:tr w:rsidR="003D4937" w:rsidRPr="001E36AF" w14:paraId="1A0AE666" w14:textId="77777777" w:rsidTr="00B55D71">
        <w:trPr>
          <w:jc w:val="center"/>
        </w:trPr>
        <w:tc>
          <w:tcPr>
            <w:tcW w:w="1390" w:type="pct"/>
            <w:shd w:val="clear" w:color="auto" w:fill="FFFFFF"/>
            <w:vAlign w:val="center"/>
          </w:tcPr>
          <w:p w14:paraId="02C46BC8" w14:textId="1A148D02" w:rsidR="003D4937" w:rsidRPr="001E36AF" w:rsidRDefault="003D4937" w:rsidP="003D4937">
            <w:pPr>
              <w:rPr>
                <w:rFonts w:cs="Times New Roman"/>
                <w:color w:val="000000" w:themeColor="text1"/>
                <w:sz w:val="22"/>
                <w:lang w:val="ru-RU"/>
              </w:rPr>
            </w:pPr>
            <w:r w:rsidRPr="001E36AF">
              <w:rPr>
                <w:rFonts w:eastAsia="Times New Roman" w:cs="Times New Roman"/>
                <w:color w:val="000000"/>
                <w:sz w:val="22"/>
                <w:lang w:val="ru-RU" w:eastAsia="ru-RU"/>
              </w:rPr>
              <w:t xml:space="preserve">   Расход натурального топлива</w:t>
            </w:r>
          </w:p>
        </w:tc>
        <w:tc>
          <w:tcPr>
            <w:tcW w:w="621" w:type="pct"/>
            <w:shd w:val="clear" w:color="auto" w:fill="FFFFFF"/>
            <w:tcMar>
              <w:top w:w="40" w:type="dxa"/>
              <w:left w:w="200" w:type="dxa"/>
              <w:bottom w:w="40" w:type="dxa"/>
              <w:right w:w="200" w:type="dxa"/>
            </w:tcMar>
            <w:vAlign w:val="center"/>
          </w:tcPr>
          <w:p w14:paraId="44679014" w14:textId="77777777" w:rsidR="003D4937" w:rsidRPr="001E36AF" w:rsidRDefault="003D4937" w:rsidP="003D4937">
            <w:pPr>
              <w:jc w:val="center"/>
              <w:rPr>
                <w:rFonts w:cs="Times New Roman"/>
                <w:color w:val="000000" w:themeColor="text1"/>
                <w:sz w:val="22"/>
              </w:rPr>
            </w:pPr>
            <w:r w:rsidRPr="001E36AF">
              <w:rPr>
                <w:rFonts w:eastAsia="Times New Roman" w:cs="Times New Roman"/>
                <w:color w:val="000000" w:themeColor="text1"/>
                <w:sz w:val="22"/>
              </w:rPr>
              <w:t>тыс. м</w:t>
            </w:r>
            <w:r w:rsidRPr="001E36AF">
              <w:rPr>
                <w:rFonts w:eastAsia="Times New Roman" w:cs="Times New Roman"/>
                <w:color w:val="000000" w:themeColor="text1"/>
                <w:sz w:val="22"/>
                <w:vertAlign w:val="superscript"/>
              </w:rPr>
              <w:t>3</w:t>
            </w:r>
          </w:p>
        </w:tc>
        <w:tc>
          <w:tcPr>
            <w:tcW w:w="565" w:type="pct"/>
            <w:shd w:val="clear" w:color="auto" w:fill="FFFFFF"/>
            <w:tcMar>
              <w:top w:w="40" w:type="dxa"/>
              <w:left w:w="200" w:type="dxa"/>
              <w:bottom w:w="40" w:type="dxa"/>
              <w:right w:w="200" w:type="dxa"/>
            </w:tcMar>
            <w:vAlign w:val="center"/>
          </w:tcPr>
          <w:p w14:paraId="540F207D" w14:textId="71658D1A" w:rsidR="003D4937" w:rsidRPr="001E36AF" w:rsidRDefault="003D4937" w:rsidP="003D4937">
            <w:pPr>
              <w:jc w:val="center"/>
              <w:rPr>
                <w:rFonts w:cs="Times New Roman"/>
                <w:color w:val="000000" w:themeColor="text1"/>
                <w:sz w:val="22"/>
                <w:lang w:val="ru-RU"/>
              </w:rPr>
            </w:pPr>
            <w:r w:rsidRPr="001E36AF">
              <w:rPr>
                <w:rFonts w:cs="Times New Roman"/>
                <w:color w:val="000000" w:themeColor="text1"/>
                <w:sz w:val="22"/>
                <w:lang w:val="ru-RU"/>
              </w:rPr>
              <w:t>1980,50</w:t>
            </w:r>
          </w:p>
        </w:tc>
        <w:tc>
          <w:tcPr>
            <w:tcW w:w="478" w:type="pct"/>
            <w:shd w:val="clear" w:color="auto" w:fill="FFFFFF"/>
            <w:tcMar>
              <w:top w:w="40" w:type="dxa"/>
              <w:left w:w="200" w:type="dxa"/>
              <w:bottom w:w="40" w:type="dxa"/>
              <w:right w:w="200" w:type="dxa"/>
            </w:tcMar>
            <w:vAlign w:val="center"/>
          </w:tcPr>
          <w:p w14:paraId="635E485B" w14:textId="2C2EAD3A"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1980,50</w:t>
            </w:r>
          </w:p>
        </w:tc>
        <w:tc>
          <w:tcPr>
            <w:tcW w:w="478" w:type="pct"/>
            <w:shd w:val="clear" w:color="auto" w:fill="FFFFFF"/>
            <w:tcMar>
              <w:top w:w="40" w:type="dxa"/>
              <w:left w:w="200" w:type="dxa"/>
              <w:bottom w:w="40" w:type="dxa"/>
              <w:right w:w="200" w:type="dxa"/>
            </w:tcMar>
            <w:vAlign w:val="center"/>
          </w:tcPr>
          <w:p w14:paraId="330AA8F2" w14:textId="10DE77E4"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1980,50</w:t>
            </w:r>
          </w:p>
        </w:tc>
        <w:tc>
          <w:tcPr>
            <w:tcW w:w="478" w:type="pct"/>
            <w:shd w:val="clear" w:color="auto" w:fill="FFFFFF"/>
            <w:tcMar>
              <w:top w:w="40" w:type="dxa"/>
              <w:left w:w="200" w:type="dxa"/>
              <w:bottom w:w="40" w:type="dxa"/>
              <w:right w:w="200" w:type="dxa"/>
            </w:tcMar>
            <w:vAlign w:val="center"/>
          </w:tcPr>
          <w:p w14:paraId="3B00163E" w14:textId="534A8683"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1980,50</w:t>
            </w:r>
          </w:p>
        </w:tc>
        <w:tc>
          <w:tcPr>
            <w:tcW w:w="478" w:type="pct"/>
            <w:shd w:val="clear" w:color="auto" w:fill="FFFFFF"/>
            <w:tcMar>
              <w:top w:w="40" w:type="dxa"/>
              <w:left w:w="200" w:type="dxa"/>
              <w:bottom w:w="40" w:type="dxa"/>
              <w:right w:w="200" w:type="dxa"/>
            </w:tcMar>
            <w:vAlign w:val="center"/>
          </w:tcPr>
          <w:p w14:paraId="0D62298F" w14:textId="6C4BA3C7"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1980,50</w:t>
            </w:r>
          </w:p>
        </w:tc>
        <w:tc>
          <w:tcPr>
            <w:tcW w:w="512" w:type="pct"/>
            <w:shd w:val="clear" w:color="auto" w:fill="FFFFFF"/>
            <w:tcMar>
              <w:top w:w="40" w:type="dxa"/>
              <w:left w:w="200" w:type="dxa"/>
              <w:bottom w:w="40" w:type="dxa"/>
              <w:right w:w="200" w:type="dxa"/>
            </w:tcMar>
            <w:vAlign w:val="center"/>
          </w:tcPr>
          <w:p w14:paraId="09E10F0C" w14:textId="6FD6CDBE" w:rsidR="003D4937" w:rsidRPr="001E36AF" w:rsidRDefault="003D4937" w:rsidP="003D4937">
            <w:pPr>
              <w:jc w:val="center"/>
              <w:rPr>
                <w:rFonts w:cs="Times New Roman"/>
                <w:color w:val="000000" w:themeColor="text1"/>
                <w:sz w:val="22"/>
              </w:rPr>
            </w:pPr>
            <w:r w:rsidRPr="001E36AF">
              <w:rPr>
                <w:rFonts w:cs="Times New Roman"/>
                <w:color w:val="000000" w:themeColor="text1"/>
                <w:sz w:val="22"/>
                <w:lang w:val="ru-RU"/>
              </w:rPr>
              <w:t>1980,50</w:t>
            </w:r>
          </w:p>
        </w:tc>
      </w:tr>
      <w:tr w:rsidR="00D73161" w:rsidRPr="001E36AF" w14:paraId="476943F9" w14:textId="77777777" w:rsidTr="006B2C26">
        <w:trPr>
          <w:jc w:val="center"/>
        </w:trPr>
        <w:tc>
          <w:tcPr>
            <w:tcW w:w="5000" w:type="pct"/>
            <w:gridSpan w:val="8"/>
            <w:shd w:val="clear" w:color="auto" w:fill="FFFFFF"/>
            <w:tcMar>
              <w:top w:w="40" w:type="dxa"/>
              <w:left w:w="200" w:type="dxa"/>
              <w:bottom w:w="40" w:type="dxa"/>
              <w:right w:w="200" w:type="dxa"/>
            </w:tcMar>
            <w:vAlign w:val="center"/>
          </w:tcPr>
          <w:p w14:paraId="6412FC63" w14:textId="77777777" w:rsidR="00D73161" w:rsidRPr="001E36AF" w:rsidRDefault="00D73161" w:rsidP="00D73161">
            <w:pPr>
              <w:jc w:val="center"/>
              <w:rPr>
                <w:rFonts w:cs="Times New Roman"/>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r>
      <w:tr w:rsidR="00D547FF" w:rsidRPr="001E36AF" w14:paraId="16F2E816" w14:textId="77777777" w:rsidTr="00D73161">
        <w:trPr>
          <w:jc w:val="center"/>
        </w:trPr>
        <w:tc>
          <w:tcPr>
            <w:tcW w:w="1390" w:type="pct"/>
            <w:shd w:val="clear" w:color="auto" w:fill="FFFFFF"/>
            <w:tcMar>
              <w:top w:w="40" w:type="dxa"/>
              <w:left w:w="200" w:type="dxa"/>
              <w:bottom w:w="40" w:type="dxa"/>
              <w:right w:w="200" w:type="dxa"/>
            </w:tcMar>
            <w:vAlign w:val="center"/>
          </w:tcPr>
          <w:p w14:paraId="2C61716A" w14:textId="3ACE8063" w:rsidR="00D547FF" w:rsidRPr="001E36AF" w:rsidRDefault="00D547FF" w:rsidP="00D547FF">
            <w:pPr>
              <w:rPr>
                <w:rFonts w:cs="Times New Roman"/>
                <w:color w:val="000000" w:themeColor="text1"/>
                <w:sz w:val="22"/>
              </w:rPr>
            </w:pPr>
            <w:proofErr w:type="spellStart"/>
            <w:r w:rsidRPr="001E36AF">
              <w:rPr>
                <w:rFonts w:eastAsia="Times New Roman" w:cs="Times New Roman"/>
                <w:color w:val="000000"/>
                <w:sz w:val="22"/>
                <w:lang w:eastAsia="ru-RU"/>
              </w:rPr>
              <w:t>Вид</w:t>
            </w:r>
            <w:proofErr w:type="spellEnd"/>
            <w:r w:rsidRPr="001E36AF">
              <w:rPr>
                <w:rFonts w:eastAsia="Times New Roman" w:cs="Times New Roman"/>
                <w:color w:val="000000"/>
                <w:sz w:val="22"/>
                <w:lang w:eastAsia="ru-RU"/>
              </w:rPr>
              <w:t xml:space="preserve"> топлива</w:t>
            </w:r>
          </w:p>
        </w:tc>
        <w:tc>
          <w:tcPr>
            <w:tcW w:w="621" w:type="pct"/>
            <w:shd w:val="clear" w:color="auto" w:fill="FFFFFF"/>
            <w:tcMar>
              <w:top w:w="40" w:type="dxa"/>
              <w:left w:w="200" w:type="dxa"/>
              <w:bottom w:w="40" w:type="dxa"/>
              <w:right w:w="200" w:type="dxa"/>
            </w:tcMar>
            <w:vAlign w:val="center"/>
          </w:tcPr>
          <w:p w14:paraId="3148ADB3" w14:textId="1E9FE9C3" w:rsidR="00D547FF" w:rsidRPr="001E36AF" w:rsidRDefault="00D547FF" w:rsidP="00D547FF">
            <w:pPr>
              <w:jc w:val="center"/>
              <w:rPr>
                <w:rFonts w:cs="Times New Roman"/>
                <w:color w:val="000000" w:themeColor="text1"/>
                <w:sz w:val="22"/>
              </w:rPr>
            </w:pPr>
          </w:p>
        </w:tc>
        <w:tc>
          <w:tcPr>
            <w:tcW w:w="565" w:type="pct"/>
            <w:shd w:val="clear" w:color="auto" w:fill="FFFFFF"/>
            <w:tcMar>
              <w:top w:w="40" w:type="dxa"/>
              <w:left w:w="200" w:type="dxa"/>
              <w:bottom w:w="40" w:type="dxa"/>
              <w:right w:w="200" w:type="dxa"/>
            </w:tcMar>
            <w:vAlign w:val="center"/>
          </w:tcPr>
          <w:p w14:paraId="4C3C7CBA" w14:textId="35FA97D7"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4789B719" w14:textId="699FF303"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09421785" w14:textId="383AA71C"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478D1033" w14:textId="3D29C207"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09B347ED" w14:textId="06054CC1"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512" w:type="pct"/>
            <w:shd w:val="clear" w:color="auto" w:fill="FFFFFF"/>
            <w:tcMar>
              <w:top w:w="40" w:type="dxa"/>
              <w:left w:w="200" w:type="dxa"/>
              <w:bottom w:w="40" w:type="dxa"/>
              <w:right w:w="200" w:type="dxa"/>
            </w:tcMar>
            <w:vAlign w:val="center"/>
          </w:tcPr>
          <w:p w14:paraId="3DDB08F1" w14:textId="145E4329"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r>
      <w:tr w:rsidR="00D547FF" w:rsidRPr="001E36AF" w14:paraId="16DF03BD" w14:textId="77777777" w:rsidTr="00A74D92">
        <w:trPr>
          <w:jc w:val="center"/>
        </w:trPr>
        <w:tc>
          <w:tcPr>
            <w:tcW w:w="1390" w:type="pct"/>
            <w:shd w:val="clear" w:color="auto" w:fill="FFFFFF"/>
            <w:tcMar>
              <w:top w:w="40" w:type="dxa"/>
              <w:left w:w="200" w:type="dxa"/>
              <w:bottom w:w="40" w:type="dxa"/>
              <w:right w:w="200" w:type="dxa"/>
            </w:tcMar>
            <w:vAlign w:val="center"/>
          </w:tcPr>
          <w:p w14:paraId="7FBE41FF" w14:textId="1F203820" w:rsidR="00D547FF" w:rsidRPr="001E36AF" w:rsidRDefault="00D547FF" w:rsidP="00D547FF">
            <w:pPr>
              <w:rPr>
                <w:rFonts w:cs="Times New Roman"/>
                <w:color w:val="000000" w:themeColor="text1"/>
                <w:sz w:val="22"/>
              </w:rPr>
            </w:pPr>
            <w:proofErr w:type="spellStart"/>
            <w:r w:rsidRPr="001E36AF">
              <w:rPr>
                <w:rFonts w:eastAsia="Times New Roman" w:cs="Times New Roman"/>
                <w:color w:val="000000"/>
                <w:sz w:val="22"/>
                <w:lang w:eastAsia="ru-RU"/>
              </w:rPr>
              <w:t>Выработка</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тепловой</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энергии</w:t>
            </w:r>
            <w:proofErr w:type="spellEnd"/>
          </w:p>
        </w:tc>
        <w:tc>
          <w:tcPr>
            <w:tcW w:w="621" w:type="pct"/>
            <w:shd w:val="clear" w:color="auto" w:fill="FFFFFF"/>
            <w:tcMar>
              <w:top w:w="40" w:type="dxa"/>
              <w:left w:w="200" w:type="dxa"/>
              <w:bottom w:w="40" w:type="dxa"/>
              <w:right w:w="200" w:type="dxa"/>
            </w:tcMar>
            <w:vAlign w:val="center"/>
          </w:tcPr>
          <w:p w14:paraId="40F6C1B5" w14:textId="3215D527" w:rsidR="00D547FF" w:rsidRPr="001E36AF" w:rsidRDefault="00D547FF" w:rsidP="00D547FF">
            <w:pPr>
              <w:jc w:val="center"/>
              <w:rPr>
                <w:rFonts w:cs="Times New Roman"/>
                <w:color w:val="000000" w:themeColor="text1"/>
                <w:sz w:val="22"/>
              </w:rPr>
            </w:pPr>
            <w:proofErr w:type="spellStart"/>
            <w:r w:rsidRPr="001E36AF">
              <w:rPr>
                <w:rFonts w:eastAsia="Times New Roman" w:cs="Times New Roman"/>
                <w:color w:val="000000"/>
                <w:sz w:val="22"/>
                <w:lang w:eastAsia="ru-RU"/>
              </w:rPr>
              <w:t>Гкал</w:t>
            </w:r>
            <w:proofErr w:type="spellEnd"/>
          </w:p>
        </w:tc>
        <w:tc>
          <w:tcPr>
            <w:tcW w:w="565" w:type="pct"/>
            <w:shd w:val="clear" w:color="auto" w:fill="FFFFFF"/>
            <w:tcMar>
              <w:top w:w="40" w:type="dxa"/>
              <w:left w:w="200" w:type="dxa"/>
              <w:bottom w:w="40" w:type="dxa"/>
              <w:right w:w="200" w:type="dxa"/>
            </w:tcMar>
            <w:vAlign w:val="center"/>
          </w:tcPr>
          <w:p w14:paraId="55721026" w14:textId="0F2141BC"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1208,27</w:t>
            </w:r>
          </w:p>
        </w:tc>
        <w:tc>
          <w:tcPr>
            <w:tcW w:w="478" w:type="pct"/>
            <w:shd w:val="clear" w:color="auto" w:fill="FFFFFF"/>
            <w:tcMar>
              <w:top w:w="40" w:type="dxa"/>
              <w:left w:w="200" w:type="dxa"/>
              <w:bottom w:w="40" w:type="dxa"/>
              <w:right w:w="200" w:type="dxa"/>
            </w:tcMar>
            <w:vAlign w:val="center"/>
          </w:tcPr>
          <w:p w14:paraId="13E26204" w14:textId="2EC18B52"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1208,27</w:t>
            </w:r>
          </w:p>
        </w:tc>
        <w:tc>
          <w:tcPr>
            <w:tcW w:w="478" w:type="pct"/>
            <w:shd w:val="clear" w:color="auto" w:fill="FFFFFF"/>
            <w:tcMar>
              <w:top w:w="40" w:type="dxa"/>
              <w:left w:w="200" w:type="dxa"/>
              <w:bottom w:w="40" w:type="dxa"/>
              <w:right w:w="200" w:type="dxa"/>
            </w:tcMar>
            <w:vAlign w:val="center"/>
          </w:tcPr>
          <w:p w14:paraId="6ED6EF9E" w14:textId="3D011F04"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1208,27</w:t>
            </w:r>
          </w:p>
        </w:tc>
        <w:tc>
          <w:tcPr>
            <w:tcW w:w="478" w:type="pct"/>
            <w:shd w:val="clear" w:color="auto" w:fill="FFFFFF"/>
            <w:tcMar>
              <w:top w:w="40" w:type="dxa"/>
              <w:left w:w="200" w:type="dxa"/>
              <w:bottom w:w="40" w:type="dxa"/>
              <w:right w:w="200" w:type="dxa"/>
            </w:tcMar>
            <w:vAlign w:val="center"/>
          </w:tcPr>
          <w:p w14:paraId="46B37B22" w14:textId="036C3379"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1208,27</w:t>
            </w:r>
          </w:p>
        </w:tc>
        <w:tc>
          <w:tcPr>
            <w:tcW w:w="478" w:type="pct"/>
            <w:shd w:val="clear" w:color="auto" w:fill="FFFFFF"/>
            <w:tcMar>
              <w:top w:w="40" w:type="dxa"/>
              <w:left w:w="200" w:type="dxa"/>
              <w:bottom w:w="40" w:type="dxa"/>
              <w:right w:w="200" w:type="dxa"/>
            </w:tcMar>
            <w:vAlign w:val="center"/>
          </w:tcPr>
          <w:p w14:paraId="6E878F35" w14:textId="7A371C8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1208,27</w:t>
            </w:r>
          </w:p>
        </w:tc>
        <w:tc>
          <w:tcPr>
            <w:tcW w:w="512" w:type="pct"/>
            <w:shd w:val="clear" w:color="auto" w:fill="FFFFFF"/>
            <w:tcMar>
              <w:top w:w="40" w:type="dxa"/>
              <w:left w:w="200" w:type="dxa"/>
              <w:bottom w:w="40" w:type="dxa"/>
              <w:right w:w="200" w:type="dxa"/>
            </w:tcMar>
            <w:vAlign w:val="center"/>
          </w:tcPr>
          <w:p w14:paraId="618DC582" w14:textId="6544976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1208,27</w:t>
            </w:r>
          </w:p>
        </w:tc>
      </w:tr>
      <w:tr w:rsidR="00D547FF" w:rsidRPr="001E36AF" w14:paraId="68ADC67A" w14:textId="77777777" w:rsidTr="00D73161">
        <w:trPr>
          <w:jc w:val="center"/>
        </w:trPr>
        <w:tc>
          <w:tcPr>
            <w:tcW w:w="1390" w:type="pct"/>
            <w:shd w:val="clear" w:color="auto" w:fill="FFFFFF"/>
            <w:tcMar>
              <w:top w:w="40" w:type="dxa"/>
              <w:left w:w="200" w:type="dxa"/>
              <w:bottom w:w="40" w:type="dxa"/>
              <w:right w:w="200" w:type="dxa"/>
            </w:tcMar>
            <w:vAlign w:val="center"/>
          </w:tcPr>
          <w:p w14:paraId="049F38A3" w14:textId="0A9F157C" w:rsidR="00D547FF" w:rsidRPr="001E36AF" w:rsidRDefault="00D547FF" w:rsidP="00D547FF">
            <w:pPr>
              <w:rPr>
                <w:rFonts w:cs="Times New Roman"/>
                <w:color w:val="000000" w:themeColor="text1"/>
                <w:sz w:val="22"/>
                <w:lang w:val="ru-RU"/>
              </w:rPr>
            </w:pPr>
            <w:r w:rsidRPr="001E36AF">
              <w:rPr>
                <w:rFonts w:eastAsia="Times New Roman" w:cs="Times New Roman"/>
                <w:color w:val="000000"/>
                <w:sz w:val="22"/>
                <w:lang w:val="ru-RU" w:eastAsia="ru-RU"/>
              </w:rPr>
              <w:t>Удельный расход условного топлива на выработку</w:t>
            </w:r>
          </w:p>
        </w:tc>
        <w:tc>
          <w:tcPr>
            <w:tcW w:w="621" w:type="pct"/>
            <w:shd w:val="clear" w:color="auto" w:fill="FFFFFF"/>
            <w:tcMar>
              <w:top w:w="40" w:type="dxa"/>
              <w:left w:w="200" w:type="dxa"/>
              <w:bottom w:w="40" w:type="dxa"/>
              <w:right w:w="200" w:type="dxa"/>
            </w:tcMar>
            <w:vAlign w:val="center"/>
          </w:tcPr>
          <w:p w14:paraId="6B4C89EC" w14:textId="1407E122" w:rsidR="00D547FF" w:rsidRPr="001E36AF" w:rsidRDefault="00D547FF" w:rsidP="00D547FF">
            <w:pPr>
              <w:jc w:val="center"/>
              <w:rPr>
                <w:rFonts w:cs="Times New Roman"/>
                <w:color w:val="000000" w:themeColor="text1"/>
                <w:sz w:val="22"/>
              </w:rPr>
            </w:pPr>
            <w:r w:rsidRPr="001E36AF">
              <w:rPr>
                <w:rFonts w:eastAsia="Times New Roman" w:cs="Times New Roman"/>
                <w:color w:val="000000"/>
                <w:sz w:val="22"/>
                <w:lang w:val="ru-RU" w:eastAsia="ru-RU"/>
              </w:rPr>
              <w:t xml:space="preserve">кг </w:t>
            </w:r>
            <w:proofErr w:type="spellStart"/>
            <w:r w:rsidRPr="001E36AF">
              <w:rPr>
                <w:rFonts w:eastAsia="Times New Roman" w:cs="Times New Roman"/>
                <w:color w:val="000000"/>
                <w:sz w:val="22"/>
                <w:lang w:val="ru-RU" w:eastAsia="ru-RU"/>
              </w:rPr>
              <w:t>у.т</w:t>
            </w:r>
            <w:proofErr w:type="spellEnd"/>
            <w:r w:rsidRPr="001E36AF">
              <w:rPr>
                <w:rFonts w:eastAsia="Times New Roman" w:cs="Times New Roman"/>
                <w:color w:val="000000"/>
                <w:sz w:val="22"/>
                <w:lang w:val="ru-RU" w:eastAsia="ru-RU"/>
              </w:rPr>
              <w:t>./Гкал</w:t>
            </w:r>
          </w:p>
        </w:tc>
        <w:tc>
          <w:tcPr>
            <w:tcW w:w="565" w:type="pct"/>
            <w:shd w:val="clear" w:color="auto" w:fill="FFFFFF"/>
            <w:tcMar>
              <w:top w:w="40" w:type="dxa"/>
              <w:left w:w="200" w:type="dxa"/>
              <w:bottom w:w="40" w:type="dxa"/>
              <w:right w:w="200" w:type="dxa"/>
            </w:tcMar>
            <w:vAlign w:val="center"/>
          </w:tcPr>
          <w:p w14:paraId="7254123A" w14:textId="56E1ECAC"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158,18</w:t>
            </w:r>
          </w:p>
        </w:tc>
        <w:tc>
          <w:tcPr>
            <w:tcW w:w="478" w:type="pct"/>
            <w:shd w:val="clear" w:color="auto" w:fill="FFFFFF"/>
            <w:tcMar>
              <w:top w:w="40" w:type="dxa"/>
              <w:left w:w="200" w:type="dxa"/>
              <w:bottom w:w="40" w:type="dxa"/>
              <w:right w:w="200" w:type="dxa"/>
            </w:tcMar>
            <w:vAlign w:val="center"/>
          </w:tcPr>
          <w:p w14:paraId="1E4C1FB4" w14:textId="520AA7DF"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158,18</w:t>
            </w:r>
          </w:p>
        </w:tc>
        <w:tc>
          <w:tcPr>
            <w:tcW w:w="478" w:type="pct"/>
            <w:shd w:val="clear" w:color="auto" w:fill="FFFFFF"/>
            <w:tcMar>
              <w:top w:w="40" w:type="dxa"/>
              <w:left w:w="200" w:type="dxa"/>
              <w:bottom w:w="40" w:type="dxa"/>
              <w:right w:w="200" w:type="dxa"/>
            </w:tcMar>
            <w:vAlign w:val="center"/>
          </w:tcPr>
          <w:p w14:paraId="6968EDC4" w14:textId="6F0F9ED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158,18</w:t>
            </w:r>
          </w:p>
        </w:tc>
        <w:tc>
          <w:tcPr>
            <w:tcW w:w="478" w:type="pct"/>
            <w:shd w:val="clear" w:color="auto" w:fill="FFFFFF"/>
            <w:tcMar>
              <w:top w:w="40" w:type="dxa"/>
              <w:left w:w="200" w:type="dxa"/>
              <w:bottom w:w="40" w:type="dxa"/>
              <w:right w:w="200" w:type="dxa"/>
            </w:tcMar>
            <w:vAlign w:val="center"/>
          </w:tcPr>
          <w:p w14:paraId="79766CF0" w14:textId="68FF6652"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158,18</w:t>
            </w:r>
          </w:p>
        </w:tc>
        <w:tc>
          <w:tcPr>
            <w:tcW w:w="478" w:type="pct"/>
            <w:shd w:val="clear" w:color="auto" w:fill="FFFFFF"/>
            <w:tcMar>
              <w:top w:w="40" w:type="dxa"/>
              <w:left w:w="200" w:type="dxa"/>
              <w:bottom w:w="40" w:type="dxa"/>
              <w:right w:w="200" w:type="dxa"/>
            </w:tcMar>
            <w:vAlign w:val="center"/>
          </w:tcPr>
          <w:p w14:paraId="4F3E333D" w14:textId="2F4E7B07"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158,18</w:t>
            </w:r>
          </w:p>
        </w:tc>
        <w:tc>
          <w:tcPr>
            <w:tcW w:w="512" w:type="pct"/>
            <w:shd w:val="clear" w:color="auto" w:fill="FFFFFF"/>
            <w:tcMar>
              <w:top w:w="40" w:type="dxa"/>
              <w:left w:w="200" w:type="dxa"/>
              <w:bottom w:w="40" w:type="dxa"/>
              <w:right w:w="200" w:type="dxa"/>
            </w:tcMar>
            <w:vAlign w:val="center"/>
          </w:tcPr>
          <w:p w14:paraId="20409556" w14:textId="13711B7E"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158,18</w:t>
            </w:r>
          </w:p>
        </w:tc>
      </w:tr>
      <w:tr w:rsidR="00D547FF" w:rsidRPr="001E36AF" w14:paraId="253C237C" w14:textId="77777777" w:rsidTr="00350E32">
        <w:trPr>
          <w:jc w:val="center"/>
        </w:trPr>
        <w:tc>
          <w:tcPr>
            <w:tcW w:w="1390" w:type="pct"/>
            <w:shd w:val="clear" w:color="auto" w:fill="FFFFFF"/>
            <w:vAlign w:val="center"/>
          </w:tcPr>
          <w:p w14:paraId="6DA42609" w14:textId="6D9B175D" w:rsidR="00D547FF" w:rsidRPr="001E36AF" w:rsidRDefault="00D547FF" w:rsidP="00D547FF">
            <w:pPr>
              <w:rPr>
                <w:rFonts w:cs="Times New Roman"/>
                <w:color w:val="000000" w:themeColor="text1"/>
                <w:sz w:val="22"/>
              </w:rPr>
            </w:pPr>
            <w:r w:rsidRPr="001E36AF">
              <w:rPr>
                <w:rFonts w:eastAsia="Times New Roman" w:cs="Times New Roman"/>
                <w:color w:val="000000"/>
                <w:sz w:val="22"/>
                <w:lang w:val="ru-RU" w:eastAsia="ru-RU"/>
              </w:rPr>
              <w:t xml:space="preserve">    Расход условного топлива</w:t>
            </w:r>
          </w:p>
        </w:tc>
        <w:tc>
          <w:tcPr>
            <w:tcW w:w="621" w:type="pct"/>
            <w:shd w:val="clear" w:color="auto" w:fill="FFFFFF"/>
            <w:tcMar>
              <w:top w:w="40" w:type="dxa"/>
              <w:left w:w="200" w:type="dxa"/>
              <w:bottom w:w="40" w:type="dxa"/>
              <w:right w:w="200" w:type="dxa"/>
            </w:tcMar>
            <w:vAlign w:val="center"/>
          </w:tcPr>
          <w:p w14:paraId="4D5420CE" w14:textId="019E8156" w:rsidR="00D547FF" w:rsidRPr="001E36AF" w:rsidRDefault="00D547FF" w:rsidP="00D547FF">
            <w:pPr>
              <w:jc w:val="center"/>
              <w:rPr>
                <w:rFonts w:cs="Times New Roman"/>
                <w:color w:val="000000" w:themeColor="text1"/>
                <w:sz w:val="22"/>
              </w:rPr>
            </w:pPr>
            <w:proofErr w:type="spellStart"/>
            <w:r w:rsidRPr="001E36AF">
              <w:rPr>
                <w:rFonts w:eastAsia="Times New Roman" w:cs="Times New Roman"/>
                <w:color w:val="000000" w:themeColor="text1"/>
                <w:sz w:val="22"/>
              </w:rPr>
              <w:t>т.у.т</w:t>
            </w:r>
            <w:proofErr w:type="spellEnd"/>
            <w:r w:rsidRPr="001E36AF">
              <w:rPr>
                <w:rFonts w:eastAsia="Times New Roman" w:cs="Times New Roman"/>
                <w:color w:val="000000" w:themeColor="text1"/>
                <w:sz w:val="22"/>
              </w:rPr>
              <w:t>.</w:t>
            </w:r>
          </w:p>
        </w:tc>
        <w:tc>
          <w:tcPr>
            <w:tcW w:w="565" w:type="pct"/>
            <w:shd w:val="clear" w:color="auto" w:fill="FFFFFF"/>
            <w:tcMar>
              <w:top w:w="40" w:type="dxa"/>
              <w:left w:w="200" w:type="dxa"/>
              <w:bottom w:w="40" w:type="dxa"/>
              <w:right w:w="200" w:type="dxa"/>
            </w:tcMar>
            <w:vAlign w:val="center"/>
          </w:tcPr>
          <w:p w14:paraId="2F7B4A4A" w14:textId="099A0A05"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191,12</w:t>
            </w:r>
          </w:p>
        </w:tc>
        <w:tc>
          <w:tcPr>
            <w:tcW w:w="478" w:type="pct"/>
            <w:shd w:val="clear" w:color="auto" w:fill="FFFFFF"/>
            <w:tcMar>
              <w:top w:w="40" w:type="dxa"/>
              <w:left w:w="200" w:type="dxa"/>
              <w:bottom w:w="40" w:type="dxa"/>
              <w:right w:w="200" w:type="dxa"/>
            </w:tcMar>
            <w:vAlign w:val="center"/>
          </w:tcPr>
          <w:p w14:paraId="27DDCF5A" w14:textId="7DD7031B"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191,12</w:t>
            </w:r>
          </w:p>
        </w:tc>
        <w:tc>
          <w:tcPr>
            <w:tcW w:w="478" w:type="pct"/>
            <w:shd w:val="clear" w:color="auto" w:fill="FFFFFF"/>
            <w:tcMar>
              <w:top w:w="40" w:type="dxa"/>
              <w:left w:w="200" w:type="dxa"/>
              <w:bottom w:w="40" w:type="dxa"/>
              <w:right w:w="200" w:type="dxa"/>
            </w:tcMar>
            <w:vAlign w:val="center"/>
          </w:tcPr>
          <w:p w14:paraId="03687AB4" w14:textId="454D756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191,12</w:t>
            </w:r>
          </w:p>
        </w:tc>
        <w:tc>
          <w:tcPr>
            <w:tcW w:w="478" w:type="pct"/>
            <w:shd w:val="clear" w:color="auto" w:fill="FFFFFF"/>
            <w:tcMar>
              <w:top w:w="40" w:type="dxa"/>
              <w:left w:w="200" w:type="dxa"/>
              <w:bottom w:w="40" w:type="dxa"/>
              <w:right w:w="200" w:type="dxa"/>
            </w:tcMar>
            <w:vAlign w:val="center"/>
          </w:tcPr>
          <w:p w14:paraId="5A37F80C" w14:textId="29054EED"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191,12</w:t>
            </w:r>
          </w:p>
        </w:tc>
        <w:tc>
          <w:tcPr>
            <w:tcW w:w="478" w:type="pct"/>
            <w:shd w:val="clear" w:color="auto" w:fill="FFFFFF"/>
            <w:tcMar>
              <w:top w:w="40" w:type="dxa"/>
              <w:left w:w="200" w:type="dxa"/>
              <w:bottom w:w="40" w:type="dxa"/>
              <w:right w:w="200" w:type="dxa"/>
            </w:tcMar>
            <w:vAlign w:val="center"/>
          </w:tcPr>
          <w:p w14:paraId="3033C817" w14:textId="70D28B7D"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191,12</w:t>
            </w:r>
          </w:p>
        </w:tc>
        <w:tc>
          <w:tcPr>
            <w:tcW w:w="512" w:type="pct"/>
            <w:shd w:val="clear" w:color="auto" w:fill="FFFFFF"/>
            <w:tcMar>
              <w:top w:w="40" w:type="dxa"/>
              <w:left w:w="200" w:type="dxa"/>
              <w:bottom w:w="40" w:type="dxa"/>
              <w:right w:w="200" w:type="dxa"/>
            </w:tcMar>
            <w:vAlign w:val="center"/>
          </w:tcPr>
          <w:p w14:paraId="4D8FEB21" w14:textId="753878C7"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191,12</w:t>
            </w:r>
          </w:p>
        </w:tc>
      </w:tr>
      <w:tr w:rsidR="00D547FF" w:rsidRPr="001E36AF" w14:paraId="05E4D79B" w14:textId="77777777" w:rsidTr="00A74D92">
        <w:trPr>
          <w:jc w:val="center"/>
        </w:trPr>
        <w:tc>
          <w:tcPr>
            <w:tcW w:w="1390" w:type="pct"/>
            <w:shd w:val="clear" w:color="auto" w:fill="FFFFFF"/>
            <w:tcMar>
              <w:top w:w="40" w:type="dxa"/>
              <w:left w:w="200" w:type="dxa"/>
              <w:bottom w:w="40" w:type="dxa"/>
              <w:right w:w="200" w:type="dxa"/>
            </w:tcMar>
            <w:vAlign w:val="center"/>
          </w:tcPr>
          <w:p w14:paraId="0F2A255D" w14:textId="26C350DF" w:rsidR="00D547FF" w:rsidRPr="001E36AF" w:rsidRDefault="00D547FF" w:rsidP="00D547FF">
            <w:pPr>
              <w:rPr>
                <w:rFonts w:cs="Times New Roman"/>
                <w:color w:val="000000" w:themeColor="text1"/>
                <w:sz w:val="22"/>
              </w:rPr>
            </w:pPr>
            <w:r w:rsidRPr="001E36AF">
              <w:rPr>
                <w:rFonts w:eastAsia="Times New Roman" w:cs="Times New Roman"/>
                <w:color w:val="000000"/>
                <w:sz w:val="22"/>
                <w:lang w:val="ru-RU" w:eastAsia="ru-RU"/>
              </w:rPr>
              <w:t xml:space="preserve"> Расход натурального топлива</w:t>
            </w:r>
          </w:p>
        </w:tc>
        <w:tc>
          <w:tcPr>
            <w:tcW w:w="621" w:type="pct"/>
            <w:shd w:val="clear" w:color="auto" w:fill="FFFFFF"/>
            <w:tcMar>
              <w:top w:w="40" w:type="dxa"/>
              <w:left w:w="200" w:type="dxa"/>
              <w:bottom w:w="40" w:type="dxa"/>
              <w:right w:w="200" w:type="dxa"/>
            </w:tcMar>
            <w:vAlign w:val="center"/>
          </w:tcPr>
          <w:p w14:paraId="5EE8280A" w14:textId="4720A5C5" w:rsidR="00D547FF" w:rsidRPr="001E36AF" w:rsidRDefault="00D547FF" w:rsidP="00D547FF">
            <w:pPr>
              <w:jc w:val="center"/>
              <w:rPr>
                <w:rFonts w:cs="Times New Roman"/>
                <w:color w:val="000000" w:themeColor="text1"/>
                <w:sz w:val="22"/>
              </w:rPr>
            </w:pPr>
            <w:r w:rsidRPr="001E36AF">
              <w:rPr>
                <w:rFonts w:eastAsia="Times New Roman" w:cs="Times New Roman"/>
                <w:color w:val="000000" w:themeColor="text1"/>
                <w:sz w:val="22"/>
              </w:rPr>
              <w:t>тыс. м</w:t>
            </w:r>
            <w:r w:rsidRPr="001E36AF">
              <w:rPr>
                <w:rFonts w:eastAsia="Times New Roman" w:cs="Times New Roman"/>
                <w:color w:val="000000" w:themeColor="text1"/>
                <w:sz w:val="22"/>
                <w:vertAlign w:val="superscript"/>
              </w:rPr>
              <w:t>3</w:t>
            </w:r>
          </w:p>
        </w:tc>
        <w:tc>
          <w:tcPr>
            <w:tcW w:w="565" w:type="pct"/>
            <w:shd w:val="clear" w:color="auto" w:fill="FFFFFF"/>
            <w:tcMar>
              <w:top w:w="40" w:type="dxa"/>
              <w:left w:w="200" w:type="dxa"/>
              <w:bottom w:w="40" w:type="dxa"/>
              <w:right w:w="200" w:type="dxa"/>
            </w:tcMar>
            <w:vAlign w:val="center"/>
          </w:tcPr>
          <w:p w14:paraId="0B54FDE0" w14:textId="033B54A4"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165,62</w:t>
            </w:r>
          </w:p>
        </w:tc>
        <w:tc>
          <w:tcPr>
            <w:tcW w:w="478" w:type="pct"/>
            <w:shd w:val="clear" w:color="auto" w:fill="FFFFFF"/>
            <w:tcMar>
              <w:top w:w="40" w:type="dxa"/>
              <w:left w:w="200" w:type="dxa"/>
              <w:bottom w:w="40" w:type="dxa"/>
              <w:right w:w="200" w:type="dxa"/>
            </w:tcMar>
            <w:vAlign w:val="center"/>
          </w:tcPr>
          <w:p w14:paraId="569C1F9D" w14:textId="3C9F0EA2"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165,62</w:t>
            </w:r>
          </w:p>
        </w:tc>
        <w:tc>
          <w:tcPr>
            <w:tcW w:w="478" w:type="pct"/>
            <w:shd w:val="clear" w:color="auto" w:fill="FFFFFF"/>
            <w:tcMar>
              <w:top w:w="40" w:type="dxa"/>
              <w:left w:w="200" w:type="dxa"/>
              <w:bottom w:w="40" w:type="dxa"/>
              <w:right w:w="200" w:type="dxa"/>
            </w:tcMar>
            <w:vAlign w:val="center"/>
          </w:tcPr>
          <w:p w14:paraId="3E75AE71" w14:textId="479D950F"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165,62</w:t>
            </w:r>
          </w:p>
        </w:tc>
        <w:tc>
          <w:tcPr>
            <w:tcW w:w="478" w:type="pct"/>
            <w:shd w:val="clear" w:color="auto" w:fill="FFFFFF"/>
            <w:tcMar>
              <w:top w:w="40" w:type="dxa"/>
              <w:left w:w="200" w:type="dxa"/>
              <w:bottom w:w="40" w:type="dxa"/>
              <w:right w:w="200" w:type="dxa"/>
            </w:tcMar>
            <w:vAlign w:val="center"/>
          </w:tcPr>
          <w:p w14:paraId="43B1E7D0" w14:textId="4BB1AC9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165,62</w:t>
            </w:r>
          </w:p>
        </w:tc>
        <w:tc>
          <w:tcPr>
            <w:tcW w:w="478" w:type="pct"/>
            <w:shd w:val="clear" w:color="auto" w:fill="FFFFFF"/>
            <w:tcMar>
              <w:top w:w="40" w:type="dxa"/>
              <w:left w:w="200" w:type="dxa"/>
              <w:bottom w:w="40" w:type="dxa"/>
              <w:right w:w="200" w:type="dxa"/>
            </w:tcMar>
            <w:vAlign w:val="center"/>
          </w:tcPr>
          <w:p w14:paraId="1B16EA56" w14:textId="583E335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165,62</w:t>
            </w:r>
          </w:p>
        </w:tc>
        <w:tc>
          <w:tcPr>
            <w:tcW w:w="512" w:type="pct"/>
            <w:shd w:val="clear" w:color="auto" w:fill="FFFFFF"/>
            <w:tcMar>
              <w:top w:w="40" w:type="dxa"/>
              <w:left w:w="200" w:type="dxa"/>
              <w:bottom w:w="40" w:type="dxa"/>
              <w:right w:w="200" w:type="dxa"/>
            </w:tcMar>
            <w:vAlign w:val="center"/>
          </w:tcPr>
          <w:p w14:paraId="59289B90" w14:textId="127E597D"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165,62</w:t>
            </w:r>
          </w:p>
        </w:tc>
      </w:tr>
      <w:tr w:rsidR="00D547FF" w:rsidRPr="001E36AF" w14:paraId="4843DEE6" w14:textId="77777777" w:rsidTr="006B2C26">
        <w:trPr>
          <w:jc w:val="center"/>
        </w:trPr>
        <w:tc>
          <w:tcPr>
            <w:tcW w:w="5000" w:type="pct"/>
            <w:gridSpan w:val="8"/>
            <w:shd w:val="clear" w:color="auto" w:fill="DBE5F1"/>
            <w:tcMar>
              <w:top w:w="40" w:type="dxa"/>
              <w:left w:w="200" w:type="dxa"/>
              <w:bottom w:w="40" w:type="dxa"/>
              <w:right w:w="200" w:type="dxa"/>
            </w:tcMar>
            <w:vAlign w:val="center"/>
          </w:tcPr>
          <w:p w14:paraId="37300530" w14:textId="77777777" w:rsidR="00D547FF" w:rsidRPr="001E36AF" w:rsidRDefault="00D547FF" w:rsidP="00D547FF">
            <w:pPr>
              <w:jc w:val="center"/>
              <w:rPr>
                <w:rFonts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D547FF" w:rsidRPr="001E36AF" w14:paraId="7C5665CA" w14:textId="77777777" w:rsidTr="006B2C26">
        <w:trPr>
          <w:jc w:val="center"/>
        </w:trPr>
        <w:tc>
          <w:tcPr>
            <w:tcW w:w="5000" w:type="pct"/>
            <w:gridSpan w:val="8"/>
            <w:shd w:val="clear" w:color="auto" w:fill="FFFFFF"/>
            <w:tcMar>
              <w:top w:w="40" w:type="dxa"/>
              <w:left w:w="200" w:type="dxa"/>
              <w:bottom w:w="40" w:type="dxa"/>
              <w:right w:w="200" w:type="dxa"/>
            </w:tcMar>
            <w:vAlign w:val="center"/>
          </w:tcPr>
          <w:p w14:paraId="6ECAFCF0" w14:textId="77777777" w:rsidR="00D547FF" w:rsidRPr="001E36AF" w:rsidRDefault="00D547FF" w:rsidP="00D547FF">
            <w:pPr>
              <w:jc w:val="center"/>
              <w:rPr>
                <w:rFonts w:cs="Times New Roman"/>
                <w:color w:val="000000" w:themeColor="text1"/>
                <w:sz w:val="22"/>
              </w:rPr>
            </w:pPr>
            <w:r w:rsidRPr="001E36AF">
              <w:rPr>
                <w:rFonts w:eastAsia="Times New Roman" w:cs="Times New Roman"/>
                <w:color w:val="000000" w:themeColor="text1"/>
                <w:sz w:val="22"/>
              </w:rPr>
              <w:t>Котельная ЦРБ</w:t>
            </w:r>
          </w:p>
        </w:tc>
      </w:tr>
      <w:tr w:rsidR="00D547FF" w:rsidRPr="001E36AF" w14:paraId="2F5045E7" w14:textId="77777777" w:rsidTr="00D73161">
        <w:trPr>
          <w:jc w:val="center"/>
        </w:trPr>
        <w:tc>
          <w:tcPr>
            <w:tcW w:w="1390" w:type="pct"/>
            <w:shd w:val="clear" w:color="auto" w:fill="FFFFFF"/>
            <w:tcMar>
              <w:top w:w="40" w:type="dxa"/>
              <w:left w:w="200" w:type="dxa"/>
              <w:bottom w:w="40" w:type="dxa"/>
              <w:right w:w="200" w:type="dxa"/>
            </w:tcMar>
            <w:vAlign w:val="center"/>
          </w:tcPr>
          <w:p w14:paraId="198BF816" w14:textId="69CE15E0" w:rsidR="00D547FF" w:rsidRPr="001E36AF" w:rsidRDefault="00D547FF" w:rsidP="00D547FF">
            <w:pPr>
              <w:rPr>
                <w:rFonts w:cs="Times New Roman"/>
                <w:color w:val="000000" w:themeColor="text1"/>
                <w:sz w:val="22"/>
              </w:rPr>
            </w:pPr>
            <w:proofErr w:type="spellStart"/>
            <w:r w:rsidRPr="001E36AF">
              <w:rPr>
                <w:rFonts w:eastAsia="Times New Roman" w:cs="Times New Roman"/>
                <w:color w:val="000000"/>
                <w:sz w:val="22"/>
                <w:lang w:eastAsia="ru-RU"/>
              </w:rPr>
              <w:t>Вид</w:t>
            </w:r>
            <w:proofErr w:type="spellEnd"/>
            <w:r w:rsidRPr="001E36AF">
              <w:rPr>
                <w:rFonts w:eastAsia="Times New Roman" w:cs="Times New Roman"/>
                <w:color w:val="000000"/>
                <w:sz w:val="22"/>
                <w:lang w:eastAsia="ru-RU"/>
              </w:rPr>
              <w:t xml:space="preserve"> топлива</w:t>
            </w:r>
          </w:p>
        </w:tc>
        <w:tc>
          <w:tcPr>
            <w:tcW w:w="621" w:type="pct"/>
            <w:shd w:val="clear" w:color="auto" w:fill="FFFFFF"/>
            <w:tcMar>
              <w:top w:w="40" w:type="dxa"/>
              <w:left w:w="200" w:type="dxa"/>
              <w:bottom w:w="40" w:type="dxa"/>
              <w:right w:w="200" w:type="dxa"/>
            </w:tcMar>
            <w:vAlign w:val="center"/>
          </w:tcPr>
          <w:p w14:paraId="29B927A7" w14:textId="32169917" w:rsidR="00D547FF" w:rsidRPr="001E36AF" w:rsidRDefault="00D547FF" w:rsidP="00D547FF">
            <w:pPr>
              <w:jc w:val="center"/>
              <w:rPr>
                <w:rFonts w:cs="Times New Roman"/>
                <w:color w:val="000000" w:themeColor="text1"/>
                <w:sz w:val="22"/>
              </w:rPr>
            </w:pPr>
          </w:p>
        </w:tc>
        <w:tc>
          <w:tcPr>
            <w:tcW w:w="565" w:type="pct"/>
            <w:shd w:val="clear" w:color="auto" w:fill="FFFFFF"/>
            <w:tcMar>
              <w:top w:w="40" w:type="dxa"/>
              <w:left w:w="200" w:type="dxa"/>
              <w:bottom w:w="40" w:type="dxa"/>
              <w:right w:w="200" w:type="dxa"/>
            </w:tcMar>
            <w:vAlign w:val="center"/>
          </w:tcPr>
          <w:p w14:paraId="3F330C55" w14:textId="26F88FBF"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246CEA7A" w14:textId="28AF4AF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016C1CBF" w14:textId="67DB7829"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2B97775F" w14:textId="699DB0F5"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478" w:type="pct"/>
            <w:shd w:val="clear" w:color="auto" w:fill="FFFFFF"/>
            <w:tcMar>
              <w:top w:w="40" w:type="dxa"/>
              <w:left w:w="200" w:type="dxa"/>
              <w:bottom w:w="40" w:type="dxa"/>
              <w:right w:w="200" w:type="dxa"/>
            </w:tcMar>
            <w:vAlign w:val="center"/>
          </w:tcPr>
          <w:p w14:paraId="6CCB42E3" w14:textId="619A8EB4"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c>
          <w:tcPr>
            <w:tcW w:w="512" w:type="pct"/>
            <w:shd w:val="clear" w:color="auto" w:fill="FFFFFF"/>
            <w:tcMar>
              <w:top w:w="40" w:type="dxa"/>
              <w:left w:w="200" w:type="dxa"/>
              <w:bottom w:w="40" w:type="dxa"/>
              <w:right w:w="200" w:type="dxa"/>
            </w:tcMar>
            <w:vAlign w:val="center"/>
          </w:tcPr>
          <w:p w14:paraId="4CD1FFD4" w14:textId="0161783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газ</w:t>
            </w:r>
          </w:p>
        </w:tc>
      </w:tr>
      <w:tr w:rsidR="00D547FF" w:rsidRPr="001E36AF" w14:paraId="3863F5D1" w14:textId="77777777" w:rsidTr="00BD5C24">
        <w:trPr>
          <w:jc w:val="center"/>
        </w:trPr>
        <w:tc>
          <w:tcPr>
            <w:tcW w:w="1390" w:type="pct"/>
            <w:shd w:val="clear" w:color="auto" w:fill="FFFFFF"/>
            <w:tcMar>
              <w:top w:w="40" w:type="dxa"/>
              <w:left w:w="200" w:type="dxa"/>
              <w:bottom w:w="40" w:type="dxa"/>
              <w:right w:w="200" w:type="dxa"/>
            </w:tcMar>
            <w:vAlign w:val="center"/>
          </w:tcPr>
          <w:p w14:paraId="3015DC50" w14:textId="222A0F70" w:rsidR="00D547FF" w:rsidRPr="001E36AF" w:rsidRDefault="00D547FF" w:rsidP="00D547FF">
            <w:pPr>
              <w:rPr>
                <w:rFonts w:cs="Times New Roman"/>
                <w:color w:val="000000" w:themeColor="text1"/>
                <w:sz w:val="22"/>
              </w:rPr>
            </w:pPr>
            <w:proofErr w:type="spellStart"/>
            <w:r w:rsidRPr="001E36AF">
              <w:rPr>
                <w:rFonts w:eastAsia="Times New Roman" w:cs="Times New Roman"/>
                <w:color w:val="000000"/>
                <w:sz w:val="22"/>
                <w:lang w:eastAsia="ru-RU"/>
              </w:rPr>
              <w:t>Выработка</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тепловой</w:t>
            </w:r>
            <w:proofErr w:type="spellEnd"/>
            <w:r w:rsidRPr="001E36AF">
              <w:rPr>
                <w:rFonts w:eastAsia="Times New Roman" w:cs="Times New Roman"/>
                <w:color w:val="000000"/>
                <w:sz w:val="22"/>
                <w:lang w:eastAsia="ru-RU"/>
              </w:rPr>
              <w:t xml:space="preserve"> </w:t>
            </w:r>
            <w:proofErr w:type="spellStart"/>
            <w:r w:rsidRPr="001E36AF">
              <w:rPr>
                <w:rFonts w:eastAsia="Times New Roman" w:cs="Times New Roman"/>
                <w:color w:val="000000"/>
                <w:sz w:val="22"/>
                <w:lang w:eastAsia="ru-RU"/>
              </w:rPr>
              <w:t>энергии</w:t>
            </w:r>
            <w:proofErr w:type="spellEnd"/>
          </w:p>
        </w:tc>
        <w:tc>
          <w:tcPr>
            <w:tcW w:w="621" w:type="pct"/>
            <w:shd w:val="clear" w:color="auto" w:fill="FFFFFF"/>
            <w:tcMar>
              <w:top w:w="40" w:type="dxa"/>
              <w:left w:w="200" w:type="dxa"/>
              <w:bottom w:w="40" w:type="dxa"/>
              <w:right w:w="200" w:type="dxa"/>
            </w:tcMar>
            <w:vAlign w:val="center"/>
          </w:tcPr>
          <w:p w14:paraId="51B1C466" w14:textId="429F0617" w:rsidR="00D547FF" w:rsidRPr="001E36AF" w:rsidRDefault="00D547FF" w:rsidP="00D547FF">
            <w:pPr>
              <w:jc w:val="center"/>
              <w:rPr>
                <w:rFonts w:cs="Times New Roman"/>
                <w:color w:val="000000" w:themeColor="text1"/>
                <w:sz w:val="22"/>
              </w:rPr>
            </w:pPr>
            <w:proofErr w:type="spellStart"/>
            <w:r w:rsidRPr="001E36AF">
              <w:rPr>
                <w:rFonts w:eastAsia="Times New Roman" w:cs="Times New Roman"/>
                <w:color w:val="000000"/>
                <w:sz w:val="22"/>
                <w:lang w:eastAsia="ru-RU"/>
              </w:rPr>
              <w:t>Гкал</w:t>
            </w:r>
            <w:proofErr w:type="spellEnd"/>
          </w:p>
        </w:tc>
        <w:tc>
          <w:tcPr>
            <w:tcW w:w="565" w:type="pct"/>
            <w:shd w:val="clear" w:color="auto" w:fill="FFFFFF"/>
            <w:tcMar>
              <w:top w:w="40" w:type="dxa"/>
              <w:left w:w="200" w:type="dxa"/>
              <w:bottom w:w="40" w:type="dxa"/>
              <w:right w:w="200" w:type="dxa"/>
            </w:tcMar>
            <w:vAlign w:val="center"/>
          </w:tcPr>
          <w:p w14:paraId="2BC86701" w14:textId="60A2952E"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2485,468</w:t>
            </w:r>
          </w:p>
        </w:tc>
        <w:tc>
          <w:tcPr>
            <w:tcW w:w="478" w:type="pct"/>
            <w:shd w:val="clear" w:color="auto" w:fill="FFFFFF"/>
            <w:tcMar>
              <w:top w:w="40" w:type="dxa"/>
              <w:left w:w="200" w:type="dxa"/>
              <w:bottom w:w="40" w:type="dxa"/>
              <w:right w:w="200" w:type="dxa"/>
            </w:tcMar>
          </w:tcPr>
          <w:p w14:paraId="4224650F" w14:textId="1B32D3D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2485,468</w:t>
            </w:r>
          </w:p>
        </w:tc>
        <w:tc>
          <w:tcPr>
            <w:tcW w:w="478" w:type="pct"/>
            <w:shd w:val="clear" w:color="auto" w:fill="FFFFFF"/>
            <w:tcMar>
              <w:top w:w="40" w:type="dxa"/>
              <w:left w:w="200" w:type="dxa"/>
              <w:bottom w:w="40" w:type="dxa"/>
              <w:right w:w="200" w:type="dxa"/>
            </w:tcMar>
          </w:tcPr>
          <w:p w14:paraId="0945C62C" w14:textId="07F56ACC"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2485,468</w:t>
            </w:r>
          </w:p>
        </w:tc>
        <w:tc>
          <w:tcPr>
            <w:tcW w:w="478" w:type="pct"/>
            <w:shd w:val="clear" w:color="auto" w:fill="FFFFFF"/>
            <w:tcMar>
              <w:top w:w="40" w:type="dxa"/>
              <w:left w:w="200" w:type="dxa"/>
              <w:bottom w:w="40" w:type="dxa"/>
              <w:right w:w="200" w:type="dxa"/>
            </w:tcMar>
          </w:tcPr>
          <w:p w14:paraId="54D031AB" w14:textId="6D0ED47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2485,468</w:t>
            </w:r>
          </w:p>
        </w:tc>
        <w:tc>
          <w:tcPr>
            <w:tcW w:w="478" w:type="pct"/>
            <w:shd w:val="clear" w:color="auto" w:fill="FFFFFF"/>
            <w:tcMar>
              <w:top w:w="40" w:type="dxa"/>
              <w:left w:w="200" w:type="dxa"/>
              <w:bottom w:w="40" w:type="dxa"/>
              <w:right w:w="200" w:type="dxa"/>
            </w:tcMar>
          </w:tcPr>
          <w:p w14:paraId="520E42FD" w14:textId="6CFA00EB"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2485,468</w:t>
            </w:r>
          </w:p>
        </w:tc>
        <w:tc>
          <w:tcPr>
            <w:tcW w:w="512" w:type="pct"/>
            <w:shd w:val="clear" w:color="auto" w:fill="FFFFFF"/>
            <w:tcMar>
              <w:top w:w="40" w:type="dxa"/>
              <w:left w:w="200" w:type="dxa"/>
              <w:bottom w:w="40" w:type="dxa"/>
              <w:right w:w="200" w:type="dxa"/>
            </w:tcMar>
          </w:tcPr>
          <w:p w14:paraId="082CC3E6" w14:textId="4E0224FE"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2485,468</w:t>
            </w:r>
          </w:p>
        </w:tc>
      </w:tr>
      <w:tr w:rsidR="00D547FF" w:rsidRPr="001E36AF" w14:paraId="309F3B02" w14:textId="77777777" w:rsidTr="00D73161">
        <w:trPr>
          <w:jc w:val="center"/>
        </w:trPr>
        <w:tc>
          <w:tcPr>
            <w:tcW w:w="1390" w:type="pct"/>
            <w:shd w:val="clear" w:color="auto" w:fill="FFFFFF"/>
            <w:tcMar>
              <w:top w:w="40" w:type="dxa"/>
              <w:left w:w="200" w:type="dxa"/>
              <w:bottom w:w="40" w:type="dxa"/>
              <w:right w:w="200" w:type="dxa"/>
            </w:tcMar>
            <w:vAlign w:val="center"/>
          </w:tcPr>
          <w:p w14:paraId="3A38CA9D" w14:textId="69B9885B" w:rsidR="00D547FF" w:rsidRPr="001E36AF" w:rsidRDefault="00D547FF" w:rsidP="00D547FF">
            <w:pPr>
              <w:rPr>
                <w:rFonts w:cs="Times New Roman"/>
                <w:color w:val="000000" w:themeColor="text1"/>
                <w:sz w:val="22"/>
                <w:lang w:val="ru-RU"/>
              </w:rPr>
            </w:pPr>
            <w:r w:rsidRPr="001E36AF">
              <w:rPr>
                <w:rFonts w:eastAsia="Times New Roman" w:cs="Times New Roman"/>
                <w:color w:val="000000"/>
                <w:sz w:val="22"/>
                <w:lang w:val="ru-RU" w:eastAsia="ru-RU"/>
              </w:rPr>
              <w:lastRenderedPageBreak/>
              <w:t>Удельный расход условного топлива на выработку</w:t>
            </w:r>
          </w:p>
        </w:tc>
        <w:tc>
          <w:tcPr>
            <w:tcW w:w="621" w:type="pct"/>
            <w:shd w:val="clear" w:color="auto" w:fill="FFFFFF"/>
            <w:tcMar>
              <w:top w:w="40" w:type="dxa"/>
              <w:left w:w="200" w:type="dxa"/>
              <w:bottom w:w="40" w:type="dxa"/>
              <w:right w:w="200" w:type="dxa"/>
            </w:tcMar>
            <w:vAlign w:val="center"/>
          </w:tcPr>
          <w:p w14:paraId="2FC1B9E2" w14:textId="0DB0E966" w:rsidR="00D547FF" w:rsidRPr="001E36AF" w:rsidRDefault="00D547FF" w:rsidP="00D547FF">
            <w:pPr>
              <w:jc w:val="center"/>
              <w:rPr>
                <w:rFonts w:cs="Times New Roman"/>
                <w:color w:val="000000" w:themeColor="text1"/>
                <w:sz w:val="22"/>
              </w:rPr>
            </w:pPr>
            <w:r w:rsidRPr="001E36AF">
              <w:rPr>
                <w:rFonts w:eastAsia="Times New Roman" w:cs="Times New Roman"/>
                <w:color w:val="000000"/>
                <w:sz w:val="22"/>
                <w:lang w:val="ru-RU" w:eastAsia="ru-RU"/>
              </w:rPr>
              <w:t xml:space="preserve">кг </w:t>
            </w:r>
            <w:proofErr w:type="spellStart"/>
            <w:r w:rsidRPr="001E36AF">
              <w:rPr>
                <w:rFonts w:eastAsia="Times New Roman" w:cs="Times New Roman"/>
                <w:color w:val="000000"/>
                <w:sz w:val="22"/>
                <w:lang w:val="ru-RU" w:eastAsia="ru-RU"/>
              </w:rPr>
              <w:t>у.т</w:t>
            </w:r>
            <w:proofErr w:type="spellEnd"/>
            <w:r w:rsidRPr="001E36AF">
              <w:rPr>
                <w:rFonts w:eastAsia="Times New Roman" w:cs="Times New Roman"/>
                <w:color w:val="000000"/>
                <w:sz w:val="22"/>
                <w:lang w:val="ru-RU" w:eastAsia="ru-RU"/>
              </w:rPr>
              <w:t>./Гкал</w:t>
            </w:r>
          </w:p>
        </w:tc>
        <w:tc>
          <w:tcPr>
            <w:tcW w:w="565" w:type="pct"/>
            <w:shd w:val="clear" w:color="auto" w:fill="FFFFFF"/>
            <w:tcMar>
              <w:top w:w="40" w:type="dxa"/>
              <w:left w:w="200" w:type="dxa"/>
              <w:bottom w:w="40" w:type="dxa"/>
              <w:right w:w="200" w:type="dxa"/>
            </w:tcMar>
            <w:vAlign w:val="center"/>
          </w:tcPr>
          <w:p w14:paraId="3604EC91" w14:textId="640F43E9"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160,778</w:t>
            </w:r>
          </w:p>
        </w:tc>
        <w:tc>
          <w:tcPr>
            <w:tcW w:w="478" w:type="pct"/>
            <w:shd w:val="clear" w:color="auto" w:fill="FFFFFF"/>
            <w:tcMar>
              <w:top w:w="40" w:type="dxa"/>
              <w:left w:w="200" w:type="dxa"/>
              <w:bottom w:w="40" w:type="dxa"/>
              <w:right w:w="200" w:type="dxa"/>
            </w:tcMar>
            <w:vAlign w:val="center"/>
          </w:tcPr>
          <w:p w14:paraId="75F44BDE" w14:textId="5608C246"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160,778</w:t>
            </w:r>
          </w:p>
        </w:tc>
        <w:tc>
          <w:tcPr>
            <w:tcW w:w="478" w:type="pct"/>
            <w:shd w:val="clear" w:color="auto" w:fill="FFFFFF"/>
            <w:tcMar>
              <w:top w:w="40" w:type="dxa"/>
              <w:left w:w="200" w:type="dxa"/>
              <w:bottom w:w="40" w:type="dxa"/>
              <w:right w:w="200" w:type="dxa"/>
            </w:tcMar>
            <w:vAlign w:val="center"/>
          </w:tcPr>
          <w:p w14:paraId="380F71A5" w14:textId="48EAD1A0"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160,778</w:t>
            </w:r>
          </w:p>
        </w:tc>
        <w:tc>
          <w:tcPr>
            <w:tcW w:w="478" w:type="pct"/>
            <w:shd w:val="clear" w:color="auto" w:fill="FFFFFF"/>
            <w:tcMar>
              <w:top w:w="40" w:type="dxa"/>
              <w:left w:w="200" w:type="dxa"/>
              <w:bottom w:w="40" w:type="dxa"/>
              <w:right w:w="200" w:type="dxa"/>
            </w:tcMar>
            <w:vAlign w:val="center"/>
          </w:tcPr>
          <w:p w14:paraId="4387934B" w14:textId="5BDC0BA5"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160,778</w:t>
            </w:r>
          </w:p>
        </w:tc>
        <w:tc>
          <w:tcPr>
            <w:tcW w:w="478" w:type="pct"/>
            <w:shd w:val="clear" w:color="auto" w:fill="FFFFFF"/>
            <w:tcMar>
              <w:top w:w="40" w:type="dxa"/>
              <w:left w:w="200" w:type="dxa"/>
              <w:bottom w:w="40" w:type="dxa"/>
              <w:right w:w="200" w:type="dxa"/>
            </w:tcMar>
            <w:vAlign w:val="center"/>
          </w:tcPr>
          <w:p w14:paraId="432A819B" w14:textId="2DF42969"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160,778</w:t>
            </w:r>
          </w:p>
        </w:tc>
        <w:tc>
          <w:tcPr>
            <w:tcW w:w="512" w:type="pct"/>
            <w:shd w:val="clear" w:color="auto" w:fill="FFFFFF"/>
            <w:tcMar>
              <w:top w:w="40" w:type="dxa"/>
              <w:left w:w="200" w:type="dxa"/>
              <w:bottom w:w="40" w:type="dxa"/>
              <w:right w:w="200" w:type="dxa"/>
            </w:tcMar>
            <w:vAlign w:val="center"/>
          </w:tcPr>
          <w:p w14:paraId="50BAFD96" w14:textId="7062CF2D"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160,778</w:t>
            </w:r>
          </w:p>
        </w:tc>
      </w:tr>
      <w:tr w:rsidR="00D547FF" w:rsidRPr="001E36AF" w14:paraId="55BEAE5D" w14:textId="77777777" w:rsidTr="00D73161">
        <w:trPr>
          <w:jc w:val="center"/>
        </w:trPr>
        <w:tc>
          <w:tcPr>
            <w:tcW w:w="1390" w:type="pct"/>
            <w:shd w:val="clear" w:color="auto" w:fill="FFFFFF"/>
            <w:tcMar>
              <w:top w:w="40" w:type="dxa"/>
              <w:left w:w="200" w:type="dxa"/>
              <w:bottom w:w="40" w:type="dxa"/>
              <w:right w:w="200" w:type="dxa"/>
            </w:tcMar>
            <w:vAlign w:val="center"/>
          </w:tcPr>
          <w:p w14:paraId="6F0529C2" w14:textId="56F69577" w:rsidR="00D547FF" w:rsidRPr="001E36AF" w:rsidRDefault="00D547FF" w:rsidP="00D547FF">
            <w:pPr>
              <w:rPr>
                <w:rFonts w:cs="Times New Roman"/>
                <w:color w:val="000000" w:themeColor="text1"/>
                <w:sz w:val="22"/>
              </w:rPr>
            </w:pPr>
            <w:r w:rsidRPr="001E36AF">
              <w:rPr>
                <w:rFonts w:eastAsia="Times New Roman" w:cs="Times New Roman"/>
                <w:color w:val="000000"/>
                <w:sz w:val="22"/>
                <w:lang w:val="ru-RU" w:eastAsia="ru-RU"/>
              </w:rPr>
              <w:t>Расход условного топлива</w:t>
            </w:r>
          </w:p>
        </w:tc>
        <w:tc>
          <w:tcPr>
            <w:tcW w:w="621" w:type="pct"/>
            <w:shd w:val="clear" w:color="auto" w:fill="FFFFFF"/>
            <w:tcMar>
              <w:top w:w="40" w:type="dxa"/>
              <w:left w:w="200" w:type="dxa"/>
              <w:bottom w:w="40" w:type="dxa"/>
              <w:right w:w="200" w:type="dxa"/>
            </w:tcMar>
            <w:vAlign w:val="center"/>
          </w:tcPr>
          <w:p w14:paraId="341FDECE" w14:textId="4CD0E4E6" w:rsidR="00D547FF" w:rsidRPr="001E36AF" w:rsidRDefault="00D547FF" w:rsidP="00D547FF">
            <w:pPr>
              <w:jc w:val="center"/>
              <w:rPr>
                <w:rFonts w:cs="Times New Roman"/>
                <w:color w:val="000000" w:themeColor="text1"/>
                <w:sz w:val="22"/>
              </w:rPr>
            </w:pPr>
            <w:proofErr w:type="spellStart"/>
            <w:r w:rsidRPr="001E36AF">
              <w:rPr>
                <w:rFonts w:eastAsia="Times New Roman" w:cs="Times New Roman"/>
                <w:color w:val="000000" w:themeColor="text1"/>
                <w:sz w:val="22"/>
              </w:rPr>
              <w:t>т.у.т</w:t>
            </w:r>
            <w:proofErr w:type="spellEnd"/>
            <w:r w:rsidRPr="001E36AF">
              <w:rPr>
                <w:rFonts w:eastAsia="Times New Roman" w:cs="Times New Roman"/>
                <w:color w:val="000000" w:themeColor="text1"/>
                <w:sz w:val="22"/>
              </w:rPr>
              <w:t>.</w:t>
            </w:r>
          </w:p>
        </w:tc>
        <w:tc>
          <w:tcPr>
            <w:tcW w:w="565" w:type="pct"/>
            <w:shd w:val="clear" w:color="auto" w:fill="FFFFFF"/>
            <w:tcMar>
              <w:top w:w="40" w:type="dxa"/>
              <w:left w:w="200" w:type="dxa"/>
              <w:bottom w:w="40" w:type="dxa"/>
              <w:right w:w="200" w:type="dxa"/>
            </w:tcMar>
            <w:vAlign w:val="center"/>
          </w:tcPr>
          <w:p w14:paraId="45B34AE5" w14:textId="7FE12F70"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c>
          <w:tcPr>
            <w:tcW w:w="478" w:type="pct"/>
            <w:shd w:val="clear" w:color="auto" w:fill="FFFFFF"/>
            <w:tcMar>
              <w:top w:w="40" w:type="dxa"/>
              <w:left w:w="200" w:type="dxa"/>
              <w:bottom w:w="40" w:type="dxa"/>
              <w:right w:w="200" w:type="dxa"/>
            </w:tcMar>
            <w:vAlign w:val="center"/>
          </w:tcPr>
          <w:p w14:paraId="0A4D06AA" w14:textId="2911E98C"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c>
          <w:tcPr>
            <w:tcW w:w="478" w:type="pct"/>
            <w:shd w:val="clear" w:color="auto" w:fill="FFFFFF"/>
            <w:tcMar>
              <w:top w:w="40" w:type="dxa"/>
              <w:left w:w="200" w:type="dxa"/>
              <w:bottom w:w="40" w:type="dxa"/>
              <w:right w:w="200" w:type="dxa"/>
            </w:tcMar>
            <w:vAlign w:val="center"/>
          </w:tcPr>
          <w:p w14:paraId="48056892" w14:textId="7378BBA4"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c>
          <w:tcPr>
            <w:tcW w:w="478" w:type="pct"/>
            <w:shd w:val="clear" w:color="auto" w:fill="FFFFFF"/>
            <w:tcMar>
              <w:top w:w="40" w:type="dxa"/>
              <w:left w:w="200" w:type="dxa"/>
              <w:bottom w:w="40" w:type="dxa"/>
              <w:right w:w="200" w:type="dxa"/>
            </w:tcMar>
            <w:vAlign w:val="center"/>
          </w:tcPr>
          <w:p w14:paraId="12898774" w14:textId="23B799FA"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c>
          <w:tcPr>
            <w:tcW w:w="478" w:type="pct"/>
            <w:shd w:val="clear" w:color="auto" w:fill="FFFFFF"/>
            <w:tcMar>
              <w:top w:w="40" w:type="dxa"/>
              <w:left w:w="200" w:type="dxa"/>
              <w:bottom w:w="40" w:type="dxa"/>
              <w:right w:w="200" w:type="dxa"/>
            </w:tcMar>
            <w:vAlign w:val="center"/>
          </w:tcPr>
          <w:p w14:paraId="411E1B86" w14:textId="0AE56CFA"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c>
          <w:tcPr>
            <w:tcW w:w="512" w:type="pct"/>
            <w:shd w:val="clear" w:color="auto" w:fill="FFFFFF"/>
            <w:tcMar>
              <w:top w:w="40" w:type="dxa"/>
              <w:left w:w="200" w:type="dxa"/>
              <w:bottom w:w="40" w:type="dxa"/>
              <w:right w:w="200" w:type="dxa"/>
            </w:tcMar>
            <w:vAlign w:val="center"/>
          </w:tcPr>
          <w:p w14:paraId="3B12A7DD" w14:textId="19B2EC9B" w:rsidR="00D547FF" w:rsidRPr="001E36AF" w:rsidRDefault="00D547FF" w:rsidP="00D547FF">
            <w:pPr>
              <w:jc w:val="center"/>
              <w:rPr>
                <w:rFonts w:cs="Times New Roman"/>
                <w:color w:val="000000" w:themeColor="text1"/>
                <w:sz w:val="22"/>
              </w:rPr>
            </w:pPr>
            <w:r w:rsidRPr="001E36AF">
              <w:rPr>
                <w:color w:val="000000" w:themeColor="text1"/>
                <w:sz w:val="22"/>
                <w:lang w:val="ru-RU"/>
              </w:rPr>
              <w:t>464,528</w:t>
            </w:r>
          </w:p>
        </w:tc>
      </w:tr>
      <w:tr w:rsidR="00D547FF" w:rsidRPr="001E36AF" w14:paraId="4E3CDD1F" w14:textId="77777777" w:rsidTr="00D73161">
        <w:trPr>
          <w:jc w:val="center"/>
        </w:trPr>
        <w:tc>
          <w:tcPr>
            <w:tcW w:w="1390" w:type="pct"/>
            <w:shd w:val="clear" w:color="auto" w:fill="FFFFFF"/>
            <w:tcMar>
              <w:top w:w="40" w:type="dxa"/>
              <w:left w:w="200" w:type="dxa"/>
              <w:bottom w:w="40" w:type="dxa"/>
              <w:right w:w="200" w:type="dxa"/>
            </w:tcMar>
            <w:vAlign w:val="center"/>
          </w:tcPr>
          <w:p w14:paraId="51334FF7" w14:textId="0624E114" w:rsidR="00D547FF" w:rsidRPr="001E36AF" w:rsidRDefault="00D547FF" w:rsidP="00D547FF">
            <w:pPr>
              <w:rPr>
                <w:rFonts w:cs="Times New Roman"/>
                <w:color w:val="000000" w:themeColor="text1"/>
                <w:sz w:val="22"/>
              </w:rPr>
            </w:pPr>
            <w:r w:rsidRPr="001E36AF">
              <w:rPr>
                <w:rFonts w:eastAsia="Times New Roman" w:cs="Times New Roman"/>
                <w:color w:val="000000"/>
                <w:sz w:val="22"/>
                <w:lang w:val="ru-RU" w:eastAsia="ru-RU"/>
              </w:rPr>
              <w:t>Расход натурального топлива</w:t>
            </w:r>
          </w:p>
        </w:tc>
        <w:tc>
          <w:tcPr>
            <w:tcW w:w="621" w:type="pct"/>
            <w:shd w:val="clear" w:color="auto" w:fill="FFFFFF"/>
            <w:tcMar>
              <w:top w:w="40" w:type="dxa"/>
              <w:left w:w="200" w:type="dxa"/>
              <w:bottom w:w="40" w:type="dxa"/>
              <w:right w:w="200" w:type="dxa"/>
            </w:tcMar>
            <w:vAlign w:val="center"/>
          </w:tcPr>
          <w:p w14:paraId="388F864E" w14:textId="274A329D" w:rsidR="00D547FF" w:rsidRPr="001E36AF" w:rsidRDefault="00D547FF" w:rsidP="00D547FF">
            <w:pPr>
              <w:jc w:val="center"/>
              <w:rPr>
                <w:rFonts w:cs="Times New Roman"/>
                <w:color w:val="000000" w:themeColor="text1"/>
                <w:sz w:val="22"/>
              </w:rPr>
            </w:pPr>
            <w:r w:rsidRPr="001E36AF">
              <w:rPr>
                <w:rFonts w:eastAsia="Times New Roman" w:cs="Times New Roman"/>
                <w:color w:val="000000" w:themeColor="text1"/>
                <w:sz w:val="22"/>
              </w:rPr>
              <w:t>тыс. м</w:t>
            </w:r>
            <w:r w:rsidRPr="001E36AF">
              <w:rPr>
                <w:rFonts w:eastAsia="Times New Roman" w:cs="Times New Roman"/>
                <w:color w:val="000000" w:themeColor="text1"/>
                <w:sz w:val="22"/>
                <w:vertAlign w:val="superscript"/>
              </w:rPr>
              <w:t>3</w:t>
            </w:r>
          </w:p>
        </w:tc>
        <w:tc>
          <w:tcPr>
            <w:tcW w:w="565" w:type="pct"/>
            <w:shd w:val="clear" w:color="auto" w:fill="FFFFFF"/>
            <w:tcMar>
              <w:top w:w="40" w:type="dxa"/>
              <w:left w:w="200" w:type="dxa"/>
              <w:bottom w:w="40" w:type="dxa"/>
              <w:right w:w="200" w:type="dxa"/>
            </w:tcMar>
            <w:vAlign w:val="center"/>
          </w:tcPr>
          <w:p w14:paraId="7520346D" w14:textId="718AF97B" w:rsidR="00D547FF" w:rsidRPr="001E36AF" w:rsidRDefault="00D547FF" w:rsidP="00D547FF">
            <w:pPr>
              <w:jc w:val="center"/>
              <w:rPr>
                <w:rFonts w:cs="Times New Roman"/>
                <w:color w:val="000000" w:themeColor="text1"/>
                <w:sz w:val="22"/>
                <w:lang w:val="ru-RU"/>
              </w:rPr>
            </w:pPr>
            <w:r w:rsidRPr="001E36AF">
              <w:rPr>
                <w:rFonts w:cs="Times New Roman"/>
                <w:color w:val="000000" w:themeColor="text1"/>
                <w:sz w:val="22"/>
                <w:lang w:val="ru-RU"/>
              </w:rPr>
              <w:t>399,609</w:t>
            </w:r>
          </w:p>
        </w:tc>
        <w:tc>
          <w:tcPr>
            <w:tcW w:w="478" w:type="pct"/>
            <w:shd w:val="clear" w:color="auto" w:fill="FFFFFF"/>
            <w:tcMar>
              <w:top w:w="40" w:type="dxa"/>
              <w:left w:w="200" w:type="dxa"/>
              <w:bottom w:w="40" w:type="dxa"/>
              <w:right w:w="200" w:type="dxa"/>
            </w:tcMar>
            <w:vAlign w:val="center"/>
          </w:tcPr>
          <w:p w14:paraId="6F882E7C" w14:textId="2F396BD7"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399,609</w:t>
            </w:r>
          </w:p>
        </w:tc>
        <w:tc>
          <w:tcPr>
            <w:tcW w:w="478" w:type="pct"/>
            <w:shd w:val="clear" w:color="auto" w:fill="FFFFFF"/>
            <w:tcMar>
              <w:top w:w="40" w:type="dxa"/>
              <w:left w:w="200" w:type="dxa"/>
              <w:bottom w:w="40" w:type="dxa"/>
              <w:right w:w="200" w:type="dxa"/>
            </w:tcMar>
            <w:vAlign w:val="center"/>
          </w:tcPr>
          <w:p w14:paraId="566C32AC" w14:textId="79C37E95"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399,609</w:t>
            </w:r>
          </w:p>
        </w:tc>
        <w:tc>
          <w:tcPr>
            <w:tcW w:w="478" w:type="pct"/>
            <w:shd w:val="clear" w:color="auto" w:fill="FFFFFF"/>
            <w:tcMar>
              <w:top w:w="40" w:type="dxa"/>
              <w:left w:w="200" w:type="dxa"/>
              <w:bottom w:w="40" w:type="dxa"/>
              <w:right w:w="200" w:type="dxa"/>
            </w:tcMar>
            <w:vAlign w:val="center"/>
          </w:tcPr>
          <w:p w14:paraId="0FE0D26B" w14:textId="559AC7E9"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399,609</w:t>
            </w:r>
          </w:p>
        </w:tc>
        <w:tc>
          <w:tcPr>
            <w:tcW w:w="478" w:type="pct"/>
            <w:shd w:val="clear" w:color="auto" w:fill="FFFFFF"/>
            <w:tcMar>
              <w:top w:w="40" w:type="dxa"/>
              <w:left w:w="200" w:type="dxa"/>
              <w:bottom w:w="40" w:type="dxa"/>
              <w:right w:w="200" w:type="dxa"/>
            </w:tcMar>
            <w:vAlign w:val="center"/>
          </w:tcPr>
          <w:p w14:paraId="3EF515DB" w14:textId="1E925F68"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399,609</w:t>
            </w:r>
          </w:p>
        </w:tc>
        <w:tc>
          <w:tcPr>
            <w:tcW w:w="512" w:type="pct"/>
            <w:shd w:val="clear" w:color="auto" w:fill="FFFFFF"/>
            <w:tcMar>
              <w:top w:w="40" w:type="dxa"/>
              <w:left w:w="200" w:type="dxa"/>
              <w:bottom w:w="40" w:type="dxa"/>
              <w:right w:w="200" w:type="dxa"/>
            </w:tcMar>
            <w:vAlign w:val="center"/>
          </w:tcPr>
          <w:p w14:paraId="5B545B3B" w14:textId="002BC882" w:rsidR="00D547FF" w:rsidRPr="001E36AF" w:rsidRDefault="00D547FF" w:rsidP="00D547FF">
            <w:pPr>
              <w:jc w:val="center"/>
              <w:rPr>
                <w:rFonts w:cs="Times New Roman"/>
                <w:color w:val="000000" w:themeColor="text1"/>
                <w:sz w:val="22"/>
              </w:rPr>
            </w:pPr>
            <w:r w:rsidRPr="001E36AF">
              <w:rPr>
                <w:rFonts w:cs="Times New Roman"/>
                <w:color w:val="000000" w:themeColor="text1"/>
                <w:sz w:val="22"/>
                <w:lang w:val="ru-RU"/>
              </w:rPr>
              <w:t>399,609</w:t>
            </w:r>
          </w:p>
        </w:tc>
      </w:tr>
      <w:bookmarkEnd w:id="270"/>
    </w:tbl>
    <w:p w14:paraId="12F85CB0" w14:textId="77777777" w:rsidR="00F01D7F" w:rsidRPr="001E36AF" w:rsidRDefault="00F01D7F" w:rsidP="00F01D7F">
      <w:pPr>
        <w:pStyle w:val="a0"/>
        <w:rPr>
          <w:color w:val="000000" w:themeColor="text1"/>
          <w:lang w:eastAsia="ru-RU"/>
        </w:rPr>
      </w:pPr>
    </w:p>
    <w:p w14:paraId="5D087F90" w14:textId="77777777" w:rsidR="006D7AD9" w:rsidRPr="001E36AF" w:rsidRDefault="006D7AD9">
      <w:pPr>
        <w:rPr>
          <w:color w:val="000000" w:themeColor="text1"/>
        </w:rPr>
        <w:sectPr w:rsidR="006D7AD9" w:rsidRPr="001E36AF">
          <w:pgSz w:w="16838" w:h="11906" w:orient="landscape"/>
          <w:pgMar w:top="1134" w:right="850" w:bottom="1134" w:left="1701" w:header="708" w:footer="708" w:gutter="0"/>
          <w:cols w:space="708"/>
          <w:docGrid w:linePitch="360"/>
        </w:sectPr>
      </w:pPr>
    </w:p>
    <w:p w14:paraId="2A1296EC" w14:textId="77777777" w:rsidR="00F01D7F" w:rsidRPr="001E36AF" w:rsidRDefault="007341EE" w:rsidP="00F01D7F">
      <w:pPr>
        <w:rPr>
          <w:b/>
          <w:color w:val="000000" w:themeColor="text1"/>
        </w:rPr>
      </w:pPr>
      <w:hyperlink r:id="rId119" w:anchor="bookmark108" w:history="1">
        <w:r w:rsidR="00F01D7F" w:rsidRPr="001E36AF">
          <w:rPr>
            <w:b/>
            <w:color w:val="000000" w:themeColor="text1"/>
          </w:rPr>
          <w:t xml:space="preserve">ЧАСТЬ 2. </w:t>
        </w:r>
      </w:hyperlink>
      <w:r w:rsidR="00F01D7F" w:rsidRPr="001E36AF">
        <w:rPr>
          <w:b/>
          <w:color w:val="000000" w:themeColor="text1"/>
        </w:rPr>
        <w:t>РЕЗУЛЬТАТЫ РАСЧЕТОВ ПО КАЖДОМУ ИСТОЧНИКУ ТЕПЛОВОЙ ЭНЕРГИИ НОРМАТИВНЫХ ЗАПАСОВ ТОПЛИВА</w:t>
      </w:r>
    </w:p>
    <w:p w14:paraId="2634ACE2" w14:textId="77777777" w:rsidR="00F01D7F" w:rsidRPr="001E36AF" w:rsidRDefault="00F01D7F" w:rsidP="00F01D7F">
      <w:pPr>
        <w:pStyle w:val="a0"/>
        <w:ind w:firstLine="567"/>
        <w:jc w:val="both"/>
        <w:rPr>
          <w:rFonts w:cs="Times New Roman"/>
          <w:color w:val="000000" w:themeColor="text1"/>
          <w:lang w:eastAsia="ru-RU"/>
        </w:rPr>
      </w:pPr>
    </w:p>
    <w:p w14:paraId="4DD92913" w14:textId="77777777" w:rsidR="00F01D7F" w:rsidRPr="001E36AF" w:rsidRDefault="00F01D7F" w:rsidP="00554042">
      <w:pPr>
        <w:pStyle w:val="a0"/>
        <w:ind w:firstLine="709"/>
        <w:jc w:val="both"/>
        <w:rPr>
          <w:rFonts w:cs="Times New Roman"/>
          <w:color w:val="000000" w:themeColor="text1"/>
          <w:lang w:eastAsia="ru-RU"/>
        </w:rPr>
      </w:pPr>
      <w:r w:rsidRPr="001E36AF">
        <w:rPr>
          <w:rFonts w:cs="Times New Roman"/>
          <w:color w:val="000000" w:themeColor="text1"/>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14:paraId="1F09A8FA"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eastAsia="ru-RU"/>
        </w:rPr>
        <w:t>Неснижаемый нормативный запас топлива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устанавливается по резервному топливу.</w:t>
      </w:r>
    </w:p>
    <w:p w14:paraId="50A447F3"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496919E8" w14:textId="77777777" w:rsidR="00F01D7F" w:rsidRPr="001E36AF" w:rsidRDefault="00F01D7F" w:rsidP="00554042">
      <w:pPr>
        <w:shd w:val="clear" w:color="auto" w:fill="FFFFFF"/>
        <w:spacing w:line="315" w:lineRule="atLeast"/>
        <w:ind w:firstLine="709"/>
        <w:jc w:val="center"/>
        <w:textAlignment w:val="baseline"/>
        <w:rPr>
          <w:rFonts w:eastAsia="Times New Roman" w:cs="Times New Roman"/>
          <w:noProof/>
          <w:color w:val="000000" w:themeColor="text1"/>
          <w:spacing w:val="2"/>
          <w:szCs w:val="24"/>
          <w:lang w:eastAsia="ru-RU"/>
        </w:rPr>
      </w:pPr>
    </w:p>
    <w:p w14:paraId="6013B0F2" w14:textId="77777777" w:rsidR="00F01D7F" w:rsidRPr="001E36AF" w:rsidRDefault="00F01D7F" w:rsidP="00554042">
      <w:pPr>
        <w:shd w:val="clear" w:color="auto" w:fill="FFFFFF"/>
        <w:spacing w:line="315" w:lineRule="atLeast"/>
        <w:ind w:firstLine="709"/>
        <w:jc w:val="center"/>
        <w:textAlignment w:val="baseline"/>
        <w:rPr>
          <w:rFonts w:cs="Times New Roman"/>
          <w:color w:val="000000" w:themeColor="text1"/>
          <w:szCs w:val="24"/>
          <w:lang w:eastAsia="ru-RU"/>
        </w:rPr>
      </w:pPr>
      <w:r w:rsidRPr="001E36AF">
        <w:rPr>
          <w:rFonts w:ascii="Arial" w:eastAsia="Times New Roman" w:hAnsi="Arial" w:cs="Arial"/>
          <w:noProof/>
          <w:color w:val="000000" w:themeColor="text1"/>
          <w:spacing w:val="2"/>
          <w:sz w:val="21"/>
          <w:szCs w:val="21"/>
          <w:lang w:eastAsia="ru-RU"/>
        </w:rPr>
        <w:drawing>
          <wp:inline distT="0" distB="0" distL="0" distR="0" wp14:anchorId="27975445" wp14:editId="7388AA30">
            <wp:extent cx="2785745" cy="393700"/>
            <wp:effectExtent l="0" t="0" r="0" b="6350"/>
            <wp:docPr id="26"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785745" cy="393700"/>
                    </a:xfrm>
                    <a:prstGeom prst="rect">
                      <a:avLst/>
                    </a:prstGeom>
                    <a:noFill/>
                    <a:ln>
                      <a:noFill/>
                    </a:ln>
                  </pic:spPr>
                </pic:pic>
              </a:graphicData>
            </a:graphic>
          </wp:inline>
        </w:drawing>
      </w:r>
    </w:p>
    <w:p w14:paraId="6E7821AE" w14:textId="77777777" w:rsidR="00F01D7F" w:rsidRPr="001E36AF" w:rsidRDefault="00F01D7F" w:rsidP="00554042">
      <w:pPr>
        <w:pStyle w:val="a0"/>
        <w:ind w:firstLine="709"/>
        <w:rPr>
          <w:color w:val="000000" w:themeColor="text1"/>
          <w:lang w:eastAsia="ru-RU"/>
        </w:rPr>
      </w:pPr>
    </w:p>
    <w:p w14:paraId="11B11463"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eastAsia="ru-RU"/>
        </w:rPr>
        <w:t xml:space="preserve">где </w:t>
      </w:r>
      <w:proofErr w:type="spellStart"/>
      <w:r w:rsidRPr="001E36AF">
        <w:rPr>
          <w:rFonts w:cs="Times New Roman"/>
          <w:color w:val="000000" w:themeColor="text1"/>
          <w:lang w:val="en-US" w:eastAsia="ru-RU"/>
        </w:rPr>
        <w:t>Qmax</w:t>
      </w:r>
      <w:proofErr w:type="spellEnd"/>
      <w:r w:rsidRPr="001E36AF">
        <w:rPr>
          <w:rFonts w:cs="Times New Roman"/>
          <w:color w:val="000000" w:themeColor="text1"/>
          <w:lang w:eastAsia="ru-RU"/>
        </w:rPr>
        <w:t xml:space="preserve"> - среднее значение отпуска тепловой энергии в тепловую сеть (выработка котельной) в самом холодном месяце, Гкал/сут.;</w:t>
      </w:r>
    </w:p>
    <w:p w14:paraId="5167DD53"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val="en-US" w:eastAsia="ru-RU"/>
        </w:rPr>
        <w:t>Hcp</w:t>
      </w:r>
      <w:r w:rsidRPr="001E36AF">
        <w:rPr>
          <w:rFonts w:cs="Times New Roman"/>
          <w:color w:val="000000" w:themeColor="text1"/>
          <w:lang w:eastAsia="ru-RU"/>
        </w:rPr>
        <w:t>.</w:t>
      </w:r>
      <w:r w:rsidRPr="001E36AF">
        <w:rPr>
          <w:rFonts w:cs="Times New Roman"/>
          <w:color w:val="000000" w:themeColor="text1"/>
          <w:lang w:val="en-US" w:eastAsia="ru-RU"/>
        </w:rPr>
        <w:t>m</w:t>
      </w:r>
      <w:r w:rsidRPr="001E36AF">
        <w:rPr>
          <w:rFonts w:cs="Times New Roman"/>
          <w:color w:val="000000" w:themeColor="text1"/>
          <w:lang w:eastAsia="ru-RU"/>
        </w:rPr>
        <w:t xml:space="preserve"> - расчетный норматив удельного расхода топлива на отпущенную тепловую энергию для самого холодного месяца, </w:t>
      </w:r>
      <w:proofErr w:type="spellStart"/>
      <w:r w:rsidRPr="001E36AF">
        <w:rPr>
          <w:rFonts w:cs="Times New Roman"/>
          <w:color w:val="000000" w:themeColor="text1"/>
          <w:lang w:eastAsia="ru-RU"/>
        </w:rPr>
        <w:t>т.у.т</w:t>
      </w:r>
      <w:proofErr w:type="spellEnd"/>
      <w:r w:rsidRPr="001E36AF">
        <w:rPr>
          <w:rFonts w:cs="Times New Roman"/>
          <w:color w:val="000000" w:themeColor="text1"/>
          <w:lang w:eastAsia="ru-RU"/>
        </w:rPr>
        <w:t>./Гкал;</w:t>
      </w:r>
    </w:p>
    <w:p w14:paraId="18A29E4F"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eastAsia="ru-RU"/>
        </w:rPr>
        <w:t>K - коэффициент перевода натурального топлива в условное;</w:t>
      </w:r>
    </w:p>
    <w:p w14:paraId="319FF86B" w14:textId="77777777" w:rsidR="00F01D7F" w:rsidRPr="001E36AF" w:rsidRDefault="00F01D7F" w:rsidP="00554042">
      <w:pPr>
        <w:shd w:val="clear" w:color="auto" w:fill="FFFFFF"/>
        <w:spacing w:line="315" w:lineRule="atLeast"/>
        <w:ind w:firstLine="709"/>
        <w:jc w:val="both"/>
        <w:textAlignment w:val="baseline"/>
        <w:rPr>
          <w:rFonts w:cs="Times New Roman"/>
          <w:color w:val="000000" w:themeColor="text1"/>
          <w:lang w:eastAsia="ru-RU"/>
        </w:rPr>
      </w:pPr>
      <w:r w:rsidRPr="001E36AF">
        <w:rPr>
          <w:rFonts w:cs="Times New Roman"/>
          <w:color w:val="000000" w:themeColor="text1"/>
          <w:lang w:eastAsia="ru-RU"/>
        </w:rPr>
        <w:t>Т - длительность периода формирования объема неснижаемого запаса топлива, сут.</w:t>
      </w:r>
    </w:p>
    <w:p w14:paraId="6109F1CB" w14:textId="77777777" w:rsidR="00F01D7F" w:rsidRPr="001E36AF" w:rsidRDefault="00F01D7F" w:rsidP="00554042">
      <w:pPr>
        <w:pStyle w:val="a0"/>
        <w:ind w:firstLine="709"/>
        <w:jc w:val="both"/>
        <w:rPr>
          <w:rFonts w:cs="Times New Roman"/>
          <w:color w:val="000000" w:themeColor="text1"/>
          <w:lang w:eastAsia="ru-RU"/>
        </w:rPr>
      </w:pPr>
      <w:r w:rsidRPr="001E36AF">
        <w:rPr>
          <w:rFonts w:cs="Times New Roman"/>
          <w:color w:val="000000" w:themeColor="text1"/>
          <w:lang w:eastAsia="ru-RU"/>
        </w:rPr>
        <w:t>Количество суток, на которые рассчитывается ННЗТ, определяется в зависимости от вида топлива и способа его доставки в соответствии с таблицей 10.2.1.</w:t>
      </w:r>
    </w:p>
    <w:p w14:paraId="558DD92E" w14:textId="77777777" w:rsidR="00F01D7F" w:rsidRPr="001E36AF" w:rsidRDefault="00F01D7F" w:rsidP="00F01D7F">
      <w:pPr>
        <w:pStyle w:val="a0"/>
        <w:ind w:firstLine="567"/>
        <w:jc w:val="both"/>
        <w:rPr>
          <w:rFonts w:cs="Times New Roman"/>
          <w:color w:val="000000" w:themeColor="text1"/>
          <w:lang w:eastAsia="ru-RU"/>
        </w:rPr>
      </w:pPr>
    </w:p>
    <w:p w14:paraId="3DD18AC9" w14:textId="77777777" w:rsidR="00F01D7F" w:rsidRPr="001E36AF" w:rsidRDefault="00F01D7F" w:rsidP="00F01D7F">
      <w:pPr>
        <w:pStyle w:val="a0"/>
        <w:jc w:val="both"/>
        <w:rPr>
          <w:rFonts w:cs="Times New Roman"/>
          <w:b/>
          <w:color w:val="000000" w:themeColor="text1"/>
          <w:lang w:eastAsia="ru-RU"/>
        </w:rPr>
      </w:pPr>
      <w:r w:rsidRPr="001E36AF">
        <w:rPr>
          <w:rFonts w:cs="Times New Roman"/>
          <w:b/>
          <w:color w:val="000000" w:themeColor="text1"/>
          <w:lang w:eastAsia="ru-RU"/>
        </w:rPr>
        <w:t>Таблица 10.2.1 – Количество суток на которые рассчитывается ННЗТ, в зависимости от вида топлива и его доставки</w:t>
      </w:r>
    </w:p>
    <w:tbl>
      <w:tblPr>
        <w:tblW w:w="5000" w:type="pct"/>
        <w:tblLook w:val="04A0" w:firstRow="1" w:lastRow="0" w:firstColumn="1" w:lastColumn="0" w:noHBand="0" w:noVBand="1"/>
      </w:tblPr>
      <w:tblGrid>
        <w:gridCol w:w="2948"/>
        <w:gridCol w:w="3734"/>
        <w:gridCol w:w="2946"/>
      </w:tblGrid>
      <w:tr w:rsidR="00F01D7F" w:rsidRPr="001E36AF" w14:paraId="536911A3" w14:textId="77777777" w:rsidTr="00554042">
        <w:trPr>
          <w:trHeight w:val="279"/>
        </w:trPr>
        <w:tc>
          <w:tcPr>
            <w:tcW w:w="15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C60907"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Вид топлива</w:t>
            </w:r>
          </w:p>
        </w:tc>
        <w:tc>
          <w:tcPr>
            <w:tcW w:w="19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551A60"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Способ доставки топлива</w:t>
            </w:r>
          </w:p>
        </w:tc>
        <w:tc>
          <w:tcPr>
            <w:tcW w:w="15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E19DA0"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Объем запаса топлива, сут.</w:t>
            </w:r>
          </w:p>
        </w:tc>
      </w:tr>
      <w:tr w:rsidR="00F01D7F" w:rsidRPr="001E36AF" w14:paraId="66802D9F" w14:textId="77777777" w:rsidTr="00554042">
        <w:trPr>
          <w:trHeight w:val="279"/>
        </w:trPr>
        <w:tc>
          <w:tcPr>
            <w:tcW w:w="15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0D686A4"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твердое</w:t>
            </w:r>
          </w:p>
        </w:tc>
        <w:tc>
          <w:tcPr>
            <w:tcW w:w="1939" w:type="pct"/>
            <w:tcBorders>
              <w:top w:val="nil"/>
              <w:left w:val="nil"/>
              <w:bottom w:val="single" w:sz="4" w:space="0" w:color="auto"/>
              <w:right w:val="single" w:sz="4" w:space="0" w:color="auto"/>
            </w:tcBorders>
            <w:shd w:val="clear" w:color="auto" w:fill="auto"/>
            <w:noWrap/>
            <w:vAlign w:val="center"/>
            <w:hideMark/>
          </w:tcPr>
          <w:p w14:paraId="40F7EEAF"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железнодорожный транспорт</w:t>
            </w:r>
          </w:p>
        </w:tc>
        <w:tc>
          <w:tcPr>
            <w:tcW w:w="1531" w:type="pct"/>
            <w:tcBorders>
              <w:top w:val="nil"/>
              <w:left w:val="nil"/>
              <w:bottom w:val="single" w:sz="4" w:space="0" w:color="auto"/>
              <w:right w:val="single" w:sz="4" w:space="0" w:color="auto"/>
            </w:tcBorders>
            <w:shd w:val="clear" w:color="auto" w:fill="auto"/>
            <w:noWrap/>
            <w:vAlign w:val="center"/>
            <w:hideMark/>
          </w:tcPr>
          <w:p w14:paraId="028C96C1"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14</w:t>
            </w:r>
          </w:p>
        </w:tc>
      </w:tr>
      <w:tr w:rsidR="00F01D7F" w:rsidRPr="001E36AF" w14:paraId="4A193D60" w14:textId="77777777" w:rsidTr="00554042">
        <w:trPr>
          <w:trHeight w:val="279"/>
        </w:trPr>
        <w:tc>
          <w:tcPr>
            <w:tcW w:w="1531" w:type="pct"/>
            <w:vMerge/>
            <w:tcBorders>
              <w:top w:val="nil"/>
              <w:left w:val="single" w:sz="4" w:space="0" w:color="auto"/>
              <w:bottom w:val="single" w:sz="4" w:space="0" w:color="000000"/>
              <w:right w:val="single" w:sz="4" w:space="0" w:color="auto"/>
            </w:tcBorders>
            <w:vAlign w:val="center"/>
            <w:hideMark/>
          </w:tcPr>
          <w:p w14:paraId="5E631FDA" w14:textId="77777777" w:rsidR="00F01D7F" w:rsidRPr="001E36AF" w:rsidRDefault="00F01D7F" w:rsidP="00F01D7F">
            <w:pPr>
              <w:rPr>
                <w:rFonts w:eastAsia="Times New Roman" w:cs="Times New Roman"/>
                <w:color w:val="000000" w:themeColor="text1"/>
                <w:sz w:val="22"/>
                <w:lang w:eastAsia="ru-RU"/>
              </w:rPr>
            </w:pPr>
          </w:p>
        </w:tc>
        <w:tc>
          <w:tcPr>
            <w:tcW w:w="1939" w:type="pct"/>
            <w:tcBorders>
              <w:top w:val="nil"/>
              <w:left w:val="nil"/>
              <w:bottom w:val="single" w:sz="4" w:space="0" w:color="auto"/>
              <w:right w:val="single" w:sz="4" w:space="0" w:color="auto"/>
            </w:tcBorders>
            <w:shd w:val="clear" w:color="auto" w:fill="auto"/>
            <w:noWrap/>
            <w:vAlign w:val="center"/>
            <w:hideMark/>
          </w:tcPr>
          <w:p w14:paraId="1BC9DF0A"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автотранспорт</w:t>
            </w:r>
          </w:p>
        </w:tc>
        <w:tc>
          <w:tcPr>
            <w:tcW w:w="1531" w:type="pct"/>
            <w:tcBorders>
              <w:top w:val="nil"/>
              <w:left w:val="nil"/>
              <w:bottom w:val="single" w:sz="4" w:space="0" w:color="auto"/>
              <w:right w:val="single" w:sz="4" w:space="0" w:color="auto"/>
            </w:tcBorders>
            <w:shd w:val="clear" w:color="auto" w:fill="auto"/>
            <w:noWrap/>
            <w:vAlign w:val="center"/>
            <w:hideMark/>
          </w:tcPr>
          <w:p w14:paraId="2A7E4B3D"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7</w:t>
            </w:r>
          </w:p>
        </w:tc>
      </w:tr>
      <w:tr w:rsidR="00F01D7F" w:rsidRPr="001E36AF" w14:paraId="079E508C" w14:textId="77777777" w:rsidTr="00554042">
        <w:trPr>
          <w:trHeight w:val="279"/>
        </w:trPr>
        <w:tc>
          <w:tcPr>
            <w:tcW w:w="15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545A06"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жидкое</w:t>
            </w:r>
          </w:p>
        </w:tc>
        <w:tc>
          <w:tcPr>
            <w:tcW w:w="1939" w:type="pct"/>
            <w:tcBorders>
              <w:top w:val="nil"/>
              <w:left w:val="nil"/>
              <w:bottom w:val="single" w:sz="4" w:space="0" w:color="auto"/>
              <w:right w:val="single" w:sz="4" w:space="0" w:color="auto"/>
            </w:tcBorders>
            <w:shd w:val="clear" w:color="auto" w:fill="auto"/>
            <w:noWrap/>
            <w:vAlign w:val="center"/>
            <w:hideMark/>
          </w:tcPr>
          <w:p w14:paraId="500E8354"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железнодорожный транспорт</w:t>
            </w:r>
          </w:p>
        </w:tc>
        <w:tc>
          <w:tcPr>
            <w:tcW w:w="1531" w:type="pct"/>
            <w:tcBorders>
              <w:top w:val="nil"/>
              <w:left w:val="nil"/>
              <w:bottom w:val="single" w:sz="4" w:space="0" w:color="auto"/>
              <w:right w:val="single" w:sz="4" w:space="0" w:color="auto"/>
            </w:tcBorders>
            <w:shd w:val="clear" w:color="auto" w:fill="auto"/>
            <w:noWrap/>
            <w:vAlign w:val="center"/>
            <w:hideMark/>
          </w:tcPr>
          <w:p w14:paraId="57D0FD9D"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10</w:t>
            </w:r>
          </w:p>
        </w:tc>
      </w:tr>
      <w:tr w:rsidR="00F01D7F" w:rsidRPr="001E36AF" w14:paraId="02329E6B" w14:textId="77777777" w:rsidTr="00554042">
        <w:trPr>
          <w:trHeight w:val="279"/>
        </w:trPr>
        <w:tc>
          <w:tcPr>
            <w:tcW w:w="1531" w:type="pct"/>
            <w:vMerge/>
            <w:tcBorders>
              <w:top w:val="nil"/>
              <w:left w:val="single" w:sz="4" w:space="0" w:color="auto"/>
              <w:bottom w:val="single" w:sz="4" w:space="0" w:color="000000"/>
              <w:right w:val="single" w:sz="4" w:space="0" w:color="auto"/>
            </w:tcBorders>
            <w:vAlign w:val="center"/>
            <w:hideMark/>
          </w:tcPr>
          <w:p w14:paraId="5F84BC89" w14:textId="77777777" w:rsidR="00F01D7F" w:rsidRPr="001E36AF" w:rsidRDefault="00F01D7F" w:rsidP="00F01D7F">
            <w:pPr>
              <w:rPr>
                <w:rFonts w:eastAsia="Times New Roman" w:cs="Times New Roman"/>
                <w:color w:val="000000" w:themeColor="text1"/>
                <w:sz w:val="22"/>
                <w:lang w:eastAsia="ru-RU"/>
              </w:rPr>
            </w:pPr>
          </w:p>
        </w:tc>
        <w:tc>
          <w:tcPr>
            <w:tcW w:w="1939" w:type="pct"/>
            <w:tcBorders>
              <w:top w:val="nil"/>
              <w:left w:val="nil"/>
              <w:bottom w:val="single" w:sz="4" w:space="0" w:color="auto"/>
              <w:right w:val="single" w:sz="4" w:space="0" w:color="auto"/>
            </w:tcBorders>
            <w:shd w:val="clear" w:color="auto" w:fill="auto"/>
            <w:noWrap/>
            <w:vAlign w:val="center"/>
            <w:hideMark/>
          </w:tcPr>
          <w:p w14:paraId="0241BE06"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автотранспорт</w:t>
            </w:r>
          </w:p>
        </w:tc>
        <w:tc>
          <w:tcPr>
            <w:tcW w:w="1531" w:type="pct"/>
            <w:tcBorders>
              <w:top w:val="nil"/>
              <w:left w:val="nil"/>
              <w:bottom w:val="single" w:sz="4" w:space="0" w:color="auto"/>
              <w:right w:val="single" w:sz="4" w:space="0" w:color="auto"/>
            </w:tcBorders>
            <w:shd w:val="clear" w:color="auto" w:fill="auto"/>
            <w:noWrap/>
            <w:vAlign w:val="center"/>
            <w:hideMark/>
          </w:tcPr>
          <w:p w14:paraId="2F238F06" w14:textId="77777777" w:rsidR="00F01D7F" w:rsidRPr="001E36AF" w:rsidRDefault="00F01D7F" w:rsidP="00F01D7F">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5</w:t>
            </w:r>
          </w:p>
        </w:tc>
      </w:tr>
    </w:tbl>
    <w:p w14:paraId="6AF4330E" w14:textId="77777777" w:rsidR="00F01D7F" w:rsidRPr="001E36AF" w:rsidRDefault="00F01D7F" w:rsidP="00F01D7F">
      <w:pPr>
        <w:pStyle w:val="a0"/>
        <w:rPr>
          <w:rFonts w:cs="Times New Roman"/>
          <w:color w:val="000000" w:themeColor="text1"/>
          <w:lang w:eastAsia="ru-RU"/>
        </w:rPr>
      </w:pPr>
    </w:p>
    <w:p w14:paraId="46D921DC" w14:textId="250561E2" w:rsidR="00875C35" w:rsidRPr="001E36AF" w:rsidRDefault="00875C35" w:rsidP="00554042">
      <w:pPr>
        <w:pStyle w:val="a0"/>
        <w:ind w:firstLine="709"/>
        <w:jc w:val="both"/>
        <w:rPr>
          <w:rFonts w:cs="Times New Roman"/>
          <w:color w:val="000000" w:themeColor="text1"/>
          <w:lang w:eastAsia="ru-RU"/>
        </w:rPr>
      </w:pPr>
      <w:r w:rsidRPr="001E36AF">
        <w:rPr>
          <w:rFonts w:cs="Times New Roman"/>
          <w:color w:val="000000" w:themeColor="text1"/>
          <w:lang w:eastAsia="ru-RU"/>
        </w:rPr>
        <w:t xml:space="preserve">В связи с тем, что для газовых котельных Центральная и «Финский комплекс» отсутствует резервное </w:t>
      </w:r>
      <w:r w:rsidR="00554042" w:rsidRPr="001E36AF">
        <w:rPr>
          <w:rFonts w:cs="Times New Roman"/>
          <w:color w:val="000000" w:themeColor="text1"/>
          <w:lang w:eastAsia="ru-RU"/>
        </w:rPr>
        <w:t xml:space="preserve">и аварийное </w:t>
      </w:r>
      <w:r w:rsidRPr="001E36AF">
        <w:rPr>
          <w:rFonts w:cs="Times New Roman"/>
          <w:color w:val="000000" w:themeColor="text1"/>
          <w:lang w:eastAsia="ru-RU"/>
        </w:rPr>
        <w:t xml:space="preserve">топливо, а также нет данных об ограничении подачи газа газоснабжающей организации в период похолоданий, </w:t>
      </w:r>
      <w:r w:rsidR="00554042" w:rsidRPr="001E36AF">
        <w:rPr>
          <w:rFonts w:cs="Times New Roman"/>
          <w:color w:val="000000" w:themeColor="text1"/>
          <w:lang w:eastAsia="ru-RU"/>
        </w:rPr>
        <w:t xml:space="preserve">расчеты нормативных запасов топлива </w:t>
      </w:r>
      <w:r w:rsidRPr="001E36AF">
        <w:rPr>
          <w:rFonts w:cs="Times New Roman"/>
          <w:color w:val="000000" w:themeColor="text1"/>
          <w:lang w:eastAsia="ru-RU"/>
        </w:rPr>
        <w:t>для них не рассчитывались.</w:t>
      </w:r>
    </w:p>
    <w:p w14:paraId="3088D165" w14:textId="47AA4F6A" w:rsidR="00875C35" w:rsidRPr="001E36AF" w:rsidRDefault="00875C35" w:rsidP="00554042">
      <w:pPr>
        <w:pStyle w:val="a0"/>
        <w:ind w:firstLine="709"/>
        <w:jc w:val="both"/>
        <w:rPr>
          <w:rFonts w:cs="Times New Roman"/>
          <w:color w:val="000000" w:themeColor="text1"/>
          <w:lang w:eastAsia="ru-RU"/>
        </w:rPr>
      </w:pPr>
      <w:r w:rsidRPr="001E36AF">
        <w:rPr>
          <w:rFonts w:cs="Times New Roman"/>
          <w:color w:val="000000" w:themeColor="text1"/>
          <w:lang w:eastAsia="ru-RU"/>
        </w:rPr>
        <w:t xml:space="preserve">Для котельной ЦРБ резервным и аварийным видом топлива служит дизтопливо, </w:t>
      </w:r>
      <w:r w:rsidR="00554042" w:rsidRPr="001E36AF">
        <w:rPr>
          <w:rFonts w:cs="Times New Roman"/>
          <w:color w:val="000000" w:themeColor="text1"/>
          <w:lang w:eastAsia="ru-RU"/>
        </w:rPr>
        <w:t xml:space="preserve">тем самым утвержденные нормативные запасы топлива составляют: 0,024 тонн, из них </w:t>
      </w:r>
      <w:r w:rsidRPr="001E36AF">
        <w:rPr>
          <w:rFonts w:cs="Times New Roman"/>
          <w:color w:val="000000" w:themeColor="text1"/>
          <w:lang w:eastAsia="ru-RU"/>
        </w:rPr>
        <w:t xml:space="preserve">ННЗТ </w:t>
      </w:r>
      <w:r w:rsidR="00554042" w:rsidRPr="001E36AF">
        <w:rPr>
          <w:rFonts w:cs="Times New Roman"/>
          <w:color w:val="000000" w:themeColor="text1"/>
          <w:lang w:eastAsia="ru-RU"/>
        </w:rPr>
        <w:t>– 0,003 тонн, НЭЗТ – 0,021 тонн.</w:t>
      </w:r>
    </w:p>
    <w:p w14:paraId="799C8E5F" w14:textId="77777777" w:rsidR="00F01D7F" w:rsidRPr="001E36AF" w:rsidRDefault="00F01D7F" w:rsidP="00F01D7F">
      <w:pPr>
        <w:rPr>
          <w:color w:val="000000" w:themeColor="text1"/>
          <w:lang w:eastAsia="ru-RU"/>
        </w:rPr>
      </w:pPr>
    </w:p>
    <w:p w14:paraId="060EC4DB" w14:textId="77777777" w:rsidR="00285779" w:rsidRPr="001E36AF" w:rsidRDefault="00285779">
      <w:pPr>
        <w:spacing w:after="160" w:line="259" w:lineRule="auto"/>
        <w:rPr>
          <w:rFonts w:eastAsia="Times New Roman" w:cs="Times New Roman"/>
          <w:b/>
          <w:bCs/>
          <w:color w:val="000000" w:themeColor="text1"/>
          <w:szCs w:val="24"/>
          <w:lang w:eastAsia="ru-RU"/>
        </w:rPr>
      </w:pPr>
      <w:r w:rsidRPr="001E36AF">
        <w:rPr>
          <w:color w:val="000000" w:themeColor="text1"/>
        </w:rPr>
        <w:br w:type="page"/>
      </w:r>
    </w:p>
    <w:p w14:paraId="7FA2C039" w14:textId="77777777" w:rsidR="00F01D7F" w:rsidRPr="001E36AF" w:rsidRDefault="007341EE" w:rsidP="00F01D7F">
      <w:pPr>
        <w:pStyle w:val="2"/>
        <w:ind w:left="0" w:firstLine="0"/>
        <w:rPr>
          <w:color w:val="000000" w:themeColor="text1"/>
        </w:rPr>
      </w:pPr>
      <w:hyperlink r:id="rId121" w:anchor="bookmark108" w:history="1">
        <w:bookmarkStart w:id="271" w:name="_Toc197287845"/>
        <w:r w:rsidR="00F01D7F" w:rsidRPr="001E36AF">
          <w:rPr>
            <w:color w:val="000000" w:themeColor="text1"/>
          </w:rPr>
          <w:t xml:space="preserve">Часть 3. </w:t>
        </w:r>
      </w:hyperlink>
      <w:r w:rsidR="00F01D7F" w:rsidRPr="001E36AF">
        <w:rPr>
          <w:color w:val="000000" w:themeColor="text1"/>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71"/>
    </w:p>
    <w:p w14:paraId="21B55387" w14:textId="77777777" w:rsidR="006D7AD9" w:rsidRPr="001E36AF" w:rsidRDefault="00F01D7F">
      <w:pPr>
        <w:spacing w:before="400" w:after="200"/>
        <w:rPr>
          <w:color w:val="000000" w:themeColor="text1"/>
        </w:rPr>
      </w:pPr>
      <w:r w:rsidRPr="001E36AF">
        <w:rPr>
          <w:b/>
          <w:color w:val="000000" w:themeColor="text1"/>
        </w:rPr>
        <w:t>Таблица 10.3.1 - Потребляемые источником тепловой энергии виды топлива</w:t>
      </w:r>
    </w:p>
    <w:tbl>
      <w:tblPr>
        <w:tblStyle w:val="a9"/>
        <w:tblW w:w="5000" w:type="pct"/>
        <w:jc w:val="center"/>
        <w:tblInd w:w="0" w:type="dxa"/>
        <w:tblLook w:val="04A0" w:firstRow="1" w:lastRow="0" w:firstColumn="1" w:lastColumn="0" w:noHBand="0" w:noVBand="1"/>
      </w:tblPr>
      <w:tblGrid>
        <w:gridCol w:w="861"/>
        <w:gridCol w:w="2501"/>
        <w:gridCol w:w="2118"/>
        <w:gridCol w:w="1461"/>
        <w:gridCol w:w="2687"/>
      </w:tblGrid>
      <w:tr w:rsidR="006D7AD9" w:rsidRPr="001E36AF" w14:paraId="5BC527B0" w14:textId="77777777" w:rsidTr="00337AD8">
        <w:trPr>
          <w:jc w:val="center"/>
        </w:trPr>
        <w:tc>
          <w:tcPr>
            <w:tcW w:w="861" w:type="dxa"/>
            <w:vMerge w:val="restart"/>
            <w:shd w:val="clear" w:color="auto" w:fill="F2F2F2"/>
            <w:tcMar>
              <w:top w:w="120" w:type="dxa"/>
              <w:left w:w="200" w:type="dxa"/>
              <w:bottom w:w="120" w:type="dxa"/>
              <w:right w:w="200" w:type="dxa"/>
            </w:tcMar>
            <w:vAlign w:val="center"/>
          </w:tcPr>
          <w:p w14:paraId="44522F98"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501" w:type="dxa"/>
            <w:vMerge w:val="restart"/>
            <w:shd w:val="clear" w:color="auto" w:fill="F2F2F2"/>
            <w:tcMar>
              <w:top w:w="120" w:type="dxa"/>
              <w:left w:w="200" w:type="dxa"/>
              <w:bottom w:w="120" w:type="dxa"/>
              <w:right w:w="200" w:type="dxa"/>
            </w:tcMar>
            <w:vAlign w:val="center"/>
          </w:tcPr>
          <w:p w14:paraId="1FF8B3FC"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теплового</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источника</w:t>
            </w:r>
            <w:proofErr w:type="spellEnd"/>
          </w:p>
        </w:tc>
        <w:tc>
          <w:tcPr>
            <w:tcW w:w="2118" w:type="dxa"/>
            <w:vMerge w:val="restart"/>
            <w:shd w:val="clear" w:color="auto" w:fill="F2F2F2"/>
            <w:tcMar>
              <w:top w:w="120" w:type="dxa"/>
              <w:left w:w="200" w:type="dxa"/>
              <w:bottom w:w="120" w:type="dxa"/>
              <w:right w:w="200" w:type="dxa"/>
            </w:tcMar>
            <w:vAlign w:val="center"/>
          </w:tcPr>
          <w:p w14:paraId="231D9541"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Вид</w:t>
            </w:r>
            <w:proofErr w:type="spellEnd"/>
            <w:r w:rsidRPr="001E36AF">
              <w:rPr>
                <w:rFonts w:eastAsia="Times New Roman" w:cs="Times New Roman"/>
                <w:color w:val="000000" w:themeColor="text1"/>
                <w:sz w:val="22"/>
              </w:rPr>
              <w:t xml:space="preserve"> топлива</w:t>
            </w:r>
          </w:p>
        </w:tc>
        <w:tc>
          <w:tcPr>
            <w:tcW w:w="4148" w:type="dxa"/>
            <w:gridSpan w:val="2"/>
            <w:shd w:val="clear" w:color="auto" w:fill="F2F2F2"/>
            <w:tcMar>
              <w:top w:w="120" w:type="dxa"/>
              <w:left w:w="200" w:type="dxa"/>
              <w:bottom w:w="120" w:type="dxa"/>
              <w:right w:w="200" w:type="dxa"/>
            </w:tcMar>
            <w:vAlign w:val="center"/>
          </w:tcPr>
          <w:p w14:paraId="40F395C3" w14:textId="4B5FD7A7" w:rsidR="006D7AD9" w:rsidRPr="001E36AF" w:rsidRDefault="00F01D7F">
            <w:pPr>
              <w:jc w:val="center"/>
              <w:rPr>
                <w:color w:val="000000" w:themeColor="text1"/>
                <w:lang w:val="ru-RU"/>
              </w:rPr>
            </w:pPr>
            <w:proofErr w:type="spellStart"/>
            <w:r w:rsidRPr="001E36AF">
              <w:rPr>
                <w:rFonts w:eastAsia="Times New Roman" w:cs="Times New Roman"/>
                <w:color w:val="000000" w:themeColor="text1"/>
                <w:sz w:val="22"/>
              </w:rPr>
              <w:t>Фактический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расход</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за</w:t>
            </w:r>
            <w:proofErr w:type="spellEnd"/>
            <w:r w:rsidRPr="001E36AF">
              <w:rPr>
                <w:rFonts w:eastAsia="Times New Roman" w:cs="Times New Roman"/>
                <w:color w:val="000000" w:themeColor="text1"/>
                <w:sz w:val="22"/>
              </w:rPr>
              <w:t xml:space="preserve"> </w:t>
            </w:r>
            <w:r w:rsidR="00337AD8" w:rsidRPr="001E36AF">
              <w:rPr>
                <w:rFonts w:eastAsia="Times New Roman" w:cs="Times New Roman"/>
                <w:color w:val="000000" w:themeColor="text1"/>
                <w:sz w:val="22"/>
              </w:rPr>
              <w:t>202</w:t>
            </w:r>
            <w:r w:rsidR="00554042" w:rsidRPr="001E36AF">
              <w:rPr>
                <w:rFonts w:eastAsia="Times New Roman" w:cs="Times New Roman"/>
                <w:color w:val="000000" w:themeColor="text1"/>
                <w:sz w:val="22"/>
                <w:lang w:val="ru-RU"/>
              </w:rPr>
              <w:t>4 г.</w:t>
            </w:r>
          </w:p>
        </w:tc>
      </w:tr>
      <w:tr w:rsidR="006D7AD9" w:rsidRPr="001E36AF" w14:paraId="70805B86" w14:textId="77777777" w:rsidTr="000E28A6">
        <w:trPr>
          <w:trHeight w:val="641"/>
          <w:jc w:val="center"/>
        </w:trPr>
        <w:tc>
          <w:tcPr>
            <w:tcW w:w="861" w:type="dxa"/>
            <w:vMerge/>
          </w:tcPr>
          <w:p w14:paraId="35908093" w14:textId="77777777" w:rsidR="006D7AD9" w:rsidRPr="001E36AF" w:rsidRDefault="006D7AD9">
            <w:pPr>
              <w:rPr>
                <w:color w:val="000000" w:themeColor="text1"/>
              </w:rPr>
            </w:pPr>
          </w:p>
        </w:tc>
        <w:tc>
          <w:tcPr>
            <w:tcW w:w="2501" w:type="dxa"/>
            <w:vMerge/>
          </w:tcPr>
          <w:p w14:paraId="03A167FD" w14:textId="77777777" w:rsidR="006D7AD9" w:rsidRPr="001E36AF" w:rsidRDefault="006D7AD9">
            <w:pPr>
              <w:rPr>
                <w:color w:val="000000" w:themeColor="text1"/>
              </w:rPr>
            </w:pPr>
          </w:p>
        </w:tc>
        <w:tc>
          <w:tcPr>
            <w:tcW w:w="2118" w:type="dxa"/>
            <w:vMerge/>
          </w:tcPr>
          <w:p w14:paraId="621F0D8E" w14:textId="77777777" w:rsidR="006D7AD9" w:rsidRPr="001E36AF" w:rsidRDefault="006D7AD9">
            <w:pPr>
              <w:rPr>
                <w:color w:val="000000" w:themeColor="text1"/>
              </w:rPr>
            </w:pPr>
          </w:p>
        </w:tc>
        <w:tc>
          <w:tcPr>
            <w:tcW w:w="1461" w:type="dxa"/>
            <w:shd w:val="clear" w:color="auto" w:fill="F2F2F2"/>
            <w:tcMar>
              <w:top w:w="120" w:type="dxa"/>
              <w:left w:w="200" w:type="dxa"/>
              <w:bottom w:w="120" w:type="dxa"/>
              <w:right w:w="200" w:type="dxa"/>
            </w:tcMar>
            <w:vAlign w:val="center"/>
          </w:tcPr>
          <w:p w14:paraId="5C57E6B6" w14:textId="77777777" w:rsidR="006D7AD9" w:rsidRPr="001E36AF" w:rsidRDefault="00F01D7F">
            <w:pPr>
              <w:jc w:val="center"/>
              <w:rPr>
                <w:color w:val="000000" w:themeColor="text1"/>
              </w:rPr>
            </w:pPr>
            <w:r w:rsidRPr="001E36AF">
              <w:rPr>
                <w:rFonts w:eastAsia="Times New Roman" w:cs="Times New Roman"/>
                <w:color w:val="000000" w:themeColor="text1"/>
                <w:sz w:val="22"/>
              </w:rPr>
              <w:t>в</w:t>
            </w:r>
            <w:r w:rsidR="00756503"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т.у.т</w:t>
            </w:r>
            <w:proofErr w:type="spellEnd"/>
            <w:r w:rsidRPr="001E36AF">
              <w:rPr>
                <w:rFonts w:eastAsia="Times New Roman" w:cs="Times New Roman"/>
                <w:color w:val="000000" w:themeColor="text1"/>
                <w:sz w:val="22"/>
              </w:rPr>
              <w:t>.</w:t>
            </w:r>
          </w:p>
        </w:tc>
        <w:tc>
          <w:tcPr>
            <w:tcW w:w="2687" w:type="dxa"/>
            <w:shd w:val="clear" w:color="auto" w:fill="F2F2F2"/>
            <w:tcMar>
              <w:top w:w="120" w:type="dxa"/>
              <w:left w:w="200" w:type="dxa"/>
              <w:bottom w:w="120" w:type="dxa"/>
              <w:right w:w="200" w:type="dxa"/>
            </w:tcMar>
            <w:vAlign w:val="center"/>
          </w:tcPr>
          <w:p w14:paraId="333AC410"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В натуральном выражении</w:t>
            </w:r>
            <w:r w:rsidR="000E28A6" w:rsidRPr="001E36AF">
              <w:rPr>
                <w:rFonts w:eastAsia="Times New Roman" w:cs="Times New Roman"/>
                <w:color w:val="000000" w:themeColor="text1"/>
                <w:sz w:val="22"/>
                <w:lang w:val="ru-RU"/>
              </w:rPr>
              <w:t>, тыс. тыс. м</w:t>
            </w:r>
            <w:r w:rsidR="000E28A6" w:rsidRPr="001E36AF">
              <w:rPr>
                <w:rFonts w:eastAsia="Times New Roman" w:cs="Times New Roman"/>
                <w:color w:val="000000" w:themeColor="text1"/>
                <w:sz w:val="22"/>
                <w:vertAlign w:val="superscript"/>
                <w:lang w:val="ru-RU"/>
              </w:rPr>
              <w:t>3</w:t>
            </w:r>
          </w:p>
        </w:tc>
      </w:tr>
      <w:tr w:rsidR="006D7AD9" w:rsidRPr="001E36AF" w14:paraId="58197533" w14:textId="77777777" w:rsidTr="00337AD8">
        <w:trPr>
          <w:jc w:val="center"/>
        </w:trPr>
        <w:tc>
          <w:tcPr>
            <w:tcW w:w="9628" w:type="dxa"/>
            <w:gridSpan w:val="5"/>
            <w:shd w:val="clear" w:color="auto" w:fill="DBE5F1"/>
            <w:tcMar>
              <w:top w:w="40" w:type="dxa"/>
              <w:left w:w="20" w:type="dxa"/>
              <w:bottom w:w="40" w:type="dxa"/>
              <w:right w:w="20" w:type="dxa"/>
            </w:tcMar>
            <w:vAlign w:val="center"/>
          </w:tcPr>
          <w:p w14:paraId="074408FD"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599E5D8D" w14:textId="77777777" w:rsidTr="000E28A6">
        <w:trPr>
          <w:jc w:val="center"/>
        </w:trPr>
        <w:tc>
          <w:tcPr>
            <w:tcW w:w="861" w:type="dxa"/>
            <w:shd w:val="clear" w:color="auto" w:fill="F2F2F2"/>
            <w:tcMar>
              <w:top w:w="20" w:type="dxa"/>
              <w:left w:w="20" w:type="dxa"/>
              <w:bottom w:w="20" w:type="dxa"/>
              <w:right w:w="20" w:type="dxa"/>
            </w:tcMar>
            <w:vAlign w:val="center"/>
          </w:tcPr>
          <w:p w14:paraId="63B21492" w14:textId="77777777" w:rsidR="006D7AD9" w:rsidRPr="001E36AF" w:rsidRDefault="00F01D7F">
            <w:pPr>
              <w:jc w:val="center"/>
              <w:rPr>
                <w:color w:val="000000" w:themeColor="text1"/>
              </w:rPr>
            </w:pPr>
            <w:r w:rsidRPr="001E36AF">
              <w:rPr>
                <w:rFonts w:eastAsia="Times New Roman" w:cs="Times New Roman"/>
                <w:color w:val="000000" w:themeColor="text1"/>
                <w:sz w:val="16"/>
                <w:szCs w:val="16"/>
              </w:rPr>
              <w:t>1</w:t>
            </w:r>
          </w:p>
        </w:tc>
        <w:tc>
          <w:tcPr>
            <w:tcW w:w="2501" w:type="dxa"/>
            <w:shd w:val="clear" w:color="auto" w:fill="F2F2F2"/>
            <w:tcMar>
              <w:top w:w="20" w:type="dxa"/>
              <w:left w:w="200" w:type="dxa"/>
              <w:bottom w:w="20" w:type="dxa"/>
              <w:right w:w="200" w:type="dxa"/>
            </w:tcMar>
            <w:vAlign w:val="center"/>
          </w:tcPr>
          <w:p w14:paraId="41CC0639" w14:textId="77777777" w:rsidR="006D7AD9" w:rsidRPr="001E36AF" w:rsidRDefault="00F01D7F">
            <w:pPr>
              <w:jc w:val="center"/>
              <w:rPr>
                <w:color w:val="000000" w:themeColor="text1"/>
              </w:rPr>
            </w:pPr>
            <w:r w:rsidRPr="001E36AF">
              <w:rPr>
                <w:rFonts w:eastAsia="Times New Roman" w:cs="Times New Roman"/>
                <w:color w:val="000000" w:themeColor="text1"/>
                <w:sz w:val="16"/>
                <w:szCs w:val="16"/>
              </w:rPr>
              <w:t>2</w:t>
            </w:r>
          </w:p>
        </w:tc>
        <w:tc>
          <w:tcPr>
            <w:tcW w:w="2118" w:type="dxa"/>
            <w:shd w:val="clear" w:color="auto" w:fill="F2F2F2"/>
            <w:tcMar>
              <w:top w:w="20" w:type="dxa"/>
              <w:left w:w="200" w:type="dxa"/>
              <w:bottom w:w="20" w:type="dxa"/>
              <w:right w:w="200" w:type="dxa"/>
            </w:tcMar>
            <w:vAlign w:val="center"/>
          </w:tcPr>
          <w:p w14:paraId="4B1782BC" w14:textId="77777777" w:rsidR="006D7AD9" w:rsidRPr="001E36AF" w:rsidRDefault="00F01D7F">
            <w:pPr>
              <w:jc w:val="center"/>
              <w:rPr>
                <w:color w:val="000000" w:themeColor="text1"/>
              </w:rPr>
            </w:pPr>
            <w:r w:rsidRPr="001E36AF">
              <w:rPr>
                <w:rFonts w:eastAsia="Times New Roman" w:cs="Times New Roman"/>
                <w:color w:val="000000" w:themeColor="text1"/>
                <w:sz w:val="16"/>
                <w:szCs w:val="16"/>
              </w:rPr>
              <w:t>3</w:t>
            </w:r>
          </w:p>
        </w:tc>
        <w:tc>
          <w:tcPr>
            <w:tcW w:w="1461" w:type="dxa"/>
            <w:shd w:val="clear" w:color="auto" w:fill="F2F2F2"/>
            <w:tcMar>
              <w:top w:w="20" w:type="dxa"/>
              <w:left w:w="200" w:type="dxa"/>
              <w:bottom w:w="20" w:type="dxa"/>
              <w:right w:w="200" w:type="dxa"/>
            </w:tcMar>
            <w:vAlign w:val="center"/>
          </w:tcPr>
          <w:p w14:paraId="5FFF51D1" w14:textId="77777777" w:rsidR="006D7AD9" w:rsidRPr="001E36AF" w:rsidRDefault="00F01D7F">
            <w:pPr>
              <w:jc w:val="center"/>
              <w:rPr>
                <w:color w:val="000000" w:themeColor="text1"/>
              </w:rPr>
            </w:pPr>
            <w:r w:rsidRPr="001E36AF">
              <w:rPr>
                <w:rFonts w:eastAsia="Times New Roman" w:cs="Times New Roman"/>
                <w:color w:val="000000" w:themeColor="text1"/>
                <w:sz w:val="16"/>
                <w:szCs w:val="16"/>
              </w:rPr>
              <w:t>4</w:t>
            </w:r>
          </w:p>
        </w:tc>
        <w:tc>
          <w:tcPr>
            <w:tcW w:w="2687" w:type="dxa"/>
            <w:shd w:val="clear" w:color="auto" w:fill="F2F2F2"/>
            <w:tcMar>
              <w:top w:w="20" w:type="dxa"/>
              <w:left w:w="200" w:type="dxa"/>
              <w:bottom w:w="20" w:type="dxa"/>
              <w:right w:w="200" w:type="dxa"/>
            </w:tcMar>
            <w:vAlign w:val="center"/>
          </w:tcPr>
          <w:p w14:paraId="60F2B1DD" w14:textId="77777777" w:rsidR="006D7AD9" w:rsidRPr="001E36AF" w:rsidRDefault="00F01D7F">
            <w:pPr>
              <w:jc w:val="center"/>
              <w:rPr>
                <w:color w:val="000000" w:themeColor="text1"/>
              </w:rPr>
            </w:pPr>
            <w:r w:rsidRPr="001E36AF">
              <w:rPr>
                <w:rFonts w:eastAsia="Times New Roman" w:cs="Times New Roman"/>
                <w:color w:val="000000" w:themeColor="text1"/>
                <w:sz w:val="16"/>
                <w:szCs w:val="16"/>
              </w:rPr>
              <w:t>5</w:t>
            </w:r>
          </w:p>
        </w:tc>
      </w:tr>
      <w:tr w:rsidR="00554042" w:rsidRPr="001E36AF" w14:paraId="2A7E7ABA" w14:textId="77777777" w:rsidTr="000E28A6">
        <w:trPr>
          <w:jc w:val="center"/>
        </w:trPr>
        <w:tc>
          <w:tcPr>
            <w:tcW w:w="861" w:type="dxa"/>
            <w:shd w:val="clear" w:color="auto" w:fill="FFFFFF"/>
            <w:tcMar>
              <w:top w:w="40" w:type="dxa"/>
              <w:left w:w="20" w:type="dxa"/>
              <w:bottom w:w="40" w:type="dxa"/>
              <w:right w:w="20" w:type="dxa"/>
            </w:tcMar>
            <w:vAlign w:val="center"/>
          </w:tcPr>
          <w:p w14:paraId="2B77C423"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1</w:t>
            </w:r>
          </w:p>
        </w:tc>
        <w:tc>
          <w:tcPr>
            <w:tcW w:w="2501" w:type="dxa"/>
            <w:shd w:val="clear" w:color="auto" w:fill="FFFFFF"/>
            <w:tcMar>
              <w:top w:w="40" w:type="dxa"/>
              <w:left w:w="200" w:type="dxa"/>
              <w:bottom w:w="40" w:type="dxa"/>
              <w:right w:w="200" w:type="dxa"/>
            </w:tcMar>
            <w:vAlign w:val="center"/>
          </w:tcPr>
          <w:p w14:paraId="2CAC4B5B"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2118" w:type="dxa"/>
            <w:shd w:val="clear" w:color="auto" w:fill="FFFFFF"/>
            <w:tcMar>
              <w:top w:w="40" w:type="dxa"/>
              <w:left w:w="200" w:type="dxa"/>
              <w:bottom w:w="40" w:type="dxa"/>
              <w:right w:w="200" w:type="dxa"/>
            </w:tcMar>
            <w:vAlign w:val="center"/>
          </w:tcPr>
          <w:p w14:paraId="68D3B753" w14:textId="77777777" w:rsidR="00554042" w:rsidRPr="001E36AF" w:rsidRDefault="00554042" w:rsidP="00554042">
            <w:pPr>
              <w:jc w:val="center"/>
              <w:rPr>
                <w:color w:val="000000" w:themeColor="text1"/>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1461" w:type="dxa"/>
            <w:shd w:val="clear" w:color="auto" w:fill="FFFFFF"/>
            <w:tcMar>
              <w:top w:w="40" w:type="dxa"/>
              <w:left w:w="200" w:type="dxa"/>
              <w:bottom w:w="40" w:type="dxa"/>
              <w:right w:w="200" w:type="dxa"/>
            </w:tcMar>
            <w:vAlign w:val="center"/>
          </w:tcPr>
          <w:p w14:paraId="1D2CE01E" w14:textId="15407CF8" w:rsidR="00554042" w:rsidRPr="001E36AF" w:rsidRDefault="00554042" w:rsidP="00554042">
            <w:pPr>
              <w:jc w:val="center"/>
              <w:rPr>
                <w:color w:val="000000" w:themeColor="text1"/>
              </w:rPr>
            </w:pPr>
            <w:r w:rsidRPr="001E36AF">
              <w:rPr>
                <w:color w:val="000000" w:themeColor="text1"/>
                <w:sz w:val="22"/>
                <w:lang w:val="ru-RU"/>
              </w:rPr>
              <w:t>1756,52</w:t>
            </w:r>
          </w:p>
        </w:tc>
        <w:tc>
          <w:tcPr>
            <w:tcW w:w="2687" w:type="dxa"/>
            <w:shd w:val="clear" w:color="auto" w:fill="FFFFFF"/>
            <w:tcMar>
              <w:top w:w="40" w:type="dxa"/>
              <w:left w:w="200" w:type="dxa"/>
              <w:bottom w:w="40" w:type="dxa"/>
              <w:right w:w="200" w:type="dxa"/>
            </w:tcMar>
            <w:vAlign w:val="center"/>
          </w:tcPr>
          <w:p w14:paraId="5D9EA721" w14:textId="35D60E33" w:rsidR="00554042" w:rsidRPr="001E36AF" w:rsidRDefault="00554042" w:rsidP="00554042">
            <w:pPr>
              <w:jc w:val="center"/>
              <w:rPr>
                <w:color w:val="000000" w:themeColor="text1"/>
              </w:rPr>
            </w:pPr>
            <w:r w:rsidRPr="001E36AF">
              <w:rPr>
                <w:color w:val="000000" w:themeColor="text1"/>
                <w:sz w:val="22"/>
              </w:rPr>
              <w:t>1667</w:t>
            </w:r>
            <w:r w:rsidRPr="001E36AF">
              <w:rPr>
                <w:color w:val="000000" w:themeColor="text1"/>
                <w:sz w:val="22"/>
                <w:lang w:val="ru-RU"/>
              </w:rPr>
              <w:t>,</w:t>
            </w:r>
            <w:r w:rsidRPr="001E36AF">
              <w:rPr>
                <w:color w:val="000000" w:themeColor="text1"/>
                <w:sz w:val="22"/>
              </w:rPr>
              <w:t>76</w:t>
            </w:r>
          </w:p>
        </w:tc>
      </w:tr>
      <w:tr w:rsidR="00554042" w:rsidRPr="001E36AF" w14:paraId="3F13EAFB" w14:textId="77777777" w:rsidTr="000E28A6">
        <w:trPr>
          <w:jc w:val="center"/>
        </w:trPr>
        <w:tc>
          <w:tcPr>
            <w:tcW w:w="861" w:type="dxa"/>
            <w:shd w:val="clear" w:color="auto" w:fill="FFFFFF"/>
            <w:tcMar>
              <w:top w:w="40" w:type="dxa"/>
              <w:left w:w="20" w:type="dxa"/>
              <w:bottom w:w="40" w:type="dxa"/>
              <w:right w:w="20" w:type="dxa"/>
            </w:tcMar>
            <w:vAlign w:val="center"/>
          </w:tcPr>
          <w:p w14:paraId="5136EDF6"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2</w:t>
            </w:r>
          </w:p>
        </w:tc>
        <w:tc>
          <w:tcPr>
            <w:tcW w:w="2501" w:type="dxa"/>
            <w:shd w:val="clear" w:color="auto" w:fill="FFFFFF"/>
            <w:tcMar>
              <w:top w:w="40" w:type="dxa"/>
              <w:left w:w="200" w:type="dxa"/>
              <w:bottom w:w="40" w:type="dxa"/>
              <w:right w:w="200" w:type="dxa"/>
            </w:tcMar>
            <w:vAlign w:val="center"/>
          </w:tcPr>
          <w:p w14:paraId="4353DFA4"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2118" w:type="dxa"/>
            <w:shd w:val="clear" w:color="auto" w:fill="FFFFFF"/>
            <w:tcMar>
              <w:top w:w="40" w:type="dxa"/>
              <w:left w:w="200" w:type="dxa"/>
              <w:bottom w:w="40" w:type="dxa"/>
              <w:right w:w="200" w:type="dxa"/>
            </w:tcMar>
            <w:vAlign w:val="center"/>
          </w:tcPr>
          <w:p w14:paraId="03B7784A" w14:textId="77777777" w:rsidR="00554042" w:rsidRPr="001E36AF" w:rsidRDefault="00554042" w:rsidP="00554042">
            <w:pPr>
              <w:jc w:val="center"/>
              <w:rPr>
                <w:color w:val="000000" w:themeColor="text1"/>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1461" w:type="dxa"/>
            <w:shd w:val="clear" w:color="auto" w:fill="FFFFFF"/>
            <w:tcMar>
              <w:top w:w="40" w:type="dxa"/>
              <w:left w:w="200" w:type="dxa"/>
              <w:bottom w:w="40" w:type="dxa"/>
              <w:right w:w="200" w:type="dxa"/>
            </w:tcMar>
            <w:vAlign w:val="center"/>
          </w:tcPr>
          <w:p w14:paraId="308E5CF7" w14:textId="38D06C8A" w:rsidR="00554042" w:rsidRPr="001E36AF" w:rsidRDefault="00554042" w:rsidP="00554042">
            <w:pPr>
              <w:jc w:val="center"/>
              <w:rPr>
                <w:color w:val="000000" w:themeColor="text1"/>
              </w:rPr>
            </w:pPr>
            <w:r w:rsidRPr="001E36AF">
              <w:rPr>
                <w:color w:val="000000" w:themeColor="text1"/>
                <w:sz w:val="22"/>
                <w:lang w:val="ru-RU"/>
              </w:rPr>
              <w:t>113,03</w:t>
            </w:r>
          </w:p>
        </w:tc>
        <w:tc>
          <w:tcPr>
            <w:tcW w:w="2687" w:type="dxa"/>
            <w:shd w:val="clear" w:color="auto" w:fill="FFFFFF"/>
            <w:tcMar>
              <w:top w:w="40" w:type="dxa"/>
              <w:left w:w="200" w:type="dxa"/>
              <w:bottom w:w="40" w:type="dxa"/>
              <w:right w:w="200" w:type="dxa"/>
            </w:tcMar>
            <w:vAlign w:val="center"/>
          </w:tcPr>
          <w:p w14:paraId="60913E67" w14:textId="00C22E03" w:rsidR="00554042" w:rsidRPr="001E36AF" w:rsidRDefault="00554042" w:rsidP="00554042">
            <w:pPr>
              <w:jc w:val="center"/>
              <w:rPr>
                <w:color w:val="000000" w:themeColor="text1"/>
              </w:rPr>
            </w:pPr>
            <w:r w:rsidRPr="001E36AF">
              <w:rPr>
                <w:color w:val="000000" w:themeColor="text1"/>
                <w:sz w:val="22"/>
                <w:lang w:val="ru-RU"/>
              </w:rPr>
              <w:t>109,90</w:t>
            </w:r>
          </w:p>
        </w:tc>
      </w:tr>
      <w:tr w:rsidR="006D7AD9" w:rsidRPr="001E36AF" w14:paraId="4A690D3D" w14:textId="77777777" w:rsidTr="00337AD8">
        <w:trPr>
          <w:jc w:val="center"/>
        </w:trPr>
        <w:tc>
          <w:tcPr>
            <w:tcW w:w="9628" w:type="dxa"/>
            <w:gridSpan w:val="5"/>
            <w:shd w:val="clear" w:color="auto" w:fill="DBE5F1"/>
            <w:tcMar>
              <w:top w:w="40" w:type="dxa"/>
              <w:left w:w="20" w:type="dxa"/>
              <w:bottom w:w="40" w:type="dxa"/>
              <w:right w:w="20" w:type="dxa"/>
            </w:tcMar>
            <w:vAlign w:val="center"/>
          </w:tcPr>
          <w:p w14:paraId="7A2A78CB"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554042" w:rsidRPr="001E36AF" w14:paraId="5AFC4809" w14:textId="77777777" w:rsidTr="000E28A6">
        <w:trPr>
          <w:jc w:val="center"/>
        </w:trPr>
        <w:tc>
          <w:tcPr>
            <w:tcW w:w="861" w:type="dxa"/>
            <w:shd w:val="clear" w:color="auto" w:fill="FFFFFF"/>
            <w:tcMar>
              <w:top w:w="40" w:type="dxa"/>
              <w:left w:w="20" w:type="dxa"/>
              <w:bottom w:w="40" w:type="dxa"/>
              <w:right w:w="20" w:type="dxa"/>
            </w:tcMar>
            <w:vAlign w:val="center"/>
          </w:tcPr>
          <w:p w14:paraId="3B2DC2FD"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3</w:t>
            </w:r>
          </w:p>
        </w:tc>
        <w:tc>
          <w:tcPr>
            <w:tcW w:w="2501" w:type="dxa"/>
            <w:shd w:val="clear" w:color="auto" w:fill="FFFFFF"/>
            <w:tcMar>
              <w:top w:w="40" w:type="dxa"/>
              <w:left w:w="200" w:type="dxa"/>
              <w:bottom w:w="40" w:type="dxa"/>
              <w:right w:w="200" w:type="dxa"/>
            </w:tcMar>
            <w:vAlign w:val="center"/>
          </w:tcPr>
          <w:p w14:paraId="659E37FA" w14:textId="77777777" w:rsidR="00554042" w:rsidRPr="001E36AF" w:rsidRDefault="00554042" w:rsidP="00554042">
            <w:pPr>
              <w:jc w:val="center"/>
              <w:rPr>
                <w:color w:val="000000" w:themeColor="text1"/>
              </w:rPr>
            </w:pPr>
            <w:r w:rsidRPr="001E36AF">
              <w:rPr>
                <w:rFonts w:eastAsia="Times New Roman" w:cs="Times New Roman"/>
                <w:color w:val="000000" w:themeColor="text1"/>
                <w:sz w:val="22"/>
              </w:rPr>
              <w:t>Котельная ЦРБ</w:t>
            </w:r>
          </w:p>
        </w:tc>
        <w:tc>
          <w:tcPr>
            <w:tcW w:w="2118" w:type="dxa"/>
            <w:shd w:val="clear" w:color="auto" w:fill="FFFFFF"/>
            <w:tcMar>
              <w:top w:w="40" w:type="dxa"/>
              <w:left w:w="200" w:type="dxa"/>
              <w:bottom w:w="40" w:type="dxa"/>
              <w:right w:w="200" w:type="dxa"/>
            </w:tcMar>
            <w:vAlign w:val="center"/>
          </w:tcPr>
          <w:p w14:paraId="01D66A62" w14:textId="77777777" w:rsidR="00554042" w:rsidRPr="001E36AF" w:rsidRDefault="00554042" w:rsidP="00554042">
            <w:pPr>
              <w:jc w:val="center"/>
              <w:rPr>
                <w:color w:val="000000" w:themeColor="text1"/>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1461" w:type="dxa"/>
            <w:shd w:val="clear" w:color="auto" w:fill="FFFFFF"/>
            <w:tcMar>
              <w:top w:w="40" w:type="dxa"/>
              <w:left w:w="200" w:type="dxa"/>
              <w:bottom w:w="40" w:type="dxa"/>
              <w:right w:w="200" w:type="dxa"/>
            </w:tcMar>
            <w:vAlign w:val="center"/>
          </w:tcPr>
          <w:p w14:paraId="19BBEF0C" w14:textId="3186F0DE" w:rsidR="00554042" w:rsidRPr="001E36AF" w:rsidRDefault="00554042" w:rsidP="00554042">
            <w:pPr>
              <w:jc w:val="center"/>
              <w:rPr>
                <w:color w:val="000000" w:themeColor="text1"/>
              </w:rPr>
            </w:pPr>
            <w:r w:rsidRPr="001E36AF">
              <w:rPr>
                <w:color w:val="000000" w:themeColor="text1"/>
                <w:sz w:val="22"/>
                <w:lang w:val="ru-RU"/>
              </w:rPr>
              <w:t>464,528</w:t>
            </w:r>
          </w:p>
        </w:tc>
        <w:tc>
          <w:tcPr>
            <w:tcW w:w="2687" w:type="dxa"/>
            <w:shd w:val="clear" w:color="auto" w:fill="FFFFFF"/>
            <w:tcMar>
              <w:top w:w="40" w:type="dxa"/>
              <w:left w:w="200" w:type="dxa"/>
              <w:bottom w:w="40" w:type="dxa"/>
              <w:right w:w="200" w:type="dxa"/>
            </w:tcMar>
            <w:vAlign w:val="center"/>
          </w:tcPr>
          <w:p w14:paraId="59CE50BD" w14:textId="65740336" w:rsidR="00554042" w:rsidRPr="001E36AF" w:rsidRDefault="00554042" w:rsidP="00554042">
            <w:pPr>
              <w:jc w:val="center"/>
              <w:rPr>
                <w:color w:val="000000" w:themeColor="text1"/>
              </w:rPr>
            </w:pPr>
            <w:r w:rsidRPr="001E36AF">
              <w:rPr>
                <w:color w:val="000000" w:themeColor="text1"/>
                <w:sz w:val="22"/>
                <w:lang w:val="ru-RU"/>
              </w:rPr>
              <w:t>399,609</w:t>
            </w:r>
          </w:p>
        </w:tc>
      </w:tr>
    </w:tbl>
    <w:p w14:paraId="1B647842" w14:textId="77777777" w:rsidR="00F01D7F" w:rsidRPr="001E36AF" w:rsidRDefault="00F01D7F" w:rsidP="00554042">
      <w:pPr>
        <w:pStyle w:val="af7"/>
        <w:spacing w:before="69"/>
        <w:ind w:left="0" w:right="120" w:firstLine="709"/>
        <w:jc w:val="both"/>
        <w:rPr>
          <w:rFonts w:eastAsiaTheme="minorHAnsi" w:cstheme="minorBidi"/>
          <w:color w:val="000000" w:themeColor="text1"/>
          <w:szCs w:val="22"/>
        </w:rPr>
      </w:pPr>
      <w:r w:rsidRPr="001E36AF">
        <w:rPr>
          <w:color w:val="000000" w:themeColor="text1"/>
          <w:spacing w:val="-6"/>
        </w:rPr>
        <w:t>Н</w:t>
      </w:r>
      <w:r w:rsidRPr="001E36AF">
        <w:rPr>
          <w:color w:val="000000" w:themeColor="text1"/>
        </w:rPr>
        <w:t>а</w:t>
      </w:r>
      <w:r w:rsidRPr="001E36AF">
        <w:rPr>
          <w:color w:val="000000" w:themeColor="text1"/>
          <w:spacing w:val="5"/>
        </w:rPr>
        <w:t xml:space="preserve"> </w:t>
      </w:r>
      <w:r w:rsidRPr="001E36AF">
        <w:rPr>
          <w:color w:val="000000" w:themeColor="text1"/>
          <w:spacing w:val="-1"/>
        </w:rPr>
        <w:t>т</w:t>
      </w:r>
      <w:r w:rsidRPr="001E36AF">
        <w:rPr>
          <w:color w:val="000000" w:themeColor="text1"/>
          <w:spacing w:val="1"/>
        </w:rPr>
        <w:t>е</w:t>
      </w:r>
      <w:r w:rsidRPr="001E36AF">
        <w:rPr>
          <w:color w:val="000000" w:themeColor="text1"/>
        </w:rPr>
        <w:t>рри</w:t>
      </w:r>
      <w:r w:rsidRPr="001E36AF">
        <w:rPr>
          <w:color w:val="000000" w:themeColor="text1"/>
          <w:spacing w:val="-2"/>
        </w:rPr>
        <w:t>т</w:t>
      </w:r>
      <w:r w:rsidRPr="001E36AF">
        <w:rPr>
          <w:color w:val="000000" w:themeColor="text1"/>
        </w:rPr>
        <w:t>ор</w:t>
      </w:r>
      <w:r w:rsidRPr="001E36AF">
        <w:rPr>
          <w:color w:val="000000" w:themeColor="text1"/>
          <w:spacing w:val="3"/>
        </w:rPr>
        <w:t>и</w:t>
      </w:r>
      <w:r w:rsidRPr="001E36AF">
        <w:rPr>
          <w:color w:val="000000" w:themeColor="text1"/>
        </w:rPr>
        <w:t>и</w:t>
      </w:r>
      <w:r w:rsidRPr="001E36AF">
        <w:rPr>
          <w:color w:val="000000" w:themeColor="text1"/>
          <w:spacing w:val="3"/>
        </w:rPr>
        <w:t xml:space="preserve"> м</w:t>
      </w:r>
      <w:r w:rsidRPr="001E36AF">
        <w:rPr>
          <w:color w:val="000000" w:themeColor="text1"/>
          <w:spacing w:val="-5"/>
        </w:rPr>
        <w:t>у</w:t>
      </w:r>
      <w:r w:rsidRPr="001E36AF">
        <w:rPr>
          <w:color w:val="000000" w:themeColor="text1"/>
        </w:rPr>
        <w:t>н</w:t>
      </w:r>
      <w:r w:rsidRPr="001E36AF">
        <w:rPr>
          <w:color w:val="000000" w:themeColor="text1"/>
          <w:spacing w:val="-1"/>
        </w:rPr>
        <w:t>и</w:t>
      </w:r>
      <w:r w:rsidRPr="001E36AF">
        <w:rPr>
          <w:color w:val="000000" w:themeColor="text1"/>
        </w:rPr>
        <w:t>ц</w:t>
      </w:r>
      <w:r w:rsidRPr="001E36AF">
        <w:rPr>
          <w:color w:val="000000" w:themeColor="text1"/>
          <w:spacing w:val="-1"/>
        </w:rPr>
        <w:t>и</w:t>
      </w:r>
      <w:r w:rsidRPr="001E36AF">
        <w:rPr>
          <w:color w:val="000000" w:themeColor="text1"/>
        </w:rPr>
        <w:t>пал</w:t>
      </w:r>
      <w:r w:rsidRPr="001E36AF">
        <w:rPr>
          <w:color w:val="000000" w:themeColor="text1"/>
          <w:spacing w:val="-2"/>
        </w:rPr>
        <w:t>ь</w:t>
      </w:r>
      <w:r w:rsidRPr="001E36AF">
        <w:rPr>
          <w:color w:val="000000" w:themeColor="text1"/>
        </w:rPr>
        <w:t>ного</w:t>
      </w:r>
      <w:r w:rsidRPr="001E36AF">
        <w:rPr>
          <w:color w:val="000000" w:themeColor="text1"/>
          <w:spacing w:val="3"/>
        </w:rPr>
        <w:t xml:space="preserve"> </w:t>
      </w:r>
      <w:r w:rsidRPr="001E36AF">
        <w:rPr>
          <w:color w:val="000000" w:themeColor="text1"/>
        </w:rPr>
        <w:t>о</w:t>
      </w:r>
      <w:r w:rsidRPr="001E36AF">
        <w:rPr>
          <w:color w:val="000000" w:themeColor="text1"/>
          <w:spacing w:val="5"/>
        </w:rPr>
        <w:t>б</w:t>
      </w:r>
      <w:r w:rsidRPr="001E36AF">
        <w:rPr>
          <w:color w:val="000000" w:themeColor="text1"/>
        </w:rPr>
        <w:t>р</w:t>
      </w:r>
      <w:r w:rsidRPr="001E36AF">
        <w:rPr>
          <w:color w:val="000000" w:themeColor="text1"/>
          <w:spacing w:val="1"/>
        </w:rPr>
        <w:t>а</w:t>
      </w:r>
      <w:r w:rsidRPr="001E36AF">
        <w:rPr>
          <w:color w:val="000000" w:themeColor="text1"/>
        </w:rPr>
        <w:t>зо</w:t>
      </w:r>
      <w:r w:rsidRPr="001E36AF">
        <w:rPr>
          <w:color w:val="000000" w:themeColor="text1"/>
          <w:spacing w:val="-2"/>
        </w:rPr>
        <w:t>в</w:t>
      </w:r>
      <w:r w:rsidRPr="001E36AF">
        <w:rPr>
          <w:color w:val="000000" w:themeColor="text1"/>
          <w:spacing w:val="1"/>
        </w:rPr>
        <w:t>а</w:t>
      </w:r>
      <w:r w:rsidRPr="001E36AF">
        <w:rPr>
          <w:color w:val="000000" w:themeColor="text1"/>
        </w:rPr>
        <w:t>н</w:t>
      </w:r>
      <w:r w:rsidRPr="001E36AF">
        <w:rPr>
          <w:color w:val="000000" w:themeColor="text1"/>
          <w:spacing w:val="-1"/>
        </w:rPr>
        <w:t>и</w:t>
      </w:r>
      <w:r w:rsidRPr="001E36AF">
        <w:rPr>
          <w:color w:val="000000" w:themeColor="text1"/>
        </w:rPr>
        <w:t>я</w:t>
      </w:r>
      <w:r w:rsidRPr="001E36AF">
        <w:rPr>
          <w:color w:val="000000" w:themeColor="text1"/>
          <w:spacing w:val="5"/>
        </w:rPr>
        <w:t xml:space="preserve"> </w:t>
      </w:r>
      <w:r w:rsidRPr="001E36AF">
        <w:rPr>
          <w:color w:val="000000" w:themeColor="text1"/>
          <w:spacing w:val="-2"/>
        </w:rPr>
        <w:t>в</w:t>
      </w:r>
      <w:r w:rsidRPr="001E36AF">
        <w:rPr>
          <w:color w:val="000000" w:themeColor="text1"/>
        </w:rPr>
        <w:t>озо</w:t>
      </w:r>
      <w:r w:rsidRPr="001E36AF">
        <w:rPr>
          <w:color w:val="000000" w:themeColor="text1"/>
          <w:spacing w:val="1"/>
        </w:rPr>
        <w:t>б</w:t>
      </w:r>
      <w:r w:rsidRPr="001E36AF">
        <w:rPr>
          <w:color w:val="000000" w:themeColor="text1"/>
        </w:rPr>
        <w:t>но</w:t>
      </w:r>
      <w:r w:rsidRPr="001E36AF">
        <w:rPr>
          <w:color w:val="000000" w:themeColor="text1"/>
          <w:spacing w:val="-2"/>
        </w:rPr>
        <w:t>в</w:t>
      </w:r>
      <w:r w:rsidRPr="001E36AF">
        <w:rPr>
          <w:color w:val="000000" w:themeColor="text1"/>
        </w:rPr>
        <w:t>л</w:t>
      </w:r>
      <w:r w:rsidRPr="001E36AF">
        <w:rPr>
          <w:color w:val="000000" w:themeColor="text1"/>
          <w:spacing w:val="-3"/>
        </w:rPr>
        <w:t>я</w:t>
      </w:r>
      <w:r w:rsidRPr="001E36AF">
        <w:rPr>
          <w:color w:val="000000" w:themeColor="text1"/>
          <w:spacing w:val="1"/>
        </w:rPr>
        <w:t>е</w:t>
      </w:r>
      <w:r w:rsidRPr="001E36AF">
        <w:rPr>
          <w:color w:val="000000" w:themeColor="text1"/>
        </w:rPr>
        <w:t>м</w:t>
      </w:r>
      <w:r w:rsidRPr="001E36AF">
        <w:rPr>
          <w:color w:val="000000" w:themeColor="text1"/>
          <w:spacing w:val="-2"/>
        </w:rPr>
        <w:t>ы</w:t>
      </w:r>
      <w:r w:rsidRPr="001E36AF">
        <w:rPr>
          <w:color w:val="000000" w:themeColor="text1"/>
        </w:rPr>
        <w:t>е</w:t>
      </w:r>
      <w:r w:rsidRPr="001E36AF">
        <w:rPr>
          <w:color w:val="000000" w:themeColor="text1"/>
          <w:spacing w:val="5"/>
        </w:rPr>
        <w:t xml:space="preserve"> </w:t>
      </w:r>
      <w:r w:rsidRPr="001E36AF">
        <w:rPr>
          <w:color w:val="000000" w:themeColor="text1"/>
        </w:rPr>
        <w:t>ис</w:t>
      </w:r>
      <w:r w:rsidRPr="001E36AF">
        <w:rPr>
          <w:color w:val="000000" w:themeColor="text1"/>
          <w:spacing w:val="-1"/>
        </w:rPr>
        <w:t>т</w:t>
      </w:r>
      <w:r w:rsidRPr="001E36AF">
        <w:rPr>
          <w:color w:val="000000" w:themeColor="text1"/>
        </w:rPr>
        <w:t>о</w:t>
      </w:r>
      <w:r w:rsidRPr="001E36AF">
        <w:rPr>
          <w:color w:val="000000" w:themeColor="text1"/>
          <w:spacing w:val="-1"/>
        </w:rPr>
        <w:t>ч</w:t>
      </w:r>
      <w:r w:rsidRPr="001E36AF">
        <w:rPr>
          <w:color w:val="000000" w:themeColor="text1"/>
        </w:rPr>
        <w:t>н</w:t>
      </w:r>
      <w:r w:rsidRPr="001E36AF">
        <w:rPr>
          <w:color w:val="000000" w:themeColor="text1"/>
          <w:spacing w:val="-1"/>
        </w:rPr>
        <w:t>и</w:t>
      </w:r>
      <w:r w:rsidRPr="001E36AF">
        <w:rPr>
          <w:color w:val="000000" w:themeColor="text1"/>
        </w:rPr>
        <w:t>ки</w:t>
      </w:r>
      <w:r w:rsidRPr="001E36AF">
        <w:rPr>
          <w:color w:val="000000" w:themeColor="text1"/>
          <w:spacing w:val="2"/>
        </w:rPr>
        <w:t xml:space="preserve"> </w:t>
      </w:r>
      <w:r w:rsidRPr="001E36AF">
        <w:rPr>
          <w:color w:val="000000" w:themeColor="text1"/>
          <w:spacing w:val="-1"/>
        </w:rPr>
        <w:t>т</w:t>
      </w:r>
      <w:r w:rsidRPr="001E36AF">
        <w:rPr>
          <w:color w:val="000000" w:themeColor="text1"/>
          <w:spacing w:val="1"/>
        </w:rPr>
        <w:t>е</w:t>
      </w:r>
      <w:r w:rsidRPr="001E36AF">
        <w:rPr>
          <w:color w:val="000000" w:themeColor="text1"/>
        </w:rPr>
        <w:t>пло</w:t>
      </w:r>
      <w:r w:rsidRPr="001E36AF">
        <w:rPr>
          <w:color w:val="000000" w:themeColor="text1"/>
          <w:spacing w:val="-2"/>
        </w:rPr>
        <w:t>в</w:t>
      </w:r>
      <w:r w:rsidRPr="001E36AF">
        <w:rPr>
          <w:color w:val="000000" w:themeColor="text1"/>
        </w:rPr>
        <w:t>ой энер</w:t>
      </w:r>
      <w:r w:rsidRPr="001E36AF">
        <w:rPr>
          <w:color w:val="000000" w:themeColor="text1"/>
          <w:spacing w:val="1"/>
        </w:rPr>
        <w:t>г</w:t>
      </w:r>
      <w:r w:rsidRPr="001E36AF">
        <w:rPr>
          <w:color w:val="000000" w:themeColor="text1"/>
        </w:rPr>
        <w:t>ии</w:t>
      </w:r>
      <w:r w:rsidRPr="001E36AF">
        <w:rPr>
          <w:color w:val="000000" w:themeColor="text1"/>
          <w:spacing w:val="3"/>
        </w:rPr>
        <w:t xml:space="preserve"> </w:t>
      </w:r>
      <w:r w:rsidRPr="001E36AF">
        <w:rPr>
          <w:color w:val="000000" w:themeColor="text1"/>
        </w:rPr>
        <w:t>о</w:t>
      </w:r>
      <w:r w:rsidRPr="001E36AF">
        <w:rPr>
          <w:color w:val="000000" w:themeColor="text1"/>
          <w:spacing w:val="-1"/>
        </w:rPr>
        <w:t>т</w:t>
      </w:r>
      <w:r w:rsidRPr="001E36AF">
        <w:rPr>
          <w:color w:val="000000" w:themeColor="text1"/>
          <w:spacing w:val="1"/>
        </w:rPr>
        <w:t>с</w:t>
      </w:r>
      <w:r w:rsidRPr="001E36AF">
        <w:rPr>
          <w:color w:val="000000" w:themeColor="text1"/>
          <w:spacing w:val="-8"/>
        </w:rPr>
        <w:t>у</w:t>
      </w:r>
      <w:r w:rsidRPr="001E36AF">
        <w:rPr>
          <w:color w:val="000000" w:themeColor="text1"/>
          <w:spacing w:val="-1"/>
        </w:rPr>
        <w:t>т</w:t>
      </w:r>
      <w:r w:rsidRPr="001E36AF">
        <w:rPr>
          <w:color w:val="000000" w:themeColor="text1"/>
          <w:spacing w:val="1"/>
        </w:rPr>
        <w:t>с</w:t>
      </w:r>
      <w:r w:rsidRPr="001E36AF">
        <w:rPr>
          <w:color w:val="000000" w:themeColor="text1"/>
          <w:spacing w:val="-1"/>
        </w:rPr>
        <w:t>т</w:t>
      </w:r>
      <w:r w:rsidRPr="001E36AF">
        <w:rPr>
          <w:color w:val="000000" w:themeColor="text1"/>
          <w:spacing w:val="2"/>
        </w:rPr>
        <w:t>в</w:t>
      </w:r>
      <w:r w:rsidRPr="001E36AF">
        <w:rPr>
          <w:color w:val="000000" w:themeColor="text1"/>
          <w:spacing w:val="-5"/>
        </w:rPr>
        <w:t>у</w:t>
      </w:r>
      <w:r w:rsidRPr="001E36AF">
        <w:rPr>
          <w:color w:val="000000" w:themeColor="text1"/>
        </w:rPr>
        <w:t>ю</w:t>
      </w:r>
      <w:r w:rsidRPr="001E36AF">
        <w:rPr>
          <w:color w:val="000000" w:themeColor="text1"/>
          <w:spacing w:val="-1"/>
        </w:rPr>
        <w:t>т</w:t>
      </w:r>
      <w:r w:rsidRPr="001E36AF">
        <w:rPr>
          <w:color w:val="000000" w:themeColor="text1"/>
        </w:rPr>
        <w:t>,</w:t>
      </w:r>
      <w:r w:rsidRPr="001E36AF">
        <w:rPr>
          <w:color w:val="000000" w:themeColor="text1"/>
          <w:spacing w:val="7"/>
        </w:rPr>
        <w:t xml:space="preserve"> </w:t>
      </w:r>
      <w:r w:rsidRPr="001E36AF">
        <w:rPr>
          <w:color w:val="000000" w:themeColor="text1"/>
          <w:spacing w:val="-2"/>
        </w:rPr>
        <w:t>вв</w:t>
      </w:r>
      <w:r w:rsidRPr="001E36AF">
        <w:rPr>
          <w:color w:val="000000" w:themeColor="text1"/>
        </w:rPr>
        <w:t>од</w:t>
      </w:r>
      <w:r w:rsidRPr="001E36AF">
        <w:rPr>
          <w:color w:val="000000" w:themeColor="text1"/>
          <w:spacing w:val="5"/>
        </w:rPr>
        <w:t xml:space="preserve"> </w:t>
      </w:r>
      <w:r w:rsidRPr="001E36AF">
        <w:rPr>
          <w:color w:val="000000" w:themeColor="text1"/>
        </w:rPr>
        <w:t>но</w:t>
      </w:r>
      <w:r w:rsidRPr="001E36AF">
        <w:rPr>
          <w:color w:val="000000" w:themeColor="text1"/>
          <w:spacing w:val="-2"/>
        </w:rPr>
        <w:t>вы</w:t>
      </w:r>
      <w:r w:rsidRPr="001E36AF">
        <w:rPr>
          <w:color w:val="000000" w:themeColor="text1"/>
        </w:rPr>
        <w:t>х</w:t>
      </w:r>
      <w:r w:rsidRPr="001E36AF">
        <w:rPr>
          <w:color w:val="000000" w:themeColor="text1"/>
          <w:spacing w:val="3"/>
        </w:rPr>
        <w:t xml:space="preserve"> </w:t>
      </w:r>
      <w:r w:rsidRPr="001E36AF">
        <w:rPr>
          <w:color w:val="000000" w:themeColor="text1"/>
        </w:rPr>
        <w:t>л</w:t>
      </w:r>
      <w:r w:rsidRPr="001E36AF">
        <w:rPr>
          <w:color w:val="000000" w:themeColor="text1"/>
          <w:spacing w:val="3"/>
        </w:rPr>
        <w:t>и</w:t>
      </w:r>
      <w:r w:rsidRPr="001E36AF">
        <w:rPr>
          <w:color w:val="000000" w:themeColor="text1"/>
          <w:spacing w:val="1"/>
        </w:rPr>
        <w:t>б</w:t>
      </w:r>
      <w:r w:rsidRPr="001E36AF">
        <w:rPr>
          <w:color w:val="000000" w:themeColor="text1"/>
        </w:rPr>
        <w:t>о</w:t>
      </w:r>
      <w:r w:rsidRPr="001E36AF">
        <w:rPr>
          <w:color w:val="000000" w:themeColor="text1"/>
          <w:spacing w:val="3"/>
        </w:rPr>
        <w:t xml:space="preserve"> </w:t>
      </w:r>
      <w:r w:rsidRPr="001E36AF">
        <w:rPr>
          <w:color w:val="000000" w:themeColor="text1"/>
        </w:rPr>
        <w:t>р</w:t>
      </w:r>
      <w:r w:rsidRPr="001E36AF">
        <w:rPr>
          <w:color w:val="000000" w:themeColor="text1"/>
          <w:spacing w:val="1"/>
        </w:rPr>
        <w:t>е</w:t>
      </w:r>
      <w:r w:rsidRPr="001E36AF">
        <w:rPr>
          <w:color w:val="000000" w:themeColor="text1"/>
        </w:rPr>
        <w:t>ко</w:t>
      </w:r>
      <w:r w:rsidRPr="001E36AF">
        <w:rPr>
          <w:color w:val="000000" w:themeColor="text1"/>
          <w:spacing w:val="-1"/>
        </w:rPr>
        <w:t>н</w:t>
      </w:r>
      <w:r w:rsidRPr="001E36AF">
        <w:rPr>
          <w:color w:val="000000" w:themeColor="text1"/>
          <w:spacing w:val="1"/>
        </w:rPr>
        <w:t>с</w:t>
      </w:r>
      <w:r w:rsidRPr="001E36AF">
        <w:rPr>
          <w:color w:val="000000" w:themeColor="text1"/>
          <w:spacing w:val="-1"/>
        </w:rPr>
        <w:t>т</w:t>
      </w:r>
      <w:r w:rsidRPr="001E36AF">
        <w:rPr>
          <w:color w:val="000000" w:themeColor="text1"/>
        </w:rPr>
        <w:t>р</w:t>
      </w:r>
      <w:r w:rsidRPr="001E36AF">
        <w:rPr>
          <w:color w:val="000000" w:themeColor="text1"/>
          <w:spacing w:val="-8"/>
        </w:rPr>
        <w:t>у</w:t>
      </w:r>
      <w:r w:rsidRPr="001E36AF">
        <w:rPr>
          <w:color w:val="000000" w:themeColor="text1"/>
        </w:rPr>
        <w:t>к</w:t>
      </w:r>
      <w:r w:rsidRPr="001E36AF">
        <w:rPr>
          <w:color w:val="000000" w:themeColor="text1"/>
          <w:spacing w:val="-1"/>
        </w:rPr>
        <w:t>ц</w:t>
      </w:r>
      <w:r w:rsidRPr="001E36AF">
        <w:rPr>
          <w:color w:val="000000" w:themeColor="text1"/>
        </w:rPr>
        <w:t>ия</w:t>
      </w:r>
      <w:r w:rsidRPr="001E36AF">
        <w:rPr>
          <w:color w:val="000000" w:themeColor="text1"/>
          <w:spacing w:val="4"/>
        </w:rPr>
        <w:t xml:space="preserve"> </w:t>
      </w:r>
      <w:r w:rsidRPr="001E36AF">
        <w:rPr>
          <w:color w:val="000000" w:themeColor="text1"/>
          <w:spacing w:val="5"/>
        </w:rPr>
        <w:t>с</w:t>
      </w:r>
      <w:r w:rsidRPr="001E36AF">
        <w:rPr>
          <w:color w:val="000000" w:themeColor="text1"/>
          <w:spacing w:val="-5"/>
        </w:rPr>
        <w:t>у</w:t>
      </w:r>
      <w:r w:rsidRPr="001E36AF">
        <w:rPr>
          <w:color w:val="000000" w:themeColor="text1"/>
          <w:spacing w:val="-1"/>
        </w:rPr>
        <w:t>щ</w:t>
      </w:r>
      <w:r w:rsidRPr="001E36AF">
        <w:rPr>
          <w:color w:val="000000" w:themeColor="text1"/>
          <w:spacing w:val="1"/>
        </w:rPr>
        <w:t>ес</w:t>
      </w:r>
      <w:r w:rsidRPr="001E36AF">
        <w:rPr>
          <w:color w:val="000000" w:themeColor="text1"/>
          <w:spacing w:val="-1"/>
        </w:rPr>
        <w:t>т</w:t>
      </w:r>
      <w:r w:rsidRPr="001E36AF">
        <w:rPr>
          <w:color w:val="000000" w:themeColor="text1"/>
          <w:spacing w:val="2"/>
        </w:rPr>
        <w:t>в</w:t>
      </w:r>
      <w:r w:rsidRPr="001E36AF">
        <w:rPr>
          <w:color w:val="000000" w:themeColor="text1"/>
          <w:spacing w:val="-8"/>
        </w:rPr>
        <w:t>у</w:t>
      </w:r>
      <w:r w:rsidRPr="001E36AF">
        <w:rPr>
          <w:color w:val="000000" w:themeColor="text1"/>
          <w:spacing w:val="4"/>
        </w:rPr>
        <w:t>ю</w:t>
      </w:r>
      <w:r w:rsidRPr="001E36AF">
        <w:rPr>
          <w:color w:val="000000" w:themeColor="text1"/>
          <w:spacing w:val="-1"/>
        </w:rPr>
        <w:t>щ</w:t>
      </w:r>
      <w:r w:rsidRPr="001E36AF">
        <w:rPr>
          <w:color w:val="000000" w:themeColor="text1"/>
        </w:rPr>
        <w:t>их</w:t>
      </w:r>
      <w:r w:rsidRPr="001E36AF">
        <w:rPr>
          <w:color w:val="000000" w:themeColor="text1"/>
          <w:spacing w:val="3"/>
        </w:rPr>
        <w:t xml:space="preserve"> </w:t>
      </w:r>
      <w:r w:rsidRPr="001E36AF">
        <w:rPr>
          <w:color w:val="000000" w:themeColor="text1"/>
        </w:rPr>
        <w:t>ис</w:t>
      </w:r>
      <w:r w:rsidRPr="001E36AF">
        <w:rPr>
          <w:color w:val="000000" w:themeColor="text1"/>
          <w:spacing w:val="-1"/>
        </w:rPr>
        <w:t>т</w:t>
      </w:r>
      <w:r w:rsidRPr="001E36AF">
        <w:rPr>
          <w:color w:val="000000" w:themeColor="text1"/>
        </w:rPr>
        <w:t>о</w:t>
      </w:r>
      <w:r w:rsidRPr="001E36AF">
        <w:rPr>
          <w:color w:val="000000" w:themeColor="text1"/>
          <w:spacing w:val="-1"/>
        </w:rPr>
        <w:t>ч</w:t>
      </w:r>
      <w:r w:rsidRPr="001E36AF">
        <w:rPr>
          <w:color w:val="000000" w:themeColor="text1"/>
        </w:rPr>
        <w:t>н</w:t>
      </w:r>
      <w:r w:rsidRPr="001E36AF">
        <w:rPr>
          <w:color w:val="000000" w:themeColor="text1"/>
          <w:spacing w:val="-1"/>
        </w:rPr>
        <w:t>и</w:t>
      </w:r>
      <w:r w:rsidRPr="001E36AF">
        <w:rPr>
          <w:color w:val="000000" w:themeColor="text1"/>
        </w:rPr>
        <w:t>ков</w:t>
      </w:r>
      <w:r w:rsidRPr="001E36AF">
        <w:rPr>
          <w:color w:val="000000" w:themeColor="text1"/>
          <w:spacing w:val="1"/>
        </w:rPr>
        <w:t xml:space="preserve"> </w:t>
      </w:r>
      <w:r w:rsidRPr="001E36AF">
        <w:rPr>
          <w:color w:val="000000" w:themeColor="text1"/>
          <w:spacing w:val="-1"/>
        </w:rPr>
        <w:t>т</w:t>
      </w:r>
      <w:r w:rsidRPr="001E36AF">
        <w:rPr>
          <w:color w:val="000000" w:themeColor="text1"/>
          <w:spacing w:val="1"/>
        </w:rPr>
        <w:t>е</w:t>
      </w:r>
      <w:r w:rsidRPr="001E36AF">
        <w:rPr>
          <w:color w:val="000000" w:themeColor="text1"/>
        </w:rPr>
        <w:t>пло</w:t>
      </w:r>
      <w:r w:rsidRPr="001E36AF">
        <w:rPr>
          <w:color w:val="000000" w:themeColor="text1"/>
          <w:spacing w:val="-2"/>
        </w:rPr>
        <w:t>в</w:t>
      </w:r>
      <w:r w:rsidRPr="001E36AF">
        <w:rPr>
          <w:color w:val="000000" w:themeColor="text1"/>
        </w:rPr>
        <w:t>ой энер</w:t>
      </w:r>
      <w:r w:rsidRPr="001E36AF">
        <w:rPr>
          <w:color w:val="000000" w:themeColor="text1"/>
          <w:spacing w:val="1"/>
        </w:rPr>
        <w:t>г</w:t>
      </w:r>
      <w:r w:rsidRPr="001E36AF">
        <w:rPr>
          <w:color w:val="000000" w:themeColor="text1"/>
        </w:rPr>
        <w:t>ии</w:t>
      </w:r>
      <w:r w:rsidRPr="001E36AF">
        <w:rPr>
          <w:color w:val="000000" w:themeColor="text1"/>
          <w:spacing w:val="-1"/>
        </w:rPr>
        <w:t xml:space="preserve"> </w:t>
      </w:r>
      <w:r w:rsidRPr="001E36AF">
        <w:rPr>
          <w:color w:val="000000" w:themeColor="text1"/>
        </w:rPr>
        <w:t>с</w:t>
      </w:r>
      <w:r w:rsidRPr="001E36AF">
        <w:rPr>
          <w:color w:val="000000" w:themeColor="text1"/>
          <w:spacing w:val="1"/>
        </w:rPr>
        <w:t xml:space="preserve"> </w:t>
      </w:r>
      <w:r w:rsidRPr="001E36AF">
        <w:rPr>
          <w:color w:val="000000" w:themeColor="text1"/>
        </w:rPr>
        <w:t>испол</w:t>
      </w:r>
      <w:r w:rsidRPr="001E36AF">
        <w:rPr>
          <w:color w:val="000000" w:themeColor="text1"/>
          <w:spacing w:val="-2"/>
        </w:rPr>
        <w:t>ь</w:t>
      </w:r>
      <w:r w:rsidRPr="001E36AF">
        <w:rPr>
          <w:color w:val="000000" w:themeColor="text1"/>
        </w:rPr>
        <w:t>зо</w:t>
      </w:r>
      <w:r w:rsidRPr="001E36AF">
        <w:rPr>
          <w:color w:val="000000" w:themeColor="text1"/>
          <w:spacing w:val="-2"/>
        </w:rPr>
        <w:t>в</w:t>
      </w:r>
      <w:r w:rsidRPr="001E36AF">
        <w:rPr>
          <w:color w:val="000000" w:themeColor="text1"/>
          <w:spacing w:val="1"/>
        </w:rPr>
        <w:t>а</w:t>
      </w:r>
      <w:r w:rsidRPr="001E36AF">
        <w:rPr>
          <w:color w:val="000000" w:themeColor="text1"/>
        </w:rPr>
        <w:t>н</w:t>
      </w:r>
      <w:r w:rsidRPr="001E36AF">
        <w:rPr>
          <w:color w:val="000000" w:themeColor="text1"/>
          <w:spacing w:val="-1"/>
        </w:rPr>
        <w:t>и</w:t>
      </w:r>
      <w:r w:rsidRPr="001E36AF">
        <w:rPr>
          <w:color w:val="000000" w:themeColor="text1"/>
          <w:spacing w:val="1"/>
        </w:rPr>
        <w:t>е</w:t>
      </w:r>
      <w:r w:rsidRPr="001E36AF">
        <w:rPr>
          <w:color w:val="000000" w:themeColor="text1"/>
        </w:rPr>
        <w:t xml:space="preserve">м </w:t>
      </w:r>
      <w:r w:rsidRPr="001E36AF">
        <w:rPr>
          <w:color w:val="000000" w:themeColor="text1"/>
          <w:spacing w:val="-2"/>
        </w:rPr>
        <w:t>в</w:t>
      </w:r>
      <w:r w:rsidRPr="001E36AF">
        <w:rPr>
          <w:color w:val="000000" w:themeColor="text1"/>
        </w:rPr>
        <w:t>оз</w:t>
      </w:r>
      <w:r w:rsidRPr="001E36AF">
        <w:rPr>
          <w:color w:val="000000" w:themeColor="text1"/>
          <w:spacing w:val="-5"/>
        </w:rPr>
        <w:t>о</w:t>
      </w:r>
      <w:r w:rsidRPr="001E36AF">
        <w:rPr>
          <w:color w:val="000000" w:themeColor="text1"/>
          <w:spacing w:val="1"/>
        </w:rPr>
        <w:t>б</w:t>
      </w:r>
      <w:r w:rsidRPr="001E36AF">
        <w:rPr>
          <w:color w:val="000000" w:themeColor="text1"/>
        </w:rPr>
        <w:t>но</w:t>
      </w:r>
      <w:r w:rsidRPr="001E36AF">
        <w:rPr>
          <w:color w:val="000000" w:themeColor="text1"/>
          <w:spacing w:val="-2"/>
        </w:rPr>
        <w:t>в</w:t>
      </w:r>
      <w:r w:rsidRPr="001E36AF">
        <w:rPr>
          <w:color w:val="000000" w:themeColor="text1"/>
        </w:rPr>
        <w:t>л</w:t>
      </w:r>
      <w:r w:rsidRPr="001E36AF">
        <w:rPr>
          <w:color w:val="000000" w:themeColor="text1"/>
          <w:spacing w:val="1"/>
        </w:rPr>
        <w:t>я</w:t>
      </w:r>
      <w:r w:rsidRPr="001E36AF">
        <w:rPr>
          <w:color w:val="000000" w:themeColor="text1"/>
          <w:spacing w:val="-3"/>
        </w:rPr>
        <w:t>е</w:t>
      </w:r>
      <w:r w:rsidRPr="001E36AF">
        <w:rPr>
          <w:color w:val="000000" w:themeColor="text1"/>
        </w:rPr>
        <w:t>м</w:t>
      </w:r>
      <w:r w:rsidRPr="001E36AF">
        <w:rPr>
          <w:color w:val="000000" w:themeColor="text1"/>
          <w:spacing w:val="-2"/>
        </w:rPr>
        <w:t>ы</w:t>
      </w:r>
      <w:r w:rsidRPr="001E36AF">
        <w:rPr>
          <w:color w:val="000000" w:themeColor="text1"/>
        </w:rPr>
        <w:t>х ис</w:t>
      </w:r>
      <w:r w:rsidRPr="001E36AF">
        <w:rPr>
          <w:color w:val="000000" w:themeColor="text1"/>
          <w:spacing w:val="-1"/>
        </w:rPr>
        <w:t>т</w:t>
      </w:r>
      <w:r w:rsidRPr="001E36AF">
        <w:rPr>
          <w:color w:val="000000" w:themeColor="text1"/>
        </w:rPr>
        <w:t>о</w:t>
      </w:r>
      <w:r w:rsidRPr="001E36AF">
        <w:rPr>
          <w:color w:val="000000" w:themeColor="text1"/>
          <w:spacing w:val="-1"/>
        </w:rPr>
        <w:t>ч</w:t>
      </w:r>
      <w:r w:rsidRPr="001E36AF">
        <w:rPr>
          <w:color w:val="000000" w:themeColor="text1"/>
        </w:rPr>
        <w:t>н</w:t>
      </w:r>
      <w:r w:rsidRPr="001E36AF">
        <w:rPr>
          <w:color w:val="000000" w:themeColor="text1"/>
          <w:spacing w:val="-1"/>
        </w:rPr>
        <w:t>и</w:t>
      </w:r>
      <w:r w:rsidRPr="001E36AF">
        <w:rPr>
          <w:color w:val="000000" w:themeColor="text1"/>
        </w:rPr>
        <w:t>ков</w:t>
      </w:r>
      <w:r w:rsidRPr="001E36AF">
        <w:rPr>
          <w:color w:val="000000" w:themeColor="text1"/>
          <w:spacing w:val="-2"/>
        </w:rPr>
        <w:t xml:space="preserve"> </w:t>
      </w:r>
      <w:r w:rsidRPr="001E36AF">
        <w:rPr>
          <w:color w:val="000000" w:themeColor="text1"/>
        </w:rPr>
        <w:t>энер</w:t>
      </w:r>
      <w:r w:rsidRPr="001E36AF">
        <w:rPr>
          <w:color w:val="000000" w:themeColor="text1"/>
          <w:spacing w:val="1"/>
        </w:rPr>
        <w:t>г</w:t>
      </w:r>
      <w:r w:rsidRPr="001E36AF">
        <w:rPr>
          <w:color w:val="000000" w:themeColor="text1"/>
        </w:rPr>
        <w:t>ии</w:t>
      </w:r>
      <w:r w:rsidRPr="001E36AF">
        <w:rPr>
          <w:color w:val="000000" w:themeColor="text1"/>
          <w:spacing w:val="-1"/>
        </w:rPr>
        <w:t xml:space="preserve"> </w:t>
      </w:r>
      <w:r w:rsidRPr="001E36AF">
        <w:rPr>
          <w:color w:val="000000" w:themeColor="text1"/>
        </w:rPr>
        <w:t>не план</w:t>
      </w:r>
      <w:r w:rsidRPr="001E36AF">
        <w:rPr>
          <w:color w:val="000000" w:themeColor="text1"/>
          <w:spacing w:val="-1"/>
        </w:rPr>
        <w:t>и</w:t>
      </w:r>
      <w:r w:rsidRPr="001E36AF">
        <w:rPr>
          <w:color w:val="000000" w:themeColor="text1"/>
          <w:spacing w:val="3"/>
        </w:rPr>
        <w:t>р</w:t>
      </w:r>
      <w:r w:rsidRPr="001E36AF">
        <w:rPr>
          <w:color w:val="000000" w:themeColor="text1"/>
          <w:spacing w:val="-8"/>
        </w:rPr>
        <w:t>у</w:t>
      </w:r>
      <w:r w:rsidRPr="001E36AF">
        <w:rPr>
          <w:color w:val="000000" w:themeColor="text1"/>
          <w:spacing w:val="1"/>
        </w:rPr>
        <w:t>е</w:t>
      </w:r>
      <w:r w:rsidRPr="001E36AF">
        <w:rPr>
          <w:color w:val="000000" w:themeColor="text1"/>
          <w:spacing w:val="-1"/>
        </w:rPr>
        <w:t>т</w:t>
      </w:r>
      <w:r w:rsidRPr="001E36AF">
        <w:rPr>
          <w:color w:val="000000" w:themeColor="text1"/>
          <w:spacing w:val="5"/>
        </w:rPr>
        <w:t>с</w:t>
      </w:r>
      <w:r w:rsidRPr="001E36AF">
        <w:rPr>
          <w:color w:val="000000" w:themeColor="text1"/>
          <w:spacing w:val="1"/>
        </w:rPr>
        <w:t>я</w:t>
      </w:r>
      <w:r w:rsidRPr="001E36AF">
        <w:rPr>
          <w:color w:val="000000" w:themeColor="text1"/>
        </w:rPr>
        <w:t>.</w:t>
      </w:r>
    </w:p>
    <w:p w14:paraId="78664088" w14:textId="77777777" w:rsidR="00F01D7F" w:rsidRPr="001E36AF" w:rsidRDefault="00F01D7F" w:rsidP="00F01D7F">
      <w:pPr>
        <w:pStyle w:val="af7"/>
        <w:spacing w:before="69" w:line="286" w:lineRule="auto"/>
        <w:ind w:left="0" w:right="120"/>
        <w:jc w:val="both"/>
        <w:rPr>
          <w:color w:val="000000" w:themeColor="text1"/>
        </w:rPr>
      </w:pPr>
    </w:p>
    <w:p w14:paraId="05C6A954" w14:textId="77777777" w:rsidR="00F01D7F" w:rsidRPr="001E36AF" w:rsidRDefault="00F01D7F" w:rsidP="00F01D7F">
      <w:pPr>
        <w:pStyle w:val="2"/>
        <w:spacing w:after="240"/>
        <w:ind w:left="0" w:firstLine="0"/>
        <w:rPr>
          <w:color w:val="000000" w:themeColor="text1"/>
          <w:szCs w:val="22"/>
        </w:rPr>
      </w:pPr>
      <w:bookmarkStart w:id="272" w:name="_Toc45625266"/>
      <w:bookmarkStart w:id="273" w:name="_Toc197287846"/>
      <w:r w:rsidRPr="001E36AF">
        <w:rPr>
          <w:color w:val="000000" w:themeColor="text1"/>
        </w:rPr>
        <w:t xml:space="preserve">Часть 4. </w:t>
      </w:r>
      <w:bookmarkStart w:id="274" w:name="_Toc45614829"/>
      <w:r w:rsidRPr="001E36AF">
        <w:rPr>
          <w:color w:val="000000" w:themeColor="text1"/>
        </w:rPr>
        <w:t xml:space="preserve">ВИД ТОПЛИВА (В СЛУЧАЕ, ЕСЛИ ТОПЛИВОМ ЯВЛЯЕТСЯ УГОЛЬ, - ВИД ИСКОПАЕМОГО УГЛЯ В СООТВЕТСТВИИ С МЕЖГОСУДАРСТВЕННЫМ СТАНДАРТОМ </w:t>
      </w:r>
      <w:hyperlink r:id="rId122" w:history="1">
        <w:r w:rsidRPr="001E36AF">
          <w:rPr>
            <w:rStyle w:val="afff3"/>
            <w:color w:val="000000" w:themeColor="text1"/>
          </w:rPr>
          <w:t>ГОСТ 25543-2013</w:t>
        </w:r>
      </w:hyperlink>
      <w:r w:rsidRPr="001E36AF">
        <w:rPr>
          <w:color w:val="000000" w:themeColor="text1"/>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72"/>
      <w:bookmarkEnd w:id="273"/>
      <w:bookmarkEnd w:id="274"/>
    </w:p>
    <w:p w14:paraId="71706982" w14:textId="51881D2C" w:rsidR="00554042" w:rsidRPr="001E36AF" w:rsidRDefault="00554042" w:rsidP="00554042">
      <w:pPr>
        <w:ind w:firstLine="709"/>
        <w:jc w:val="both"/>
        <w:rPr>
          <w:rFonts w:cs="Times New Roman"/>
          <w:color w:val="000000" w:themeColor="text1"/>
          <w:lang w:eastAsia="ru-RU"/>
        </w:rPr>
      </w:pPr>
      <w:r w:rsidRPr="001E36AF">
        <w:rPr>
          <w:rFonts w:cs="Times New Roman"/>
          <w:color w:val="000000" w:themeColor="text1"/>
          <w:lang w:eastAsia="ru-RU"/>
        </w:rPr>
        <w:t xml:space="preserve">Основным видом топлива для котельных городского поселения Мышкин является природный газ – 100% от общего потребления источниками (раздел 1.8.1 Том 1. «Обосновывающие материалы»). </w:t>
      </w:r>
    </w:p>
    <w:p w14:paraId="2A8C74D2" w14:textId="2A0AA900" w:rsidR="00554042" w:rsidRPr="001E36AF" w:rsidRDefault="00554042" w:rsidP="00554042">
      <w:pPr>
        <w:ind w:firstLine="709"/>
        <w:jc w:val="both"/>
        <w:rPr>
          <w:rFonts w:cs="Times New Roman"/>
          <w:color w:val="000000" w:themeColor="text1"/>
          <w:lang w:eastAsia="ru-RU"/>
        </w:rPr>
      </w:pPr>
      <w:r w:rsidRPr="001E36AF">
        <w:rPr>
          <w:rFonts w:cs="Times New Roman"/>
          <w:color w:val="000000" w:themeColor="text1"/>
          <w:lang w:eastAsia="ru-RU"/>
        </w:rPr>
        <w:t xml:space="preserve">Резервное топливо на котельных Центральная и «Финский комплекс» отсутствует. Для котельной ЦРБ в качестве резервного и аварийного используется дизельное топливо. Индивидуальные источники тепловой энергии в частных жилых домах в качестве топлива используют природный или сжиженный газ, электроэнергию и твердое топливо. </w:t>
      </w:r>
    </w:p>
    <w:p w14:paraId="696A645E" w14:textId="1964DFD9" w:rsidR="00554042" w:rsidRPr="001E36AF" w:rsidRDefault="00554042" w:rsidP="00554042">
      <w:pPr>
        <w:ind w:firstLine="709"/>
        <w:jc w:val="both"/>
        <w:rPr>
          <w:rFonts w:cs="Times New Roman"/>
          <w:color w:val="000000" w:themeColor="text1"/>
          <w:lang w:eastAsia="ru-RU"/>
        </w:rPr>
      </w:pPr>
      <w:r w:rsidRPr="001E36AF">
        <w:rPr>
          <w:rFonts w:cs="Times New Roman"/>
          <w:color w:val="000000" w:themeColor="text1"/>
          <w:lang w:eastAsia="ru-RU"/>
        </w:rPr>
        <w:t xml:space="preserve">Местным видом топлива на территории городского поселения Мышкин являются дрова. Существующие источники тепловой энергии городского поселения Мышкин не используют местные виды топлива в качестве основного в связи с низким КПД и высокой себестоимостью. </w:t>
      </w:r>
    </w:p>
    <w:p w14:paraId="0C520058" w14:textId="65476DCA" w:rsidR="00554042" w:rsidRPr="001E36AF" w:rsidRDefault="00554042" w:rsidP="00554042">
      <w:pPr>
        <w:ind w:firstLine="709"/>
        <w:jc w:val="both"/>
        <w:rPr>
          <w:rFonts w:cs="Times New Roman"/>
          <w:color w:val="000000" w:themeColor="text1"/>
          <w:lang w:eastAsia="ru-RU"/>
        </w:rPr>
      </w:pPr>
      <w:r w:rsidRPr="001E36AF">
        <w:rPr>
          <w:rFonts w:cs="Times New Roman"/>
          <w:color w:val="000000" w:themeColor="text1"/>
          <w:lang w:eastAsia="ru-RU"/>
        </w:rPr>
        <w:t>Возобновляемые источники энергии на территории городского поселения отсутствуют.</w:t>
      </w:r>
    </w:p>
    <w:p w14:paraId="01D7F6D8" w14:textId="77777777" w:rsidR="00F01D7F" w:rsidRPr="001E36AF" w:rsidRDefault="00F01D7F" w:rsidP="00F01D7F">
      <w:pPr>
        <w:pStyle w:val="a0"/>
        <w:rPr>
          <w:color w:val="000000" w:themeColor="text1"/>
        </w:rPr>
      </w:pPr>
    </w:p>
    <w:p w14:paraId="7759ACAC" w14:textId="77777777" w:rsidR="00554042" w:rsidRPr="001E36AF" w:rsidRDefault="00554042">
      <w:pPr>
        <w:spacing w:after="160" w:line="259" w:lineRule="auto"/>
        <w:rPr>
          <w:rFonts w:eastAsia="Times New Roman" w:cs="Times New Roman"/>
          <w:b/>
          <w:bCs/>
          <w:szCs w:val="24"/>
          <w:lang w:eastAsia="ru-RU"/>
        </w:rPr>
      </w:pPr>
      <w:r w:rsidRPr="001E36AF">
        <w:br w:type="page"/>
      </w:r>
    </w:p>
    <w:p w14:paraId="55255C50" w14:textId="77139959" w:rsidR="00F01D7F" w:rsidRPr="001E36AF" w:rsidRDefault="007341EE" w:rsidP="00F01D7F">
      <w:pPr>
        <w:pStyle w:val="2"/>
        <w:ind w:left="0" w:firstLine="0"/>
        <w:rPr>
          <w:color w:val="000000" w:themeColor="text1"/>
        </w:rPr>
      </w:pPr>
      <w:hyperlink r:id="rId123" w:anchor="bookmark108" w:history="1">
        <w:bookmarkStart w:id="275" w:name="_Toc197287847"/>
        <w:r w:rsidR="00F01D7F" w:rsidRPr="001E36AF">
          <w:rPr>
            <w:color w:val="000000" w:themeColor="text1"/>
          </w:rPr>
          <w:t>Часть 5. ПРЕОБЛАДАЮЩИЙ В ПОСЕЛЕНИИ ВИД ТОПЛИВА, ОПРЕДЕЛЯЕМЫЙ ПО СОВОКУПНОСТИ ВСЕХ СИСТЕМ ТЕПЛОСНАБЖЕНИЯ, НАХОДЯЩИХСЯ В СООТВЕТСВУЮЩЕМ ПОСЕЛЕНИИ</w:t>
        </w:r>
      </w:hyperlink>
      <w:r w:rsidR="00F01D7F" w:rsidRPr="001E36AF">
        <w:rPr>
          <w:color w:val="000000" w:themeColor="text1"/>
        </w:rPr>
        <w:t>.</w:t>
      </w:r>
      <w:bookmarkEnd w:id="275"/>
    </w:p>
    <w:p w14:paraId="15534A79" w14:textId="77777777" w:rsidR="00F01D7F" w:rsidRPr="001E36AF" w:rsidRDefault="00F01D7F" w:rsidP="00F01D7F">
      <w:pPr>
        <w:rPr>
          <w:color w:val="000000" w:themeColor="text1"/>
          <w:lang w:eastAsia="ru-RU"/>
        </w:rPr>
      </w:pPr>
    </w:p>
    <w:p w14:paraId="375CD388" w14:textId="3EB2C7AD" w:rsidR="00F01D7F" w:rsidRPr="001E36AF" w:rsidRDefault="00F01D7F" w:rsidP="00554042">
      <w:pPr>
        <w:pStyle w:val="a0"/>
        <w:ind w:firstLine="567"/>
        <w:jc w:val="both"/>
        <w:rPr>
          <w:color w:val="000000" w:themeColor="text1"/>
          <w:szCs w:val="24"/>
          <w:lang w:eastAsia="ru-RU"/>
        </w:rPr>
      </w:pPr>
      <w:r w:rsidRPr="001E36AF">
        <w:rPr>
          <w:color w:val="000000" w:themeColor="text1"/>
          <w:szCs w:val="24"/>
          <w:lang w:eastAsia="ru-RU"/>
        </w:rPr>
        <w:t xml:space="preserve">В </w:t>
      </w:r>
      <w:r w:rsidR="00554042" w:rsidRPr="001E36AF">
        <w:rPr>
          <w:color w:val="000000" w:themeColor="text1"/>
          <w:szCs w:val="24"/>
          <w:lang w:eastAsia="ru-RU"/>
        </w:rPr>
        <w:t>городском поселении</w:t>
      </w:r>
      <w:r w:rsidRPr="001E36AF">
        <w:rPr>
          <w:color w:val="000000" w:themeColor="text1"/>
          <w:szCs w:val="24"/>
          <w:lang w:eastAsia="ru-RU"/>
        </w:rPr>
        <w:t xml:space="preserve"> Мышкин преобладающим видом топлива является природный газ.</w:t>
      </w:r>
    </w:p>
    <w:p w14:paraId="7F2BDE7F" w14:textId="77777777" w:rsidR="00F01D7F" w:rsidRPr="001E36AF" w:rsidRDefault="00F01D7F" w:rsidP="00F01D7F">
      <w:pPr>
        <w:rPr>
          <w:color w:val="000000" w:themeColor="text1"/>
          <w:lang w:eastAsia="ru-RU"/>
        </w:rPr>
      </w:pPr>
    </w:p>
    <w:p w14:paraId="5103A306" w14:textId="0E3641C6" w:rsidR="00F01D7F" w:rsidRPr="001E36AF" w:rsidRDefault="007341EE" w:rsidP="00F01D7F">
      <w:pPr>
        <w:pStyle w:val="2"/>
        <w:ind w:left="0" w:firstLine="0"/>
        <w:rPr>
          <w:color w:val="000000" w:themeColor="text1"/>
        </w:rPr>
      </w:pPr>
      <w:hyperlink r:id="rId124" w:anchor="bookmark108" w:history="1">
        <w:bookmarkStart w:id="276" w:name="_Toc197287848"/>
        <w:r w:rsidR="00F01D7F" w:rsidRPr="001E36AF">
          <w:rPr>
            <w:color w:val="000000" w:themeColor="text1"/>
          </w:rPr>
          <w:t>Часть 6. ПРИОРИТЕТНОЕ</w:t>
        </w:r>
      </w:hyperlink>
      <w:r w:rsidR="00F01D7F" w:rsidRPr="001E36AF">
        <w:rPr>
          <w:color w:val="000000" w:themeColor="text1"/>
        </w:rPr>
        <w:t xml:space="preserve"> НАПРАВЛЕНИЕ РАЗВИИЯ ТОПЛИВНОГО БАЛАНСА ПОСЕЛЕНИЯ.</w:t>
      </w:r>
      <w:bookmarkEnd w:id="276"/>
    </w:p>
    <w:p w14:paraId="139204CF" w14:textId="77777777" w:rsidR="00F01D7F" w:rsidRPr="001E36AF" w:rsidRDefault="00F01D7F" w:rsidP="00F01D7F">
      <w:pPr>
        <w:pStyle w:val="af7"/>
        <w:spacing w:before="69" w:line="286" w:lineRule="auto"/>
        <w:ind w:right="120" w:firstLine="451"/>
        <w:jc w:val="both"/>
        <w:rPr>
          <w:color w:val="000000" w:themeColor="text1"/>
          <w:spacing w:val="-6"/>
        </w:rPr>
      </w:pPr>
      <w:r w:rsidRPr="001E36AF">
        <w:rPr>
          <w:color w:val="000000" w:themeColor="text1"/>
          <w:spacing w:val="-6"/>
        </w:rPr>
        <w:t>Направлений по переводу котельных на другие виды топлива отсутствуют.</w:t>
      </w:r>
    </w:p>
    <w:p w14:paraId="6A88777F" w14:textId="77777777" w:rsidR="00554042" w:rsidRPr="001E36AF" w:rsidRDefault="00554042" w:rsidP="00554042">
      <w:pPr>
        <w:pStyle w:val="2"/>
        <w:spacing w:before="0"/>
        <w:ind w:left="0" w:firstLine="0"/>
        <w:rPr>
          <w:color w:val="000000" w:themeColor="text1"/>
        </w:rPr>
      </w:pPr>
    </w:p>
    <w:p w14:paraId="63CF34B1" w14:textId="6BA315CE" w:rsidR="00F01D7F" w:rsidRPr="001E36AF" w:rsidRDefault="00F01D7F" w:rsidP="00F01D7F">
      <w:pPr>
        <w:pStyle w:val="2"/>
        <w:ind w:left="0" w:firstLine="0"/>
        <w:rPr>
          <w:color w:val="000000" w:themeColor="text1"/>
        </w:rPr>
      </w:pPr>
      <w:bookmarkStart w:id="277" w:name="_Toc197287849"/>
      <w:r w:rsidRPr="001E36AF">
        <w:rPr>
          <w:color w:val="000000" w:themeColor="text1"/>
        </w:rPr>
        <w:t xml:space="preserve">Часть 7. </w:t>
      </w:r>
      <w:bookmarkStart w:id="278" w:name="OLE_LINK304"/>
      <w:bookmarkStart w:id="279" w:name="OLE_LINK305"/>
      <w:bookmarkStart w:id="280" w:name="OLE_LINK306"/>
      <w:r w:rsidRPr="001E36AF">
        <w:rPr>
          <w:color w:val="000000" w:themeColor="text1"/>
        </w:rPr>
        <w:t>ОПИСАНИЕ ИЗМЕНЕНИЙ В ПЕРСПЕКТИВНЫХ ТОПЛИВНЫХ БАЛАНСАХ</w:t>
      </w:r>
      <w:bookmarkEnd w:id="278"/>
      <w:bookmarkEnd w:id="279"/>
      <w:bookmarkEnd w:id="280"/>
      <w:r w:rsidRPr="001E36AF">
        <w:rPr>
          <w:color w:val="000000" w:themeColor="text1"/>
        </w:rPr>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77"/>
    </w:p>
    <w:p w14:paraId="1F254CAF" w14:textId="77777777" w:rsidR="00F01D7F" w:rsidRPr="001E36AF" w:rsidRDefault="00F01D7F" w:rsidP="00F01D7F">
      <w:pPr>
        <w:pStyle w:val="Defaultf3"/>
        <w:spacing w:after="98"/>
        <w:ind w:firstLine="709"/>
        <w:jc w:val="both"/>
        <w:rPr>
          <w:color w:val="000000" w:themeColor="text1"/>
          <w:sz w:val="23"/>
          <w:szCs w:val="23"/>
        </w:rPr>
      </w:pPr>
      <w:bookmarkStart w:id="281" w:name="_Toc53927717"/>
    </w:p>
    <w:bookmarkEnd w:id="281"/>
    <w:p w14:paraId="74FB9C01" w14:textId="77777777" w:rsidR="00F01D7F" w:rsidRPr="001E36AF" w:rsidRDefault="00F01D7F" w:rsidP="00F01D7F">
      <w:pPr>
        <w:ind w:firstLine="567"/>
        <w:jc w:val="both"/>
        <w:rPr>
          <w:rFonts w:cs="Times New Roman"/>
          <w:color w:val="000000" w:themeColor="text1"/>
        </w:rPr>
      </w:pPr>
      <w:r w:rsidRPr="001E36AF">
        <w:rPr>
          <w:rFonts w:cs="Times New Roman"/>
          <w:color w:val="000000" w:themeColor="text1"/>
        </w:rPr>
        <w:t>Описание изменений перспективных топливных балансах за период, предшествующий актуализации схемы теплоснабжения представлен в таблице ниже.</w:t>
      </w:r>
    </w:p>
    <w:p w14:paraId="739CC8AC" w14:textId="77777777" w:rsidR="006D7AD9" w:rsidRPr="001E36AF" w:rsidRDefault="00F01D7F">
      <w:pPr>
        <w:spacing w:before="400" w:after="200"/>
        <w:rPr>
          <w:color w:val="000000" w:themeColor="text1"/>
        </w:rPr>
      </w:pPr>
      <w:r w:rsidRPr="001E36AF">
        <w:rPr>
          <w:b/>
          <w:color w:val="000000" w:themeColor="text1"/>
        </w:rPr>
        <w:t>Таблица 10.7.1 - Изменения в перспективных топливных балансах</w:t>
      </w:r>
    </w:p>
    <w:tbl>
      <w:tblPr>
        <w:tblStyle w:val="a9"/>
        <w:tblW w:w="5000" w:type="pct"/>
        <w:jc w:val="center"/>
        <w:tblInd w:w="0" w:type="dxa"/>
        <w:tblLook w:val="04A0" w:firstRow="1" w:lastRow="0" w:firstColumn="1" w:lastColumn="0" w:noHBand="0" w:noVBand="1"/>
      </w:tblPr>
      <w:tblGrid>
        <w:gridCol w:w="656"/>
        <w:gridCol w:w="1727"/>
        <w:gridCol w:w="1616"/>
        <w:gridCol w:w="2284"/>
        <w:gridCol w:w="1801"/>
        <w:gridCol w:w="1544"/>
      </w:tblGrid>
      <w:tr w:rsidR="006D7AD9" w:rsidRPr="001E36AF" w14:paraId="34F3C8E8" w14:textId="77777777" w:rsidTr="00337AD8">
        <w:trPr>
          <w:jc w:val="center"/>
        </w:trPr>
        <w:tc>
          <w:tcPr>
            <w:tcW w:w="656" w:type="dxa"/>
            <w:vMerge w:val="restart"/>
            <w:shd w:val="clear" w:color="auto" w:fill="F2F2F2"/>
            <w:tcMar>
              <w:top w:w="120" w:type="dxa"/>
              <w:left w:w="200" w:type="dxa"/>
              <w:bottom w:w="120" w:type="dxa"/>
              <w:right w:w="200" w:type="dxa"/>
            </w:tcMar>
            <w:vAlign w:val="center"/>
          </w:tcPr>
          <w:p w14:paraId="60CB677E"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w:t>
            </w:r>
          </w:p>
        </w:tc>
        <w:tc>
          <w:tcPr>
            <w:tcW w:w="1727" w:type="dxa"/>
            <w:vMerge w:val="restart"/>
            <w:shd w:val="clear" w:color="auto" w:fill="F2F2F2"/>
            <w:tcMar>
              <w:top w:w="120" w:type="dxa"/>
              <w:left w:w="200" w:type="dxa"/>
              <w:bottom w:w="120" w:type="dxa"/>
              <w:right w:w="200" w:type="dxa"/>
            </w:tcMar>
            <w:vAlign w:val="center"/>
          </w:tcPr>
          <w:p w14:paraId="764E3419"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1616" w:type="dxa"/>
            <w:vMerge w:val="restart"/>
            <w:shd w:val="clear" w:color="auto" w:fill="F2F2F2"/>
            <w:tcMar>
              <w:top w:w="120" w:type="dxa"/>
              <w:left w:w="200" w:type="dxa"/>
              <w:bottom w:w="120" w:type="dxa"/>
              <w:right w:w="200" w:type="dxa"/>
            </w:tcMar>
            <w:vAlign w:val="center"/>
          </w:tcPr>
          <w:p w14:paraId="31318F6E"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Вид</w:t>
            </w:r>
            <w:proofErr w:type="spellEnd"/>
            <w:r w:rsidRPr="001E36AF">
              <w:rPr>
                <w:rFonts w:eastAsia="Times New Roman" w:cs="Times New Roman"/>
                <w:color w:val="000000" w:themeColor="text1"/>
                <w:sz w:val="22"/>
              </w:rPr>
              <w:t xml:space="preserve"> топлива</w:t>
            </w:r>
          </w:p>
        </w:tc>
        <w:tc>
          <w:tcPr>
            <w:tcW w:w="5629" w:type="dxa"/>
            <w:gridSpan w:val="3"/>
            <w:shd w:val="clear" w:color="auto" w:fill="F2F2F2"/>
            <w:tcMar>
              <w:top w:w="120" w:type="dxa"/>
              <w:left w:w="200" w:type="dxa"/>
              <w:bottom w:w="120" w:type="dxa"/>
              <w:right w:w="200" w:type="dxa"/>
            </w:tcMar>
            <w:vAlign w:val="center"/>
          </w:tcPr>
          <w:p w14:paraId="55583B9D" w14:textId="77777777" w:rsidR="006D7AD9" w:rsidRPr="001E36AF" w:rsidRDefault="00F01D7F">
            <w:pPr>
              <w:jc w:val="center"/>
              <w:rPr>
                <w:color w:val="000000" w:themeColor="text1"/>
                <w:sz w:val="22"/>
                <w:lang w:val="ru-RU"/>
              </w:rPr>
            </w:pPr>
            <w:r w:rsidRPr="001E36AF">
              <w:rPr>
                <w:rFonts w:eastAsia="Times New Roman" w:cs="Times New Roman"/>
                <w:color w:val="000000" w:themeColor="text1"/>
                <w:sz w:val="22"/>
                <w:lang w:val="ru-RU"/>
              </w:rPr>
              <w:t xml:space="preserve">Перспективное потребление топлива, т </w:t>
            </w:r>
            <w:proofErr w:type="spellStart"/>
            <w:r w:rsidRPr="001E36AF">
              <w:rPr>
                <w:rFonts w:eastAsia="Times New Roman" w:cs="Times New Roman"/>
                <w:color w:val="000000" w:themeColor="text1"/>
                <w:sz w:val="22"/>
                <w:lang w:val="ru-RU"/>
              </w:rPr>
              <w:t>у.т</w:t>
            </w:r>
            <w:proofErr w:type="spellEnd"/>
            <w:r w:rsidRPr="001E36AF">
              <w:rPr>
                <w:rFonts w:eastAsia="Times New Roman" w:cs="Times New Roman"/>
                <w:color w:val="000000" w:themeColor="text1"/>
                <w:sz w:val="22"/>
                <w:lang w:val="ru-RU"/>
              </w:rPr>
              <w:t>.</w:t>
            </w:r>
          </w:p>
        </w:tc>
      </w:tr>
      <w:tr w:rsidR="006D7AD9" w:rsidRPr="001E36AF" w14:paraId="56F43C95" w14:textId="77777777" w:rsidTr="00337AD8">
        <w:trPr>
          <w:jc w:val="center"/>
        </w:trPr>
        <w:tc>
          <w:tcPr>
            <w:tcW w:w="656" w:type="dxa"/>
            <w:vMerge/>
          </w:tcPr>
          <w:p w14:paraId="076F4214" w14:textId="77777777" w:rsidR="006D7AD9" w:rsidRPr="001E36AF" w:rsidRDefault="006D7AD9">
            <w:pPr>
              <w:rPr>
                <w:color w:val="000000" w:themeColor="text1"/>
                <w:sz w:val="22"/>
                <w:lang w:val="ru-RU"/>
              </w:rPr>
            </w:pPr>
          </w:p>
        </w:tc>
        <w:tc>
          <w:tcPr>
            <w:tcW w:w="1727" w:type="dxa"/>
            <w:vMerge/>
          </w:tcPr>
          <w:p w14:paraId="5246ABEB" w14:textId="77777777" w:rsidR="006D7AD9" w:rsidRPr="001E36AF" w:rsidRDefault="006D7AD9">
            <w:pPr>
              <w:rPr>
                <w:color w:val="000000" w:themeColor="text1"/>
                <w:sz w:val="22"/>
                <w:lang w:val="ru-RU"/>
              </w:rPr>
            </w:pPr>
          </w:p>
        </w:tc>
        <w:tc>
          <w:tcPr>
            <w:tcW w:w="1616" w:type="dxa"/>
            <w:vMerge/>
          </w:tcPr>
          <w:p w14:paraId="7C3E281D" w14:textId="77777777" w:rsidR="006D7AD9" w:rsidRPr="001E36AF" w:rsidRDefault="006D7AD9">
            <w:pPr>
              <w:rPr>
                <w:color w:val="000000" w:themeColor="text1"/>
                <w:sz w:val="22"/>
                <w:lang w:val="ru-RU"/>
              </w:rPr>
            </w:pPr>
          </w:p>
        </w:tc>
        <w:tc>
          <w:tcPr>
            <w:tcW w:w="2284" w:type="dxa"/>
            <w:shd w:val="clear" w:color="auto" w:fill="F2F2F2"/>
            <w:tcMar>
              <w:top w:w="120" w:type="dxa"/>
              <w:left w:w="200" w:type="dxa"/>
              <w:bottom w:w="120" w:type="dxa"/>
              <w:right w:w="200" w:type="dxa"/>
            </w:tcMar>
            <w:vAlign w:val="center"/>
          </w:tcPr>
          <w:p w14:paraId="7795E741"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Предшествующий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схемы</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теплоснабжения</w:t>
            </w:r>
            <w:proofErr w:type="spellEnd"/>
          </w:p>
        </w:tc>
        <w:tc>
          <w:tcPr>
            <w:tcW w:w="1801" w:type="dxa"/>
            <w:shd w:val="clear" w:color="auto" w:fill="F2F2F2"/>
            <w:tcMar>
              <w:top w:w="120" w:type="dxa"/>
              <w:left w:w="200" w:type="dxa"/>
              <w:bottom w:w="120" w:type="dxa"/>
              <w:right w:w="200" w:type="dxa"/>
            </w:tcMar>
            <w:vAlign w:val="center"/>
          </w:tcPr>
          <w:p w14:paraId="4CD5993B" w14:textId="77777777" w:rsidR="006D7AD9" w:rsidRPr="001E36AF" w:rsidRDefault="00F01D7F" w:rsidP="00337AD8">
            <w:pPr>
              <w:jc w:val="center"/>
              <w:rPr>
                <w:color w:val="000000" w:themeColor="text1"/>
                <w:sz w:val="22"/>
              </w:rPr>
            </w:pPr>
            <w:proofErr w:type="spellStart"/>
            <w:r w:rsidRPr="001E36AF">
              <w:rPr>
                <w:rFonts w:eastAsia="Times New Roman" w:cs="Times New Roman"/>
                <w:color w:val="000000" w:themeColor="text1"/>
                <w:sz w:val="22"/>
              </w:rPr>
              <w:t>На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момент</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актуализации</w:t>
            </w:r>
            <w:proofErr w:type="spellEnd"/>
            <w:r w:rsidRPr="001E36AF">
              <w:rPr>
                <w:rFonts w:eastAsia="Times New Roman" w:cs="Times New Roman"/>
                <w:color w:val="000000" w:themeColor="text1"/>
                <w:sz w:val="22"/>
              </w:rPr>
              <w:t xml:space="preserve"> </w:t>
            </w:r>
          </w:p>
        </w:tc>
        <w:tc>
          <w:tcPr>
            <w:tcW w:w="1544" w:type="dxa"/>
            <w:shd w:val="clear" w:color="auto" w:fill="F2F2F2"/>
            <w:tcMar>
              <w:top w:w="120" w:type="dxa"/>
              <w:left w:w="200" w:type="dxa"/>
              <w:bottom w:w="120" w:type="dxa"/>
              <w:right w:w="200" w:type="dxa"/>
            </w:tcMar>
            <w:vAlign w:val="center"/>
          </w:tcPr>
          <w:p w14:paraId="39644693" w14:textId="77777777" w:rsidR="006D7AD9" w:rsidRPr="001E36AF" w:rsidRDefault="00F01D7F">
            <w:pPr>
              <w:jc w:val="center"/>
              <w:rPr>
                <w:color w:val="000000" w:themeColor="text1"/>
                <w:sz w:val="22"/>
              </w:rPr>
            </w:pPr>
            <w:proofErr w:type="spellStart"/>
            <w:r w:rsidRPr="001E36AF">
              <w:rPr>
                <w:rFonts w:eastAsia="Times New Roman" w:cs="Times New Roman"/>
                <w:color w:val="000000" w:themeColor="text1"/>
                <w:sz w:val="22"/>
              </w:rPr>
              <w:t>Изменения</w:t>
            </w:r>
            <w:proofErr w:type="spellEnd"/>
          </w:p>
        </w:tc>
      </w:tr>
      <w:tr w:rsidR="006D7AD9" w:rsidRPr="001E36AF" w14:paraId="0CEC8BC8" w14:textId="77777777" w:rsidTr="00337AD8">
        <w:trPr>
          <w:jc w:val="center"/>
        </w:trPr>
        <w:tc>
          <w:tcPr>
            <w:tcW w:w="9628" w:type="dxa"/>
            <w:gridSpan w:val="6"/>
            <w:shd w:val="clear" w:color="auto" w:fill="DBE5F1"/>
            <w:tcMar>
              <w:top w:w="40" w:type="dxa"/>
              <w:left w:w="20" w:type="dxa"/>
              <w:bottom w:w="40" w:type="dxa"/>
              <w:right w:w="20" w:type="dxa"/>
            </w:tcMar>
            <w:vAlign w:val="center"/>
          </w:tcPr>
          <w:p w14:paraId="72C50F65" w14:textId="77777777" w:rsidR="006D7AD9" w:rsidRPr="001E36AF" w:rsidRDefault="00F01D7F">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37695D" w:rsidRPr="001E36AF" w14:paraId="75D5F3B8" w14:textId="77777777" w:rsidTr="00337AD8">
        <w:trPr>
          <w:jc w:val="center"/>
        </w:trPr>
        <w:tc>
          <w:tcPr>
            <w:tcW w:w="656" w:type="dxa"/>
            <w:shd w:val="clear" w:color="auto" w:fill="FFFFFF"/>
            <w:tcMar>
              <w:top w:w="40" w:type="dxa"/>
              <w:left w:w="20" w:type="dxa"/>
              <w:bottom w:w="40" w:type="dxa"/>
              <w:right w:w="20" w:type="dxa"/>
            </w:tcMar>
            <w:vAlign w:val="center"/>
          </w:tcPr>
          <w:p w14:paraId="69BB3552"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1</w:t>
            </w:r>
          </w:p>
        </w:tc>
        <w:tc>
          <w:tcPr>
            <w:tcW w:w="1727" w:type="dxa"/>
            <w:shd w:val="clear" w:color="auto" w:fill="FFFFFF"/>
            <w:tcMar>
              <w:top w:w="40" w:type="dxa"/>
              <w:left w:w="200" w:type="dxa"/>
              <w:bottom w:w="40" w:type="dxa"/>
              <w:right w:w="200" w:type="dxa"/>
            </w:tcMar>
            <w:vAlign w:val="center"/>
          </w:tcPr>
          <w:p w14:paraId="4DF9776F"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616" w:type="dxa"/>
            <w:shd w:val="clear" w:color="auto" w:fill="FFFFFF"/>
            <w:tcMar>
              <w:top w:w="40" w:type="dxa"/>
              <w:left w:w="200" w:type="dxa"/>
              <w:bottom w:w="40" w:type="dxa"/>
              <w:right w:w="200" w:type="dxa"/>
            </w:tcMar>
            <w:vAlign w:val="center"/>
          </w:tcPr>
          <w:p w14:paraId="7667C5B2" w14:textId="77777777" w:rsidR="0037695D" w:rsidRPr="001E36AF" w:rsidRDefault="0037695D" w:rsidP="0037695D">
            <w:pPr>
              <w:jc w:val="center"/>
              <w:rPr>
                <w:color w:val="000000" w:themeColor="text1"/>
                <w:sz w:val="22"/>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2284" w:type="dxa"/>
            <w:shd w:val="clear" w:color="auto" w:fill="FFFFFF"/>
            <w:tcMar>
              <w:top w:w="40" w:type="dxa"/>
              <w:left w:w="200" w:type="dxa"/>
              <w:bottom w:w="40" w:type="dxa"/>
              <w:right w:w="200" w:type="dxa"/>
            </w:tcMar>
            <w:vAlign w:val="center"/>
          </w:tcPr>
          <w:p w14:paraId="06183ED8" w14:textId="1A8235D5"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1941,070</w:t>
            </w:r>
          </w:p>
        </w:tc>
        <w:tc>
          <w:tcPr>
            <w:tcW w:w="1801" w:type="dxa"/>
            <w:shd w:val="clear" w:color="auto" w:fill="FFFFFF"/>
            <w:tcMar>
              <w:top w:w="40" w:type="dxa"/>
              <w:left w:w="200" w:type="dxa"/>
              <w:bottom w:w="40" w:type="dxa"/>
              <w:right w:w="200" w:type="dxa"/>
            </w:tcMar>
            <w:vAlign w:val="center"/>
          </w:tcPr>
          <w:p w14:paraId="6B2F9DA3" w14:textId="5B183B3F" w:rsidR="0037695D" w:rsidRPr="001E36AF" w:rsidRDefault="0037695D" w:rsidP="0037695D">
            <w:pPr>
              <w:jc w:val="center"/>
              <w:rPr>
                <w:color w:val="000000" w:themeColor="text1"/>
                <w:sz w:val="22"/>
              </w:rPr>
            </w:pPr>
            <w:r w:rsidRPr="001E36AF">
              <w:rPr>
                <w:color w:val="000000" w:themeColor="text1"/>
                <w:sz w:val="22"/>
                <w:lang w:val="ru-RU"/>
              </w:rPr>
              <w:t>1756,52</w:t>
            </w:r>
          </w:p>
        </w:tc>
        <w:tc>
          <w:tcPr>
            <w:tcW w:w="1544" w:type="dxa"/>
            <w:shd w:val="clear" w:color="auto" w:fill="FFFFFF"/>
            <w:tcMar>
              <w:top w:w="40" w:type="dxa"/>
              <w:left w:w="200" w:type="dxa"/>
              <w:bottom w:w="40" w:type="dxa"/>
              <w:right w:w="200" w:type="dxa"/>
            </w:tcMar>
            <w:vAlign w:val="center"/>
          </w:tcPr>
          <w:p w14:paraId="1CBF66C2" w14:textId="2E565309" w:rsidR="0037695D" w:rsidRPr="001E36AF" w:rsidRDefault="0037695D" w:rsidP="0037695D">
            <w:pPr>
              <w:jc w:val="center"/>
              <w:rPr>
                <w:color w:val="000000" w:themeColor="text1"/>
                <w:sz w:val="22"/>
                <w:lang w:val="ru-RU"/>
              </w:rPr>
            </w:pPr>
            <w:r w:rsidRPr="001E36AF">
              <w:rPr>
                <w:color w:val="000000" w:themeColor="text1"/>
                <w:sz w:val="22"/>
                <w:lang w:val="ru-RU"/>
              </w:rPr>
              <w:t>-184,55</w:t>
            </w:r>
          </w:p>
        </w:tc>
      </w:tr>
      <w:tr w:rsidR="0037695D" w:rsidRPr="001E36AF" w14:paraId="71A5C9B4" w14:textId="77777777" w:rsidTr="00337AD8">
        <w:trPr>
          <w:jc w:val="center"/>
        </w:trPr>
        <w:tc>
          <w:tcPr>
            <w:tcW w:w="656" w:type="dxa"/>
            <w:shd w:val="clear" w:color="auto" w:fill="FFFFFF"/>
            <w:tcMar>
              <w:top w:w="40" w:type="dxa"/>
              <w:left w:w="20" w:type="dxa"/>
              <w:bottom w:w="40" w:type="dxa"/>
              <w:right w:w="20" w:type="dxa"/>
            </w:tcMar>
            <w:vAlign w:val="center"/>
          </w:tcPr>
          <w:p w14:paraId="2BF3D27B"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2</w:t>
            </w:r>
          </w:p>
        </w:tc>
        <w:tc>
          <w:tcPr>
            <w:tcW w:w="1727" w:type="dxa"/>
            <w:shd w:val="clear" w:color="auto" w:fill="FFFFFF"/>
            <w:tcMar>
              <w:top w:w="40" w:type="dxa"/>
              <w:left w:w="200" w:type="dxa"/>
              <w:bottom w:w="40" w:type="dxa"/>
              <w:right w:w="200" w:type="dxa"/>
            </w:tcMar>
            <w:vAlign w:val="center"/>
          </w:tcPr>
          <w:p w14:paraId="43DE7D3E"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616" w:type="dxa"/>
            <w:shd w:val="clear" w:color="auto" w:fill="FFFFFF"/>
            <w:tcMar>
              <w:top w:w="40" w:type="dxa"/>
              <w:left w:w="200" w:type="dxa"/>
              <w:bottom w:w="40" w:type="dxa"/>
              <w:right w:w="200" w:type="dxa"/>
            </w:tcMar>
            <w:vAlign w:val="center"/>
          </w:tcPr>
          <w:p w14:paraId="49779514" w14:textId="77777777" w:rsidR="0037695D" w:rsidRPr="001E36AF" w:rsidRDefault="0037695D" w:rsidP="0037695D">
            <w:pPr>
              <w:jc w:val="center"/>
              <w:rPr>
                <w:color w:val="000000" w:themeColor="text1"/>
                <w:sz w:val="22"/>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2284" w:type="dxa"/>
            <w:shd w:val="clear" w:color="auto" w:fill="FFFFFF"/>
            <w:tcMar>
              <w:top w:w="40" w:type="dxa"/>
              <w:left w:w="200" w:type="dxa"/>
              <w:bottom w:w="40" w:type="dxa"/>
              <w:right w:w="200" w:type="dxa"/>
            </w:tcMar>
            <w:vAlign w:val="center"/>
          </w:tcPr>
          <w:p w14:paraId="0B9F0D24" w14:textId="157DE9E2"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129,490</w:t>
            </w:r>
          </w:p>
        </w:tc>
        <w:tc>
          <w:tcPr>
            <w:tcW w:w="1801" w:type="dxa"/>
            <w:shd w:val="clear" w:color="auto" w:fill="FFFFFF"/>
            <w:tcMar>
              <w:top w:w="40" w:type="dxa"/>
              <w:left w:w="200" w:type="dxa"/>
              <w:bottom w:w="40" w:type="dxa"/>
              <w:right w:w="200" w:type="dxa"/>
            </w:tcMar>
            <w:vAlign w:val="center"/>
          </w:tcPr>
          <w:p w14:paraId="6FC7CEA1" w14:textId="4BA5BC20" w:rsidR="0037695D" w:rsidRPr="001E36AF" w:rsidRDefault="0037695D" w:rsidP="0037695D">
            <w:pPr>
              <w:jc w:val="center"/>
              <w:rPr>
                <w:color w:val="000000" w:themeColor="text1"/>
                <w:sz w:val="22"/>
              </w:rPr>
            </w:pPr>
            <w:r w:rsidRPr="001E36AF">
              <w:rPr>
                <w:color w:val="000000" w:themeColor="text1"/>
                <w:sz w:val="22"/>
                <w:lang w:val="ru-RU"/>
              </w:rPr>
              <w:t>113,03</w:t>
            </w:r>
          </w:p>
        </w:tc>
        <w:tc>
          <w:tcPr>
            <w:tcW w:w="1544" w:type="dxa"/>
            <w:shd w:val="clear" w:color="auto" w:fill="FFFFFF"/>
            <w:tcMar>
              <w:top w:w="40" w:type="dxa"/>
              <w:left w:w="200" w:type="dxa"/>
              <w:bottom w:w="40" w:type="dxa"/>
              <w:right w:w="200" w:type="dxa"/>
            </w:tcMar>
            <w:vAlign w:val="center"/>
          </w:tcPr>
          <w:p w14:paraId="5F4EEB4D" w14:textId="1901CD7D" w:rsidR="0037695D" w:rsidRPr="001E36AF" w:rsidRDefault="0037695D" w:rsidP="0037695D">
            <w:pPr>
              <w:jc w:val="center"/>
              <w:rPr>
                <w:color w:val="000000" w:themeColor="text1"/>
                <w:sz w:val="22"/>
                <w:lang w:val="ru-RU"/>
              </w:rPr>
            </w:pPr>
            <w:r w:rsidRPr="001E36AF">
              <w:rPr>
                <w:color w:val="000000" w:themeColor="text1"/>
                <w:sz w:val="22"/>
                <w:lang w:val="ru-RU"/>
              </w:rPr>
              <w:t>-16,46</w:t>
            </w:r>
          </w:p>
        </w:tc>
      </w:tr>
      <w:tr w:rsidR="0037695D" w:rsidRPr="001E36AF" w14:paraId="7C4C2046" w14:textId="77777777" w:rsidTr="00337AD8">
        <w:trPr>
          <w:jc w:val="center"/>
        </w:trPr>
        <w:tc>
          <w:tcPr>
            <w:tcW w:w="9628" w:type="dxa"/>
            <w:gridSpan w:val="6"/>
            <w:shd w:val="clear" w:color="auto" w:fill="DBE5F1"/>
            <w:tcMar>
              <w:top w:w="40" w:type="dxa"/>
              <w:left w:w="20" w:type="dxa"/>
              <w:bottom w:w="40" w:type="dxa"/>
              <w:right w:w="20" w:type="dxa"/>
            </w:tcMar>
            <w:vAlign w:val="center"/>
          </w:tcPr>
          <w:p w14:paraId="0037EB57"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37695D" w:rsidRPr="001E36AF" w14:paraId="2878F7DC" w14:textId="77777777" w:rsidTr="00337AD8">
        <w:trPr>
          <w:jc w:val="center"/>
        </w:trPr>
        <w:tc>
          <w:tcPr>
            <w:tcW w:w="656" w:type="dxa"/>
            <w:shd w:val="clear" w:color="auto" w:fill="FFFFFF"/>
            <w:tcMar>
              <w:top w:w="40" w:type="dxa"/>
              <w:left w:w="20" w:type="dxa"/>
              <w:bottom w:w="40" w:type="dxa"/>
              <w:right w:w="20" w:type="dxa"/>
            </w:tcMar>
            <w:vAlign w:val="center"/>
          </w:tcPr>
          <w:p w14:paraId="0F7F1C10"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3</w:t>
            </w:r>
          </w:p>
        </w:tc>
        <w:tc>
          <w:tcPr>
            <w:tcW w:w="1727" w:type="dxa"/>
            <w:shd w:val="clear" w:color="auto" w:fill="FFFFFF"/>
            <w:tcMar>
              <w:top w:w="40" w:type="dxa"/>
              <w:left w:w="200" w:type="dxa"/>
              <w:bottom w:w="40" w:type="dxa"/>
              <w:right w:w="200" w:type="dxa"/>
            </w:tcMar>
            <w:vAlign w:val="center"/>
          </w:tcPr>
          <w:p w14:paraId="1A6452A1" w14:textId="77777777" w:rsidR="0037695D" w:rsidRPr="001E36AF" w:rsidRDefault="0037695D" w:rsidP="0037695D">
            <w:pPr>
              <w:jc w:val="center"/>
              <w:rPr>
                <w:color w:val="000000" w:themeColor="text1"/>
                <w:sz w:val="22"/>
              </w:rPr>
            </w:pPr>
            <w:r w:rsidRPr="001E36AF">
              <w:rPr>
                <w:rFonts w:eastAsia="Times New Roman" w:cs="Times New Roman"/>
                <w:color w:val="000000" w:themeColor="text1"/>
                <w:sz w:val="22"/>
              </w:rPr>
              <w:t>Котельная ЦРБ</w:t>
            </w:r>
          </w:p>
        </w:tc>
        <w:tc>
          <w:tcPr>
            <w:tcW w:w="1616" w:type="dxa"/>
            <w:shd w:val="clear" w:color="auto" w:fill="FFFFFF"/>
            <w:tcMar>
              <w:top w:w="40" w:type="dxa"/>
              <w:left w:w="200" w:type="dxa"/>
              <w:bottom w:w="40" w:type="dxa"/>
              <w:right w:w="200" w:type="dxa"/>
            </w:tcMar>
            <w:vAlign w:val="center"/>
          </w:tcPr>
          <w:p w14:paraId="15C2A28A" w14:textId="77777777" w:rsidR="0037695D" w:rsidRPr="001E36AF" w:rsidRDefault="0037695D" w:rsidP="0037695D">
            <w:pPr>
              <w:jc w:val="center"/>
              <w:rPr>
                <w:color w:val="000000" w:themeColor="text1"/>
                <w:sz w:val="22"/>
              </w:rPr>
            </w:pPr>
            <w:proofErr w:type="spellStart"/>
            <w:r w:rsidRPr="001E36AF">
              <w:rPr>
                <w:rFonts w:eastAsia="Times New Roman" w:cs="Times New Roman"/>
                <w:color w:val="000000" w:themeColor="text1"/>
                <w:sz w:val="22"/>
              </w:rPr>
              <w:t>Природный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газ</w:t>
            </w:r>
            <w:proofErr w:type="spellEnd"/>
          </w:p>
        </w:tc>
        <w:tc>
          <w:tcPr>
            <w:tcW w:w="2284" w:type="dxa"/>
            <w:shd w:val="clear" w:color="auto" w:fill="FFFFFF"/>
            <w:tcMar>
              <w:top w:w="40" w:type="dxa"/>
              <w:left w:w="200" w:type="dxa"/>
              <w:bottom w:w="40" w:type="dxa"/>
              <w:right w:w="200" w:type="dxa"/>
            </w:tcMar>
            <w:vAlign w:val="center"/>
          </w:tcPr>
          <w:p w14:paraId="66E23683" w14:textId="390F27FD" w:rsidR="0037695D" w:rsidRPr="001E36AF" w:rsidRDefault="0037695D" w:rsidP="0037695D">
            <w:pPr>
              <w:jc w:val="center"/>
              <w:rPr>
                <w:color w:val="000000" w:themeColor="text1"/>
                <w:sz w:val="22"/>
              </w:rPr>
            </w:pPr>
            <w:r w:rsidRPr="001E36AF">
              <w:rPr>
                <w:color w:val="000000" w:themeColor="text1"/>
                <w:sz w:val="22"/>
              </w:rPr>
              <w:t>450,304</w:t>
            </w:r>
          </w:p>
        </w:tc>
        <w:tc>
          <w:tcPr>
            <w:tcW w:w="1801" w:type="dxa"/>
            <w:shd w:val="clear" w:color="auto" w:fill="FFFFFF"/>
            <w:tcMar>
              <w:top w:w="40" w:type="dxa"/>
              <w:left w:w="200" w:type="dxa"/>
              <w:bottom w:w="40" w:type="dxa"/>
              <w:right w:w="200" w:type="dxa"/>
            </w:tcMar>
            <w:vAlign w:val="center"/>
          </w:tcPr>
          <w:p w14:paraId="0F522A24" w14:textId="11A4EE6B" w:rsidR="0037695D" w:rsidRPr="001E36AF" w:rsidRDefault="0037695D" w:rsidP="0037695D">
            <w:pPr>
              <w:jc w:val="center"/>
              <w:rPr>
                <w:color w:val="000000" w:themeColor="text1"/>
                <w:sz w:val="22"/>
              </w:rPr>
            </w:pPr>
            <w:r w:rsidRPr="001E36AF">
              <w:rPr>
                <w:color w:val="000000" w:themeColor="text1"/>
                <w:sz w:val="22"/>
                <w:lang w:val="ru-RU"/>
              </w:rPr>
              <w:t>464,528</w:t>
            </w:r>
          </w:p>
        </w:tc>
        <w:tc>
          <w:tcPr>
            <w:tcW w:w="1544" w:type="dxa"/>
            <w:shd w:val="clear" w:color="auto" w:fill="FFFFFF"/>
            <w:tcMar>
              <w:top w:w="40" w:type="dxa"/>
              <w:left w:w="200" w:type="dxa"/>
              <w:bottom w:w="40" w:type="dxa"/>
              <w:right w:w="200" w:type="dxa"/>
            </w:tcMar>
            <w:vAlign w:val="center"/>
          </w:tcPr>
          <w:p w14:paraId="5E2765CB" w14:textId="1BA3B2BC" w:rsidR="0037695D" w:rsidRPr="001E36AF" w:rsidRDefault="0037695D" w:rsidP="0037695D">
            <w:pPr>
              <w:jc w:val="center"/>
              <w:rPr>
                <w:color w:val="000000" w:themeColor="text1"/>
                <w:sz w:val="22"/>
                <w:lang w:val="ru-RU"/>
              </w:rPr>
            </w:pPr>
            <w:r w:rsidRPr="001E36AF">
              <w:rPr>
                <w:color w:val="000000" w:themeColor="text1"/>
                <w:sz w:val="22"/>
                <w:lang w:val="ru-RU"/>
              </w:rPr>
              <w:t>14,224</w:t>
            </w:r>
          </w:p>
        </w:tc>
      </w:tr>
    </w:tbl>
    <w:p w14:paraId="43C987F7" w14:textId="77777777" w:rsidR="00F01D7F" w:rsidRPr="001E36AF" w:rsidRDefault="00F01D7F" w:rsidP="00F01D7F">
      <w:pPr>
        <w:pStyle w:val="a0"/>
        <w:rPr>
          <w:color w:val="000000" w:themeColor="text1"/>
          <w:lang w:val="en-US" w:eastAsia="ru-RU"/>
        </w:rPr>
      </w:pPr>
    </w:p>
    <w:p w14:paraId="2571EECA" w14:textId="77777777" w:rsidR="00F01D7F" w:rsidRPr="001E36AF" w:rsidRDefault="007341EE" w:rsidP="00F01D7F">
      <w:pPr>
        <w:pStyle w:val="2"/>
        <w:ind w:left="0" w:firstLine="0"/>
        <w:rPr>
          <w:color w:val="000000" w:themeColor="text1"/>
          <w:sz w:val="28"/>
          <w:szCs w:val="28"/>
        </w:rPr>
      </w:pPr>
      <w:hyperlink r:id="rId125" w:anchor="bookmark115" w:history="1">
        <w:bookmarkStart w:id="282" w:name="_Toc30081916"/>
        <w:bookmarkStart w:id="283" w:name="_Toc30085151"/>
        <w:bookmarkStart w:id="284" w:name="_Toc32845464"/>
        <w:bookmarkStart w:id="285" w:name="_Toc197287850"/>
        <w:r w:rsidR="00F01D7F" w:rsidRPr="001E36AF">
          <w:rPr>
            <w:color w:val="000000" w:themeColor="text1"/>
            <w:sz w:val="28"/>
            <w:szCs w:val="28"/>
          </w:rPr>
          <w:t>ГЛАВА 11. ОЦЕНКА НАДЕЖНОСТИ ТЕПЛОСНАБЖЕНИЯ</w:t>
        </w:r>
        <w:bookmarkEnd w:id="282"/>
        <w:bookmarkEnd w:id="283"/>
        <w:bookmarkEnd w:id="284"/>
        <w:bookmarkEnd w:id="285"/>
      </w:hyperlink>
    </w:p>
    <w:p w14:paraId="1EE28FFB" w14:textId="77777777" w:rsidR="00F01D7F" w:rsidRPr="001E36AF" w:rsidRDefault="00F01D7F" w:rsidP="00F01D7F">
      <w:pPr>
        <w:rPr>
          <w:color w:val="000000" w:themeColor="text1"/>
        </w:rPr>
      </w:pPr>
    </w:p>
    <w:p w14:paraId="74BA466E" w14:textId="77777777" w:rsidR="00F01D7F" w:rsidRPr="001E36AF" w:rsidRDefault="007341EE" w:rsidP="00F01D7F">
      <w:pPr>
        <w:pStyle w:val="2"/>
        <w:ind w:left="0" w:firstLine="0"/>
        <w:rPr>
          <w:color w:val="000000" w:themeColor="text1"/>
        </w:rPr>
      </w:pPr>
      <w:hyperlink r:id="rId126" w:anchor="bookmark116" w:history="1">
        <w:bookmarkStart w:id="286" w:name="_Toc30081917"/>
        <w:bookmarkStart w:id="287" w:name="_Toc30085152"/>
        <w:bookmarkStart w:id="288" w:name="_Toc32845465"/>
        <w:bookmarkStart w:id="289" w:name="_Toc197287851"/>
        <w:r w:rsidR="00F01D7F" w:rsidRPr="001E36AF">
          <w:rPr>
            <w:color w:val="000000" w:themeColor="text1"/>
          </w:rPr>
          <w:t>Часть 1. МЕТОДЫ И РЕЗУЛЬТАТЫ ОБРАБОТКИ ДАННЫХ ПО ОТКАЗАМ УЧАСТКОВ</w:t>
        </w:r>
      </w:hyperlink>
      <w:r w:rsidR="00F01D7F" w:rsidRPr="001E36AF">
        <w:rPr>
          <w:color w:val="000000" w:themeColor="text1"/>
        </w:rPr>
        <w:t xml:space="preserve"> </w:t>
      </w:r>
      <w:hyperlink r:id="rId127" w:anchor="bookmark116" w:history="1">
        <w:r w:rsidR="00F01D7F" w:rsidRPr="001E36AF">
          <w:rPr>
            <w:color w:val="000000" w:themeColor="text1"/>
          </w:rPr>
          <w:t>ТЕПЛОВЫХ</w:t>
        </w:r>
        <w:r w:rsidR="00756503" w:rsidRPr="001E36AF">
          <w:rPr>
            <w:color w:val="000000" w:themeColor="text1"/>
          </w:rPr>
          <w:t xml:space="preserve"> </w:t>
        </w:r>
        <w:r w:rsidR="00F01D7F" w:rsidRPr="001E36AF">
          <w:rPr>
            <w:color w:val="000000" w:themeColor="text1"/>
          </w:rPr>
          <w:t>СЕТЕЙ</w:t>
        </w:r>
        <w:r w:rsidR="00756503" w:rsidRPr="001E36AF">
          <w:rPr>
            <w:color w:val="000000" w:themeColor="text1"/>
          </w:rPr>
          <w:t xml:space="preserve"> </w:t>
        </w:r>
        <w:r w:rsidR="00F01D7F" w:rsidRPr="001E36AF">
          <w:rPr>
            <w:color w:val="000000" w:themeColor="text1"/>
          </w:rPr>
          <w:t>(АВАРИЙНЫМ</w:t>
        </w:r>
        <w:r w:rsidR="00756503" w:rsidRPr="001E36AF">
          <w:rPr>
            <w:color w:val="000000" w:themeColor="text1"/>
          </w:rPr>
          <w:t xml:space="preserve"> </w:t>
        </w:r>
        <w:r w:rsidR="00F01D7F" w:rsidRPr="001E36AF">
          <w:rPr>
            <w:color w:val="000000" w:themeColor="text1"/>
          </w:rPr>
          <w:t>СИТУАЦИЯМ),</w:t>
        </w:r>
        <w:r w:rsidR="00756503" w:rsidRPr="001E36AF">
          <w:rPr>
            <w:color w:val="000000" w:themeColor="text1"/>
          </w:rPr>
          <w:t xml:space="preserve"> </w:t>
        </w:r>
        <w:r w:rsidR="00F01D7F" w:rsidRPr="001E36AF">
          <w:rPr>
            <w:color w:val="000000" w:themeColor="text1"/>
          </w:rPr>
          <w:t>СРЕДНЕЙ</w:t>
        </w:r>
        <w:r w:rsidR="00756503" w:rsidRPr="001E36AF">
          <w:rPr>
            <w:color w:val="000000" w:themeColor="text1"/>
          </w:rPr>
          <w:t xml:space="preserve"> </w:t>
        </w:r>
        <w:r w:rsidR="00F01D7F" w:rsidRPr="001E36AF">
          <w:rPr>
            <w:color w:val="000000" w:themeColor="text1"/>
          </w:rPr>
          <w:t>ЧАСТОТЫ</w:t>
        </w:r>
        <w:r w:rsidR="00756503" w:rsidRPr="001E36AF">
          <w:rPr>
            <w:color w:val="000000" w:themeColor="text1"/>
          </w:rPr>
          <w:t xml:space="preserve"> </w:t>
        </w:r>
        <w:r w:rsidR="00F01D7F" w:rsidRPr="001E36AF">
          <w:rPr>
            <w:color w:val="000000" w:themeColor="text1"/>
          </w:rPr>
          <w:t>ОТКАЗОВ</w:t>
        </w:r>
      </w:hyperlink>
      <w:r w:rsidR="00F01D7F" w:rsidRPr="001E36AF">
        <w:rPr>
          <w:color w:val="000000" w:themeColor="text1"/>
        </w:rPr>
        <w:t xml:space="preserve"> </w:t>
      </w:r>
      <w:hyperlink r:id="rId128" w:anchor="bookmark116" w:history="1">
        <w:r w:rsidR="00F01D7F" w:rsidRPr="001E36AF">
          <w:rPr>
            <w:color w:val="000000" w:themeColor="text1"/>
          </w:rPr>
          <w:t>УЧАСТКОВ</w:t>
        </w:r>
        <w:r w:rsidR="00756503" w:rsidRPr="001E36AF">
          <w:rPr>
            <w:color w:val="000000" w:themeColor="text1"/>
          </w:rPr>
          <w:t xml:space="preserve"> </w:t>
        </w:r>
        <w:r w:rsidR="00F01D7F" w:rsidRPr="001E36AF">
          <w:rPr>
            <w:color w:val="000000" w:themeColor="text1"/>
          </w:rPr>
          <w:t>ТЕПЛОВЫХ СЕТЕЙ</w:t>
        </w:r>
        <w:r w:rsidR="00756503" w:rsidRPr="001E36AF">
          <w:rPr>
            <w:color w:val="000000" w:themeColor="text1"/>
          </w:rPr>
          <w:t xml:space="preserve"> </w:t>
        </w:r>
        <w:r w:rsidR="00F01D7F" w:rsidRPr="001E36AF">
          <w:rPr>
            <w:color w:val="000000" w:themeColor="text1"/>
          </w:rPr>
          <w:t>(АВАРИЙНЫХ СИТУАЦИЙ)</w:t>
        </w:r>
        <w:r w:rsidR="00756503" w:rsidRPr="001E36AF">
          <w:rPr>
            <w:color w:val="000000" w:themeColor="text1"/>
          </w:rPr>
          <w:t xml:space="preserve"> </w:t>
        </w:r>
        <w:r w:rsidR="00F01D7F" w:rsidRPr="001E36AF">
          <w:rPr>
            <w:color w:val="000000" w:themeColor="text1"/>
          </w:rPr>
          <w:t>В КАЖДОЙ СИСТЕМЕ</w:t>
        </w:r>
      </w:hyperlink>
      <w:r w:rsidR="00F01D7F" w:rsidRPr="001E36AF">
        <w:rPr>
          <w:color w:val="000000" w:themeColor="text1"/>
        </w:rPr>
        <w:t xml:space="preserve"> </w:t>
      </w:r>
      <w:hyperlink r:id="rId129" w:anchor="bookmark116" w:history="1">
        <w:r w:rsidR="00F01D7F" w:rsidRPr="001E36AF">
          <w:rPr>
            <w:color w:val="000000" w:themeColor="text1"/>
          </w:rPr>
          <w:t>ТЕПЛОСНАБЖЕНИЯ</w:t>
        </w:r>
        <w:bookmarkEnd w:id="286"/>
        <w:bookmarkEnd w:id="287"/>
        <w:bookmarkEnd w:id="288"/>
        <w:bookmarkEnd w:id="289"/>
        <w:r w:rsidR="00F01D7F" w:rsidRPr="001E36AF">
          <w:rPr>
            <w:color w:val="000000" w:themeColor="text1"/>
          </w:rPr>
          <w:tab/>
        </w:r>
      </w:hyperlink>
    </w:p>
    <w:p w14:paraId="292CD748" w14:textId="77777777" w:rsidR="00F01D7F" w:rsidRPr="001E36AF" w:rsidRDefault="00F01D7F" w:rsidP="00F01D7F">
      <w:pPr>
        <w:rPr>
          <w:color w:val="000000" w:themeColor="text1"/>
        </w:rPr>
      </w:pPr>
      <w:bookmarkStart w:id="290" w:name="_Toc32845466"/>
    </w:p>
    <w:p w14:paraId="384BBF98" w14:textId="77777777" w:rsidR="00F01D7F" w:rsidRPr="001E36AF" w:rsidRDefault="00F01D7F" w:rsidP="00F01D7F">
      <w:pPr>
        <w:ind w:firstLine="567"/>
        <w:jc w:val="both"/>
        <w:rPr>
          <w:color w:val="000000" w:themeColor="text1"/>
          <w:szCs w:val="24"/>
        </w:rPr>
      </w:pPr>
      <w:r w:rsidRPr="001E36AF">
        <w:rPr>
          <w:color w:val="000000" w:themeColor="text1"/>
          <w:szCs w:val="24"/>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w:t>
      </w:r>
      <w:r w:rsidRPr="001E36AF">
        <w:rPr>
          <w:color w:val="000000" w:themeColor="text1"/>
          <w:szCs w:val="24"/>
        </w:rPr>
        <w:lastRenderedPageBreak/>
        <w:t>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90"/>
    </w:p>
    <w:p w14:paraId="4D020D46" w14:textId="77777777" w:rsidR="00F01D7F" w:rsidRPr="001E36AF" w:rsidRDefault="00F01D7F" w:rsidP="00F01D7F">
      <w:pPr>
        <w:ind w:firstLine="567"/>
        <w:jc w:val="both"/>
        <w:rPr>
          <w:color w:val="000000" w:themeColor="text1"/>
          <w:szCs w:val="24"/>
        </w:rPr>
      </w:pPr>
      <w:bookmarkStart w:id="291" w:name="_Toc32845467"/>
      <w:r w:rsidRPr="001E36AF">
        <w:rPr>
          <w:color w:val="000000" w:themeColor="text1"/>
          <w:szCs w:val="24"/>
        </w:rPr>
        <w:t>- источника теплоты Рит = 1;</w:t>
      </w:r>
      <w:bookmarkEnd w:id="291"/>
    </w:p>
    <w:p w14:paraId="62C41536" w14:textId="77777777" w:rsidR="00F01D7F" w:rsidRPr="001E36AF" w:rsidRDefault="00F01D7F" w:rsidP="00F01D7F">
      <w:pPr>
        <w:ind w:firstLine="567"/>
        <w:jc w:val="both"/>
        <w:rPr>
          <w:color w:val="000000" w:themeColor="text1"/>
          <w:szCs w:val="24"/>
        </w:rPr>
      </w:pPr>
      <w:bookmarkStart w:id="292" w:name="_Toc32845468"/>
      <w:r w:rsidRPr="001E36AF">
        <w:rPr>
          <w:color w:val="000000" w:themeColor="text1"/>
          <w:szCs w:val="24"/>
        </w:rPr>
        <w:t>- тепловых сетей Кс= 1;</w:t>
      </w:r>
      <w:bookmarkEnd w:id="292"/>
    </w:p>
    <w:p w14:paraId="176EB035" w14:textId="77777777" w:rsidR="00F01D7F" w:rsidRPr="001E36AF" w:rsidRDefault="00F01D7F" w:rsidP="00F01D7F">
      <w:pPr>
        <w:ind w:firstLine="567"/>
        <w:jc w:val="both"/>
        <w:rPr>
          <w:color w:val="000000" w:themeColor="text1"/>
          <w:szCs w:val="24"/>
        </w:rPr>
      </w:pPr>
      <w:bookmarkStart w:id="293" w:name="_Toc32845469"/>
      <w:r w:rsidRPr="001E36AF">
        <w:rPr>
          <w:color w:val="000000" w:themeColor="text1"/>
          <w:szCs w:val="24"/>
        </w:rPr>
        <w:t xml:space="preserve">- потребителя теплоты </w:t>
      </w:r>
      <w:proofErr w:type="spellStart"/>
      <w:r w:rsidRPr="001E36AF">
        <w:rPr>
          <w:color w:val="000000" w:themeColor="text1"/>
          <w:szCs w:val="24"/>
        </w:rPr>
        <w:t>Рпт</w:t>
      </w:r>
      <w:proofErr w:type="spellEnd"/>
      <w:r w:rsidRPr="001E36AF">
        <w:rPr>
          <w:color w:val="000000" w:themeColor="text1"/>
          <w:szCs w:val="24"/>
        </w:rPr>
        <w:t>= 1.</w:t>
      </w:r>
      <w:bookmarkEnd w:id="293"/>
    </w:p>
    <w:p w14:paraId="0C6A90D6" w14:textId="77777777" w:rsidR="00F01D7F" w:rsidRPr="001E36AF" w:rsidRDefault="00F01D7F" w:rsidP="00F01D7F">
      <w:pPr>
        <w:ind w:firstLine="567"/>
        <w:jc w:val="both"/>
        <w:rPr>
          <w:color w:val="000000" w:themeColor="text1"/>
          <w:szCs w:val="24"/>
        </w:rPr>
      </w:pPr>
      <w:bookmarkStart w:id="294" w:name="_Toc32845470"/>
      <w:r w:rsidRPr="001E36AF">
        <w:rPr>
          <w:color w:val="000000" w:themeColor="text1"/>
          <w:szCs w:val="24"/>
        </w:rPr>
        <w:t>Нормативные показатели безотказности тепловых сетей обеспечиваются следующими мероприятиями:</w:t>
      </w:r>
      <w:bookmarkEnd w:id="294"/>
    </w:p>
    <w:p w14:paraId="6F432254" w14:textId="77777777" w:rsidR="00F01D7F" w:rsidRPr="001E36AF" w:rsidRDefault="00F01D7F" w:rsidP="00F01D7F">
      <w:pPr>
        <w:ind w:firstLine="567"/>
        <w:jc w:val="both"/>
        <w:rPr>
          <w:color w:val="000000" w:themeColor="text1"/>
          <w:szCs w:val="24"/>
        </w:rPr>
      </w:pPr>
      <w:bookmarkStart w:id="295" w:name="_Toc32845471"/>
      <w:r w:rsidRPr="001E36AF">
        <w:rPr>
          <w:color w:val="000000" w:themeColor="text1"/>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295"/>
    </w:p>
    <w:p w14:paraId="7D88E061" w14:textId="77777777" w:rsidR="00F01D7F" w:rsidRPr="001E36AF" w:rsidRDefault="00F01D7F" w:rsidP="00F01D7F">
      <w:pPr>
        <w:ind w:firstLine="567"/>
        <w:jc w:val="both"/>
        <w:rPr>
          <w:color w:val="000000" w:themeColor="text1"/>
          <w:szCs w:val="24"/>
        </w:rPr>
      </w:pPr>
      <w:bookmarkStart w:id="296" w:name="_Toc32845472"/>
      <w:r w:rsidRPr="001E36AF">
        <w:rPr>
          <w:color w:val="000000" w:themeColor="text1"/>
          <w:szCs w:val="24"/>
        </w:rPr>
        <w:t>- местом размещения резервных трубопроводных связей между радиальными теплопроводами;</w:t>
      </w:r>
      <w:bookmarkEnd w:id="296"/>
    </w:p>
    <w:p w14:paraId="0714F0CA" w14:textId="77777777" w:rsidR="00F01D7F" w:rsidRPr="001E36AF" w:rsidRDefault="00F01D7F" w:rsidP="00F01D7F">
      <w:pPr>
        <w:ind w:firstLine="567"/>
        <w:jc w:val="both"/>
        <w:rPr>
          <w:color w:val="000000" w:themeColor="text1"/>
          <w:szCs w:val="24"/>
        </w:rPr>
      </w:pPr>
      <w:bookmarkStart w:id="297" w:name="_Toc32845473"/>
      <w:r w:rsidRPr="001E36AF">
        <w:rPr>
          <w:color w:val="000000" w:themeColor="text1"/>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297"/>
    </w:p>
    <w:p w14:paraId="49661920" w14:textId="77777777" w:rsidR="00F01D7F" w:rsidRPr="001E36AF" w:rsidRDefault="00F01D7F" w:rsidP="00F01D7F">
      <w:pPr>
        <w:ind w:firstLine="567"/>
        <w:jc w:val="both"/>
        <w:rPr>
          <w:color w:val="000000" w:themeColor="text1"/>
          <w:szCs w:val="24"/>
        </w:rPr>
      </w:pPr>
      <w:bookmarkStart w:id="298" w:name="_Toc32845474"/>
      <w:r w:rsidRPr="001E36AF">
        <w:rPr>
          <w:color w:val="000000" w:themeColor="text1"/>
          <w:szCs w:val="24"/>
        </w:rPr>
        <w:t>- очередность ремонтов и замен теплопроводов, частично или полностью утративших свой ресурс.</w:t>
      </w:r>
      <w:bookmarkEnd w:id="298"/>
    </w:p>
    <w:p w14:paraId="6CDEACC0" w14:textId="77777777" w:rsidR="00F01D7F" w:rsidRPr="001E36AF" w:rsidRDefault="00F01D7F" w:rsidP="00F01D7F">
      <w:pPr>
        <w:ind w:firstLine="567"/>
        <w:jc w:val="both"/>
        <w:rPr>
          <w:color w:val="000000" w:themeColor="text1"/>
          <w:szCs w:val="24"/>
        </w:rPr>
      </w:pPr>
      <w:r w:rsidRPr="001E36AF">
        <w:rPr>
          <w:color w:val="000000" w:themeColor="text1"/>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35963092" w14:textId="77777777" w:rsidR="00F01D7F" w:rsidRPr="001E36AF" w:rsidRDefault="00F01D7F" w:rsidP="00F01D7F">
      <w:pPr>
        <w:ind w:firstLine="567"/>
        <w:jc w:val="both"/>
        <w:rPr>
          <w:color w:val="000000" w:themeColor="text1"/>
          <w:szCs w:val="24"/>
        </w:rPr>
      </w:pPr>
      <w:r w:rsidRPr="001E36AF">
        <w:rPr>
          <w:color w:val="000000" w:themeColor="text1"/>
          <w:szCs w:val="24"/>
        </w:rPr>
        <w:t>Нормативные показатели готовности систем теплоснабжения обеспечиваются следующими мероприятиями:</w:t>
      </w:r>
    </w:p>
    <w:p w14:paraId="5DD21D64" w14:textId="77777777" w:rsidR="00F01D7F" w:rsidRPr="001E36AF" w:rsidRDefault="00F01D7F" w:rsidP="00F01D7F">
      <w:pPr>
        <w:ind w:firstLine="567"/>
        <w:jc w:val="both"/>
        <w:rPr>
          <w:color w:val="000000" w:themeColor="text1"/>
          <w:szCs w:val="24"/>
        </w:rPr>
      </w:pPr>
      <w:r w:rsidRPr="001E36AF">
        <w:rPr>
          <w:color w:val="000000" w:themeColor="text1"/>
          <w:szCs w:val="24"/>
        </w:rPr>
        <w:t>- готовностью СЦТ к отопительному сезону;</w:t>
      </w:r>
    </w:p>
    <w:p w14:paraId="60BE62B0" w14:textId="77777777" w:rsidR="00F01D7F" w:rsidRPr="001E36AF" w:rsidRDefault="00F01D7F" w:rsidP="00F01D7F">
      <w:pPr>
        <w:ind w:firstLine="567"/>
        <w:jc w:val="both"/>
        <w:rPr>
          <w:color w:val="000000" w:themeColor="text1"/>
          <w:szCs w:val="24"/>
        </w:rPr>
      </w:pPr>
      <w:r w:rsidRPr="001E36AF">
        <w:rPr>
          <w:color w:val="000000" w:themeColor="text1"/>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02DCE038" w14:textId="77777777" w:rsidR="00F01D7F" w:rsidRPr="001E36AF" w:rsidRDefault="00F01D7F" w:rsidP="00F01D7F">
      <w:pPr>
        <w:ind w:firstLine="567"/>
        <w:jc w:val="both"/>
        <w:rPr>
          <w:color w:val="000000" w:themeColor="text1"/>
          <w:szCs w:val="24"/>
        </w:rPr>
      </w:pPr>
      <w:r w:rsidRPr="001E36AF">
        <w:rPr>
          <w:color w:val="000000" w:themeColor="text1"/>
          <w:szCs w:val="24"/>
        </w:rPr>
        <w:t>- способностью тепловых сетей обеспечить исправное функционирование СЦТ при нерасчетных похолоданиях;</w:t>
      </w:r>
    </w:p>
    <w:p w14:paraId="6E92757F" w14:textId="77777777" w:rsidR="00F01D7F" w:rsidRPr="001E36AF" w:rsidRDefault="00F01D7F" w:rsidP="00F01D7F">
      <w:pPr>
        <w:ind w:firstLine="567"/>
        <w:jc w:val="both"/>
        <w:rPr>
          <w:color w:val="000000" w:themeColor="text1"/>
          <w:szCs w:val="24"/>
        </w:rPr>
      </w:pPr>
      <w:r w:rsidRPr="001E36AF">
        <w:rPr>
          <w:color w:val="000000" w:themeColor="text1"/>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03B268FA" w14:textId="77777777" w:rsidR="00F01D7F" w:rsidRPr="001E36AF" w:rsidRDefault="00F01D7F" w:rsidP="00F01D7F">
      <w:pPr>
        <w:ind w:firstLine="567"/>
        <w:jc w:val="both"/>
        <w:rPr>
          <w:color w:val="000000" w:themeColor="text1"/>
          <w:szCs w:val="24"/>
        </w:rPr>
      </w:pPr>
      <w:r w:rsidRPr="001E36AF">
        <w:rPr>
          <w:color w:val="000000" w:themeColor="text1"/>
          <w:szCs w:val="24"/>
        </w:rPr>
        <w:t>- максимально допустимым числом часов готовности для источника теплоты.</w:t>
      </w:r>
    </w:p>
    <w:p w14:paraId="6E71EF26" w14:textId="77777777" w:rsidR="00F01D7F" w:rsidRPr="001E36AF" w:rsidRDefault="00F01D7F" w:rsidP="00F01D7F">
      <w:pPr>
        <w:ind w:firstLine="567"/>
        <w:jc w:val="both"/>
        <w:rPr>
          <w:color w:val="000000" w:themeColor="text1"/>
          <w:szCs w:val="24"/>
        </w:rPr>
      </w:pPr>
      <w:r w:rsidRPr="001E36AF">
        <w:rPr>
          <w:color w:val="000000" w:themeColor="text1"/>
          <w:szCs w:val="24"/>
        </w:rPr>
        <w:t>Потребители теплоты по надежности теплоснабжения делятся на три категории:</w:t>
      </w:r>
    </w:p>
    <w:p w14:paraId="23F064B7" w14:textId="77777777" w:rsidR="00F01D7F" w:rsidRPr="001E36AF" w:rsidRDefault="00F01D7F" w:rsidP="00F01D7F">
      <w:pPr>
        <w:ind w:firstLine="567"/>
        <w:jc w:val="both"/>
        <w:rPr>
          <w:color w:val="000000" w:themeColor="text1"/>
          <w:szCs w:val="24"/>
        </w:rPr>
      </w:pPr>
      <w:r w:rsidRPr="001E36AF">
        <w:rPr>
          <w:color w:val="000000" w:themeColor="text1"/>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58548723" w14:textId="77777777" w:rsidR="00F01D7F" w:rsidRPr="001E36AF" w:rsidRDefault="00F01D7F" w:rsidP="00F01D7F">
      <w:pPr>
        <w:ind w:firstLine="567"/>
        <w:jc w:val="both"/>
        <w:rPr>
          <w:color w:val="000000" w:themeColor="text1"/>
          <w:szCs w:val="24"/>
        </w:rPr>
      </w:pPr>
      <w:r w:rsidRPr="001E36AF">
        <w:rPr>
          <w:color w:val="000000" w:themeColor="text1"/>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3DD12E92" w14:textId="77777777" w:rsidR="00F01D7F" w:rsidRPr="001E36AF" w:rsidRDefault="00F01D7F" w:rsidP="00F01D7F">
      <w:pPr>
        <w:ind w:firstLine="567"/>
        <w:jc w:val="both"/>
        <w:rPr>
          <w:color w:val="000000" w:themeColor="text1"/>
          <w:szCs w:val="24"/>
        </w:rPr>
      </w:pPr>
      <w:r w:rsidRPr="001E36AF">
        <w:rPr>
          <w:color w:val="000000" w:themeColor="text1"/>
          <w:szCs w:val="24"/>
        </w:rPr>
        <w:t>- жилых и общественных зданий до 12 °С;</w:t>
      </w:r>
    </w:p>
    <w:p w14:paraId="1CF45D40" w14:textId="77777777" w:rsidR="00F01D7F" w:rsidRPr="001E36AF" w:rsidRDefault="00F01D7F" w:rsidP="00F01D7F">
      <w:pPr>
        <w:ind w:firstLine="567"/>
        <w:jc w:val="both"/>
        <w:rPr>
          <w:color w:val="000000" w:themeColor="text1"/>
          <w:szCs w:val="24"/>
        </w:rPr>
      </w:pPr>
      <w:r w:rsidRPr="001E36AF">
        <w:rPr>
          <w:color w:val="000000" w:themeColor="text1"/>
          <w:szCs w:val="24"/>
        </w:rPr>
        <w:t>- промышленных зданий до 8 °С.</w:t>
      </w:r>
    </w:p>
    <w:p w14:paraId="65AA1B4B" w14:textId="77777777" w:rsidR="00F01D7F" w:rsidRPr="001E36AF" w:rsidRDefault="00F01D7F" w:rsidP="00F01D7F">
      <w:pPr>
        <w:ind w:firstLine="708"/>
        <w:jc w:val="both"/>
        <w:rPr>
          <w:color w:val="000000" w:themeColor="text1"/>
          <w:sz w:val="22"/>
          <w:lang w:eastAsia="ru-RU"/>
        </w:rPr>
      </w:pPr>
    </w:p>
    <w:p w14:paraId="147C22DF" w14:textId="77777777" w:rsidR="00F01D7F" w:rsidRPr="001E36AF" w:rsidRDefault="007341EE" w:rsidP="00F01D7F">
      <w:pPr>
        <w:pStyle w:val="2"/>
        <w:ind w:left="0" w:firstLine="0"/>
        <w:rPr>
          <w:color w:val="000000" w:themeColor="text1"/>
        </w:rPr>
      </w:pPr>
      <w:hyperlink r:id="rId130" w:anchor="bookmark117" w:history="1">
        <w:bookmarkStart w:id="299" w:name="_Toc30081918"/>
        <w:bookmarkStart w:id="300" w:name="_Toc30085153"/>
        <w:bookmarkStart w:id="301" w:name="_Toc32845475"/>
        <w:bookmarkStart w:id="302" w:name="_Toc197287852"/>
        <w:r w:rsidR="00F01D7F" w:rsidRPr="001E36AF">
          <w:rPr>
            <w:color w:val="000000" w:themeColor="text1"/>
          </w:rPr>
          <w:t>Часть 2. МЕТОДЫ И РЕЗУЛЬТАТЫ ОБРАБОТКИ ДАННЫХ ПО ВОССТАНОВЛЕНИЯМ</w:t>
        </w:r>
      </w:hyperlink>
      <w:r w:rsidR="00F01D7F" w:rsidRPr="001E36AF">
        <w:rPr>
          <w:color w:val="000000" w:themeColor="text1"/>
        </w:rPr>
        <w:t xml:space="preserve"> </w:t>
      </w:r>
      <w:hyperlink r:id="rId131" w:anchor="bookmark117" w:history="1">
        <w:r w:rsidR="00F01D7F" w:rsidRPr="001E36AF">
          <w:rPr>
            <w:color w:val="000000" w:themeColor="text1"/>
          </w:rPr>
          <w:t>ОТКАЗАВШИХ УЧАСТКОВ ТЕПЛОВЫХ СЕТЕЙ (УЧАСТКОВ ТЕПЛОВЫХ СЕТЕЙ, НА</w:t>
        </w:r>
      </w:hyperlink>
      <w:r w:rsidR="00F01D7F" w:rsidRPr="001E36AF">
        <w:rPr>
          <w:color w:val="000000" w:themeColor="text1"/>
        </w:rPr>
        <w:t xml:space="preserve"> </w:t>
      </w:r>
      <w:hyperlink r:id="rId132" w:anchor="bookmark117" w:history="1">
        <w:r w:rsidR="00F01D7F" w:rsidRPr="001E36AF">
          <w:rPr>
            <w:color w:val="000000" w:themeColor="text1"/>
          </w:rPr>
          <w:t>КОТОРЫХ ПРОИЗОШЛИ АВАРИЙНЫЕ СИТУАЦИИ), СРЕДНЕГО ВРЕМЕНИ</w:t>
        </w:r>
      </w:hyperlink>
      <w:r w:rsidR="00F01D7F" w:rsidRPr="001E36AF">
        <w:rPr>
          <w:color w:val="000000" w:themeColor="text1"/>
        </w:rPr>
        <w:t xml:space="preserve"> </w:t>
      </w:r>
      <w:hyperlink r:id="rId133" w:anchor="bookmark117" w:history="1">
        <w:r w:rsidR="00F01D7F" w:rsidRPr="001E36AF">
          <w:rPr>
            <w:color w:val="000000" w:themeColor="text1"/>
          </w:rPr>
          <w:t>ВОССТАНОВЛЕНИЯ ОТКАЗАВШИХ УЧАСТКОВ ТЕПЛОВЫХ СЕТЕЙ В КАЖДОЙ</w:t>
        </w:r>
      </w:hyperlink>
      <w:r w:rsidR="00F01D7F" w:rsidRPr="001E36AF">
        <w:rPr>
          <w:color w:val="000000" w:themeColor="text1"/>
        </w:rPr>
        <w:t xml:space="preserve"> </w:t>
      </w:r>
      <w:hyperlink r:id="rId134" w:anchor="bookmark117" w:history="1">
        <w:r w:rsidR="00F01D7F" w:rsidRPr="001E36AF">
          <w:rPr>
            <w:color w:val="000000" w:themeColor="text1"/>
          </w:rPr>
          <w:t>СИСТЕМЕ ТЕПЛОСНАБЖЕНИЯ</w:t>
        </w:r>
        <w:bookmarkEnd w:id="299"/>
        <w:bookmarkEnd w:id="300"/>
        <w:bookmarkEnd w:id="301"/>
        <w:bookmarkEnd w:id="302"/>
      </w:hyperlink>
    </w:p>
    <w:p w14:paraId="795292B6" w14:textId="77777777" w:rsidR="00F01D7F" w:rsidRPr="001E36AF" w:rsidRDefault="00F01D7F" w:rsidP="00F01D7F">
      <w:pPr>
        <w:pStyle w:val="af7"/>
        <w:spacing w:before="233"/>
        <w:ind w:left="0" w:firstLine="567"/>
        <w:jc w:val="both"/>
        <w:rPr>
          <w:color w:val="000000" w:themeColor="text1"/>
        </w:rPr>
      </w:pPr>
      <w:r w:rsidRPr="001E36AF">
        <w:rPr>
          <w:color w:val="000000" w:themeColor="text1"/>
        </w:rPr>
        <w:t xml:space="preserve">Для </w:t>
      </w:r>
      <w:r w:rsidRPr="001E36AF">
        <w:rPr>
          <w:color w:val="000000" w:themeColor="text1"/>
          <w:spacing w:val="-1"/>
        </w:rPr>
        <w:t>анализа восстановлений</w:t>
      </w:r>
      <w:r w:rsidRPr="001E36AF">
        <w:rPr>
          <w:color w:val="000000" w:themeColor="text1"/>
          <w:spacing w:val="-2"/>
        </w:rPr>
        <w:t xml:space="preserve"> </w:t>
      </w:r>
      <w:r w:rsidRPr="001E36AF">
        <w:rPr>
          <w:color w:val="000000" w:themeColor="text1"/>
          <w:spacing w:val="-1"/>
        </w:rPr>
        <w:t>применен</w:t>
      </w:r>
      <w:r w:rsidRPr="001E36AF">
        <w:rPr>
          <w:color w:val="000000" w:themeColor="text1"/>
        </w:rPr>
        <w:t xml:space="preserve"> </w:t>
      </w:r>
      <w:r w:rsidRPr="001E36AF">
        <w:rPr>
          <w:color w:val="000000" w:themeColor="text1"/>
          <w:spacing w:val="-1"/>
        </w:rPr>
        <w:t>количественный</w:t>
      </w:r>
      <w:r w:rsidRPr="001E36AF">
        <w:rPr>
          <w:color w:val="000000" w:themeColor="text1"/>
        </w:rPr>
        <w:t xml:space="preserve"> </w:t>
      </w:r>
      <w:r w:rsidRPr="001E36AF">
        <w:rPr>
          <w:color w:val="000000" w:themeColor="text1"/>
          <w:spacing w:val="-1"/>
        </w:rPr>
        <w:t>метод</w:t>
      </w:r>
      <w:r w:rsidRPr="001E36AF">
        <w:rPr>
          <w:color w:val="000000" w:themeColor="text1"/>
        </w:rPr>
        <w:t xml:space="preserve"> </w:t>
      </w:r>
      <w:r w:rsidRPr="001E36AF">
        <w:rPr>
          <w:color w:val="000000" w:themeColor="text1"/>
          <w:spacing w:val="-1"/>
        </w:rPr>
        <w:t>анализа.</w:t>
      </w:r>
    </w:p>
    <w:p w14:paraId="6FD337D1" w14:textId="77777777" w:rsidR="00F01D7F" w:rsidRPr="001E36AF" w:rsidRDefault="00F01D7F" w:rsidP="00F01D7F">
      <w:pPr>
        <w:pStyle w:val="af7"/>
        <w:ind w:left="0" w:firstLine="567"/>
        <w:jc w:val="both"/>
        <w:rPr>
          <w:color w:val="000000" w:themeColor="text1"/>
        </w:rPr>
      </w:pPr>
      <w:r w:rsidRPr="001E36AF">
        <w:rPr>
          <w:color w:val="000000" w:themeColor="text1"/>
        </w:rPr>
        <w:t>По</w:t>
      </w:r>
      <w:r w:rsidRPr="001E36AF">
        <w:rPr>
          <w:color w:val="000000" w:themeColor="text1"/>
          <w:spacing w:val="44"/>
        </w:rPr>
        <w:t xml:space="preserve"> </w:t>
      </w:r>
      <w:r w:rsidRPr="001E36AF">
        <w:rPr>
          <w:color w:val="000000" w:themeColor="text1"/>
          <w:spacing w:val="-1"/>
        </w:rPr>
        <w:t>категории</w:t>
      </w:r>
      <w:r w:rsidRPr="001E36AF">
        <w:rPr>
          <w:color w:val="000000" w:themeColor="text1"/>
          <w:spacing w:val="46"/>
        </w:rPr>
        <w:t xml:space="preserve"> </w:t>
      </w:r>
      <w:r w:rsidRPr="001E36AF">
        <w:rPr>
          <w:color w:val="000000" w:themeColor="text1"/>
          <w:spacing w:val="-1"/>
        </w:rPr>
        <w:t>отключений</w:t>
      </w:r>
      <w:r w:rsidRPr="001E36AF">
        <w:rPr>
          <w:color w:val="000000" w:themeColor="text1"/>
          <w:spacing w:val="46"/>
        </w:rPr>
        <w:t xml:space="preserve"> </w:t>
      </w:r>
      <w:r w:rsidRPr="001E36AF">
        <w:rPr>
          <w:color w:val="000000" w:themeColor="text1"/>
          <w:spacing w:val="-1"/>
        </w:rPr>
        <w:t>потребителей,</w:t>
      </w:r>
      <w:r w:rsidRPr="001E36AF">
        <w:rPr>
          <w:color w:val="000000" w:themeColor="text1"/>
          <w:spacing w:val="45"/>
        </w:rPr>
        <w:t xml:space="preserve"> </w:t>
      </w:r>
      <w:r w:rsidRPr="001E36AF">
        <w:rPr>
          <w:color w:val="000000" w:themeColor="text1"/>
          <w:spacing w:val="-1"/>
        </w:rPr>
        <w:t>инциденты</w:t>
      </w:r>
      <w:r w:rsidRPr="001E36AF">
        <w:rPr>
          <w:color w:val="000000" w:themeColor="text1"/>
          <w:spacing w:val="44"/>
        </w:rPr>
        <w:t xml:space="preserve"> </w:t>
      </w:r>
      <w:r w:rsidRPr="001E36AF">
        <w:rPr>
          <w:color w:val="000000" w:themeColor="text1"/>
        </w:rPr>
        <w:t>на</w:t>
      </w:r>
      <w:r w:rsidRPr="001E36AF">
        <w:rPr>
          <w:color w:val="000000" w:themeColor="text1"/>
          <w:spacing w:val="44"/>
        </w:rPr>
        <w:t xml:space="preserve"> </w:t>
      </w:r>
      <w:r w:rsidRPr="001E36AF">
        <w:rPr>
          <w:color w:val="000000" w:themeColor="text1"/>
          <w:spacing w:val="-1"/>
        </w:rPr>
        <w:t>тепловых</w:t>
      </w:r>
      <w:r w:rsidRPr="001E36AF">
        <w:rPr>
          <w:color w:val="000000" w:themeColor="text1"/>
          <w:spacing w:val="46"/>
        </w:rPr>
        <w:t xml:space="preserve"> </w:t>
      </w:r>
      <w:r w:rsidRPr="001E36AF">
        <w:rPr>
          <w:color w:val="000000" w:themeColor="text1"/>
          <w:spacing w:val="-1"/>
        </w:rPr>
        <w:t>сетях</w:t>
      </w:r>
      <w:r w:rsidRPr="001E36AF">
        <w:rPr>
          <w:color w:val="000000" w:themeColor="text1"/>
          <w:spacing w:val="73"/>
        </w:rPr>
        <w:t xml:space="preserve"> </w:t>
      </w:r>
      <w:r w:rsidRPr="001E36AF">
        <w:rPr>
          <w:color w:val="000000" w:themeColor="text1"/>
          <w:spacing w:val="-1"/>
        </w:rPr>
        <w:lastRenderedPageBreak/>
        <w:t>классифицируются</w:t>
      </w:r>
      <w:r w:rsidRPr="001E36AF">
        <w:rPr>
          <w:color w:val="000000" w:themeColor="text1"/>
        </w:rPr>
        <w:t xml:space="preserve"> </w:t>
      </w:r>
      <w:r w:rsidRPr="001E36AF">
        <w:rPr>
          <w:color w:val="000000" w:themeColor="text1"/>
          <w:spacing w:val="-1"/>
        </w:rPr>
        <w:t>на:</w:t>
      </w:r>
    </w:p>
    <w:p w14:paraId="151135C1" w14:textId="77777777" w:rsidR="00F01D7F" w:rsidRPr="001E36AF" w:rsidRDefault="00F01D7F" w:rsidP="00F01D7F">
      <w:pPr>
        <w:pStyle w:val="af7"/>
        <w:tabs>
          <w:tab w:val="left" w:pos="925"/>
        </w:tabs>
        <w:autoSpaceDE/>
        <w:autoSpaceDN/>
        <w:adjustRightInd/>
        <w:ind w:left="567"/>
        <w:jc w:val="both"/>
        <w:rPr>
          <w:color w:val="000000" w:themeColor="text1"/>
        </w:rPr>
      </w:pPr>
      <w:r w:rsidRPr="001E36AF">
        <w:rPr>
          <w:color w:val="000000" w:themeColor="text1"/>
        </w:rPr>
        <w:t xml:space="preserve">- отказы </w:t>
      </w:r>
      <w:r w:rsidRPr="001E36AF">
        <w:rPr>
          <w:color w:val="000000" w:themeColor="text1"/>
          <w:spacing w:val="-1"/>
        </w:rPr>
        <w:t>(инциденты,</w:t>
      </w:r>
      <w:r w:rsidRPr="001E36AF">
        <w:rPr>
          <w:color w:val="000000" w:themeColor="text1"/>
          <w:spacing w:val="-3"/>
        </w:rPr>
        <w:t xml:space="preserve"> </w:t>
      </w:r>
      <w:r w:rsidRPr="001E36AF">
        <w:rPr>
          <w:color w:val="000000" w:themeColor="text1"/>
          <w:spacing w:val="-1"/>
        </w:rPr>
        <w:t>которые</w:t>
      </w:r>
      <w:r w:rsidRPr="001E36AF">
        <w:rPr>
          <w:color w:val="000000" w:themeColor="text1"/>
          <w:spacing w:val="-2"/>
        </w:rPr>
        <w:t xml:space="preserve"> </w:t>
      </w:r>
      <w:r w:rsidRPr="001E36AF">
        <w:rPr>
          <w:color w:val="000000" w:themeColor="text1"/>
        </w:rPr>
        <w:t>не</w:t>
      </w:r>
      <w:r w:rsidRPr="001E36AF">
        <w:rPr>
          <w:color w:val="000000" w:themeColor="text1"/>
          <w:spacing w:val="-1"/>
        </w:rPr>
        <w:t xml:space="preserve"> считаются</w:t>
      </w:r>
      <w:r w:rsidRPr="001E36AF">
        <w:rPr>
          <w:color w:val="000000" w:themeColor="text1"/>
        </w:rPr>
        <w:t xml:space="preserve"> </w:t>
      </w:r>
      <w:r w:rsidRPr="001E36AF">
        <w:rPr>
          <w:color w:val="000000" w:themeColor="text1"/>
          <w:spacing w:val="-1"/>
        </w:rPr>
        <w:t>авариями);</w:t>
      </w:r>
    </w:p>
    <w:p w14:paraId="5047E516" w14:textId="77777777" w:rsidR="00F01D7F" w:rsidRPr="001E36AF" w:rsidRDefault="00F01D7F" w:rsidP="00F01D7F">
      <w:pPr>
        <w:pStyle w:val="af7"/>
        <w:tabs>
          <w:tab w:val="left" w:pos="925"/>
        </w:tabs>
        <w:autoSpaceDE/>
        <w:autoSpaceDN/>
        <w:adjustRightInd/>
        <w:ind w:left="567"/>
        <w:jc w:val="both"/>
        <w:rPr>
          <w:color w:val="000000" w:themeColor="text1"/>
        </w:rPr>
      </w:pPr>
      <w:r w:rsidRPr="001E36AF">
        <w:rPr>
          <w:color w:val="000000" w:themeColor="text1"/>
          <w:spacing w:val="-1"/>
        </w:rPr>
        <w:t>- аварии.</w:t>
      </w:r>
    </w:p>
    <w:p w14:paraId="712C4AC4" w14:textId="77777777" w:rsidR="00F01D7F" w:rsidRPr="001E36AF" w:rsidRDefault="00F01D7F" w:rsidP="00F01D7F">
      <w:pPr>
        <w:pStyle w:val="af7"/>
        <w:ind w:left="0" w:firstLine="567"/>
        <w:jc w:val="both"/>
        <w:rPr>
          <w:color w:val="000000" w:themeColor="text1"/>
        </w:rPr>
      </w:pPr>
      <w:r w:rsidRPr="001E36AF">
        <w:rPr>
          <w:color w:val="000000" w:themeColor="text1"/>
        </w:rPr>
        <w:t>В</w:t>
      </w:r>
      <w:r w:rsidRPr="001E36AF">
        <w:rPr>
          <w:color w:val="000000" w:themeColor="text1"/>
          <w:spacing w:val="17"/>
        </w:rPr>
        <w:t xml:space="preserve"> </w:t>
      </w:r>
      <w:r w:rsidRPr="001E36AF">
        <w:rPr>
          <w:color w:val="000000" w:themeColor="text1"/>
          <w:spacing w:val="-1"/>
        </w:rPr>
        <w:t>соответствии</w:t>
      </w:r>
      <w:r w:rsidRPr="001E36AF">
        <w:rPr>
          <w:color w:val="000000" w:themeColor="text1"/>
          <w:spacing w:val="19"/>
        </w:rPr>
        <w:t xml:space="preserve"> </w:t>
      </w:r>
      <w:r w:rsidRPr="001E36AF">
        <w:rPr>
          <w:color w:val="000000" w:themeColor="text1"/>
        </w:rPr>
        <w:t>с</w:t>
      </w:r>
      <w:r w:rsidRPr="001E36AF">
        <w:rPr>
          <w:color w:val="000000" w:themeColor="text1"/>
          <w:spacing w:val="18"/>
        </w:rPr>
        <w:t xml:space="preserve"> </w:t>
      </w:r>
      <w:r w:rsidRPr="001E36AF">
        <w:rPr>
          <w:color w:val="000000" w:themeColor="text1"/>
        </w:rPr>
        <w:t>п.</w:t>
      </w:r>
      <w:r w:rsidRPr="001E36AF">
        <w:rPr>
          <w:color w:val="000000" w:themeColor="text1"/>
          <w:spacing w:val="18"/>
        </w:rPr>
        <w:t xml:space="preserve"> </w:t>
      </w:r>
      <w:r w:rsidRPr="001E36AF">
        <w:rPr>
          <w:color w:val="000000" w:themeColor="text1"/>
          <w:spacing w:val="-1"/>
        </w:rPr>
        <w:t>2.10</w:t>
      </w:r>
      <w:r w:rsidRPr="001E36AF">
        <w:rPr>
          <w:color w:val="000000" w:themeColor="text1"/>
          <w:spacing w:val="18"/>
        </w:rPr>
        <w:t xml:space="preserve"> </w:t>
      </w:r>
      <w:r w:rsidRPr="001E36AF">
        <w:rPr>
          <w:color w:val="000000" w:themeColor="text1"/>
          <w:spacing w:val="-1"/>
        </w:rPr>
        <w:t>Методических</w:t>
      </w:r>
      <w:r w:rsidRPr="001E36AF">
        <w:rPr>
          <w:color w:val="000000" w:themeColor="text1"/>
          <w:spacing w:val="21"/>
        </w:rPr>
        <w:t xml:space="preserve"> </w:t>
      </w:r>
      <w:r w:rsidRPr="001E36AF">
        <w:rPr>
          <w:color w:val="000000" w:themeColor="text1"/>
          <w:spacing w:val="-1"/>
        </w:rPr>
        <w:t>рекомендаций</w:t>
      </w:r>
      <w:r w:rsidRPr="001E36AF">
        <w:rPr>
          <w:color w:val="000000" w:themeColor="text1"/>
          <w:spacing w:val="17"/>
        </w:rPr>
        <w:t xml:space="preserve"> </w:t>
      </w:r>
      <w:r w:rsidRPr="001E36AF">
        <w:rPr>
          <w:color w:val="000000" w:themeColor="text1"/>
        </w:rPr>
        <w:t>по</w:t>
      </w:r>
      <w:r w:rsidRPr="001E36AF">
        <w:rPr>
          <w:color w:val="000000" w:themeColor="text1"/>
          <w:spacing w:val="18"/>
        </w:rPr>
        <w:t xml:space="preserve"> </w:t>
      </w:r>
      <w:r w:rsidRPr="001E36AF">
        <w:rPr>
          <w:color w:val="000000" w:themeColor="text1"/>
          <w:spacing w:val="-1"/>
        </w:rPr>
        <w:t>техническому</w:t>
      </w:r>
      <w:r w:rsidRPr="001E36AF">
        <w:rPr>
          <w:color w:val="000000" w:themeColor="text1"/>
          <w:spacing w:val="14"/>
        </w:rPr>
        <w:t xml:space="preserve"> </w:t>
      </w:r>
      <w:r w:rsidRPr="001E36AF">
        <w:rPr>
          <w:color w:val="000000" w:themeColor="text1"/>
          <w:spacing w:val="-1"/>
        </w:rPr>
        <w:t>расследованию</w:t>
      </w:r>
      <w:r w:rsidRPr="001E36AF">
        <w:rPr>
          <w:color w:val="000000" w:themeColor="text1"/>
          <w:spacing w:val="19"/>
        </w:rPr>
        <w:t xml:space="preserve"> </w:t>
      </w:r>
      <w:r w:rsidRPr="001E36AF">
        <w:rPr>
          <w:color w:val="000000" w:themeColor="text1"/>
        </w:rPr>
        <w:t>и</w:t>
      </w:r>
      <w:r w:rsidRPr="001E36AF">
        <w:rPr>
          <w:color w:val="000000" w:themeColor="text1"/>
          <w:spacing w:val="87"/>
        </w:rPr>
        <w:t xml:space="preserve"> </w:t>
      </w:r>
      <w:r w:rsidRPr="001E36AF">
        <w:rPr>
          <w:color w:val="000000" w:themeColor="text1"/>
        </w:rPr>
        <w:t>учету</w:t>
      </w:r>
      <w:r w:rsidRPr="001E36AF">
        <w:rPr>
          <w:color w:val="000000" w:themeColor="text1"/>
          <w:spacing w:val="28"/>
        </w:rPr>
        <w:t xml:space="preserve"> </w:t>
      </w:r>
      <w:r w:rsidRPr="001E36AF">
        <w:rPr>
          <w:color w:val="000000" w:themeColor="text1"/>
          <w:spacing w:val="-1"/>
        </w:rPr>
        <w:t>технологических</w:t>
      </w:r>
      <w:r w:rsidRPr="001E36AF">
        <w:rPr>
          <w:color w:val="000000" w:themeColor="text1"/>
          <w:spacing w:val="33"/>
        </w:rPr>
        <w:t xml:space="preserve"> </w:t>
      </w:r>
      <w:r w:rsidRPr="001E36AF">
        <w:rPr>
          <w:color w:val="000000" w:themeColor="text1"/>
          <w:spacing w:val="-1"/>
        </w:rPr>
        <w:t>нарушений</w:t>
      </w:r>
      <w:r w:rsidRPr="001E36AF">
        <w:rPr>
          <w:color w:val="000000" w:themeColor="text1"/>
          <w:spacing w:val="34"/>
        </w:rPr>
        <w:t xml:space="preserve"> </w:t>
      </w:r>
      <w:r w:rsidRPr="001E36AF">
        <w:rPr>
          <w:color w:val="000000" w:themeColor="text1"/>
        </w:rPr>
        <w:t>в</w:t>
      </w:r>
      <w:r w:rsidRPr="001E36AF">
        <w:rPr>
          <w:color w:val="000000" w:themeColor="text1"/>
          <w:spacing w:val="32"/>
        </w:rPr>
        <w:t xml:space="preserve"> </w:t>
      </w:r>
      <w:r w:rsidRPr="001E36AF">
        <w:rPr>
          <w:color w:val="000000" w:themeColor="text1"/>
          <w:spacing w:val="-1"/>
        </w:rPr>
        <w:t>системах</w:t>
      </w:r>
      <w:r w:rsidRPr="001E36AF">
        <w:rPr>
          <w:color w:val="000000" w:themeColor="text1"/>
          <w:spacing w:val="35"/>
        </w:rPr>
        <w:t xml:space="preserve"> </w:t>
      </w:r>
      <w:r w:rsidRPr="001E36AF">
        <w:rPr>
          <w:color w:val="000000" w:themeColor="text1"/>
          <w:spacing w:val="-1"/>
        </w:rPr>
        <w:t>коммунального</w:t>
      </w:r>
      <w:r w:rsidRPr="001E36AF">
        <w:rPr>
          <w:color w:val="000000" w:themeColor="text1"/>
          <w:spacing w:val="33"/>
        </w:rPr>
        <w:t xml:space="preserve"> </w:t>
      </w:r>
      <w:r w:rsidRPr="001E36AF">
        <w:rPr>
          <w:color w:val="000000" w:themeColor="text1"/>
          <w:spacing w:val="-1"/>
        </w:rPr>
        <w:t>энергоснабжения</w:t>
      </w:r>
      <w:r w:rsidRPr="001E36AF">
        <w:rPr>
          <w:color w:val="000000" w:themeColor="text1"/>
          <w:spacing w:val="33"/>
        </w:rPr>
        <w:t xml:space="preserve"> </w:t>
      </w:r>
      <w:r w:rsidRPr="001E36AF">
        <w:rPr>
          <w:color w:val="000000" w:themeColor="text1"/>
        </w:rPr>
        <w:t>и</w:t>
      </w:r>
      <w:r w:rsidRPr="001E36AF">
        <w:rPr>
          <w:color w:val="000000" w:themeColor="text1"/>
          <w:spacing w:val="34"/>
        </w:rPr>
        <w:t xml:space="preserve"> </w:t>
      </w:r>
      <w:r w:rsidRPr="001E36AF">
        <w:rPr>
          <w:color w:val="000000" w:themeColor="text1"/>
          <w:spacing w:val="-1"/>
        </w:rPr>
        <w:t>работе</w:t>
      </w:r>
      <w:r w:rsidRPr="001E36AF">
        <w:rPr>
          <w:color w:val="000000" w:themeColor="text1"/>
          <w:spacing w:val="85"/>
        </w:rPr>
        <w:t xml:space="preserve"> </w:t>
      </w:r>
      <w:r w:rsidRPr="001E36AF">
        <w:rPr>
          <w:color w:val="000000" w:themeColor="text1"/>
          <w:spacing w:val="-1"/>
        </w:rPr>
        <w:t>энергетических</w:t>
      </w:r>
      <w:r w:rsidRPr="001E36AF">
        <w:rPr>
          <w:color w:val="000000" w:themeColor="text1"/>
          <w:spacing w:val="2"/>
        </w:rPr>
        <w:t xml:space="preserve"> </w:t>
      </w:r>
      <w:r w:rsidRPr="001E36AF">
        <w:rPr>
          <w:color w:val="000000" w:themeColor="text1"/>
          <w:spacing w:val="-1"/>
        </w:rPr>
        <w:t>организаций</w:t>
      </w:r>
      <w:r w:rsidRPr="001E36AF">
        <w:rPr>
          <w:color w:val="000000" w:themeColor="text1"/>
        </w:rPr>
        <w:t xml:space="preserve"> </w:t>
      </w:r>
      <w:r w:rsidRPr="001E36AF">
        <w:rPr>
          <w:color w:val="000000" w:themeColor="text1"/>
          <w:spacing w:val="-1"/>
        </w:rPr>
        <w:t>жилищно-коммунального</w:t>
      </w:r>
      <w:r w:rsidRPr="001E36AF">
        <w:rPr>
          <w:color w:val="000000" w:themeColor="text1"/>
        </w:rPr>
        <w:t xml:space="preserve"> </w:t>
      </w:r>
      <w:r w:rsidRPr="001E36AF">
        <w:rPr>
          <w:color w:val="000000" w:themeColor="text1"/>
          <w:spacing w:val="-1"/>
        </w:rPr>
        <w:t xml:space="preserve">комплекса </w:t>
      </w:r>
      <w:r w:rsidRPr="001E36AF">
        <w:rPr>
          <w:color w:val="000000" w:themeColor="text1"/>
        </w:rPr>
        <w:t>МДК 4-01.2001:</w:t>
      </w:r>
    </w:p>
    <w:p w14:paraId="4B3D2FDF" w14:textId="77777777" w:rsidR="00F01D7F" w:rsidRPr="001E36AF" w:rsidRDefault="00F01D7F" w:rsidP="00F01D7F">
      <w:pPr>
        <w:ind w:firstLine="567"/>
        <w:jc w:val="both"/>
        <w:rPr>
          <w:rFonts w:eastAsia="Times New Roman"/>
          <w:color w:val="000000" w:themeColor="text1"/>
        </w:rPr>
      </w:pPr>
      <w:r w:rsidRPr="001E36AF">
        <w:rPr>
          <w:i/>
          <w:color w:val="000000" w:themeColor="text1"/>
        </w:rPr>
        <w:t xml:space="preserve">«2.10. </w:t>
      </w:r>
      <w:r w:rsidRPr="001E36AF">
        <w:rPr>
          <w:i/>
          <w:color w:val="000000" w:themeColor="text1"/>
          <w:spacing w:val="-1"/>
        </w:rPr>
        <w:t>Авариями</w:t>
      </w:r>
      <w:r w:rsidRPr="001E36AF">
        <w:rPr>
          <w:i/>
          <w:color w:val="000000" w:themeColor="text1"/>
        </w:rPr>
        <w:t xml:space="preserve"> в </w:t>
      </w:r>
      <w:r w:rsidRPr="001E36AF">
        <w:rPr>
          <w:i/>
          <w:color w:val="000000" w:themeColor="text1"/>
          <w:spacing w:val="-1"/>
        </w:rPr>
        <w:t>тепловых сетях</w:t>
      </w:r>
      <w:r w:rsidRPr="001E36AF">
        <w:rPr>
          <w:i/>
          <w:color w:val="000000" w:themeColor="text1"/>
          <w:spacing w:val="1"/>
        </w:rPr>
        <w:t xml:space="preserve"> </w:t>
      </w:r>
      <w:r w:rsidRPr="001E36AF">
        <w:rPr>
          <w:i/>
          <w:color w:val="000000" w:themeColor="text1"/>
          <w:spacing w:val="-1"/>
        </w:rPr>
        <w:t>считаются:</w:t>
      </w:r>
    </w:p>
    <w:p w14:paraId="056262CB" w14:textId="77777777" w:rsidR="00F01D7F" w:rsidRPr="001E36AF" w:rsidRDefault="00F01D7F" w:rsidP="00F01D7F">
      <w:pPr>
        <w:ind w:firstLine="567"/>
        <w:jc w:val="both"/>
        <w:rPr>
          <w:rFonts w:eastAsia="Times New Roman"/>
          <w:color w:val="000000" w:themeColor="text1"/>
        </w:rPr>
      </w:pPr>
      <w:r w:rsidRPr="001E36AF">
        <w:rPr>
          <w:i/>
          <w:color w:val="000000" w:themeColor="text1"/>
        </w:rPr>
        <w:t>2.10.1.</w:t>
      </w:r>
      <w:r w:rsidRPr="001E36AF">
        <w:rPr>
          <w:i/>
          <w:color w:val="000000" w:themeColor="text1"/>
          <w:spacing w:val="30"/>
        </w:rPr>
        <w:t xml:space="preserve"> </w:t>
      </w:r>
      <w:r w:rsidRPr="001E36AF">
        <w:rPr>
          <w:i/>
          <w:color w:val="000000" w:themeColor="text1"/>
          <w:spacing w:val="-1"/>
        </w:rPr>
        <w:t>Разрушение</w:t>
      </w:r>
      <w:r w:rsidRPr="001E36AF">
        <w:rPr>
          <w:i/>
          <w:color w:val="000000" w:themeColor="text1"/>
          <w:spacing w:val="32"/>
        </w:rPr>
        <w:t xml:space="preserve"> </w:t>
      </w:r>
      <w:r w:rsidRPr="001E36AF">
        <w:rPr>
          <w:i/>
          <w:color w:val="000000" w:themeColor="text1"/>
          <w:spacing w:val="-1"/>
        </w:rPr>
        <w:t>(повреждение)</w:t>
      </w:r>
      <w:r w:rsidRPr="001E36AF">
        <w:rPr>
          <w:i/>
          <w:color w:val="000000" w:themeColor="text1"/>
          <w:spacing w:val="27"/>
        </w:rPr>
        <w:t xml:space="preserve"> </w:t>
      </w:r>
      <w:r w:rsidRPr="001E36AF">
        <w:rPr>
          <w:i/>
          <w:color w:val="000000" w:themeColor="text1"/>
        </w:rPr>
        <w:t>зданий,</w:t>
      </w:r>
      <w:r w:rsidRPr="001E36AF">
        <w:rPr>
          <w:i/>
          <w:color w:val="000000" w:themeColor="text1"/>
          <w:spacing w:val="30"/>
        </w:rPr>
        <w:t xml:space="preserve"> </w:t>
      </w:r>
      <w:r w:rsidRPr="001E36AF">
        <w:rPr>
          <w:i/>
          <w:color w:val="000000" w:themeColor="text1"/>
          <w:spacing w:val="-1"/>
        </w:rPr>
        <w:t>сооружений,</w:t>
      </w:r>
      <w:r w:rsidRPr="001E36AF">
        <w:rPr>
          <w:i/>
          <w:color w:val="000000" w:themeColor="text1"/>
          <w:spacing w:val="30"/>
        </w:rPr>
        <w:t xml:space="preserve"> </w:t>
      </w:r>
      <w:r w:rsidRPr="001E36AF">
        <w:rPr>
          <w:i/>
          <w:color w:val="000000" w:themeColor="text1"/>
          <w:spacing w:val="-1"/>
        </w:rPr>
        <w:t>трубопроводов</w:t>
      </w:r>
      <w:r w:rsidRPr="001E36AF">
        <w:rPr>
          <w:i/>
          <w:color w:val="000000" w:themeColor="text1"/>
          <w:spacing w:val="30"/>
        </w:rPr>
        <w:t xml:space="preserve"> </w:t>
      </w:r>
      <w:r w:rsidRPr="001E36AF">
        <w:rPr>
          <w:i/>
          <w:color w:val="000000" w:themeColor="text1"/>
          <w:spacing w:val="-1"/>
        </w:rPr>
        <w:t>тепловой</w:t>
      </w:r>
      <w:r w:rsidRPr="001E36AF">
        <w:rPr>
          <w:i/>
          <w:color w:val="000000" w:themeColor="text1"/>
          <w:spacing w:val="30"/>
        </w:rPr>
        <w:t xml:space="preserve"> </w:t>
      </w:r>
      <w:r w:rsidRPr="001E36AF">
        <w:rPr>
          <w:i/>
          <w:color w:val="000000" w:themeColor="text1"/>
          <w:spacing w:val="-1"/>
        </w:rPr>
        <w:t>сети</w:t>
      </w:r>
      <w:r w:rsidRPr="001E36AF">
        <w:rPr>
          <w:i/>
          <w:color w:val="000000" w:themeColor="text1"/>
          <w:spacing w:val="30"/>
        </w:rPr>
        <w:t xml:space="preserve"> </w:t>
      </w:r>
      <w:r w:rsidRPr="001E36AF">
        <w:rPr>
          <w:i/>
          <w:color w:val="000000" w:themeColor="text1"/>
        </w:rPr>
        <w:t>в</w:t>
      </w:r>
      <w:r w:rsidRPr="001E36AF">
        <w:rPr>
          <w:i/>
          <w:color w:val="000000" w:themeColor="text1"/>
          <w:spacing w:val="81"/>
        </w:rPr>
        <w:t xml:space="preserve"> </w:t>
      </w:r>
      <w:r w:rsidRPr="001E36AF">
        <w:rPr>
          <w:i/>
          <w:color w:val="000000" w:themeColor="text1"/>
          <w:spacing w:val="-1"/>
        </w:rPr>
        <w:t>период</w:t>
      </w:r>
      <w:r w:rsidRPr="001E36AF">
        <w:rPr>
          <w:i/>
          <w:color w:val="000000" w:themeColor="text1"/>
          <w:spacing w:val="48"/>
        </w:rPr>
        <w:t xml:space="preserve"> </w:t>
      </w:r>
      <w:r w:rsidRPr="001E36AF">
        <w:rPr>
          <w:i/>
          <w:color w:val="000000" w:themeColor="text1"/>
          <w:spacing w:val="-1"/>
        </w:rPr>
        <w:t>отопительного</w:t>
      </w:r>
      <w:r w:rsidRPr="001E36AF">
        <w:rPr>
          <w:i/>
          <w:color w:val="000000" w:themeColor="text1"/>
          <w:spacing w:val="45"/>
        </w:rPr>
        <w:t xml:space="preserve"> </w:t>
      </w:r>
      <w:r w:rsidRPr="001E36AF">
        <w:rPr>
          <w:i/>
          <w:color w:val="000000" w:themeColor="text1"/>
          <w:spacing w:val="-1"/>
        </w:rPr>
        <w:t>сезона</w:t>
      </w:r>
      <w:r w:rsidRPr="001E36AF">
        <w:rPr>
          <w:i/>
          <w:color w:val="000000" w:themeColor="text1"/>
          <w:spacing w:val="47"/>
        </w:rPr>
        <w:t xml:space="preserve"> </w:t>
      </w:r>
      <w:r w:rsidRPr="001E36AF">
        <w:rPr>
          <w:i/>
          <w:color w:val="000000" w:themeColor="text1"/>
        </w:rPr>
        <w:t>при</w:t>
      </w:r>
      <w:r w:rsidRPr="001E36AF">
        <w:rPr>
          <w:i/>
          <w:color w:val="000000" w:themeColor="text1"/>
          <w:spacing w:val="47"/>
        </w:rPr>
        <w:t xml:space="preserve"> </w:t>
      </w:r>
      <w:r w:rsidRPr="001E36AF">
        <w:rPr>
          <w:i/>
          <w:color w:val="000000" w:themeColor="text1"/>
        </w:rPr>
        <w:t>отрицательной</w:t>
      </w:r>
      <w:r w:rsidRPr="001E36AF">
        <w:rPr>
          <w:i/>
          <w:color w:val="000000" w:themeColor="text1"/>
          <w:spacing w:val="47"/>
        </w:rPr>
        <w:t xml:space="preserve"> </w:t>
      </w:r>
      <w:r w:rsidRPr="001E36AF">
        <w:rPr>
          <w:i/>
          <w:color w:val="000000" w:themeColor="text1"/>
          <w:spacing w:val="-1"/>
        </w:rPr>
        <w:t>среднесуточной</w:t>
      </w:r>
      <w:r w:rsidRPr="001E36AF">
        <w:rPr>
          <w:i/>
          <w:color w:val="000000" w:themeColor="text1"/>
          <w:spacing w:val="45"/>
        </w:rPr>
        <w:t xml:space="preserve"> </w:t>
      </w:r>
      <w:r w:rsidRPr="001E36AF">
        <w:rPr>
          <w:i/>
          <w:color w:val="000000" w:themeColor="text1"/>
          <w:spacing w:val="-1"/>
        </w:rPr>
        <w:t>температуре</w:t>
      </w:r>
      <w:r w:rsidRPr="001E36AF">
        <w:rPr>
          <w:i/>
          <w:color w:val="000000" w:themeColor="text1"/>
          <w:spacing w:val="46"/>
        </w:rPr>
        <w:t xml:space="preserve"> </w:t>
      </w:r>
      <w:r w:rsidRPr="001E36AF">
        <w:rPr>
          <w:i/>
          <w:color w:val="000000" w:themeColor="text1"/>
          <w:spacing w:val="-1"/>
        </w:rPr>
        <w:t>наружного</w:t>
      </w:r>
      <w:r w:rsidRPr="001E36AF">
        <w:rPr>
          <w:i/>
          <w:color w:val="000000" w:themeColor="text1"/>
          <w:spacing w:val="93"/>
        </w:rPr>
        <w:t xml:space="preserve"> </w:t>
      </w:r>
      <w:r w:rsidRPr="001E36AF">
        <w:rPr>
          <w:i/>
          <w:color w:val="000000" w:themeColor="text1"/>
          <w:spacing w:val="-1"/>
        </w:rPr>
        <w:t>воздуха,</w:t>
      </w:r>
      <w:r w:rsidRPr="001E36AF">
        <w:rPr>
          <w:i/>
          <w:color w:val="000000" w:themeColor="text1"/>
        </w:rPr>
        <w:t xml:space="preserve"> восстановление</w:t>
      </w:r>
      <w:r w:rsidRPr="001E36AF">
        <w:rPr>
          <w:i/>
          <w:color w:val="000000" w:themeColor="text1"/>
          <w:spacing w:val="-1"/>
        </w:rPr>
        <w:t xml:space="preserve"> работоспособности</w:t>
      </w:r>
      <w:r w:rsidRPr="001E36AF">
        <w:rPr>
          <w:i/>
          <w:color w:val="000000" w:themeColor="text1"/>
        </w:rPr>
        <w:t xml:space="preserve"> которых</w:t>
      </w:r>
      <w:r w:rsidRPr="001E36AF">
        <w:rPr>
          <w:i/>
          <w:color w:val="000000" w:themeColor="text1"/>
          <w:spacing w:val="-1"/>
        </w:rPr>
        <w:t xml:space="preserve"> продолжается</w:t>
      </w:r>
      <w:r w:rsidRPr="001E36AF">
        <w:rPr>
          <w:i/>
          <w:color w:val="000000" w:themeColor="text1"/>
        </w:rPr>
        <w:t xml:space="preserve"> </w:t>
      </w:r>
      <w:r w:rsidRPr="001E36AF">
        <w:rPr>
          <w:i/>
          <w:color w:val="000000" w:themeColor="text1"/>
          <w:spacing w:val="-1"/>
        </w:rPr>
        <w:t xml:space="preserve">более </w:t>
      </w:r>
      <w:r w:rsidRPr="001E36AF">
        <w:rPr>
          <w:i/>
          <w:color w:val="000000" w:themeColor="text1"/>
        </w:rPr>
        <w:t xml:space="preserve">36 </w:t>
      </w:r>
      <w:r w:rsidRPr="001E36AF">
        <w:rPr>
          <w:i/>
          <w:color w:val="000000" w:themeColor="text1"/>
          <w:spacing w:val="-1"/>
        </w:rPr>
        <w:t>часов».</w:t>
      </w:r>
    </w:p>
    <w:p w14:paraId="2A74C4FD" w14:textId="77777777" w:rsidR="00F01D7F" w:rsidRPr="001E36AF" w:rsidRDefault="00F01D7F" w:rsidP="00F01D7F">
      <w:pPr>
        <w:pStyle w:val="af7"/>
        <w:ind w:left="0" w:firstLine="567"/>
        <w:jc w:val="both"/>
        <w:rPr>
          <w:color w:val="000000" w:themeColor="text1"/>
        </w:rPr>
      </w:pPr>
      <w:r w:rsidRPr="001E36AF">
        <w:rPr>
          <w:color w:val="000000" w:themeColor="text1"/>
          <w:spacing w:val="-1"/>
        </w:rPr>
        <w:t>Как</w:t>
      </w:r>
      <w:r w:rsidRPr="001E36AF">
        <w:rPr>
          <w:color w:val="000000" w:themeColor="text1"/>
          <w:spacing w:val="46"/>
        </w:rPr>
        <w:t xml:space="preserve"> </w:t>
      </w:r>
      <w:r w:rsidRPr="001E36AF">
        <w:rPr>
          <w:color w:val="000000" w:themeColor="text1"/>
          <w:spacing w:val="-1"/>
        </w:rPr>
        <w:t>показал</w:t>
      </w:r>
      <w:r w:rsidRPr="001E36AF">
        <w:rPr>
          <w:color w:val="000000" w:themeColor="text1"/>
          <w:spacing w:val="45"/>
        </w:rPr>
        <w:t xml:space="preserve"> </w:t>
      </w:r>
      <w:r w:rsidRPr="001E36AF">
        <w:rPr>
          <w:color w:val="000000" w:themeColor="text1"/>
          <w:spacing w:val="-1"/>
        </w:rPr>
        <w:t>статистический</w:t>
      </w:r>
      <w:r w:rsidRPr="001E36AF">
        <w:rPr>
          <w:color w:val="000000" w:themeColor="text1"/>
          <w:spacing w:val="46"/>
        </w:rPr>
        <w:t xml:space="preserve"> </w:t>
      </w:r>
      <w:r w:rsidRPr="001E36AF">
        <w:rPr>
          <w:color w:val="000000" w:themeColor="text1"/>
          <w:spacing w:val="-1"/>
        </w:rPr>
        <w:t>анализ</w:t>
      </w:r>
      <w:r w:rsidRPr="001E36AF">
        <w:rPr>
          <w:color w:val="000000" w:themeColor="text1"/>
          <w:spacing w:val="43"/>
        </w:rPr>
        <w:t xml:space="preserve"> </w:t>
      </w:r>
      <w:r w:rsidRPr="001E36AF">
        <w:rPr>
          <w:color w:val="000000" w:themeColor="text1"/>
          <w:spacing w:val="-1"/>
        </w:rPr>
        <w:t>инцидентов</w:t>
      </w:r>
      <w:r w:rsidRPr="001E36AF">
        <w:rPr>
          <w:color w:val="000000" w:themeColor="text1"/>
          <w:spacing w:val="44"/>
        </w:rPr>
        <w:t xml:space="preserve"> </w:t>
      </w:r>
      <w:r w:rsidRPr="001E36AF">
        <w:rPr>
          <w:color w:val="000000" w:themeColor="text1"/>
        </w:rPr>
        <w:t>на</w:t>
      </w:r>
      <w:r w:rsidRPr="001E36AF">
        <w:rPr>
          <w:color w:val="000000" w:themeColor="text1"/>
          <w:spacing w:val="44"/>
        </w:rPr>
        <w:t xml:space="preserve"> </w:t>
      </w:r>
      <w:r w:rsidRPr="001E36AF">
        <w:rPr>
          <w:color w:val="000000" w:themeColor="text1"/>
          <w:spacing w:val="-1"/>
        </w:rPr>
        <w:t>тепловых</w:t>
      </w:r>
      <w:r w:rsidRPr="001E36AF">
        <w:rPr>
          <w:color w:val="000000" w:themeColor="text1"/>
          <w:spacing w:val="47"/>
        </w:rPr>
        <w:t xml:space="preserve"> </w:t>
      </w:r>
      <w:r w:rsidRPr="001E36AF">
        <w:rPr>
          <w:color w:val="000000" w:themeColor="text1"/>
          <w:spacing w:val="-1"/>
        </w:rPr>
        <w:t>сетях,</w:t>
      </w:r>
      <w:r w:rsidRPr="001E36AF">
        <w:rPr>
          <w:color w:val="000000" w:themeColor="text1"/>
          <w:spacing w:val="42"/>
        </w:rPr>
        <w:t xml:space="preserve"> </w:t>
      </w:r>
      <w:r w:rsidRPr="001E36AF">
        <w:rPr>
          <w:color w:val="000000" w:themeColor="text1"/>
        </w:rPr>
        <w:t>за</w:t>
      </w:r>
      <w:r w:rsidRPr="001E36AF">
        <w:rPr>
          <w:color w:val="000000" w:themeColor="text1"/>
          <w:spacing w:val="44"/>
        </w:rPr>
        <w:t xml:space="preserve"> </w:t>
      </w:r>
      <w:r w:rsidRPr="001E36AF">
        <w:rPr>
          <w:color w:val="000000" w:themeColor="text1"/>
          <w:spacing w:val="-1"/>
        </w:rPr>
        <w:t>последние</w:t>
      </w:r>
      <w:r w:rsidRPr="001E36AF">
        <w:rPr>
          <w:color w:val="000000" w:themeColor="text1"/>
          <w:spacing w:val="44"/>
        </w:rPr>
        <w:t xml:space="preserve"> </w:t>
      </w:r>
      <w:r w:rsidRPr="001E36AF">
        <w:rPr>
          <w:color w:val="000000" w:themeColor="text1"/>
        </w:rPr>
        <w:t>5</w:t>
      </w:r>
      <w:r w:rsidRPr="001E36AF">
        <w:rPr>
          <w:color w:val="000000" w:themeColor="text1"/>
          <w:spacing w:val="45"/>
        </w:rPr>
        <w:t xml:space="preserve"> </w:t>
      </w:r>
      <w:r w:rsidRPr="001E36AF">
        <w:rPr>
          <w:color w:val="000000" w:themeColor="text1"/>
          <w:spacing w:val="-1"/>
        </w:rPr>
        <w:t>лет</w:t>
      </w:r>
      <w:r w:rsidRPr="001E36AF">
        <w:rPr>
          <w:color w:val="000000" w:themeColor="text1"/>
          <w:spacing w:val="61"/>
        </w:rPr>
        <w:t xml:space="preserve"> </w:t>
      </w:r>
      <w:r w:rsidRPr="001E36AF">
        <w:rPr>
          <w:color w:val="000000" w:themeColor="text1"/>
          <w:spacing w:val="-1"/>
        </w:rPr>
        <w:t>аварийных</w:t>
      </w:r>
      <w:r w:rsidRPr="001E36AF">
        <w:rPr>
          <w:color w:val="000000" w:themeColor="text1"/>
          <w:spacing w:val="1"/>
        </w:rPr>
        <w:t xml:space="preserve"> </w:t>
      </w:r>
      <w:r w:rsidRPr="001E36AF">
        <w:rPr>
          <w:color w:val="000000" w:themeColor="text1"/>
          <w:spacing w:val="-1"/>
        </w:rPr>
        <w:t>ситуаций</w:t>
      </w:r>
      <w:r w:rsidRPr="001E36AF">
        <w:rPr>
          <w:color w:val="000000" w:themeColor="text1"/>
        </w:rPr>
        <w:t xml:space="preserve"> не</w:t>
      </w:r>
      <w:r w:rsidRPr="001E36AF">
        <w:rPr>
          <w:color w:val="000000" w:themeColor="text1"/>
          <w:spacing w:val="-4"/>
        </w:rPr>
        <w:t xml:space="preserve"> </w:t>
      </w:r>
      <w:r w:rsidRPr="001E36AF">
        <w:rPr>
          <w:color w:val="000000" w:themeColor="text1"/>
          <w:spacing w:val="-1"/>
        </w:rPr>
        <w:t>возникало.</w:t>
      </w:r>
      <w:r w:rsidRPr="001E36AF">
        <w:rPr>
          <w:color w:val="000000" w:themeColor="text1"/>
        </w:rPr>
        <w:t xml:space="preserve"> </w:t>
      </w:r>
      <w:r w:rsidRPr="001E36AF">
        <w:rPr>
          <w:color w:val="000000" w:themeColor="text1"/>
          <w:spacing w:val="-1"/>
        </w:rPr>
        <w:t>Происходили</w:t>
      </w:r>
      <w:r w:rsidRPr="001E36AF">
        <w:rPr>
          <w:color w:val="000000" w:themeColor="text1"/>
          <w:spacing w:val="1"/>
        </w:rPr>
        <w:t xml:space="preserve"> </w:t>
      </w:r>
      <w:r w:rsidRPr="001E36AF">
        <w:rPr>
          <w:color w:val="000000" w:themeColor="text1"/>
          <w:spacing w:val="-1"/>
        </w:rPr>
        <w:t>только</w:t>
      </w:r>
      <w:r w:rsidRPr="001E36AF">
        <w:rPr>
          <w:color w:val="000000" w:themeColor="text1"/>
        </w:rPr>
        <w:t xml:space="preserve"> </w:t>
      </w:r>
      <w:r w:rsidRPr="001E36AF">
        <w:rPr>
          <w:color w:val="000000" w:themeColor="text1"/>
          <w:spacing w:val="-1"/>
        </w:rPr>
        <w:t>отказы.</w:t>
      </w:r>
    </w:p>
    <w:p w14:paraId="5CB5DD13" w14:textId="77777777" w:rsidR="00F01D7F" w:rsidRPr="001E36AF" w:rsidRDefault="00F01D7F" w:rsidP="00F01D7F">
      <w:pPr>
        <w:pStyle w:val="af7"/>
        <w:ind w:left="0" w:firstLine="567"/>
        <w:jc w:val="both"/>
        <w:rPr>
          <w:color w:val="000000" w:themeColor="text1"/>
        </w:rPr>
      </w:pPr>
      <w:r w:rsidRPr="001E36AF">
        <w:rPr>
          <w:color w:val="000000" w:themeColor="text1"/>
          <w:spacing w:val="-1"/>
        </w:rPr>
        <w:t>Время,</w:t>
      </w:r>
      <w:r w:rsidRPr="001E36AF">
        <w:rPr>
          <w:color w:val="000000" w:themeColor="text1"/>
          <w:spacing w:val="52"/>
        </w:rPr>
        <w:t xml:space="preserve"> </w:t>
      </w:r>
      <w:r w:rsidRPr="001E36AF">
        <w:rPr>
          <w:color w:val="000000" w:themeColor="text1"/>
          <w:spacing w:val="-1"/>
        </w:rPr>
        <w:t>затраченное</w:t>
      </w:r>
      <w:r w:rsidRPr="001E36AF">
        <w:rPr>
          <w:color w:val="000000" w:themeColor="text1"/>
          <w:spacing w:val="51"/>
        </w:rPr>
        <w:t xml:space="preserve"> </w:t>
      </w:r>
      <w:r w:rsidRPr="001E36AF">
        <w:rPr>
          <w:color w:val="000000" w:themeColor="text1"/>
        </w:rPr>
        <w:t>на</w:t>
      </w:r>
      <w:r w:rsidRPr="001E36AF">
        <w:rPr>
          <w:color w:val="000000" w:themeColor="text1"/>
          <w:spacing w:val="51"/>
        </w:rPr>
        <w:t xml:space="preserve"> </w:t>
      </w:r>
      <w:r w:rsidRPr="001E36AF">
        <w:rPr>
          <w:color w:val="000000" w:themeColor="text1"/>
          <w:spacing w:val="-1"/>
        </w:rPr>
        <w:t>восстановление</w:t>
      </w:r>
      <w:r w:rsidRPr="001E36AF">
        <w:rPr>
          <w:color w:val="000000" w:themeColor="text1"/>
          <w:spacing w:val="51"/>
        </w:rPr>
        <w:t xml:space="preserve"> </w:t>
      </w:r>
      <w:r w:rsidRPr="001E36AF">
        <w:rPr>
          <w:color w:val="000000" w:themeColor="text1"/>
          <w:spacing w:val="-1"/>
        </w:rPr>
        <w:t>теплоснабжения</w:t>
      </w:r>
      <w:r w:rsidRPr="001E36AF">
        <w:rPr>
          <w:color w:val="000000" w:themeColor="text1"/>
          <w:spacing w:val="52"/>
        </w:rPr>
        <w:t xml:space="preserve"> </w:t>
      </w:r>
      <w:r w:rsidRPr="001E36AF">
        <w:rPr>
          <w:color w:val="000000" w:themeColor="text1"/>
          <w:spacing w:val="-1"/>
        </w:rPr>
        <w:t>потребителей</w:t>
      </w:r>
      <w:r w:rsidRPr="001E36AF">
        <w:rPr>
          <w:color w:val="000000" w:themeColor="text1"/>
          <w:spacing w:val="53"/>
        </w:rPr>
        <w:t xml:space="preserve"> </w:t>
      </w:r>
      <w:r w:rsidRPr="001E36AF">
        <w:rPr>
          <w:color w:val="000000" w:themeColor="text1"/>
          <w:spacing w:val="-1"/>
        </w:rPr>
        <w:t>после</w:t>
      </w:r>
      <w:r w:rsidRPr="001E36AF">
        <w:rPr>
          <w:color w:val="000000" w:themeColor="text1"/>
          <w:spacing w:val="51"/>
        </w:rPr>
        <w:t xml:space="preserve"> </w:t>
      </w:r>
      <w:r w:rsidRPr="001E36AF">
        <w:rPr>
          <w:color w:val="000000" w:themeColor="text1"/>
          <w:spacing w:val="-1"/>
        </w:rPr>
        <w:t>аварийных</w:t>
      </w:r>
      <w:r w:rsidRPr="001E36AF">
        <w:rPr>
          <w:color w:val="000000" w:themeColor="text1"/>
          <w:spacing w:val="73"/>
        </w:rPr>
        <w:t xml:space="preserve"> </w:t>
      </w:r>
      <w:r w:rsidRPr="001E36AF">
        <w:rPr>
          <w:color w:val="000000" w:themeColor="text1"/>
          <w:spacing w:val="-1"/>
        </w:rPr>
        <w:t>отключений,</w:t>
      </w:r>
      <w:r w:rsidRPr="001E36AF">
        <w:rPr>
          <w:color w:val="000000" w:themeColor="text1"/>
          <w:spacing w:val="23"/>
        </w:rPr>
        <w:t xml:space="preserve"> </w:t>
      </w:r>
      <w:r w:rsidRPr="001E36AF">
        <w:rPr>
          <w:color w:val="000000" w:themeColor="text1"/>
        </w:rPr>
        <w:t>в</w:t>
      </w:r>
      <w:r w:rsidRPr="001E36AF">
        <w:rPr>
          <w:color w:val="000000" w:themeColor="text1"/>
          <w:spacing w:val="23"/>
        </w:rPr>
        <w:t xml:space="preserve"> </w:t>
      </w:r>
      <w:r w:rsidRPr="001E36AF">
        <w:rPr>
          <w:color w:val="000000" w:themeColor="text1"/>
          <w:spacing w:val="-1"/>
        </w:rPr>
        <w:t>значительной</w:t>
      </w:r>
      <w:r w:rsidRPr="001E36AF">
        <w:rPr>
          <w:color w:val="000000" w:themeColor="text1"/>
          <w:spacing w:val="22"/>
        </w:rPr>
        <w:t xml:space="preserve"> </w:t>
      </w:r>
      <w:r w:rsidRPr="001E36AF">
        <w:rPr>
          <w:color w:val="000000" w:themeColor="text1"/>
          <w:spacing w:val="-1"/>
        </w:rPr>
        <w:t>степени</w:t>
      </w:r>
      <w:r w:rsidRPr="001E36AF">
        <w:rPr>
          <w:color w:val="000000" w:themeColor="text1"/>
          <w:spacing w:val="22"/>
        </w:rPr>
        <w:t xml:space="preserve"> </w:t>
      </w:r>
      <w:r w:rsidRPr="001E36AF">
        <w:rPr>
          <w:color w:val="000000" w:themeColor="text1"/>
          <w:spacing w:val="-1"/>
        </w:rPr>
        <w:t>зависит</w:t>
      </w:r>
      <w:r w:rsidRPr="001E36AF">
        <w:rPr>
          <w:color w:val="000000" w:themeColor="text1"/>
          <w:spacing w:val="21"/>
        </w:rPr>
        <w:t xml:space="preserve"> </w:t>
      </w:r>
      <w:r w:rsidRPr="001E36AF">
        <w:rPr>
          <w:color w:val="000000" w:themeColor="text1"/>
        </w:rPr>
        <w:t>от</w:t>
      </w:r>
      <w:r w:rsidRPr="001E36AF">
        <w:rPr>
          <w:color w:val="000000" w:themeColor="text1"/>
          <w:spacing w:val="24"/>
        </w:rPr>
        <w:t xml:space="preserve"> </w:t>
      </w:r>
      <w:r w:rsidRPr="001E36AF">
        <w:rPr>
          <w:color w:val="000000" w:themeColor="text1"/>
          <w:spacing w:val="-1"/>
        </w:rPr>
        <w:t>следующих</w:t>
      </w:r>
      <w:r w:rsidRPr="001E36AF">
        <w:rPr>
          <w:color w:val="000000" w:themeColor="text1"/>
          <w:spacing w:val="25"/>
        </w:rPr>
        <w:t xml:space="preserve"> </w:t>
      </w:r>
      <w:r w:rsidRPr="001E36AF">
        <w:rPr>
          <w:color w:val="000000" w:themeColor="text1"/>
          <w:spacing w:val="-1"/>
        </w:rPr>
        <w:t>факторов:</w:t>
      </w:r>
      <w:r w:rsidRPr="001E36AF">
        <w:rPr>
          <w:color w:val="000000" w:themeColor="text1"/>
          <w:spacing w:val="23"/>
        </w:rPr>
        <w:t xml:space="preserve"> </w:t>
      </w:r>
      <w:r w:rsidRPr="001E36AF">
        <w:rPr>
          <w:color w:val="000000" w:themeColor="text1"/>
          <w:spacing w:val="-1"/>
        </w:rPr>
        <w:t>диаметр</w:t>
      </w:r>
      <w:r w:rsidRPr="001E36AF">
        <w:rPr>
          <w:color w:val="000000" w:themeColor="text1"/>
          <w:spacing w:val="23"/>
        </w:rPr>
        <w:t xml:space="preserve"> </w:t>
      </w:r>
      <w:r w:rsidRPr="001E36AF">
        <w:rPr>
          <w:color w:val="000000" w:themeColor="text1"/>
          <w:spacing w:val="-1"/>
        </w:rPr>
        <w:t>трубопровода,</w:t>
      </w:r>
      <w:r w:rsidRPr="001E36AF">
        <w:rPr>
          <w:color w:val="000000" w:themeColor="text1"/>
          <w:spacing w:val="89"/>
        </w:rPr>
        <w:t xml:space="preserve"> </w:t>
      </w:r>
      <w:r w:rsidRPr="001E36AF">
        <w:rPr>
          <w:color w:val="000000" w:themeColor="text1"/>
        </w:rPr>
        <w:t>тип</w:t>
      </w:r>
      <w:r w:rsidRPr="001E36AF">
        <w:rPr>
          <w:color w:val="000000" w:themeColor="text1"/>
          <w:spacing w:val="17"/>
        </w:rPr>
        <w:t xml:space="preserve"> </w:t>
      </w:r>
      <w:r w:rsidRPr="001E36AF">
        <w:rPr>
          <w:color w:val="000000" w:themeColor="text1"/>
          <w:spacing w:val="-1"/>
        </w:rPr>
        <w:t>прокладки,</w:t>
      </w:r>
      <w:r w:rsidRPr="001E36AF">
        <w:rPr>
          <w:color w:val="000000" w:themeColor="text1"/>
          <w:spacing w:val="18"/>
        </w:rPr>
        <w:t xml:space="preserve"> </w:t>
      </w:r>
      <w:r w:rsidRPr="001E36AF">
        <w:rPr>
          <w:color w:val="000000" w:themeColor="text1"/>
          <w:spacing w:val="-1"/>
        </w:rPr>
        <w:t>объем</w:t>
      </w:r>
      <w:r w:rsidRPr="001E36AF">
        <w:rPr>
          <w:color w:val="000000" w:themeColor="text1"/>
          <w:spacing w:val="18"/>
        </w:rPr>
        <w:t xml:space="preserve"> </w:t>
      </w:r>
      <w:r w:rsidRPr="001E36AF">
        <w:rPr>
          <w:color w:val="000000" w:themeColor="text1"/>
          <w:spacing w:val="-1"/>
        </w:rPr>
        <w:t>дренирования</w:t>
      </w:r>
      <w:r w:rsidRPr="001E36AF">
        <w:rPr>
          <w:color w:val="000000" w:themeColor="text1"/>
          <w:spacing w:val="18"/>
        </w:rPr>
        <w:t xml:space="preserve"> </w:t>
      </w:r>
      <w:r w:rsidRPr="001E36AF">
        <w:rPr>
          <w:color w:val="000000" w:themeColor="text1"/>
        </w:rPr>
        <w:t>и</w:t>
      </w:r>
      <w:r w:rsidRPr="001E36AF">
        <w:rPr>
          <w:color w:val="000000" w:themeColor="text1"/>
          <w:spacing w:val="19"/>
        </w:rPr>
        <w:t xml:space="preserve"> </w:t>
      </w:r>
      <w:r w:rsidRPr="001E36AF">
        <w:rPr>
          <w:color w:val="000000" w:themeColor="text1"/>
          <w:spacing w:val="-1"/>
        </w:rPr>
        <w:t>заполнения</w:t>
      </w:r>
      <w:r w:rsidRPr="001E36AF">
        <w:rPr>
          <w:color w:val="000000" w:themeColor="text1"/>
          <w:spacing w:val="18"/>
        </w:rPr>
        <w:t xml:space="preserve"> </w:t>
      </w:r>
      <w:r w:rsidRPr="001E36AF">
        <w:rPr>
          <w:color w:val="000000" w:themeColor="text1"/>
          <w:spacing w:val="-1"/>
        </w:rPr>
        <w:t>тепловой</w:t>
      </w:r>
      <w:r w:rsidRPr="001E36AF">
        <w:rPr>
          <w:color w:val="000000" w:themeColor="text1"/>
          <w:spacing w:val="17"/>
        </w:rPr>
        <w:t xml:space="preserve"> </w:t>
      </w:r>
      <w:r w:rsidRPr="001E36AF">
        <w:rPr>
          <w:color w:val="000000" w:themeColor="text1"/>
          <w:spacing w:val="-1"/>
        </w:rPr>
        <w:t>сети,</w:t>
      </w:r>
      <w:r w:rsidRPr="001E36AF">
        <w:rPr>
          <w:color w:val="000000" w:themeColor="text1"/>
          <w:spacing w:val="18"/>
        </w:rPr>
        <w:t xml:space="preserve"> </w:t>
      </w:r>
      <w:r w:rsidRPr="001E36AF">
        <w:rPr>
          <w:color w:val="000000" w:themeColor="text1"/>
        </w:rPr>
        <w:t>а</w:t>
      </w:r>
      <w:r w:rsidRPr="001E36AF">
        <w:rPr>
          <w:color w:val="000000" w:themeColor="text1"/>
          <w:spacing w:val="18"/>
        </w:rPr>
        <w:t xml:space="preserve"> </w:t>
      </w:r>
      <w:r w:rsidRPr="001E36AF">
        <w:rPr>
          <w:color w:val="000000" w:themeColor="text1"/>
          <w:spacing w:val="-1"/>
        </w:rPr>
        <w:t>также</w:t>
      </w:r>
      <w:r w:rsidRPr="001E36AF">
        <w:rPr>
          <w:color w:val="000000" w:themeColor="text1"/>
          <w:spacing w:val="17"/>
        </w:rPr>
        <w:t xml:space="preserve"> </w:t>
      </w:r>
      <w:r w:rsidRPr="001E36AF">
        <w:rPr>
          <w:color w:val="000000" w:themeColor="text1"/>
        </w:rPr>
        <w:t>времени,</w:t>
      </w:r>
      <w:r w:rsidRPr="001E36AF">
        <w:rPr>
          <w:color w:val="000000" w:themeColor="text1"/>
          <w:spacing w:val="71"/>
        </w:rPr>
        <w:t xml:space="preserve"> </w:t>
      </w:r>
      <w:r w:rsidRPr="001E36AF">
        <w:rPr>
          <w:color w:val="000000" w:themeColor="text1"/>
          <w:spacing w:val="-1"/>
        </w:rPr>
        <w:t>затраченного</w:t>
      </w:r>
      <w:r w:rsidRPr="001E36AF">
        <w:rPr>
          <w:color w:val="000000" w:themeColor="text1"/>
        </w:rPr>
        <w:t xml:space="preserve"> на</w:t>
      </w:r>
      <w:r w:rsidRPr="001E36AF">
        <w:rPr>
          <w:color w:val="000000" w:themeColor="text1"/>
          <w:spacing w:val="-1"/>
        </w:rPr>
        <w:t xml:space="preserve"> согласование раскопок</w:t>
      </w:r>
      <w:r w:rsidRPr="001E36AF">
        <w:rPr>
          <w:color w:val="000000" w:themeColor="text1"/>
        </w:rPr>
        <w:t xml:space="preserve"> с</w:t>
      </w:r>
      <w:r w:rsidRPr="001E36AF">
        <w:rPr>
          <w:color w:val="000000" w:themeColor="text1"/>
          <w:spacing w:val="-1"/>
        </w:rPr>
        <w:t xml:space="preserve"> собственниками</w:t>
      </w:r>
      <w:r w:rsidRPr="001E36AF">
        <w:rPr>
          <w:color w:val="000000" w:themeColor="text1"/>
        </w:rPr>
        <w:t xml:space="preserve"> </w:t>
      </w:r>
      <w:r w:rsidRPr="001E36AF">
        <w:rPr>
          <w:color w:val="000000" w:themeColor="text1"/>
          <w:spacing w:val="-1"/>
        </w:rPr>
        <w:t>смежных</w:t>
      </w:r>
      <w:r w:rsidRPr="001E36AF">
        <w:rPr>
          <w:color w:val="000000" w:themeColor="text1"/>
          <w:spacing w:val="1"/>
        </w:rPr>
        <w:t xml:space="preserve"> </w:t>
      </w:r>
      <w:r w:rsidRPr="001E36AF">
        <w:rPr>
          <w:color w:val="000000" w:themeColor="text1"/>
          <w:spacing w:val="-1"/>
        </w:rPr>
        <w:t>коммуникаций.</w:t>
      </w:r>
    </w:p>
    <w:p w14:paraId="47EF0076" w14:textId="77777777" w:rsidR="00F01D7F" w:rsidRPr="001E36AF" w:rsidRDefault="00F01D7F" w:rsidP="00F01D7F">
      <w:pPr>
        <w:pStyle w:val="af7"/>
        <w:ind w:left="0" w:firstLine="567"/>
        <w:jc w:val="both"/>
        <w:rPr>
          <w:color w:val="000000" w:themeColor="text1"/>
          <w:spacing w:val="-1"/>
        </w:rPr>
      </w:pPr>
      <w:r w:rsidRPr="001E36AF">
        <w:rPr>
          <w:color w:val="000000" w:themeColor="text1"/>
          <w:spacing w:val="-1"/>
        </w:rPr>
        <w:t>Среднее</w:t>
      </w:r>
      <w:r w:rsidRPr="001E36AF">
        <w:rPr>
          <w:color w:val="000000" w:themeColor="text1"/>
          <w:spacing w:val="34"/>
        </w:rPr>
        <w:t xml:space="preserve"> </w:t>
      </w:r>
      <w:r w:rsidRPr="001E36AF">
        <w:rPr>
          <w:color w:val="000000" w:themeColor="text1"/>
          <w:spacing w:val="-1"/>
        </w:rPr>
        <w:t>время,</w:t>
      </w:r>
      <w:r w:rsidRPr="001E36AF">
        <w:rPr>
          <w:color w:val="000000" w:themeColor="text1"/>
          <w:spacing w:val="35"/>
        </w:rPr>
        <w:t xml:space="preserve"> </w:t>
      </w:r>
      <w:r w:rsidRPr="001E36AF">
        <w:rPr>
          <w:color w:val="000000" w:themeColor="text1"/>
          <w:spacing w:val="-1"/>
        </w:rPr>
        <w:t>затраченное</w:t>
      </w:r>
      <w:r w:rsidRPr="001E36AF">
        <w:rPr>
          <w:color w:val="000000" w:themeColor="text1"/>
          <w:spacing w:val="34"/>
        </w:rPr>
        <w:t xml:space="preserve"> </w:t>
      </w:r>
      <w:r w:rsidRPr="001E36AF">
        <w:rPr>
          <w:color w:val="000000" w:themeColor="text1"/>
        </w:rPr>
        <w:t>на</w:t>
      </w:r>
      <w:r w:rsidRPr="001E36AF">
        <w:rPr>
          <w:color w:val="000000" w:themeColor="text1"/>
          <w:spacing w:val="34"/>
        </w:rPr>
        <w:t xml:space="preserve"> </w:t>
      </w:r>
      <w:r w:rsidRPr="001E36AF">
        <w:rPr>
          <w:color w:val="000000" w:themeColor="text1"/>
          <w:spacing w:val="-1"/>
        </w:rPr>
        <w:t>восстановление</w:t>
      </w:r>
      <w:r w:rsidRPr="001E36AF">
        <w:rPr>
          <w:color w:val="000000" w:themeColor="text1"/>
          <w:spacing w:val="34"/>
        </w:rPr>
        <w:t xml:space="preserve"> </w:t>
      </w:r>
      <w:r w:rsidRPr="001E36AF">
        <w:rPr>
          <w:color w:val="000000" w:themeColor="text1"/>
          <w:spacing w:val="-1"/>
        </w:rPr>
        <w:t>теплоснабжения</w:t>
      </w:r>
      <w:r w:rsidRPr="001E36AF">
        <w:rPr>
          <w:color w:val="000000" w:themeColor="text1"/>
          <w:spacing w:val="33"/>
        </w:rPr>
        <w:t xml:space="preserve"> </w:t>
      </w:r>
      <w:r w:rsidRPr="001E36AF">
        <w:rPr>
          <w:color w:val="000000" w:themeColor="text1"/>
          <w:spacing w:val="-1"/>
        </w:rPr>
        <w:t>потребителей</w:t>
      </w:r>
      <w:r w:rsidRPr="001E36AF">
        <w:rPr>
          <w:color w:val="000000" w:themeColor="text1"/>
          <w:spacing w:val="36"/>
        </w:rPr>
        <w:t xml:space="preserve"> </w:t>
      </w:r>
      <w:r w:rsidRPr="001E36AF">
        <w:rPr>
          <w:color w:val="000000" w:themeColor="text1"/>
          <w:spacing w:val="-1"/>
        </w:rPr>
        <w:t>после</w:t>
      </w:r>
      <w:r w:rsidRPr="001E36AF">
        <w:rPr>
          <w:color w:val="000000" w:themeColor="text1"/>
          <w:spacing w:val="107"/>
        </w:rPr>
        <w:t xml:space="preserve"> </w:t>
      </w:r>
      <w:r w:rsidRPr="001E36AF">
        <w:rPr>
          <w:color w:val="000000" w:themeColor="text1"/>
          <w:spacing w:val="-1"/>
        </w:rPr>
        <w:t>аварийных</w:t>
      </w:r>
      <w:r w:rsidRPr="001E36AF">
        <w:rPr>
          <w:color w:val="000000" w:themeColor="text1"/>
          <w:spacing w:val="42"/>
        </w:rPr>
        <w:t xml:space="preserve"> </w:t>
      </w:r>
      <w:r w:rsidRPr="001E36AF">
        <w:rPr>
          <w:color w:val="000000" w:themeColor="text1"/>
          <w:spacing w:val="-1"/>
        </w:rPr>
        <w:t>отключений</w:t>
      </w:r>
      <w:r w:rsidRPr="001E36AF">
        <w:rPr>
          <w:color w:val="000000" w:themeColor="text1"/>
          <w:spacing w:val="41"/>
        </w:rPr>
        <w:t xml:space="preserve"> </w:t>
      </w:r>
      <w:r w:rsidRPr="001E36AF">
        <w:rPr>
          <w:color w:val="000000" w:themeColor="text1"/>
        </w:rPr>
        <w:t>в</w:t>
      </w:r>
      <w:r w:rsidRPr="001E36AF">
        <w:rPr>
          <w:color w:val="000000" w:themeColor="text1"/>
          <w:spacing w:val="40"/>
        </w:rPr>
        <w:t xml:space="preserve"> </w:t>
      </w:r>
      <w:r w:rsidRPr="001E36AF">
        <w:rPr>
          <w:color w:val="000000" w:themeColor="text1"/>
          <w:spacing w:val="-1"/>
        </w:rPr>
        <w:t>отопительный</w:t>
      </w:r>
      <w:r w:rsidRPr="001E36AF">
        <w:rPr>
          <w:color w:val="000000" w:themeColor="text1"/>
          <w:spacing w:val="41"/>
        </w:rPr>
        <w:t xml:space="preserve"> </w:t>
      </w:r>
      <w:r w:rsidRPr="001E36AF">
        <w:rPr>
          <w:color w:val="000000" w:themeColor="text1"/>
          <w:spacing w:val="-1"/>
        </w:rPr>
        <w:t>период,</w:t>
      </w:r>
      <w:r w:rsidRPr="001E36AF">
        <w:rPr>
          <w:color w:val="000000" w:themeColor="text1"/>
          <w:spacing w:val="40"/>
        </w:rPr>
        <w:t xml:space="preserve"> </w:t>
      </w:r>
      <w:r w:rsidRPr="001E36AF">
        <w:rPr>
          <w:color w:val="000000" w:themeColor="text1"/>
          <w:spacing w:val="-1"/>
        </w:rPr>
        <w:t>зависит</w:t>
      </w:r>
      <w:r w:rsidRPr="001E36AF">
        <w:rPr>
          <w:color w:val="000000" w:themeColor="text1"/>
          <w:spacing w:val="38"/>
        </w:rPr>
        <w:t xml:space="preserve"> </w:t>
      </w:r>
      <w:r w:rsidRPr="001E36AF">
        <w:rPr>
          <w:color w:val="000000" w:themeColor="text1"/>
        </w:rPr>
        <w:t>от</w:t>
      </w:r>
      <w:r w:rsidRPr="001E36AF">
        <w:rPr>
          <w:color w:val="000000" w:themeColor="text1"/>
          <w:spacing w:val="38"/>
        </w:rPr>
        <w:t xml:space="preserve"> </w:t>
      </w:r>
      <w:r w:rsidRPr="001E36AF">
        <w:rPr>
          <w:color w:val="000000" w:themeColor="text1"/>
          <w:spacing w:val="-1"/>
        </w:rPr>
        <w:t>характеристик</w:t>
      </w:r>
      <w:r w:rsidRPr="001E36AF">
        <w:rPr>
          <w:color w:val="000000" w:themeColor="text1"/>
          <w:spacing w:val="38"/>
        </w:rPr>
        <w:t xml:space="preserve"> </w:t>
      </w:r>
      <w:r w:rsidRPr="001E36AF">
        <w:rPr>
          <w:color w:val="000000" w:themeColor="text1"/>
          <w:spacing w:val="-1"/>
        </w:rPr>
        <w:t>трубопровода</w:t>
      </w:r>
      <w:r w:rsidRPr="001E36AF">
        <w:rPr>
          <w:color w:val="000000" w:themeColor="text1"/>
          <w:spacing w:val="77"/>
        </w:rPr>
        <w:t xml:space="preserve"> </w:t>
      </w:r>
      <w:r w:rsidRPr="001E36AF">
        <w:rPr>
          <w:color w:val="000000" w:themeColor="text1"/>
          <w:spacing w:val="-1"/>
        </w:rPr>
        <w:t>отключаемой</w:t>
      </w:r>
      <w:r w:rsidRPr="001E36AF">
        <w:rPr>
          <w:color w:val="000000" w:themeColor="text1"/>
          <w:spacing w:val="24"/>
        </w:rPr>
        <w:t xml:space="preserve"> </w:t>
      </w:r>
      <w:r w:rsidRPr="001E36AF">
        <w:rPr>
          <w:color w:val="000000" w:themeColor="text1"/>
          <w:spacing w:val="-1"/>
        </w:rPr>
        <w:t>теплосети.</w:t>
      </w:r>
      <w:r w:rsidRPr="001E36AF">
        <w:rPr>
          <w:color w:val="000000" w:themeColor="text1"/>
          <w:spacing w:val="23"/>
        </w:rPr>
        <w:t xml:space="preserve"> </w:t>
      </w:r>
      <w:r w:rsidRPr="001E36AF">
        <w:rPr>
          <w:color w:val="000000" w:themeColor="text1"/>
          <w:spacing w:val="-1"/>
        </w:rPr>
        <w:t>Нормативный</w:t>
      </w:r>
      <w:r w:rsidRPr="001E36AF">
        <w:rPr>
          <w:color w:val="000000" w:themeColor="text1"/>
          <w:spacing w:val="24"/>
        </w:rPr>
        <w:t xml:space="preserve"> </w:t>
      </w:r>
      <w:r w:rsidRPr="001E36AF">
        <w:rPr>
          <w:color w:val="000000" w:themeColor="text1"/>
          <w:spacing w:val="-1"/>
        </w:rPr>
        <w:t>перерыв</w:t>
      </w:r>
      <w:r w:rsidRPr="001E36AF">
        <w:rPr>
          <w:color w:val="000000" w:themeColor="text1"/>
          <w:spacing w:val="22"/>
        </w:rPr>
        <w:t xml:space="preserve"> </w:t>
      </w:r>
      <w:r w:rsidRPr="001E36AF">
        <w:rPr>
          <w:color w:val="000000" w:themeColor="text1"/>
          <w:spacing w:val="-1"/>
        </w:rPr>
        <w:t>теплоснабжения</w:t>
      </w:r>
      <w:r w:rsidRPr="001E36AF">
        <w:rPr>
          <w:color w:val="000000" w:themeColor="text1"/>
          <w:spacing w:val="23"/>
        </w:rPr>
        <w:t xml:space="preserve"> </w:t>
      </w:r>
      <w:r w:rsidRPr="001E36AF">
        <w:rPr>
          <w:color w:val="000000" w:themeColor="text1"/>
        </w:rPr>
        <w:t>(с</w:t>
      </w:r>
      <w:r w:rsidRPr="001E36AF">
        <w:rPr>
          <w:color w:val="000000" w:themeColor="text1"/>
          <w:spacing w:val="22"/>
        </w:rPr>
        <w:t xml:space="preserve"> </w:t>
      </w:r>
      <w:r w:rsidRPr="001E36AF">
        <w:rPr>
          <w:color w:val="000000" w:themeColor="text1"/>
          <w:spacing w:val="-1"/>
        </w:rPr>
        <w:t>момента</w:t>
      </w:r>
      <w:r w:rsidRPr="001E36AF">
        <w:rPr>
          <w:color w:val="000000" w:themeColor="text1"/>
          <w:spacing w:val="22"/>
        </w:rPr>
        <w:t xml:space="preserve"> </w:t>
      </w:r>
      <w:r w:rsidRPr="001E36AF">
        <w:rPr>
          <w:color w:val="000000" w:themeColor="text1"/>
          <w:spacing w:val="-1"/>
        </w:rPr>
        <w:t>обнаружения,</w:t>
      </w:r>
      <w:r w:rsidRPr="001E36AF">
        <w:rPr>
          <w:color w:val="000000" w:themeColor="text1"/>
          <w:spacing w:val="107"/>
        </w:rPr>
        <w:t xml:space="preserve"> </w:t>
      </w:r>
      <w:r w:rsidRPr="001E36AF">
        <w:rPr>
          <w:color w:val="000000" w:themeColor="text1"/>
          <w:spacing w:val="-1"/>
        </w:rPr>
        <w:t>идентификации</w:t>
      </w:r>
      <w:r w:rsidRPr="001E36AF">
        <w:rPr>
          <w:color w:val="000000" w:themeColor="text1"/>
          <w:spacing w:val="19"/>
        </w:rPr>
        <w:t xml:space="preserve"> </w:t>
      </w:r>
      <w:r w:rsidRPr="001E36AF">
        <w:rPr>
          <w:color w:val="000000" w:themeColor="text1"/>
          <w:spacing w:val="-1"/>
        </w:rPr>
        <w:t>дефекта</w:t>
      </w:r>
      <w:r w:rsidRPr="001E36AF">
        <w:rPr>
          <w:color w:val="000000" w:themeColor="text1"/>
          <w:spacing w:val="18"/>
        </w:rPr>
        <w:t xml:space="preserve"> </w:t>
      </w:r>
      <w:r w:rsidRPr="001E36AF">
        <w:rPr>
          <w:color w:val="000000" w:themeColor="text1"/>
        </w:rPr>
        <w:t>и</w:t>
      </w:r>
      <w:r w:rsidRPr="001E36AF">
        <w:rPr>
          <w:color w:val="000000" w:themeColor="text1"/>
          <w:spacing w:val="19"/>
        </w:rPr>
        <w:t xml:space="preserve"> </w:t>
      </w:r>
      <w:r w:rsidRPr="001E36AF">
        <w:rPr>
          <w:color w:val="000000" w:themeColor="text1"/>
          <w:spacing w:val="-1"/>
        </w:rPr>
        <w:t>подготовки</w:t>
      </w:r>
      <w:r w:rsidRPr="001E36AF">
        <w:rPr>
          <w:color w:val="000000" w:themeColor="text1"/>
          <w:spacing w:val="19"/>
        </w:rPr>
        <w:t xml:space="preserve"> </w:t>
      </w:r>
      <w:r w:rsidRPr="001E36AF">
        <w:rPr>
          <w:color w:val="000000" w:themeColor="text1"/>
          <w:spacing w:val="-1"/>
        </w:rPr>
        <w:t>рабочего</w:t>
      </w:r>
      <w:r w:rsidRPr="001E36AF">
        <w:rPr>
          <w:color w:val="000000" w:themeColor="text1"/>
          <w:spacing w:val="18"/>
        </w:rPr>
        <w:t xml:space="preserve"> </w:t>
      </w:r>
      <w:r w:rsidRPr="001E36AF">
        <w:rPr>
          <w:color w:val="000000" w:themeColor="text1"/>
          <w:spacing w:val="-1"/>
        </w:rPr>
        <w:t>места,</w:t>
      </w:r>
      <w:r w:rsidRPr="001E36AF">
        <w:rPr>
          <w:color w:val="000000" w:themeColor="text1"/>
          <w:spacing w:val="18"/>
        </w:rPr>
        <w:t xml:space="preserve"> </w:t>
      </w:r>
      <w:r w:rsidRPr="001E36AF">
        <w:rPr>
          <w:color w:val="000000" w:themeColor="text1"/>
          <w:spacing w:val="-1"/>
        </w:rPr>
        <w:t>включающего</w:t>
      </w:r>
      <w:r w:rsidRPr="001E36AF">
        <w:rPr>
          <w:color w:val="000000" w:themeColor="text1"/>
          <w:spacing w:val="18"/>
        </w:rPr>
        <w:t xml:space="preserve"> </w:t>
      </w:r>
      <w:r w:rsidRPr="001E36AF">
        <w:rPr>
          <w:color w:val="000000" w:themeColor="text1"/>
        </w:rPr>
        <w:t>в</w:t>
      </w:r>
      <w:r w:rsidRPr="001E36AF">
        <w:rPr>
          <w:color w:val="000000" w:themeColor="text1"/>
          <w:spacing w:val="18"/>
        </w:rPr>
        <w:t xml:space="preserve"> </w:t>
      </w:r>
      <w:r w:rsidRPr="001E36AF">
        <w:rPr>
          <w:color w:val="000000" w:themeColor="text1"/>
          <w:spacing w:val="-1"/>
        </w:rPr>
        <w:t>себя</w:t>
      </w:r>
      <w:r w:rsidRPr="001E36AF">
        <w:rPr>
          <w:color w:val="000000" w:themeColor="text1"/>
          <w:spacing w:val="21"/>
        </w:rPr>
        <w:t xml:space="preserve"> </w:t>
      </w:r>
      <w:r w:rsidRPr="001E36AF">
        <w:rPr>
          <w:color w:val="000000" w:themeColor="text1"/>
          <w:spacing w:val="-1"/>
        </w:rPr>
        <w:t>установление</w:t>
      </w:r>
      <w:r w:rsidRPr="001E36AF">
        <w:rPr>
          <w:color w:val="000000" w:themeColor="text1"/>
          <w:spacing w:val="83"/>
        </w:rPr>
        <w:t xml:space="preserve"> </w:t>
      </w:r>
      <w:r w:rsidRPr="001E36AF">
        <w:rPr>
          <w:color w:val="000000" w:themeColor="text1"/>
          <w:spacing w:val="-1"/>
        </w:rPr>
        <w:t>точного</w:t>
      </w:r>
      <w:r w:rsidRPr="001E36AF">
        <w:rPr>
          <w:color w:val="000000" w:themeColor="text1"/>
          <w:spacing w:val="47"/>
        </w:rPr>
        <w:t xml:space="preserve"> </w:t>
      </w:r>
      <w:r w:rsidRPr="001E36AF">
        <w:rPr>
          <w:color w:val="000000" w:themeColor="text1"/>
          <w:spacing w:val="-1"/>
        </w:rPr>
        <w:t>места</w:t>
      </w:r>
      <w:r w:rsidRPr="001E36AF">
        <w:rPr>
          <w:color w:val="000000" w:themeColor="text1"/>
          <w:spacing w:val="46"/>
        </w:rPr>
        <w:t xml:space="preserve"> </w:t>
      </w:r>
      <w:r w:rsidRPr="001E36AF">
        <w:rPr>
          <w:color w:val="000000" w:themeColor="text1"/>
          <w:spacing w:val="-1"/>
        </w:rPr>
        <w:t>повреждения</w:t>
      </w:r>
      <w:r w:rsidRPr="001E36AF">
        <w:rPr>
          <w:color w:val="000000" w:themeColor="text1"/>
          <w:spacing w:val="47"/>
        </w:rPr>
        <w:t xml:space="preserve"> </w:t>
      </w:r>
      <w:r w:rsidRPr="001E36AF">
        <w:rPr>
          <w:color w:val="000000" w:themeColor="text1"/>
          <w:spacing w:val="-1"/>
        </w:rPr>
        <w:t>(со</w:t>
      </w:r>
      <w:r w:rsidRPr="001E36AF">
        <w:rPr>
          <w:color w:val="000000" w:themeColor="text1"/>
          <w:spacing w:val="47"/>
        </w:rPr>
        <w:t xml:space="preserve"> </w:t>
      </w:r>
      <w:r w:rsidRPr="001E36AF">
        <w:rPr>
          <w:color w:val="000000" w:themeColor="text1"/>
          <w:spacing w:val="-1"/>
        </w:rPr>
        <w:t>вскрытием</w:t>
      </w:r>
      <w:r w:rsidRPr="001E36AF">
        <w:rPr>
          <w:color w:val="000000" w:themeColor="text1"/>
          <w:spacing w:val="47"/>
        </w:rPr>
        <w:t xml:space="preserve"> </w:t>
      </w:r>
      <w:r w:rsidRPr="001E36AF">
        <w:rPr>
          <w:color w:val="000000" w:themeColor="text1"/>
          <w:spacing w:val="-1"/>
        </w:rPr>
        <w:t>канала)</w:t>
      </w:r>
      <w:r w:rsidRPr="001E36AF">
        <w:rPr>
          <w:color w:val="000000" w:themeColor="text1"/>
          <w:spacing w:val="47"/>
        </w:rPr>
        <w:t xml:space="preserve"> </w:t>
      </w:r>
      <w:r w:rsidRPr="001E36AF">
        <w:rPr>
          <w:color w:val="000000" w:themeColor="text1"/>
        </w:rPr>
        <w:t>и</w:t>
      </w:r>
      <w:r w:rsidRPr="001E36AF">
        <w:rPr>
          <w:color w:val="000000" w:themeColor="text1"/>
          <w:spacing w:val="48"/>
        </w:rPr>
        <w:t xml:space="preserve"> </w:t>
      </w:r>
      <w:r w:rsidRPr="001E36AF">
        <w:rPr>
          <w:color w:val="000000" w:themeColor="text1"/>
          <w:spacing w:val="-1"/>
        </w:rPr>
        <w:t>начала</w:t>
      </w:r>
      <w:r w:rsidRPr="001E36AF">
        <w:rPr>
          <w:color w:val="000000" w:themeColor="text1"/>
          <w:spacing w:val="47"/>
        </w:rPr>
        <w:t xml:space="preserve"> </w:t>
      </w:r>
      <w:r w:rsidRPr="001E36AF">
        <w:rPr>
          <w:color w:val="000000" w:themeColor="text1"/>
          <w:spacing w:val="-1"/>
        </w:rPr>
        <w:t>операций</w:t>
      </w:r>
      <w:r w:rsidRPr="001E36AF">
        <w:rPr>
          <w:color w:val="000000" w:themeColor="text1"/>
          <w:spacing w:val="46"/>
        </w:rPr>
        <w:t xml:space="preserve"> </w:t>
      </w:r>
      <w:r w:rsidRPr="001E36AF">
        <w:rPr>
          <w:color w:val="000000" w:themeColor="text1"/>
        </w:rPr>
        <w:t>по</w:t>
      </w:r>
      <w:r w:rsidRPr="001E36AF">
        <w:rPr>
          <w:color w:val="000000" w:themeColor="text1"/>
          <w:spacing w:val="47"/>
        </w:rPr>
        <w:t xml:space="preserve"> </w:t>
      </w:r>
      <w:r w:rsidRPr="001E36AF">
        <w:rPr>
          <w:color w:val="000000" w:themeColor="text1"/>
          <w:spacing w:val="-1"/>
        </w:rPr>
        <w:t>локализации</w:t>
      </w:r>
      <w:r w:rsidRPr="001E36AF">
        <w:rPr>
          <w:color w:val="000000" w:themeColor="text1"/>
          <w:spacing w:val="79"/>
        </w:rPr>
        <w:t xml:space="preserve"> </w:t>
      </w:r>
      <w:r w:rsidRPr="001E36AF">
        <w:rPr>
          <w:color w:val="000000" w:themeColor="text1"/>
          <w:spacing w:val="-1"/>
        </w:rPr>
        <w:t>поврежденного</w:t>
      </w:r>
      <w:r w:rsidRPr="001E36AF">
        <w:rPr>
          <w:color w:val="000000" w:themeColor="text1"/>
          <w:spacing w:val="57"/>
        </w:rPr>
        <w:t xml:space="preserve"> </w:t>
      </w:r>
      <w:r w:rsidRPr="001E36AF">
        <w:rPr>
          <w:color w:val="000000" w:themeColor="text1"/>
          <w:spacing w:val="-1"/>
        </w:rPr>
        <w:t>трубопровода).</w:t>
      </w:r>
      <w:r w:rsidRPr="001E36AF">
        <w:rPr>
          <w:color w:val="000000" w:themeColor="text1"/>
          <w:spacing w:val="56"/>
        </w:rPr>
        <w:t xml:space="preserve"> </w:t>
      </w:r>
      <w:r w:rsidRPr="001E36AF">
        <w:rPr>
          <w:color w:val="000000" w:themeColor="text1"/>
          <w:spacing w:val="-1"/>
        </w:rPr>
        <w:t>Указанные</w:t>
      </w:r>
      <w:r w:rsidRPr="001E36AF">
        <w:rPr>
          <w:color w:val="000000" w:themeColor="text1"/>
          <w:spacing w:val="55"/>
        </w:rPr>
        <w:t xml:space="preserve"> </w:t>
      </w:r>
      <w:r w:rsidRPr="001E36AF">
        <w:rPr>
          <w:color w:val="000000" w:themeColor="text1"/>
          <w:spacing w:val="-1"/>
        </w:rPr>
        <w:t>нормативы</w:t>
      </w:r>
      <w:r w:rsidRPr="001E36AF">
        <w:rPr>
          <w:color w:val="000000" w:themeColor="text1"/>
          <w:spacing w:val="56"/>
        </w:rPr>
        <w:t xml:space="preserve"> </w:t>
      </w:r>
      <w:r w:rsidRPr="001E36AF">
        <w:rPr>
          <w:color w:val="000000" w:themeColor="text1"/>
          <w:spacing w:val="-1"/>
        </w:rPr>
        <w:t>регламентированы</w:t>
      </w:r>
      <w:r w:rsidRPr="001E36AF">
        <w:rPr>
          <w:color w:val="000000" w:themeColor="text1"/>
          <w:spacing w:val="56"/>
        </w:rPr>
        <w:t xml:space="preserve"> </w:t>
      </w:r>
      <w:r w:rsidRPr="001E36AF">
        <w:rPr>
          <w:color w:val="000000" w:themeColor="text1"/>
        </w:rPr>
        <w:t>п.</w:t>
      </w:r>
      <w:r w:rsidRPr="001E36AF">
        <w:rPr>
          <w:color w:val="000000" w:themeColor="text1"/>
          <w:spacing w:val="57"/>
        </w:rPr>
        <w:t xml:space="preserve"> </w:t>
      </w:r>
      <w:r w:rsidRPr="001E36AF">
        <w:rPr>
          <w:color w:val="000000" w:themeColor="text1"/>
        </w:rPr>
        <w:t>6.10</w:t>
      </w:r>
      <w:r w:rsidRPr="001E36AF">
        <w:rPr>
          <w:color w:val="000000" w:themeColor="text1"/>
          <w:spacing w:val="57"/>
        </w:rPr>
        <w:t xml:space="preserve"> </w:t>
      </w:r>
      <w:r w:rsidRPr="001E36AF">
        <w:rPr>
          <w:color w:val="000000" w:themeColor="text1"/>
        </w:rPr>
        <w:t>СП</w:t>
      </w:r>
      <w:r w:rsidRPr="001E36AF">
        <w:rPr>
          <w:color w:val="000000" w:themeColor="text1"/>
          <w:spacing w:val="101"/>
        </w:rPr>
        <w:t xml:space="preserve"> </w:t>
      </w:r>
      <w:r w:rsidRPr="001E36AF">
        <w:rPr>
          <w:color w:val="000000" w:themeColor="text1"/>
        </w:rPr>
        <w:t>124.13330.2012</w:t>
      </w:r>
      <w:r w:rsidRPr="001E36AF">
        <w:rPr>
          <w:color w:val="000000" w:themeColor="text1"/>
          <w:spacing w:val="11"/>
        </w:rPr>
        <w:t xml:space="preserve"> </w:t>
      </w:r>
      <w:r w:rsidRPr="001E36AF">
        <w:rPr>
          <w:color w:val="000000" w:themeColor="text1"/>
          <w:spacing w:val="-1"/>
        </w:rPr>
        <w:t>Тепловые</w:t>
      </w:r>
      <w:r w:rsidRPr="001E36AF">
        <w:rPr>
          <w:color w:val="000000" w:themeColor="text1"/>
          <w:spacing w:val="10"/>
        </w:rPr>
        <w:t xml:space="preserve"> </w:t>
      </w:r>
      <w:r w:rsidRPr="001E36AF">
        <w:rPr>
          <w:color w:val="000000" w:themeColor="text1"/>
        </w:rPr>
        <w:t>сети.</w:t>
      </w:r>
      <w:r w:rsidRPr="001E36AF">
        <w:rPr>
          <w:color w:val="000000" w:themeColor="text1"/>
          <w:spacing w:val="11"/>
        </w:rPr>
        <w:t xml:space="preserve"> </w:t>
      </w:r>
      <w:r w:rsidRPr="001E36AF">
        <w:rPr>
          <w:color w:val="000000" w:themeColor="text1"/>
          <w:spacing w:val="-1"/>
        </w:rPr>
        <w:t>Актуализированная</w:t>
      </w:r>
      <w:r w:rsidRPr="001E36AF">
        <w:rPr>
          <w:color w:val="000000" w:themeColor="text1"/>
          <w:spacing w:val="16"/>
        </w:rPr>
        <w:t xml:space="preserve"> </w:t>
      </w:r>
      <w:r w:rsidRPr="001E36AF">
        <w:rPr>
          <w:color w:val="000000" w:themeColor="text1"/>
          <w:spacing w:val="-1"/>
        </w:rPr>
        <w:t>редакция</w:t>
      </w:r>
      <w:r w:rsidRPr="001E36AF">
        <w:rPr>
          <w:color w:val="000000" w:themeColor="text1"/>
          <w:spacing w:val="11"/>
        </w:rPr>
        <w:t xml:space="preserve"> </w:t>
      </w:r>
      <w:r w:rsidRPr="001E36AF">
        <w:rPr>
          <w:color w:val="000000" w:themeColor="text1"/>
        </w:rPr>
        <w:t>СНиП</w:t>
      </w:r>
      <w:r w:rsidRPr="001E36AF">
        <w:rPr>
          <w:color w:val="000000" w:themeColor="text1"/>
          <w:spacing w:val="8"/>
        </w:rPr>
        <w:t xml:space="preserve"> </w:t>
      </w:r>
      <w:r w:rsidRPr="001E36AF">
        <w:rPr>
          <w:color w:val="000000" w:themeColor="text1"/>
          <w:spacing w:val="-1"/>
        </w:rPr>
        <w:t>41-02-2003</w:t>
      </w:r>
      <w:r w:rsidRPr="001E36AF">
        <w:rPr>
          <w:color w:val="000000" w:themeColor="text1"/>
          <w:spacing w:val="11"/>
        </w:rPr>
        <w:t xml:space="preserve"> </w:t>
      </w:r>
      <w:r w:rsidRPr="001E36AF">
        <w:rPr>
          <w:color w:val="000000" w:themeColor="text1"/>
        </w:rPr>
        <w:t>и</w:t>
      </w:r>
      <w:r w:rsidRPr="001E36AF">
        <w:rPr>
          <w:color w:val="000000" w:themeColor="text1"/>
          <w:spacing w:val="12"/>
        </w:rPr>
        <w:t xml:space="preserve"> </w:t>
      </w:r>
      <w:r w:rsidRPr="001E36AF">
        <w:rPr>
          <w:color w:val="000000" w:themeColor="text1"/>
          <w:spacing w:val="-1"/>
        </w:rPr>
        <w:t>представлены</w:t>
      </w:r>
      <w:r w:rsidRPr="001E36AF">
        <w:rPr>
          <w:color w:val="000000" w:themeColor="text1"/>
          <w:spacing w:val="81"/>
        </w:rPr>
        <w:t xml:space="preserve"> </w:t>
      </w:r>
      <w:r w:rsidRPr="001E36AF">
        <w:rPr>
          <w:color w:val="000000" w:themeColor="text1"/>
        </w:rPr>
        <w:t>в таблице</w:t>
      </w:r>
      <w:r w:rsidRPr="001E36AF">
        <w:rPr>
          <w:color w:val="000000" w:themeColor="text1"/>
          <w:spacing w:val="-1"/>
        </w:rPr>
        <w:t xml:space="preserve"> 11.2.1.</w:t>
      </w:r>
    </w:p>
    <w:p w14:paraId="36F1918C" w14:textId="77777777" w:rsidR="00F01D7F" w:rsidRPr="001E36AF" w:rsidRDefault="00F01D7F" w:rsidP="00F01D7F">
      <w:pPr>
        <w:pStyle w:val="af7"/>
        <w:ind w:left="0" w:firstLine="567"/>
        <w:jc w:val="both"/>
        <w:rPr>
          <w:color w:val="000000" w:themeColor="text1"/>
        </w:rPr>
      </w:pPr>
    </w:p>
    <w:p w14:paraId="6C698A2A" w14:textId="77777777" w:rsidR="00F01D7F" w:rsidRPr="001E36AF" w:rsidRDefault="00F01D7F" w:rsidP="00F01D7F">
      <w:pPr>
        <w:pStyle w:val="af7"/>
        <w:ind w:left="0"/>
        <w:jc w:val="both"/>
        <w:rPr>
          <w:b/>
          <w:bCs/>
          <w:color w:val="000000" w:themeColor="text1"/>
        </w:rPr>
      </w:pPr>
      <w:r w:rsidRPr="001E36AF">
        <w:rPr>
          <w:b/>
          <w:color w:val="000000" w:themeColor="text1"/>
        </w:rPr>
        <w:t>Таблица 11.2.1 –</w:t>
      </w:r>
      <w:r w:rsidRPr="001E36AF">
        <w:rPr>
          <w:b/>
          <w:color w:val="000000" w:themeColor="text1"/>
          <w:spacing w:val="50"/>
        </w:rPr>
        <w:t xml:space="preserve"> </w:t>
      </w:r>
      <w:r w:rsidRPr="001E36AF">
        <w:rPr>
          <w:b/>
          <w:color w:val="000000" w:themeColor="text1"/>
        </w:rPr>
        <w:t>Среднее</w:t>
      </w:r>
      <w:r w:rsidRPr="001E36AF">
        <w:rPr>
          <w:b/>
          <w:color w:val="000000" w:themeColor="text1"/>
          <w:spacing w:val="49"/>
        </w:rPr>
        <w:t xml:space="preserve"> </w:t>
      </w:r>
      <w:r w:rsidRPr="001E36AF">
        <w:rPr>
          <w:b/>
          <w:color w:val="000000" w:themeColor="text1"/>
        </w:rPr>
        <w:t>время,</w:t>
      </w:r>
      <w:r w:rsidRPr="001E36AF">
        <w:rPr>
          <w:b/>
          <w:color w:val="000000" w:themeColor="text1"/>
          <w:spacing w:val="49"/>
        </w:rPr>
        <w:t xml:space="preserve"> </w:t>
      </w:r>
      <w:r w:rsidRPr="001E36AF">
        <w:rPr>
          <w:b/>
          <w:color w:val="000000" w:themeColor="text1"/>
        </w:rPr>
        <w:t>затраченное</w:t>
      </w:r>
      <w:r w:rsidRPr="001E36AF">
        <w:rPr>
          <w:b/>
          <w:color w:val="000000" w:themeColor="text1"/>
          <w:spacing w:val="49"/>
        </w:rPr>
        <w:t xml:space="preserve"> </w:t>
      </w:r>
      <w:r w:rsidRPr="001E36AF">
        <w:rPr>
          <w:b/>
          <w:color w:val="000000" w:themeColor="text1"/>
        </w:rPr>
        <w:t>на</w:t>
      </w:r>
      <w:r w:rsidRPr="001E36AF">
        <w:rPr>
          <w:b/>
          <w:color w:val="000000" w:themeColor="text1"/>
          <w:spacing w:val="50"/>
        </w:rPr>
        <w:t xml:space="preserve"> </w:t>
      </w:r>
      <w:r w:rsidRPr="001E36AF">
        <w:rPr>
          <w:b/>
          <w:color w:val="000000" w:themeColor="text1"/>
        </w:rPr>
        <w:t>восстановление</w:t>
      </w:r>
      <w:r w:rsidRPr="001E36AF">
        <w:rPr>
          <w:b/>
          <w:color w:val="000000" w:themeColor="text1"/>
          <w:spacing w:val="49"/>
        </w:rPr>
        <w:t xml:space="preserve"> </w:t>
      </w:r>
      <w:r w:rsidRPr="001E36AF">
        <w:rPr>
          <w:b/>
          <w:color w:val="000000" w:themeColor="text1"/>
        </w:rPr>
        <w:t>теплоснабжения</w:t>
      </w:r>
      <w:r w:rsidRPr="001E36AF">
        <w:rPr>
          <w:b/>
          <w:color w:val="000000" w:themeColor="text1"/>
          <w:spacing w:val="81"/>
        </w:rPr>
        <w:t xml:space="preserve"> </w:t>
      </w:r>
      <w:r w:rsidRPr="001E36AF">
        <w:rPr>
          <w:b/>
          <w:color w:val="000000" w:themeColor="text1"/>
        </w:rPr>
        <w:t>потребителей после</w:t>
      </w:r>
      <w:r w:rsidRPr="001E36AF">
        <w:rPr>
          <w:b/>
          <w:color w:val="000000" w:themeColor="text1"/>
          <w:spacing w:val="-2"/>
        </w:rPr>
        <w:t xml:space="preserve"> </w:t>
      </w:r>
      <w:r w:rsidRPr="001E36AF">
        <w:rPr>
          <w:b/>
          <w:color w:val="000000" w:themeColor="text1"/>
        </w:rPr>
        <w:t>аварийных отключений</w:t>
      </w:r>
    </w:p>
    <w:tbl>
      <w:tblPr>
        <w:tblStyle w:val="TableNormal6"/>
        <w:tblW w:w="0" w:type="auto"/>
        <w:tblInd w:w="290" w:type="dxa"/>
        <w:tblLayout w:type="fixed"/>
        <w:tblLook w:val="01E0" w:firstRow="1" w:lastRow="1" w:firstColumn="1" w:lastColumn="1" w:noHBand="0" w:noVBand="0"/>
      </w:tblPr>
      <w:tblGrid>
        <w:gridCol w:w="4707"/>
        <w:gridCol w:w="3274"/>
      </w:tblGrid>
      <w:tr w:rsidR="00F01D7F" w:rsidRPr="001E36AF" w14:paraId="20CBE2E2" w14:textId="77777777" w:rsidTr="00F01D7F">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27E65316" w14:textId="77777777" w:rsidR="00F01D7F" w:rsidRPr="001E36AF" w:rsidRDefault="00F01D7F" w:rsidP="00F01D7F">
            <w:pPr>
              <w:pStyle w:val="TableParagraph5"/>
              <w:spacing w:line="227" w:lineRule="exact"/>
              <w:jc w:val="center"/>
              <w:rPr>
                <w:rFonts w:eastAsia="Times New Roman"/>
                <w:color w:val="000000" w:themeColor="text1"/>
                <w:sz w:val="20"/>
                <w:szCs w:val="20"/>
                <w:lang w:val="ru-RU"/>
              </w:rPr>
            </w:pPr>
            <w:r w:rsidRPr="001E36AF">
              <w:rPr>
                <w:color w:val="000000" w:themeColor="text1"/>
                <w:sz w:val="20"/>
                <w:lang w:val="ru-RU"/>
              </w:rPr>
              <w:t>Диаметр</w:t>
            </w:r>
            <w:r w:rsidRPr="001E36AF">
              <w:rPr>
                <w:color w:val="000000" w:themeColor="text1"/>
                <w:spacing w:val="-11"/>
                <w:sz w:val="20"/>
                <w:lang w:val="ru-RU"/>
              </w:rPr>
              <w:t xml:space="preserve"> </w:t>
            </w:r>
            <w:r w:rsidRPr="001E36AF">
              <w:rPr>
                <w:color w:val="000000" w:themeColor="text1"/>
                <w:sz w:val="20"/>
                <w:lang w:val="ru-RU"/>
              </w:rPr>
              <w:t>труб</w:t>
            </w:r>
            <w:r w:rsidRPr="001E36AF">
              <w:rPr>
                <w:color w:val="000000" w:themeColor="text1"/>
                <w:spacing w:val="-11"/>
                <w:sz w:val="20"/>
                <w:lang w:val="ru-RU"/>
              </w:rPr>
              <w:t xml:space="preserve"> </w:t>
            </w:r>
            <w:r w:rsidRPr="001E36AF">
              <w:rPr>
                <w:color w:val="000000" w:themeColor="text1"/>
                <w:sz w:val="20"/>
                <w:lang w:val="ru-RU"/>
              </w:rPr>
              <w:t>тепловых</w:t>
            </w:r>
            <w:r w:rsidRPr="001E36AF">
              <w:rPr>
                <w:color w:val="000000" w:themeColor="text1"/>
                <w:spacing w:val="-8"/>
                <w:sz w:val="20"/>
                <w:lang w:val="ru-RU"/>
              </w:rPr>
              <w:t xml:space="preserve"> </w:t>
            </w:r>
            <w:r w:rsidRPr="001E36AF">
              <w:rPr>
                <w:color w:val="000000" w:themeColor="text1"/>
                <w:sz w:val="20"/>
                <w:lang w:val="ru-RU"/>
              </w:rPr>
              <w:t>сетей,</w:t>
            </w:r>
            <w:r w:rsidRPr="001E36AF">
              <w:rPr>
                <w:color w:val="000000" w:themeColor="text1"/>
                <w:spacing w:val="-9"/>
                <w:sz w:val="20"/>
                <w:lang w:val="ru-RU"/>
              </w:rPr>
              <w:t xml:space="preserve"> </w:t>
            </w:r>
            <w:r w:rsidRPr="001E36AF">
              <w:rPr>
                <w:color w:val="000000" w:themeColor="text1"/>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A0E4723" w14:textId="77777777" w:rsidR="00F01D7F" w:rsidRPr="001E36AF" w:rsidRDefault="00F01D7F" w:rsidP="00F01D7F">
            <w:pPr>
              <w:pStyle w:val="TableParagraph5"/>
              <w:spacing w:line="227" w:lineRule="exact"/>
              <w:jc w:val="center"/>
              <w:rPr>
                <w:rFonts w:eastAsia="Times New Roman"/>
                <w:color w:val="000000" w:themeColor="text1"/>
                <w:sz w:val="20"/>
                <w:szCs w:val="20"/>
                <w:lang w:val="ru-RU"/>
              </w:rPr>
            </w:pPr>
            <w:r w:rsidRPr="001E36AF">
              <w:rPr>
                <w:color w:val="000000" w:themeColor="text1"/>
                <w:sz w:val="20"/>
                <w:lang w:val="ru-RU"/>
              </w:rPr>
              <w:t>Время</w:t>
            </w:r>
            <w:r w:rsidRPr="001E36AF">
              <w:rPr>
                <w:color w:val="000000" w:themeColor="text1"/>
                <w:spacing w:val="-13"/>
                <w:sz w:val="20"/>
                <w:lang w:val="ru-RU"/>
              </w:rPr>
              <w:t xml:space="preserve"> </w:t>
            </w:r>
            <w:r w:rsidRPr="001E36AF">
              <w:rPr>
                <w:color w:val="000000" w:themeColor="text1"/>
                <w:sz w:val="20"/>
                <w:lang w:val="ru-RU"/>
              </w:rPr>
              <w:t>восстановления</w:t>
            </w:r>
            <w:r w:rsidRPr="001E36AF">
              <w:rPr>
                <w:color w:val="000000" w:themeColor="text1"/>
                <w:spacing w:val="-14"/>
                <w:sz w:val="20"/>
                <w:lang w:val="ru-RU"/>
              </w:rPr>
              <w:t xml:space="preserve"> </w:t>
            </w:r>
            <w:r w:rsidRPr="001E36AF">
              <w:rPr>
                <w:color w:val="000000" w:themeColor="text1"/>
                <w:sz w:val="20"/>
                <w:lang w:val="ru-RU"/>
              </w:rPr>
              <w:t>теплоснабжения,</w:t>
            </w:r>
            <w:r w:rsidRPr="001E36AF">
              <w:rPr>
                <w:color w:val="000000" w:themeColor="text1"/>
                <w:spacing w:val="-12"/>
                <w:sz w:val="20"/>
                <w:lang w:val="ru-RU"/>
              </w:rPr>
              <w:t xml:space="preserve"> </w:t>
            </w:r>
            <w:r w:rsidRPr="001E36AF">
              <w:rPr>
                <w:color w:val="000000" w:themeColor="text1"/>
                <w:sz w:val="20"/>
                <w:lang w:val="ru-RU"/>
              </w:rPr>
              <w:t>ч</w:t>
            </w:r>
          </w:p>
        </w:tc>
      </w:tr>
      <w:tr w:rsidR="00F01D7F" w:rsidRPr="001E36AF" w14:paraId="5C4ACB8C"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8CBB16C"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4962545A"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15</w:t>
            </w:r>
          </w:p>
        </w:tc>
      </w:tr>
      <w:tr w:rsidR="00F01D7F" w:rsidRPr="001E36AF" w14:paraId="15AADFBA" w14:textId="77777777" w:rsidTr="00F01D7F">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3C6FA54F"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22258D4F"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18</w:t>
            </w:r>
          </w:p>
        </w:tc>
      </w:tr>
      <w:tr w:rsidR="00F01D7F" w:rsidRPr="001E36AF" w14:paraId="0DA890BD"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75595BF"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095E9C8D"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22</w:t>
            </w:r>
          </w:p>
        </w:tc>
      </w:tr>
      <w:tr w:rsidR="00F01D7F" w:rsidRPr="001E36AF" w14:paraId="7857A27C"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6C54907"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298F4505"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26</w:t>
            </w:r>
          </w:p>
        </w:tc>
      </w:tr>
      <w:tr w:rsidR="00F01D7F" w:rsidRPr="001E36AF" w14:paraId="4E338AA6"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5016ECC"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33047CC6"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29</w:t>
            </w:r>
          </w:p>
        </w:tc>
      </w:tr>
      <w:tr w:rsidR="00F01D7F" w:rsidRPr="001E36AF" w14:paraId="4F1E392F"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2A5AF087"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7DCA25EF" w14:textId="77777777" w:rsidR="00F01D7F" w:rsidRPr="001E36AF" w:rsidRDefault="00F01D7F" w:rsidP="00F01D7F">
            <w:pPr>
              <w:pStyle w:val="TableParagraph5"/>
              <w:spacing w:line="222" w:lineRule="exact"/>
              <w:jc w:val="center"/>
              <w:rPr>
                <w:rFonts w:eastAsia="Times New Roman"/>
                <w:color w:val="000000" w:themeColor="text1"/>
                <w:sz w:val="20"/>
                <w:szCs w:val="20"/>
                <w:lang w:val="ru-RU"/>
              </w:rPr>
            </w:pPr>
            <w:r w:rsidRPr="001E36AF">
              <w:rPr>
                <w:color w:val="000000" w:themeColor="text1"/>
                <w:spacing w:val="1"/>
                <w:sz w:val="20"/>
                <w:lang w:val="ru-RU"/>
              </w:rPr>
              <w:t>40</w:t>
            </w:r>
          </w:p>
        </w:tc>
      </w:tr>
      <w:tr w:rsidR="00F01D7F" w:rsidRPr="001E36AF" w14:paraId="2E386FB4" w14:textId="77777777" w:rsidTr="00F01D7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584A78D" w14:textId="77777777" w:rsidR="00F01D7F" w:rsidRPr="001E36AF" w:rsidRDefault="00F01D7F" w:rsidP="00F01D7F">
            <w:pPr>
              <w:pStyle w:val="TableParagraph5"/>
              <w:spacing w:line="222" w:lineRule="exact"/>
              <w:jc w:val="center"/>
              <w:rPr>
                <w:rFonts w:eastAsia="Times New Roman"/>
                <w:color w:val="000000" w:themeColor="text1"/>
                <w:sz w:val="20"/>
                <w:szCs w:val="20"/>
              </w:rPr>
            </w:pPr>
            <w:r w:rsidRPr="001E36AF">
              <w:rPr>
                <w:color w:val="000000" w:themeColor="text1"/>
                <w:sz w:val="20"/>
                <w:lang w:val="ru-RU"/>
              </w:rPr>
              <w:t>1</w:t>
            </w:r>
            <w:r w:rsidRPr="001E36AF">
              <w:rPr>
                <w:color w:val="000000" w:themeColor="text1"/>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5D1CA024" w14:textId="77777777" w:rsidR="00F01D7F" w:rsidRPr="001E36AF" w:rsidRDefault="00F01D7F" w:rsidP="00F01D7F">
            <w:pPr>
              <w:pStyle w:val="TableParagraph5"/>
              <w:spacing w:line="222" w:lineRule="exact"/>
              <w:jc w:val="center"/>
              <w:rPr>
                <w:rFonts w:eastAsia="Times New Roman"/>
                <w:color w:val="000000" w:themeColor="text1"/>
                <w:sz w:val="20"/>
                <w:szCs w:val="20"/>
              </w:rPr>
            </w:pPr>
            <w:proofErr w:type="spellStart"/>
            <w:r w:rsidRPr="001E36AF">
              <w:rPr>
                <w:color w:val="000000" w:themeColor="text1"/>
                <w:sz w:val="20"/>
              </w:rPr>
              <w:t>до</w:t>
            </w:r>
            <w:proofErr w:type="spellEnd"/>
            <w:r w:rsidRPr="001E36AF">
              <w:rPr>
                <w:color w:val="000000" w:themeColor="text1"/>
                <w:spacing w:val="-4"/>
                <w:sz w:val="20"/>
              </w:rPr>
              <w:t xml:space="preserve"> </w:t>
            </w:r>
            <w:r w:rsidRPr="001E36AF">
              <w:rPr>
                <w:color w:val="000000" w:themeColor="text1"/>
                <w:sz w:val="20"/>
              </w:rPr>
              <w:t>54</w:t>
            </w:r>
          </w:p>
        </w:tc>
      </w:tr>
    </w:tbl>
    <w:p w14:paraId="46221213" w14:textId="77777777" w:rsidR="00F01D7F" w:rsidRPr="001E36AF" w:rsidRDefault="00F01D7F" w:rsidP="00F01D7F">
      <w:pPr>
        <w:spacing w:before="5"/>
        <w:ind w:firstLine="567"/>
        <w:jc w:val="both"/>
        <w:rPr>
          <w:rFonts w:eastAsia="Times New Roman"/>
          <w:b/>
          <w:bCs/>
          <w:color w:val="000000" w:themeColor="text1"/>
          <w:sz w:val="17"/>
          <w:szCs w:val="17"/>
        </w:rPr>
      </w:pPr>
    </w:p>
    <w:p w14:paraId="241C39E5" w14:textId="77777777" w:rsidR="00F01D7F" w:rsidRPr="001E36AF" w:rsidRDefault="00F01D7F" w:rsidP="00F01D7F">
      <w:pPr>
        <w:pStyle w:val="af7"/>
        <w:spacing w:before="69"/>
        <w:ind w:left="0" w:firstLine="567"/>
        <w:jc w:val="both"/>
        <w:rPr>
          <w:color w:val="000000" w:themeColor="text1"/>
        </w:rPr>
      </w:pPr>
      <w:r w:rsidRPr="001E36AF">
        <w:rPr>
          <w:color w:val="000000" w:themeColor="text1"/>
        </w:rPr>
        <w:t>В</w:t>
      </w:r>
      <w:r w:rsidRPr="001E36AF">
        <w:rPr>
          <w:color w:val="000000" w:themeColor="text1"/>
          <w:spacing w:val="5"/>
        </w:rPr>
        <w:t xml:space="preserve"> </w:t>
      </w:r>
      <w:r w:rsidRPr="001E36AF">
        <w:rPr>
          <w:color w:val="000000" w:themeColor="text1"/>
          <w:spacing w:val="-1"/>
        </w:rPr>
        <w:t>целом</w:t>
      </w:r>
      <w:r w:rsidRPr="001E36AF">
        <w:rPr>
          <w:color w:val="000000" w:themeColor="text1"/>
          <w:spacing w:val="6"/>
        </w:rPr>
        <w:t xml:space="preserve"> </w:t>
      </w:r>
      <w:r w:rsidRPr="001E36AF">
        <w:rPr>
          <w:color w:val="000000" w:themeColor="text1"/>
        </w:rPr>
        <w:t>по</w:t>
      </w:r>
      <w:r w:rsidRPr="001E36AF">
        <w:rPr>
          <w:color w:val="000000" w:themeColor="text1"/>
          <w:spacing w:val="6"/>
        </w:rPr>
        <w:t xml:space="preserve"> </w:t>
      </w:r>
      <w:r w:rsidRPr="001E36AF">
        <w:rPr>
          <w:color w:val="000000" w:themeColor="text1"/>
        </w:rPr>
        <w:t>МО</w:t>
      </w:r>
      <w:r w:rsidRPr="001E36AF">
        <w:rPr>
          <w:color w:val="000000" w:themeColor="text1"/>
          <w:spacing w:val="-1"/>
        </w:rPr>
        <w:t xml:space="preserve"> </w:t>
      </w:r>
      <w:r w:rsidRPr="001E36AF">
        <w:rPr>
          <w:color w:val="000000" w:themeColor="text1"/>
        </w:rPr>
        <w:t>время</w:t>
      </w:r>
      <w:r w:rsidRPr="001E36AF">
        <w:rPr>
          <w:color w:val="000000" w:themeColor="text1"/>
          <w:spacing w:val="6"/>
        </w:rPr>
        <w:t xml:space="preserve"> </w:t>
      </w:r>
      <w:r w:rsidRPr="001E36AF">
        <w:rPr>
          <w:color w:val="000000" w:themeColor="text1"/>
          <w:spacing w:val="-1"/>
        </w:rPr>
        <w:t>восстановления</w:t>
      </w:r>
      <w:r w:rsidRPr="001E36AF">
        <w:rPr>
          <w:color w:val="000000" w:themeColor="text1"/>
          <w:spacing w:val="6"/>
        </w:rPr>
        <w:t xml:space="preserve"> </w:t>
      </w:r>
      <w:r w:rsidRPr="001E36AF">
        <w:rPr>
          <w:color w:val="000000" w:themeColor="text1"/>
          <w:spacing w:val="-1"/>
        </w:rPr>
        <w:t>работоспособности</w:t>
      </w:r>
      <w:r w:rsidRPr="001E36AF">
        <w:rPr>
          <w:color w:val="000000" w:themeColor="text1"/>
          <w:spacing w:val="5"/>
        </w:rPr>
        <w:t xml:space="preserve"> </w:t>
      </w:r>
      <w:r w:rsidRPr="001E36AF">
        <w:rPr>
          <w:color w:val="000000" w:themeColor="text1"/>
          <w:spacing w:val="-1"/>
        </w:rPr>
        <w:t>тепловых</w:t>
      </w:r>
      <w:r w:rsidRPr="001E36AF">
        <w:rPr>
          <w:color w:val="000000" w:themeColor="text1"/>
          <w:spacing w:val="8"/>
        </w:rPr>
        <w:t xml:space="preserve"> </w:t>
      </w:r>
      <w:r w:rsidRPr="001E36AF">
        <w:rPr>
          <w:color w:val="000000" w:themeColor="text1"/>
          <w:spacing w:val="-1"/>
        </w:rPr>
        <w:t>сетей</w:t>
      </w:r>
      <w:r w:rsidRPr="001E36AF">
        <w:rPr>
          <w:color w:val="000000" w:themeColor="text1"/>
          <w:spacing w:val="7"/>
        </w:rPr>
        <w:t xml:space="preserve"> </w:t>
      </w:r>
      <w:r w:rsidRPr="001E36AF">
        <w:rPr>
          <w:color w:val="000000" w:themeColor="text1"/>
          <w:spacing w:val="-1"/>
        </w:rPr>
        <w:t>соответствует</w:t>
      </w:r>
      <w:r w:rsidRPr="001E36AF">
        <w:rPr>
          <w:color w:val="000000" w:themeColor="text1"/>
          <w:spacing w:val="85"/>
        </w:rPr>
        <w:t xml:space="preserve"> </w:t>
      </w:r>
      <w:r w:rsidRPr="001E36AF">
        <w:rPr>
          <w:color w:val="000000" w:themeColor="text1"/>
          <w:spacing w:val="-1"/>
        </w:rPr>
        <w:t>установленным</w:t>
      </w:r>
      <w:r w:rsidRPr="001E36AF">
        <w:rPr>
          <w:color w:val="000000" w:themeColor="text1"/>
          <w:spacing w:val="-2"/>
        </w:rPr>
        <w:t xml:space="preserve"> </w:t>
      </w:r>
      <w:r w:rsidRPr="001E36AF">
        <w:rPr>
          <w:color w:val="000000" w:themeColor="text1"/>
          <w:spacing w:val="-1"/>
        </w:rPr>
        <w:t>нормативам.</w:t>
      </w:r>
    </w:p>
    <w:p w14:paraId="69E5DB9C" w14:textId="77777777" w:rsidR="00F01D7F" w:rsidRPr="001E36AF" w:rsidRDefault="00F01D7F" w:rsidP="00F01D7F">
      <w:pPr>
        <w:jc w:val="both"/>
        <w:rPr>
          <w:color w:val="000000" w:themeColor="text1"/>
          <w:lang w:eastAsia="ru-RU"/>
        </w:rPr>
      </w:pPr>
    </w:p>
    <w:p w14:paraId="3226CC36" w14:textId="77777777" w:rsidR="00F01D7F" w:rsidRPr="001E36AF" w:rsidRDefault="007341EE" w:rsidP="00F01D7F">
      <w:pPr>
        <w:pStyle w:val="2"/>
        <w:ind w:left="0" w:firstLine="0"/>
        <w:rPr>
          <w:color w:val="000000" w:themeColor="text1"/>
        </w:rPr>
      </w:pPr>
      <w:hyperlink r:id="rId135" w:anchor="bookmark118" w:history="1">
        <w:bookmarkStart w:id="303" w:name="_Toc30081919"/>
        <w:bookmarkStart w:id="304" w:name="_Toc30085154"/>
        <w:bookmarkStart w:id="305" w:name="_Toc32845476"/>
        <w:bookmarkStart w:id="306" w:name="_Toc197287853"/>
        <w:r w:rsidR="00F01D7F" w:rsidRPr="001E36AF">
          <w:rPr>
            <w:color w:val="000000" w:themeColor="text1"/>
          </w:rPr>
          <w:t>Часть 3. РЕЗУЛЬТАТЫ ОЦЕНКИ ВЕРОЯТНОСТИ ОТКАЗА (АВАРИЙНОЙ СИТУАЦИИ)</w:t>
        </w:r>
      </w:hyperlink>
      <w:r w:rsidR="00F01D7F" w:rsidRPr="001E36AF">
        <w:rPr>
          <w:color w:val="000000" w:themeColor="text1"/>
        </w:rPr>
        <w:t xml:space="preserve"> </w:t>
      </w:r>
      <w:hyperlink r:id="rId136" w:anchor="bookmark118" w:history="1">
        <w:r w:rsidR="00F01D7F" w:rsidRPr="001E36AF">
          <w:rPr>
            <w:color w:val="000000" w:themeColor="text1"/>
          </w:rPr>
          <w:t>И БЕЗОТКАЗНОЙ (БЕЗАВАРИЙНОЙ) РАБОТЫ СИСТЕМЫ ТЕПЛОСНАБЖЕНИЯ ПО</w:t>
        </w:r>
      </w:hyperlink>
      <w:r w:rsidR="00F01D7F" w:rsidRPr="001E36AF">
        <w:rPr>
          <w:color w:val="000000" w:themeColor="text1"/>
        </w:rPr>
        <w:t xml:space="preserve"> </w:t>
      </w:r>
      <w:hyperlink r:id="rId137" w:anchor="bookmark118" w:history="1">
        <w:r w:rsidR="00F01D7F" w:rsidRPr="001E36AF">
          <w:rPr>
            <w:color w:val="000000" w:themeColor="text1"/>
          </w:rPr>
          <w:t>ОТНОШЕНИЮ К ПОТРЕБИТЕЛЯМ, ПРИСОЕДИНЕННЫМ К МАГИСТРАЛЬНЫМ И</w:t>
        </w:r>
      </w:hyperlink>
      <w:r w:rsidR="00F01D7F" w:rsidRPr="001E36AF">
        <w:rPr>
          <w:color w:val="000000" w:themeColor="text1"/>
        </w:rPr>
        <w:t xml:space="preserve"> </w:t>
      </w:r>
      <w:hyperlink r:id="rId138" w:anchor="bookmark118" w:history="1">
        <w:r w:rsidR="00F01D7F" w:rsidRPr="001E36AF">
          <w:rPr>
            <w:color w:val="000000" w:themeColor="text1"/>
          </w:rPr>
          <w:t>РАСПРЕДЕЛИТЕЛЬНЫМ ТЕПЛОПРОВОДАМ</w:t>
        </w:r>
        <w:bookmarkEnd w:id="303"/>
        <w:bookmarkEnd w:id="304"/>
        <w:bookmarkEnd w:id="305"/>
        <w:bookmarkEnd w:id="306"/>
      </w:hyperlink>
    </w:p>
    <w:p w14:paraId="1574F39C" w14:textId="77777777" w:rsidR="00F01D7F" w:rsidRPr="001E36AF" w:rsidRDefault="00F01D7F" w:rsidP="00F01D7F">
      <w:pPr>
        <w:jc w:val="center"/>
        <w:rPr>
          <w:color w:val="000000" w:themeColor="text1"/>
          <w:lang w:eastAsia="ru-RU"/>
        </w:rPr>
      </w:pPr>
    </w:p>
    <w:p w14:paraId="42B25FCB" w14:textId="77777777" w:rsidR="00F01D7F" w:rsidRPr="001E36AF" w:rsidRDefault="00F01D7F" w:rsidP="00F01D7F">
      <w:pPr>
        <w:ind w:firstLine="567"/>
        <w:jc w:val="both"/>
        <w:rPr>
          <w:color w:val="000000" w:themeColor="text1"/>
        </w:rPr>
      </w:pPr>
      <w:r w:rsidRPr="001E36AF">
        <w:rPr>
          <w:color w:val="000000" w:themeColor="text1"/>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5011CA75" w14:textId="77777777" w:rsidR="00F01D7F" w:rsidRPr="001E36AF" w:rsidRDefault="00F01D7F" w:rsidP="00F01D7F">
      <w:pPr>
        <w:ind w:firstLine="567"/>
        <w:jc w:val="both"/>
        <w:rPr>
          <w:color w:val="000000" w:themeColor="text1"/>
        </w:rPr>
      </w:pPr>
      <w:r w:rsidRPr="001E36AF">
        <w:rPr>
          <w:color w:val="000000" w:themeColor="text1"/>
        </w:rPr>
        <w:t xml:space="preserve">1) рекомендуется при условии соблюдения нормативной надежности на расчетный срок и предусматривает: </w:t>
      </w:r>
    </w:p>
    <w:p w14:paraId="5590D0EE" w14:textId="77777777" w:rsidR="00F01D7F" w:rsidRPr="001E36AF" w:rsidRDefault="00F01D7F" w:rsidP="00F01D7F">
      <w:pPr>
        <w:ind w:firstLine="567"/>
        <w:jc w:val="both"/>
        <w:rPr>
          <w:color w:val="000000" w:themeColor="text1"/>
        </w:rPr>
      </w:pPr>
      <w:r w:rsidRPr="001E36AF">
        <w:rPr>
          <w:color w:val="000000" w:themeColor="text1"/>
        </w:rPr>
        <w:t xml:space="preserve">- контроль исправного состояния и безопасной эксплуатации трубопроводов; </w:t>
      </w:r>
    </w:p>
    <w:p w14:paraId="2FAC1FEA" w14:textId="77777777" w:rsidR="00F01D7F" w:rsidRPr="001E36AF" w:rsidRDefault="00F01D7F" w:rsidP="00F01D7F">
      <w:pPr>
        <w:ind w:firstLine="567"/>
        <w:jc w:val="both"/>
        <w:rPr>
          <w:color w:val="000000" w:themeColor="text1"/>
        </w:rPr>
      </w:pPr>
      <w:r w:rsidRPr="001E36AF">
        <w:rPr>
          <w:color w:val="000000" w:themeColor="text1"/>
        </w:rPr>
        <w:lastRenderedPageBreak/>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79512B99" w14:textId="77777777" w:rsidR="00F01D7F" w:rsidRPr="001E36AF" w:rsidRDefault="00F01D7F" w:rsidP="00F01D7F">
      <w:pPr>
        <w:ind w:firstLine="567"/>
        <w:jc w:val="both"/>
        <w:rPr>
          <w:color w:val="000000" w:themeColor="text1"/>
        </w:rPr>
      </w:pPr>
      <w:r w:rsidRPr="001E36AF">
        <w:rPr>
          <w:color w:val="000000" w:themeColor="text1"/>
        </w:rPr>
        <w:t xml:space="preserve">2) рекомендуется при условии несоблюдения нормативной надежности на расчетный срок и предусматривает: </w:t>
      </w:r>
    </w:p>
    <w:p w14:paraId="3A027362" w14:textId="77777777" w:rsidR="00F01D7F" w:rsidRPr="001E36AF" w:rsidRDefault="00F01D7F" w:rsidP="00F01D7F">
      <w:pPr>
        <w:ind w:firstLine="567"/>
        <w:jc w:val="both"/>
        <w:rPr>
          <w:color w:val="000000" w:themeColor="text1"/>
        </w:rPr>
      </w:pPr>
      <w:r w:rsidRPr="001E36AF">
        <w:rPr>
          <w:color w:val="000000" w:themeColor="text1"/>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0B115889" w14:textId="77777777" w:rsidR="00F01D7F" w:rsidRPr="001E36AF" w:rsidRDefault="00F01D7F" w:rsidP="00F01D7F">
      <w:pPr>
        <w:ind w:firstLine="567"/>
        <w:jc w:val="both"/>
        <w:rPr>
          <w:color w:val="000000" w:themeColor="text1"/>
        </w:rPr>
      </w:pPr>
      <w:r w:rsidRPr="001E36AF">
        <w:rPr>
          <w:color w:val="000000" w:themeColor="text1"/>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14:paraId="337E42C2" w14:textId="77777777" w:rsidR="00F01D7F" w:rsidRPr="001E36AF" w:rsidRDefault="00F01D7F" w:rsidP="00F01D7F">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color w:val="000000" w:themeColor="text1"/>
          <w:spacing w:val="-1"/>
          <w:szCs w:val="24"/>
          <w:lang w:eastAsia="ru-RU"/>
        </w:rPr>
      </w:pPr>
    </w:p>
    <w:p w14:paraId="0DD3CECB" w14:textId="77777777" w:rsidR="00F01D7F" w:rsidRPr="001E36AF" w:rsidRDefault="007341EE" w:rsidP="00F01D7F">
      <w:pPr>
        <w:pStyle w:val="2"/>
        <w:ind w:left="0" w:firstLine="0"/>
        <w:rPr>
          <w:color w:val="000000" w:themeColor="text1"/>
        </w:rPr>
      </w:pPr>
      <w:hyperlink r:id="rId139" w:anchor="bookmark119" w:history="1">
        <w:bookmarkStart w:id="307" w:name="_Toc30081920"/>
        <w:bookmarkStart w:id="308" w:name="_Toc30085155"/>
        <w:bookmarkStart w:id="309" w:name="_Toc32845477"/>
        <w:bookmarkStart w:id="310" w:name="_Toc197287854"/>
        <w:r w:rsidR="00F01D7F" w:rsidRPr="001E36AF">
          <w:rPr>
            <w:color w:val="000000" w:themeColor="text1"/>
          </w:rPr>
          <w:t>Часть 4. РЕЗУЛЬТАТЫ ОЦЕНКИ КОЭФФИЦИЕНТОВ ГОТОВНОСТИ</w:t>
        </w:r>
      </w:hyperlink>
      <w:r w:rsidR="00F01D7F" w:rsidRPr="001E36AF">
        <w:rPr>
          <w:color w:val="000000" w:themeColor="text1"/>
        </w:rPr>
        <w:t xml:space="preserve"> </w:t>
      </w:r>
      <w:hyperlink r:id="rId140" w:anchor="bookmark119" w:history="1">
        <w:r w:rsidR="00F01D7F" w:rsidRPr="001E36AF">
          <w:rPr>
            <w:color w:val="000000" w:themeColor="text1"/>
          </w:rPr>
          <w:t>ТЕПЛОПРОВОДОВ К НЕСЕНИЮ ТЕПЛОВОЙ НАГРУЗКИ</w:t>
        </w:r>
        <w:bookmarkEnd w:id="307"/>
        <w:bookmarkEnd w:id="308"/>
        <w:bookmarkEnd w:id="309"/>
        <w:bookmarkEnd w:id="310"/>
      </w:hyperlink>
    </w:p>
    <w:p w14:paraId="11B0EBB6" w14:textId="77777777" w:rsidR="00F01D7F" w:rsidRPr="001E36AF" w:rsidRDefault="00F01D7F" w:rsidP="00F01D7F">
      <w:pPr>
        <w:rPr>
          <w:color w:val="000000" w:themeColor="text1"/>
          <w:lang w:eastAsia="ru-RU"/>
        </w:rPr>
      </w:pPr>
    </w:p>
    <w:p w14:paraId="4B4F4DCE" w14:textId="77777777" w:rsidR="003A0E80" w:rsidRPr="001E36AF" w:rsidRDefault="003A0E80" w:rsidP="003A0E80">
      <w:pPr>
        <w:ind w:firstLine="851"/>
        <w:jc w:val="both"/>
        <w:rPr>
          <w:color w:val="000000" w:themeColor="text1"/>
        </w:rPr>
      </w:pPr>
      <w:bookmarkStart w:id="311" w:name="_Hlk104557301"/>
      <w:r w:rsidRPr="001E36AF">
        <w:rPr>
          <w:color w:val="000000" w:themeColor="text1"/>
        </w:rPr>
        <w:t>Нарушения подачи теплоты на отопление могут привести к катастрофическим последствиям.</w:t>
      </w:r>
    </w:p>
    <w:p w14:paraId="3C68A384" w14:textId="77777777" w:rsidR="003A0E80" w:rsidRPr="001E36AF" w:rsidRDefault="003A0E80" w:rsidP="003A0E80">
      <w:pPr>
        <w:ind w:firstLine="851"/>
        <w:jc w:val="both"/>
        <w:rPr>
          <w:color w:val="000000" w:themeColor="text1"/>
        </w:rPr>
      </w:pPr>
      <w:r w:rsidRPr="001E36AF">
        <w:rPr>
          <w:color w:val="000000" w:themeColor="text1"/>
        </w:rPr>
        <w:t>Надежность расчетного уровня теплоснабжения оценивается коэффициентами готовности, определяемыми для каждого узла-потребителя и представляющими собой вероятности того, что в произвольный момент времени в течение отопительного периода в j-й узел будет обеспечена подача расчетного количества тепла. Иначе, среднее значение доли отопительного сезона, в течение которой теплоснабжение потребителя в j-м узле не нарушается.</w:t>
      </w:r>
    </w:p>
    <w:p w14:paraId="1555C3F7" w14:textId="77777777" w:rsidR="003A0E80" w:rsidRPr="001E36AF" w:rsidRDefault="003A0E80" w:rsidP="003A0E80">
      <w:pPr>
        <w:ind w:firstLine="851"/>
        <w:jc w:val="both"/>
        <w:rPr>
          <w:color w:val="000000" w:themeColor="text1"/>
        </w:rPr>
      </w:pPr>
      <w:r w:rsidRPr="001E36AF">
        <w:rPr>
          <w:color w:val="000000" w:themeColor="text1"/>
        </w:rPr>
        <w:t>Коэффициент готовности к обеспечению расчетного теплоснабжения потребителя (определяется для каждого потребителя расчетной схемы):</w:t>
      </w:r>
    </w:p>
    <w:p w14:paraId="164B9960" w14:textId="77777777" w:rsidR="003A0E80" w:rsidRPr="001E36AF" w:rsidRDefault="003A0E80" w:rsidP="003A0E80">
      <w:pPr>
        <w:ind w:firstLine="851"/>
        <w:jc w:val="both"/>
        <w:rPr>
          <w:color w:val="000000" w:themeColor="text1"/>
        </w:rPr>
      </w:pPr>
      <w:proofErr w:type="spellStart"/>
      <w:r w:rsidRPr="001E36AF">
        <w:rPr>
          <w:color w:val="000000" w:themeColor="text1"/>
        </w:rPr>
        <w:t>Kj</w:t>
      </w:r>
      <w:proofErr w:type="spellEnd"/>
      <w:r w:rsidRPr="001E36AF">
        <w:rPr>
          <w:color w:val="000000" w:themeColor="text1"/>
        </w:rPr>
        <w:t xml:space="preserve"> = </w:t>
      </w:r>
      <w:proofErr w:type="spellStart"/>
      <w:r w:rsidRPr="001E36AF">
        <w:rPr>
          <w:color w:val="000000" w:themeColor="text1"/>
        </w:rPr>
        <w:t>pO</w:t>
      </w:r>
      <w:proofErr w:type="spellEnd"/>
      <w:r w:rsidRPr="001E36AF">
        <w:rPr>
          <w:color w:val="000000" w:themeColor="text1"/>
        </w:rPr>
        <w:t xml:space="preserve"> + ∑</w:t>
      </w:r>
      <w:proofErr w:type="spellStart"/>
      <w:r w:rsidRPr="001E36AF">
        <w:rPr>
          <w:color w:val="000000" w:themeColor="text1"/>
        </w:rPr>
        <w:t>f</w:t>
      </w:r>
      <w:r w:rsidRPr="001E36AF">
        <w:rPr>
          <w:rFonts w:ascii="Cambria Math" w:hAnsi="Cambria Math" w:cs="Cambria Math"/>
          <w:color w:val="000000" w:themeColor="text1"/>
        </w:rPr>
        <w:t>∈</w:t>
      </w:r>
      <w:r w:rsidRPr="001E36AF">
        <w:rPr>
          <w:color w:val="000000" w:themeColor="text1"/>
        </w:rPr>
        <w:t>Fj</w:t>
      </w:r>
      <w:proofErr w:type="spellEnd"/>
      <w:r w:rsidRPr="001E36AF">
        <w:rPr>
          <w:color w:val="000000" w:themeColor="text1"/>
        </w:rPr>
        <w:t xml:space="preserve"> </w:t>
      </w:r>
      <w:proofErr w:type="spellStart"/>
      <w:r w:rsidRPr="001E36AF">
        <w:rPr>
          <w:color w:val="000000" w:themeColor="text1"/>
        </w:rPr>
        <w:t>pf</w:t>
      </w:r>
      <w:proofErr w:type="spellEnd"/>
      <w:r w:rsidRPr="001E36AF">
        <w:rPr>
          <w:color w:val="000000" w:themeColor="text1"/>
        </w:rPr>
        <w:t>,</w:t>
      </w:r>
    </w:p>
    <w:p w14:paraId="6D47A5A7" w14:textId="77777777" w:rsidR="003A0E80" w:rsidRPr="001E36AF" w:rsidRDefault="003A0E80" w:rsidP="003A0E80">
      <w:pPr>
        <w:ind w:firstLine="851"/>
        <w:jc w:val="both"/>
        <w:rPr>
          <w:color w:val="000000" w:themeColor="text1"/>
        </w:rPr>
      </w:pPr>
      <w:r w:rsidRPr="001E36AF">
        <w:rPr>
          <w:rFonts w:cs="Times New Roman"/>
          <w:color w:val="000000" w:themeColor="text1"/>
        </w:rPr>
        <w:t>В</w:t>
      </w:r>
      <w:r w:rsidRPr="001E36AF">
        <w:rPr>
          <w:color w:val="000000" w:themeColor="text1"/>
        </w:rPr>
        <w:t xml:space="preserve"> </w:t>
      </w:r>
      <w:r w:rsidRPr="001E36AF">
        <w:rPr>
          <w:rFonts w:cs="Times New Roman"/>
          <w:color w:val="000000" w:themeColor="text1"/>
        </w:rPr>
        <w:t>СНиП</w:t>
      </w:r>
      <w:r w:rsidRPr="001E36AF">
        <w:rPr>
          <w:color w:val="000000" w:themeColor="text1"/>
        </w:rPr>
        <w:t xml:space="preserve"> 41.02.2003 </w:t>
      </w:r>
      <w:r w:rsidRPr="001E36AF">
        <w:rPr>
          <w:rFonts w:cs="Times New Roman"/>
          <w:color w:val="000000" w:themeColor="text1"/>
        </w:rPr>
        <w:t>«Тепловые</w:t>
      </w:r>
      <w:r w:rsidRPr="001E36AF">
        <w:rPr>
          <w:color w:val="000000" w:themeColor="text1"/>
        </w:rPr>
        <w:t xml:space="preserve"> </w:t>
      </w:r>
      <w:r w:rsidRPr="001E36AF">
        <w:rPr>
          <w:rFonts w:cs="Times New Roman"/>
          <w:color w:val="000000" w:themeColor="text1"/>
        </w:rPr>
        <w:t>сети»</w:t>
      </w:r>
      <w:r w:rsidRPr="001E36AF">
        <w:rPr>
          <w:color w:val="000000" w:themeColor="text1"/>
        </w:rPr>
        <w:t xml:space="preserve"> </w:t>
      </w:r>
      <w:r w:rsidRPr="001E36AF">
        <w:rPr>
          <w:rFonts w:cs="Times New Roman"/>
          <w:color w:val="000000" w:themeColor="text1"/>
        </w:rPr>
        <w:t>значение</w:t>
      </w:r>
      <w:r w:rsidRPr="001E36AF">
        <w:rPr>
          <w:color w:val="000000" w:themeColor="text1"/>
        </w:rPr>
        <w:t xml:space="preserve"> </w:t>
      </w:r>
      <w:r w:rsidRPr="001E36AF">
        <w:rPr>
          <w:rFonts w:cs="Times New Roman"/>
          <w:color w:val="000000" w:themeColor="text1"/>
        </w:rPr>
        <w:t>минимально</w:t>
      </w:r>
      <w:r w:rsidRPr="001E36AF">
        <w:rPr>
          <w:color w:val="000000" w:themeColor="text1"/>
        </w:rPr>
        <w:t xml:space="preserve"> </w:t>
      </w:r>
      <w:r w:rsidRPr="001E36AF">
        <w:rPr>
          <w:rFonts w:cs="Times New Roman"/>
          <w:color w:val="000000" w:themeColor="text1"/>
        </w:rPr>
        <w:t>допустимого</w:t>
      </w:r>
      <w:r w:rsidRPr="001E36AF">
        <w:rPr>
          <w:color w:val="000000" w:themeColor="text1"/>
        </w:rPr>
        <w:t xml:space="preserve"> </w:t>
      </w:r>
      <w:r w:rsidRPr="001E36AF">
        <w:rPr>
          <w:rFonts w:cs="Times New Roman"/>
          <w:color w:val="000000" w:themeColor="text1"/>
        </w:rPr>
        <w:t>показателя</w:t>
      </w:r>
      <w:r w:rsidRPr="001E36AF">
        <w:rPr>
          <w:color w:val="000000" w:themeColor="text1"/>
        </w:rPr>
        <w:t xml:space="preserve"> </w:t>
      </w:r>
      <w:r w:rsidRPr="001E36AF">
        <w:rPr>
          <w:rFonts w:cs="Times New Roman"/>
          <w:color w:val="000000" w:themeColor="text1"/>
        </w:rPr>
        <w:t>готовности</w:t>
      </w:r>
      <w:r w:rsidRPr="001E36AF">
        <w:rPr>
          <w:color w:val="000000" w:themeColor="text1"/>
        </w:rPr>
        <w:t xml:space="preserve"> </w:t>
      </w:r>
      <w:r w:rsidRPr="001E36AF">
        <w:rPr>
          <w:rFonts w:cs="Times New Roman"/>
          <w:color w:val="000000" w:themeColor="text1"/>
        </w:rPr>
        <w:t>системы</w:t>
      </w:r>
      <w:r w:rsidRPr="001E36AF">
        <w:rPr>
          <w:color w:val="000000" w:themeColor="text1"/>
        </w:rPr>
        <w:t xml:space="preserve"> </w:t>
      </w:r>
      <w:r w:rsidRPr="001E36AF">
        <w:rPr>
          <w:rFonts w:cs="Times New Roman"/>
          <w:color w:val="000000" w:themeColor="text1"/>
        </w:rPr>
        <w:t>теплоснабжения</w:t>
      </w:r>
      <w:r w:rsidRPr="001E36AF">
        <w:rPr>
          <w:color w:val="000000" w:themeColor="text1"/>
        </w:rPr>
        <w:t xml:space="preserve"> </w:t>
      </w:r>
      <w:r w:rsidRPr="001E36AF">
        <w:rPr>
          <w:rFonts w:cs="Times New Roman"/>
          <w:color w:val="000000" w:themeColor="text1"/>
        </w:rPr>
        <w:t>в</w:t>
      </w:r>
      <w:r w:rsidRPr="001E36AF">
        <w:rPr>
          <w:color w:val="000000" w:themeColor="text1"/>
        </w:rPr>
        <w:t xml:space="preserve"> </w:t>
      </w:r>
      <w:r w:rsidRPr="001E36AF">
        <w:rPr>
          <w:rFonts w:cs="Times New Roman"/>
          <w:color w:val="000000" w:themeColor="text1"/>
        </w:rPr>
        <w:t>целом</w:t>
      </w:r>
      <w:r w:rsidRPr="001E36AF">
        <w:rPr>
          <w:color w:val="000000" w:themeColor="text1"/>
        </w:rPr>
        <w:t xml:space="preserve"> </w:t>
      </w:r>
      <w:r w:rsidRPr="001E36AF">
        <w:rPr>
          <w:rFonts w:cs="Times New Roman"/>
          <w:color w:val="000000" w:themeColor="text1"/>
        </w:rPr>
        <w:t>принято</w:t>
      </w:r>
      <w:r w:rsidRPr="001E36AF">
        <w:rPr>
          <w:color w:val="000000" w:themeColor="text1"/>
        </w:rPr>
        <w:t xml:space="preserve"> </w:t>
      </w:r>
      <w:r w:rsidRPr="001E36AF">
        <w:rPr>
          <w:rFonts w:cs="Times New Roman"/>
          <w:color w:val="000000" w:themeColor="text1"/>
        </w:rPr>
        <w:t>равным</w:t>
      </w:r>
      <w:r w:rsidRPr="001E36AF">
        <w:rPr>
          <w:color w:val="000000" w:themeColor="text1"/>
        </w:rPr>
        <w:t xml:space="preserve"> 0,97 </w:t>
      </w:r>
      <w:r w:rsidRPr="001E36AF">
        <w:rPr>
          <w:rFonts w:cs="Times New Roman"/>
          <w:color w:val="000000" w:themeColor="text1"/>
        </w:rPr>
        <w:t>без</w:t>
      </w:r>
      <w:r w:rsidRPr="001E36AF">
        <w:rPr>
          <w:color w:val="000000" w:themeColor="text1"/>
        </w:rPr>
        <w:t xml:space="preserve"> </w:t>
      </w:r>
      <w:r w:rsidRPr="001E36AF">
        <w:rPr>
          <w:rFonts w:cs="Times New Roman"/>
          <w:color w:val="000000" w:themeColor="text1"/>
        </w:rPr>
        <w:t>выделения</w:t>
      </w:r>
      <w:r w:rsidRPr="001E36AF">
        <w:rPr>
          <w:color w:val="000000" w:themeColor="text1"/>
        </w:rPr>
        <w:t xml:space="preserve"> </w:t>
      </w:r>
      <w:r w:rsidRPr="001E36AF">
        <w:rPr>
          <w:rFonts w:cs="Times New Roman"/>
          <w:color w:val="000000" w:themeColor="text1"/>
        </w:rPr>
        <w:t>долей</w:t>
      </w:r>
      <w:r w:rsidRPr="001E36AF">
        <w:rPr>
          <w:color w:val="000000" w:themeColor="text1"/>
        </w:rPr>
        <w:t xml:space="preserve"> </w:t>
      </w:r>
      <w:r w:rsidRPr="001E36AF">
        <w:rPr>
          <w:rFonts w:cs="Times New Roman"/>
          <w:color w:val="000000" w:themeColor="text1"/>
        </w:rPr>
        <w:t>источника</w:t>
      </w:r>
      <w:r w:rsidRPr="001E36AF">
        <w:rPr>
          <w:color w:val="000000" w:themeColor="text1"/>
        </w:rPr>
        <w:t xml:space="preserve"> </w:t>
      </w:r>
      <w:r w:rsidRPr="001E36AF">
        <w:rPr>
          <w:rFonts w:cs="Times New Roman"/>
          <w:color w:val="000000" w:themeColor="text1"/>
        </w:rPr>
        <w:t>теплоты</w:t>
      </w:r>
      <w:r w:rsidRPr="001E36AF">
        <w:rPr>
          <w:color w:val="000000" w:themeColor="text1"/>
        </w:rPr>
        <w:t xml:space="preserve">, </w:t>
      </w:r>
      <w:r w:rsidRPr="001E36AF">
        <w:rPr>
          <w:rFonts w:cs="Times New Roman"/>
          <w:color w:val="000000" w:themeColor="text1"/>
        </w:rPr>
        <w:t>тепловых</w:t>
      </w:r>
      <w:r w:rsidRPr="001E36AF">
        <w:rPr>
          <w:color w:val="000000" w:themeColor="text1"/>
        </w:rPr>
        <w:t xml:space="preserve"> </w:t>
      </w:r>
      <w:r w:rsidRPr="001E36AF">
        <w:rPr>
          <w:rFonts w:cs="Times New Roman"/>
          <w:color w:val="000000" w:themeColor="text1"/>
        </w:rPr>
        <w:t>сетей</w:t>
      </w:r>
      <w:r w:rsidRPr="001E36AF">
        <w:rPr>
          <w:color w:val="000000" w:themeColor="text1"/>
        </w:rPr>
        <w:t xml:space="preserve"> </w:t>
      </w:r>
      <w:r w:rsidRPr="001E36AF">
        <w:rPr>
          <w:rFonts w:cs="Times New Roman"/>
          <w:color w:val="000000" w:themeColor="text1"/>
        </w:rPr>
        <w:t>и</w:t>
      </w:r>
      <w:r w:rsidRPr="001E36AF">
        <w:rPr>
          <w:color w:val="000000" w:themeColor="text1"/>
        </w:rPr>
        <w:t xml:space="preserve"> </w:t>
      </w:r>
      <w:r w:rsidRPr="001E36AF">
        <w:rPr>
          <w:rFonts w:cs="Times New Roman"/>
          <w:color w:val="000000" w:themeColor="text1"/>
        </w:rPr>
        <w:t>п</w:t>
      </w:r>
      <w:r w:rsidRPr="001E36AF">
        <w:rPr>
          <w:color w:val="000000" w:themeColor="text1"/>
        </w:rPr>
        <w:t>отребителей.</w:t>
      </w:r>
    </w:p>
    <w:p w14:paraId="70AAF731" w14:textId="77777777" w:rsidR="003A0E80" w:rsidRPr="001E36AF" w:rsidRDefault="003A0E80" w:rsidP="003A0E80">
      <w:pPr>
        <w:pStyle w:val="a0"/>
        <w:jc w:val="both"/>
        <w:rPr>
          <w:color w:val="000000" w:themeColor="text1"/>
        </w:rPr>
      </w:pPr>
      <w:r w:rsidRPr="001E36AF">
        <w:rPr>
          <w:color w:val="000000" w:themeColor="text1"/>
        </w:rPr>
        <w:t>Пропускная способность трубопроводов достаточна для пропуска расчетного расхода теплоносителя. На показатель готовности системы теплоснабжения больше всего влияют наличие участков тепловых сетей с сроком эксплуатации более 20-25 лет.</w:t>
      </w:r>
    </w:p>
    <w:bookmarkEnd w:id="311"/>
    <w:p w14:paraId="69DA18FF" w14:textId="77777777" w:rsidR="00F01D7F" w:rsidRPr="001E36AF" w:rsidRDefault="00F01D7F" w:rsidP="00F01D7F">
      <w:pPr>
        <w:pStyle w:val="a0"/>
        <w:rPr>
          <w:color w:val="000000" w:themeColor="text1"/>
        </w:rPr>
      </w:pPr>
    </w:p>
    <w:p w14:paraId="6EFDD4C3" w14:textId="77777777" w:rsidR="00F01D7F" w:rsidRPr="001E36AF" w:rsidRDefault="007341EE" w:rsidP="00F01D7F">
      <w:pPr>
        <w:pStyle w:val="2"/>
        <w:ind w:left="0" w:firstLine="0"/>
        <w:rPr>
          <w:color w:val="000000" w:themeColor="text1"/>
        </w:rPr>
      </w:pPr>
      <w:hyperlink r:id="rId141" w:anchor="bookmark124" w:history="1">
        <w:bookmarkStart w:id="312" w:name="_Toc30085160"/>
        <w:bookmarkStart w:id="313" w:name="_Toc32845482"/>
        <w:bookmarkStart w:id="314" w:name="_Toc197287855"/>
        <w:r w:rsidR="00F01D7F" w:rsidRPr="001E36AF">
          <w:rPr>
            <w:color w:val="000000" w:themeColor="text1"/>
          </w:rPr>
          <w:t>Часть 5. РЕЗУЛЬТАТЫ ОЦЕНКИ НЕДООТПУСКА ТЕПЛОВОЙ ЭНЕРГИИ ПО ПРИЧИНЕ</w:t>
        </w:r>
      </w:hyperlink>
      <w:r w:rsidR="00F01D7F" w:rsidRPr="001E36AF">
        <w:rPr>
          <w:color w:val="000000" w:themeColor="text1"/>
        </w:rPr>
        <w:t xml:space="preserve"> </w:t>
      </w:r>
      <w:hyperlink r:id="rId142" w:anchor="bookmark124" w:history="1">
        <w:r w:rsidR="00F01D7F" w:rsidRPr="001E36AF">
          <w:rPr>
            <w:color w:val="000000" w:themeColor="text1"/>
          </w:rPr>
          <w:t>ОТКАЗОВ (АВАРИЙНЫХ СИТУАЦИЙ) И ПРОСТОЕВ ТЕПЛОВЫХ СЕТЕЙ И</w:t>
        </w:r>
      </w:hyperlink>
      <w:r w:rsidR="00F01D7F" w:rsidRPr="001E36AF">
        <w:rPr>
          <w:color w:val="000000" w:themeColor="text1"/>
        </w:rPr>
        <w:t xml:space="preserve"> </w:t>
      </w:r>
      <w:hyperlink r:id="rId143" w:anchor="bookmark124" w:history="1">
        <w:r w:rsidR="00F01D7F" w:rsidRPr="001E36AF">
          <w:rPr>
            <w:color w:val="000000" w:themeColor="text1"/>
          </w:rPr>
          <w:t>ИСТОЧНИКОВ ТЕПЛОВОЙ ЭНЕРГИИ</w:t>
        </w:r>
        <w:bookmarkEnd w:id="312"/>
        <w:bookmarkEnd w:id="313"/>
        <w:bookmarkEnd w:id="314"/>
      </w:hyperlink>
    </w:p>
    <w:p w14:paraId="1AD82CC9" w14:textId="77777777" w:rsidR="00F01D7F" w:rsidRPr="001E36AF" w:rsidRDefault="00F01D7F" w:rsidP="00F01D7F">
      <w:pPr>
        <w:rPr>
          <w:color w:val="000000" w:themeColor="text1"/>
          <w:lang w:eastAsia="ru-RU"/>
        </w:rPr>
      </w:pPr>
    </w:p>
    <w:p w14:paraId="723ADCE1" w14:textId="77777777" w:rsidR="00F01D7F" w:rsidRPr="001E36AF" w:rsidRDefault="00F01D7F" w:rsidP="00F01D7F">
      <w:pPr>
        <w:ind w:firstLine="709"/>
        <w:jc w:val="both"/>
        <w:rPr>
          <w:color w:val="000000" w:themeColor="text1"/>
          <w:szCs w:val="24"/>
        </w:rPr>
      </w:pPr>
      <w:bookmarkStart w:id="315" w:name="_Toc32845483"/>
      <w:proofErr w:type="spellStart"/>
      <w:r w:rsidRPr="001E36AF">
        <w:rPr>
          <w:color w:val="000000" w:themeColor="text1"/>
          <w:szCs w:val="24"/>
        </w:rPr>
        <w:t>Недоотпуск</w:t>
      </w:r>
      <w:proofErr w:type="spellEnd"/>
      <w:r w:rsidRPr="001E36AF">
        <w:rPr>
          <w:color w:val="000000" w:themeColor="text1"/>
          <w:szCs w:val="24"/>
        </w:rPr>
        <w:t xml:space="preserve"> тепловой энергии отсутствует.</w:t>
      </w:r>
      <w:bookmarkEnd w:id="315"/>
    </w:p>
    <w:p w14:paraId="573896FA" w14:textId="77777777" w:rsidR="00F01D7F" w:rsidRPr="001E36AF" w:rsidRDefault="00F01D7F" w:rsidP="00F01D7F">
      <w:pPr>
        <w:pStyle w:val="a0"/>
        <w:rPr>
          <w:color w:val="000000" w:themeColor="text1"/>
          <w:lang w:eastAsia="ru-RU"/>
        </w:rPr>
      </w:pPr>
    </w:p>
    <w:p w14:paraId="78F35D94" w14:textId="2EE7D8A2" w:rsidR="00914E33" w:rsidRPr="001E36AF" w:rsidRDefault="00914E33" w:rsidP="00F01D7F">
      <w:pPr>
        <w:pStyle w:val="2"/>
        <w:ind w:left="0" w:firstLine="0"/>
        <w:rPr>
          <w:color w:val="000000" w:themeColor="text1"/>
        </w:rPr>
      </w:pPr>
      <w:bookmarkStart w:id="316" w:name="_Toc197287856"/>
      <w:bookmarkStart w:id="317" w:name="_Toc53927730"/>
      <w:r w:rsidRPr="001E36AF">
        <w:rPr>
          <w:color w:val="000000" w:themeColor="text1"/>
        </w:rPr>
        <w:t>Часть 6. МЕРОПРИЯТИЯ ПО РЕЗЕРВИРОВАНИЮ ИСТОЧНИКОВ ТЕПЛОВОЙ ЭНЕРГИИ И ТЕПЛОВЫХ СЕТЕЙ, ОПРЕДЕЛЕННЫХ СИСТЕМОЙ МЕР ПО ПОВЫШЕНИЮ НАДЕЖНОСТИ</w:t>
      </w:r>
      <w:bookmarkEnd w:id="316"/>
    </w:p>
    <w:p w14:paraId="2C8BDB3A" w14:textId="77777777" w:rsidR="00A33F36" w:rsidRPr="001E36AF" w:rsidRDefault="00A33F36" w:rsidP="00A33F36">
      <w:pPr>
        <w:ind w:firstLine="709"/>
        <w:jc w:val="both"/>
        <w:rPr>
          <w:lang w:eastAsia="ru-RU"/>
        </w:rPr>
      </w:pPr>
    </w:p>
    <w:p w14:paraId="21B0A6CB" w14:textId="755C8EA9" w:rsidR="00A33F36" w:rsidRPr="001E36AF" w:rsidRDefault="00A33F36" w:rsidP="00A33F36">
      <w:pPr>
        <w:ind w:firstLine="709"/>
        <w:jc w:val="both"/>
        <w:rPr>
          <w:lang w:eastAsia="ru-RU"/>
        </w:rPr>
      </w:pPr>
      <w:r w:rsidRPr="001E36AF">
        <w:rPr>
          <w:lang w:eastAsia="ru-RU"/>
        </w:rPr>
        <w:t xml:space="preserve">В отношении централизованных систем теплоснабжения городского поселения Мышкин, Министерством жилищно-коммунального хозяйства Ярославской области не определена </w:t>
      </w:r>
      <w:bookmarkStart w:id="318" w:name="_Hlk197276934"/>
      <w:r w:rsidRPr="001E36AF">
        <w:rPr>
          <w:lang w:eastAsia="ru-RU"/>
        </w:rPr>
        <w:t>система мер по повышению надежности для малонадежных и ненадежных систем теплоснабжения</w:t>
      </w:r>
      <w:bookmarkEnd w:id="318"/>
      <w:r w:rsidRPr="001E36AF">
        <w:rPr>
          <w:lang w:eastAsia="ru-RU"/>
        </w:rPr>
        <w:t>, в т.ч. в части мероприятий по резервированию источников тепловой энергии и тепловых сетей.</w:t>
      </w:r>
    </w:p>
    <w:p w14:paraId="398B7C52" w14:textId="372D15C7" w:rsidR="00914E33" w:rsidRPr="001E36AF" w:rsidRDefault="00914E33" w:rsidP="00914E33">
      <w:pPr>
        <w:rPr>
          <w:lang w:eastAsia="ru-RU"/>
        </w:rPr>
      </w:pPr>
    </w:p>
    <w:p w14:paraId="41698EB3" w14:textId="77777777" w:rsidR="00A33F36" w:rsidRPr="001E36AF" w:rsidRDefault="00A33F36">
      <w:pPr>
        <w:spacing w:after="160" w:line="259" w:lineRule="auto"/>
        <w:rPr>
          <w:rFonts w:eastAsia="Times New Roman" w:cs="Times New Roman"/>
          <w:b/>
          <w:bCs/>
          <w:color w:val="000000" w:themeColor="text1"/>
          <w:szCs w:val="24"/>
          <w:lang w:eastAsia="ru-RU"/>
        </w:rPr>
      </w:pPr>
      <w:r w:rsidRPr="001E36AF">
        <w:rPr>
          <w:color w:val="000000" w:themeColor="text1"/>
        </w:rPr>
        <w:br w:type="page"/>
      </w:r>
    </w:p>
    <w:p w14:paraId="36F9A788" w14:textId="4D2FE4CE" w:rsidR="00914E33" w:rsidRPr="001E36AF" w:rsidRDefault="00914E33" w:rsidP="006039B7">
      <w:pPr>
        <w:pStyle w:val="2"/>
        <w:ind w:left="0"/>
        <w:rPr>
          <w:color w:val="000000" w:themeColor="text1"/>
        </w:rPr>
      </w:pPr>
      <w:bookmarkStart w:id="319" w:name="_Toc197287857"/>
      <w:r w:rsidRPr="001E36AF">
        <w:rPr>
          <w:color w:val="000000" w:themeColor="text1"/>
        </w:rPr>
        <w:lastRenderedPageBreak/>
        <w:t>Часть 7.</w:t>
      </w:r>
      <w:r w:rsidRPr="001E36AF">
        <w:t xml:space="preserve"> </w:t>
      </w:r>
      <w:r w:rsidRPr="001E36AF">
        <w:rPr>
          <w:color w:val="000000" w:themeColor="text1"/>
        </w:rPr>
        <w:t>МЕРОПРИЯТИЯ ПО ЗАМЕНЕ ТЕПЛОВЫХ СЕТЕЙ, ОПРЕДЕЛЕННЫХ СИСТЕМОЙ МЕР ПО ПОВЫШЕНИЮ НАДЕЖНОСТИ</w:t>
      </w:r>
      <w:bookmarkEnd w:id="319"/>
    </w:p>
    <w:p w14:paraId="225FB859" w14:textId="77777777" w:rsidR="00A33F36" w:rsidRPr="001E36AF" w:rsidRDefault="00A33F36" w:rsidP="00A33F36">
      <w:pPr>
        <w:ind w:firstLine="709"/>
        <w:jc w:val="both"/>
        <w:rPr>
          <w:lang w:eastAsia="ru-RU"/>
        </w:rPr>
      </w:pPr>
    </w:p>
    <w:p w14:paraId="4842A5C9" w14:textId="4AC5F1B2" w:rsidR="00A33F36" w:rsidRPr="001E36AF" w:rsidRDefault="00A33F36" w:rsidP="00A33F36">
      <w:pPr>
        <w:ind w:firstLine="709"/>
        <w:jc w:val="both"/>
        <w:rPr>
          <w:lang w:eastAsia="ru-RU"/>
        </w:rPr>
      </w:pPr>
      <w:r w:rsidRPr="001E36AF">
        <w:rPr>
          <w:lang w:eastAsia="ru-RU"/>
        </w:rPr>
        <w:t>В отношении централизованных систем теплоснабжения городского поселения Мышкин, Министерством жилищно-коммунального хозяйства Ярославской области не определена система мер по повышению надежности для малонадежных и ненадежных систем теплоснабжения, в т.ч. в части мероприятий по замене тепловых сетей.</w:t>
      </w:r>
    </w:p>
    <w:p w14:paraId="7A47A43C" w14:textId="3FDEECC8" w:rsidR="006039B7" w:rsidRPr="001E36AF" w:rsidRDefault="006039B7">
      <w:pPr>
        <w:spacing w:after="160" w:line="259" w:lineRule="auto"/>
        <w:rPr>
          <w:b/>
          <w:bCs/>
          <w:color w:val="000000" w:themeColor="text1"/>
        </w:rPr>
      </w:pPr>
    </w:p>
    <w:p w14:paraId="158F5DD8" w14:textId="49CACDF2" w:rsidR="006039B7" w:rsidRPr="001E36AF" w:rsidRDefault="006039B7" w:rsidP="006039B7">
      <w:pPr>
        <w:pStyle w:val="a0"/>
        <w:outlineLvl w:val="1"/>
        <w:rPr>
          <w:b/>
          <w:bCs/>
          <w:lang w:eastAsia="ru-RU"/>
        </w:rPr>
      </w:pPr>
      <w:bookmarkStart w:id="320" w:name="_Toc197287858"/>
      <w:r w:rsidRPr="001E36AF">
        <w:rPr>
          <w:b/>
          <w:bCs/>
          <w:color w:val="000000" w:themeColor="text1"/>
        </w:rPr>
        <w:t>Часть 8.</w:t>
      </w:r>
      <w:r w:rsidRPr="001E36AF">
        <w:rPr>
          <w:b/>
          <w:bCs/>
        </w:rPr>
        <w:t xml:space="preserve"> </w:t>
      </w:r>
      <w:r w:rsidRPr="001E36AF">
        <w:rPr>
          <w:b/>
          <w:bCs/>
          <w:lang w:eastAsia="ru-RU"/>
        </w:rPr>
        <w:t>СЦЕНАРИИ РАЗВИТИЯ АВАРИЙ В СИСТЕМАХ ТЕПЛОСНАБЖЕНИЯ (НЕ МЕНЕЕ ОДНОГО ДЛЯ КАЖДОЙ ЗОНЫ ТЕПЛОСНАБЖЕНИЯ С СУММАРНОЙ УСТАНОВЛЕННОЙ ТЕПЛОВОЙ МОЩНОСТЬЮ ИСТОЧНИКОВ ТЕПЛОВОЙ ЭНЕРГИИ 100 ГКАЛ/Ч И БОЛЕЕ) НА ОСНОВЕ РЕЗУЛЬТАТОВ МОДЕЛИРОВАНИЯ АВАРИЙНЫХ СИТУАЦИЙ, ВКЛЮЧАЯ МОДЕЛИРОВАНИЕ ОТКАЗОВ ЭЛЕМЕНТОВ, РАСЧЕТА ПОСЛЕАВАРИЙНЫХ ГИДРАВЛИЧЕСКИХ РЕЖИМОВ И ОЦЕНКИ НАДЕЖНОСТИ ТЕПЛОСНАБЖЕНИЯ В АВАРИЙНЫХ РЕЖИМАХ ТЕПЛОСНАБЖЕНИЯ (ПРИ ОТКАЗЕ ГОЛОВНОГО УЧАСТКА ТЕПЛОПРОВОДА НА ОДНОМ (С НАИБОЛЬШИМ ДИАМЕТРОМ) ИЗ ВЫВОДОВ ТЕПЛОВОЙ МОЩНОСТИ ОТ ИСТОЧНИКА ТЕПЛОВОЙ ЭНЕРГИИ И ПРИ ОТКЛЮЧЕНИИ НАСОСНОЙ ГРУППЫ СЕТЕВЫХ НАСОСОВ НА ОДНОМ ИЗ ИСТОЧНИКОВ ТЕПЛОВОЙ ЭНЕРГИИ ДЛЯ СИСТЕМ С НЕСКОЛЬКИМИ ИСТОЧНИКАМИ ТЕПЛОВОЙ ЭНЕРГИИ, РАБОТАЮЩИМИ НА ЕДИНУЮ ТЕПЛОВУЮ СЕТЬ, В РЕЖИМЕ ПЛАВАЮЩЕЙ ТОЧКИ ВОДОРАЗДЕЛА (БЕЗ ВЫДЕЛЕННЫХ ЗОН ДЕЙСТВИЯ)</w:t>
      </w:r>
      <w:bookmarkEnd w:id="320"/>
    </w:p>
    <w:p w14:paraId="044B8B38" w14:textId="77777777" w:rsidR="00A33F36" w:rsidRPr="001E36AF" w:rsidRDefault="00A33F36" w:rsidP="006039B7">
      <w:pPr>
        <w:pStyle w:val="a0"/>
        <w:outlineLvl w:val="1"/>
        <w:rPr>
          <w:b/>
          <w:bCs/>
          <w:lang w:eastAsia="ru-RU"/>
        </w:rPr>
      </w:pPr>
    </w:p>
    <w:p w14:paraId="213CD21C" w14:textId="5F79E23E" w:rsidR="00914E33" w:rsidRPr="001E36AF" w:rsidRDefault="00A33F36" w:rsidP="00A33F36">
      <w:pPr>
        <w:ind w:firstLine="709"/>
        <w:jc w:val="both"/>
        <w:rPr>
          <w:lang w:eastAsia="ru-RU"/>
        </w:rPr>
      </w:pPr>
      <w:r w:rsidRPr="001E36AF">
        <w:rPr>
          <w:lang w:eastAsia="ru-RU"/>
        </w:rPr>
        <w:t>На территории городского поселения Мышкин отсутствую зоны теплоснабжения с суммарной установленной тепловой мощностью источников тепловой энергии 100 Гкал/ч и более.</w:t>
      </w:r>
    </w:p>
    <w:p w14:paraId="6C1DB43F" w14:textId="77777777" w:rsidR="00A33F36" w:rsidRPr="001E36AF" w:rsidRDefault="00A33F36" w:rsidP="00A33F36">
      <w:pPr>
        <w:pStyle w:val="a0"/>
        <w:rPr>
          <w:lang w:eastAsia="ru-RU"/>
        </w:rPr>
      </w:pPr>
    </w:p>
    <w:p w14:paraId="3104DCBF" w14:textId="56716D09" w:rsidR="00F01D7F" w:rsidRPr="001E36AF" w:rsidRDefault="00F01D7F" w:rsidP="00F01D7F">
      <w:pPr>
        <w:pStyle w:val="2"/>
        <w:ind w:left="0" w:firstLine="0"/>
        <w:rPr>
          <w:color w:val="000000" w:themeColor="text1"/>
        </w:rPr>
      </w:pPr>
      <w:bookmarkStart w:id="321" w:name="_Toc197287859"/>
      <w:r w:rsidRPr="001E36AF">
        <w:rPr>
          <w:color w:val="000000" w:themeColor="text1"/>
        </w:rPr>
        <w:t xml:space="preserve">Часть </w:t>
      </w:r>
      <w:r w:rsidR="006039B7" w:rsidRPr="001E36AF">
        <w:rPr>
          <w:color w:val="000000" w:themeColor="text1"/>
        </w:rPr>
        <w:t>9</w:t>
      </w:r>
      <w:r w:rsidRPr="001E36AF">
        <w:rPr>
          <w:color w:val="000000" w:themeColor="text1"/>
        </w:rPr>
        <w:t>.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317"/>
      <w:bookmarkEnd w:id="321"/>
    </w:p>
    <w:p w14:paraId="229562C1" w14:textId="77777777" w:rsidR="00F01D7F" w:rsidRPr="001E36AF" w:rsidRDefault="00F01D7F" w:rsidP="00F01D7F">
      <w:pPr>
        <w:rPr>
          <w:color w:val="000000" w:themeColor="text1"/>
          <w:lang w:eastAsia="ru-RU"/>
        </w:rPr>
      </w:pPr>
    </w:p>
    <w:p w14:paraId="57FA5802" w14:textId="77777777" w:rsidR="00F01D7F" w:rsidRPr="001E36AF" w:rsidRDefault="00F01D7F" w:rsidP="00F01D7F">
      <w:pPr>
        <w:ind w:firstLine="567"/>
        <w:jc w:val="both"/>
        <w:rPr>
          <w:color w:val="000000" w:themeColor="text1"/>
        </w:rPr>
      </w:pPr>
      <w:r w:rsidRPr="001E36AF">
        <w:rPr>
          <w:color w:val="000000" w:themeColor="text1"/>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1E36AF">
        <w:rPr>
          <w:color w:val="000000" w:themeColor="text1"/>
        </w:rPr>
        <w:t>ную</w:t>
      </w:r>
      <w:proofErr w:type="spellEnd"/>
      <w:r w:rsidRPr="001E36AF">
        <w:rPr>
          <w:color w:val="000000" w:themeColor="text1"/>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3A0F3306" w14:textId="77777777" w:rsidR="00F01D7F" w:rsidRPr="001E36AF" w:rsidRDefault="00F01D7F" w:rsidP="00F01D7F">
      <w:pPr>
        <w:pStyle w:val="a0"/>
        <w:rPr>
          <w:color w:val="000000" w:themeColor="text1"/>
        </w:rPr>
      </w:pPr>
    </w:p>
    <w:p w14:paraId="74252F0A" w14:textId="7F98DDC6" w:rsidR="00F01D7F" w:rsidRPr="001E36AF" w:rsidRDefault="00F01D7F" w:rsidP="00F01D7F">
      <w:pPr>
        <w:pStyle w:val="2"/>
        <w:ind w:left="0" w:firstLine="0"/>
        <w:rPr>
          <w:color w:val="000000" w:themeColor="text1"/>
        </w:rPr>
      </w:pPr>
      <w:bookmarkStart w:id="322" w:name="_Toc53927731"/>
      <w:bookmarkStart w:id="323" w:name="_Toc197287860"/>
      <w:r w:rsidRPr="001E36AF">
        <w:rPr>
          <w:color w:val="000000" w:themeColor="text1"/>
        </w:rPr>
        <w:t xml:space="preserve">Часть </w:t>
      </w:r>
      <w:r w:rsidR="006039B7" w:rsidRPr="001E36AF">
        <w:rPr>
          <w:color w:val="000000" w:themeColor="text1"/>
        </w:rPr>
        <w:t>10</w:t>
      </w:r>
      <w:r w:rsidRPr="001E36AF">
        <w:rPr>
          <w:color w:val="000000" w:themeColor="text1"/>
        </w:rPr>
        <w:t>. УСТАНОВКА РЕЗЕРВНОГО ОБОРУДОВАНИЯ</w:t>
      </w:r>
      <w:bookmarkEnd w:id="322"/>
      <w:bookmarkEnd w:id="323"/>
    </w:p>
    <w:p w14:paraId="518A85DF" w14:textId="77777777" w:rsidR="00F01D7F" w:rsidRPr="001E36AF" w:rsidRDefault="00F01D7F" w:rsidP="00F01D7F">
      <w:pPr>
        <w:rPr>
          <w:color w:val="000000" w:themeColor="text1"/>
          <w:lang w:eastAsia="ru-RU"/>
        </w:rPr>
      </w:pPr>
    </w:p>
    <w:p w14:paraId="4A3EA3F0" w14:textId="77777777" w:rsidR="00F01D7F" w:rsidRPr="001E36AF" w:rsidRDefault="00F01D7F" w:rsidP="00F01D7F">
      <w:pPr>
        <w:pStyle w:val="a0"/>
        <w:ind w:firstLine="567"/>
        <w:jc w:val="both"/>
        <w:rPr>
          <w:color w:val="000000" w:themeColor="text1"/>
        </w:rPr>
      </w:pPr>
      <w:r w:rsidRPr="001E36AF">
        <w:rPr>
          <w:color w:val="000000" w:themeColor="text1"/>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14:paraId="6024058D" w14:textId="77777777" w:rsidR="00F01D7F" w:rsidRPr="001E36AF" w:rsidRDefault="00F01D7F" w:rsidP="00F01D7F">
      <w:pPr>
        <w:rPr>
          <w:rFonts w:eastAsia="Calibri"/>
          <w:color w:val="000000" w:themeColor="text1"/>
        </w:rPr>
      </w:pPr>
    </w:p>
    <w:p w14:paraId="60F5EA7B" w14:textId="30BE9802" w:rsidR="00F01D7F" w:rsidRPr="001E36AF" w:rsidRDefault="00F01D7F" w:rsidP="00F01D7F">
      <w:pPr>
        <w:pStyle w:val="2"/>
        <w:ind w:left="0" w:firstLine="0"/>
        <w:rPr>
          <w:color w:val="000000" w:themeColor="text1"/>
        </w:rPr>
      </w:pPr>
      <w:bookmarkStart w:id="324" w:name="_Toc53927732"/>
      <w:bookmarkStart w:id="325" w:name="_Toc197287861"/>
      <w:r w:rsidRPr="001E36AF">
        <w:rPr>
          <w:color w:val="000000" w:themeColor="text1"/>
        </w:rPr>
        <w:lastRenderedPageBreak/>
        <w:t xml:space="preserve">Часть </w:t>
      </w:r>
      <w:r w:rsidR="006039B7" w:rsidRPr="001E36AF">
        <w:rPr>
          <w:color w:val="000000" w:themeColor="text1"/>
        </w:rPr>
        <w:t>11</w:t>
      </w:r>
      <w:r w:rsidRPr="001E36AF">
        <w:rPr>
          <w:color w:val="000000" w:themeColor="text1"/>
        </w:rPr>
        <w:t>. ОРГАНИЗАЦИЯ СОВМЕСТНОЙ РАБОТЫ НЕСКОЛЬКИХ ИСТОЧНИКОВ ТЕПЛОВОЙ ЭНЕРГИИ НА ЕДИНУЮ ТЕПЛОВУЮ СЕТЬ</w:t>
      </w:r>
      <w:bookmarkEnd w:id="324"/>
      <w:bookmarkEnd w:id="325"/>
    </w:p>
    <w:p w14:paraId="55315EFA" w14:textId="77777777" w:rsidR="00F01D7F" w:rsidRPr="001E36AF" w:rsidRDefault="00F01D7F" w:rsidP="00F01D7F">
      <w:pPr>
        <w:rPr>
          <w:color w:val="000000" w:themeColor="text1"/>
          <w:lang w:eastAsia="ru-RU"/>
        </w:rPr>
      </w:pPr>
    </w:p>
    <w:p w14:paraId="6215850B" w14:textId="77777777" w:rsidR="00F01D7F" w:rsidRPr="001E36AF" w:rsidRDefault="00F01D7F" w:rsidP="00F01D7F">
      <w:pPr>
        <w:ind w:firstLine="567"/>
        <w:jc w:val="both"/>
        <w:rPr>
          <w:rFonts w:eastAsia="Calibri" w:cs="Times New Roman"/>
          <w:color w:val="000000" w:themeColor="text1"/>
        </w:rPr>
      </w:pPr>
      <w:r w:rsidRPr="001E36AF">
        <w:rPr>
          <w:rFonts w:eastAsia="Calibri" w:cs="Times New Roman"/>
          <w:color w:val="000000" w:themeColor="text1"/>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6E9DEA3C" w14:textId="77777777" w:rsidR="00F01D7F" w:rsidRPr="001E36AF" w:rsidRDefault="00F01D7F" w:rsidP="00F01D7F">
      <w:pPr>
        <w:rPr>
          <w:rFonts w:eastAsia="Calibri"/>
          <w:color w:val="000000" w:themeColor="text1"/>
        </w:rPr>
      </w:pPr>
    </w:p>
    <w:p w14:paraId="3B2FE793" w14:textId="2D357A23" w:rsidR="00F01D7F" w:rsidRPr="001E36AF" w:rsidRDefault="00F01D7F" w:rsidP="00F01D7F">
      <w:pPr>
        <w:pStyle w:val="2"/>
        <w:ind w:left="0" w:firstLine="0"/>
        <w:rPr>
          <w:color w:val="000000" w:themeColor="text1"/>
        </w:rPr>
      </w:pPr>
      <w:bookmarkStart w:id="326" w:name="_Toc53927733"/>
      <w:bookmarkStart w:id="327" w:name="_Toc197287862"/>
      <w:r w:rsidRPr="001E36AF">
        <w:rPr>
          <w:color w:val="000000" w:themeColor="text1"/>
        </w:rPr>
        <w:t xml:space="preserve">Часть </w:t>
      </w:r>
      <w:r w:rsidR="006039B7" w:rsidRPr="001E36AF">
        <w:rPr>
          <w:color w:val="000000" w:themeColor="text1"/>
        </w:rPr>
        <w:t>12</w:t>
      </w:r>
      <w:r w:rsidRPr="001E36AF">
        <w:rPr>
          <w:color w:val="000000" w:themeColor="text1"/>
        </w:rPr>
        <w:t xml:space="preserve">. РЕЗЕРВИРОВАНИЕ ТЕПЛОВЫХ СЕТЕЙ СМЕЖНЫХ РАЙОНОВ </w:t>
      </w:r>
      <w:bookmarkEnd w:id="326"/>
      <w:r w:rsidRPr="001E36AF">
        <w:rPr>
          <w:color w:val="000000" w:themeColor="text1"/>
        </w:rPr>
        <w:t>ПОСЕЛЕНИЯ</w:t>
      </w:r>
      <w:bookmarkEnd w:id="327"/>
    </w:p>
    <w:p w14:paraId="37D3BBE8" w14:textId="77777777" w:rsidR="00F01D7F" w:rsidRPr="001E36AF" w:rsidRDefault="00F01D7F" w:rsidP="00F01D7F">
      <w:pPr>
        <w:rPr>
          <w:color w:val="000000" w:themeColor="text1"/>
          <w:lang w:eastAsia="ru-RU"/>
        </w:rPr>
      </w:pPr>
    </w:p>
    <w:p w14:paraId="50DC9463" w14:textId="77777777" w:rsidR="00F01D7F" w:rsidRPr="001E36AF" w:rsidRDefault="00F01D7F" w:rsidP="00A33F36">
      <w:pPr>
        <w:ind w:firstLine="567"/>
        <w:jc w:val="both"/>
        <w:rPr>
          <w:rFonts w:eastAsia="Calibri"/>
          <w:color w:val="000000" w:themeColor="text1"/>
        </w:rPr>
      </w:pPr>
      <w:r w:rsidRPr="001E36AF">
        <w:rPr>
          <w:rFonts w:eastAsia="Calibri"/>
          <w:color w:val="000000" w:themeColor="text1"/>
        </w:rPr>
        <w:t>Резервирование тепловых сетей со смежными муниципальными образованиями отсутствуют.</w:t>
      </w:r>
    </w:p>
    <w:p w14:paraId="39358364" w14:textId="77777777" w:rsidR="00F01D7F" w:rsidRPr="001E36AF" w:rsidRDefault="00F01D7F" w:rsidP="00F01D7F">
      <w:pPr>
        <w:rPr>
          <w:rFonts w:eastAsia="Calibri"/>
          <w:color w:val="000000" w:themeColor="text1"/>
        </w:rPr>
      </w:pPr>
    </w:p>
    <w:p w14:paraId="54FE5C9B" w14:textId="0053B134" w:rsidR="00F01D7F" w:rsidRPr="001E36AF" w:rsidRDefault="00F01D7F" w:rsidP="00F01D7F">
      <w:pPr>
        <w:pStyle w:val="2"/>
        <w:ind w:left="0" w:firstLine="0"/>
        <w:rPr>
          <w:color w:val="000000" w:themeColor="text1"/>
        </w:rPr>
      </w:pPr>
      <w:bookmarkStart w:id="328" w:name="_Toc53927734"/>
      <w:bookmarkStart w:id="329" w:name="_Toc197287863"/>
      <w:r w:rsidRPr="001E36AF">
        <w:rPr>
          <w:color w:val="000000" w:themeColor="text1"/>
        </w:rPr>
        <w:t>Часть 1</w:t>
      </w:r>
      <w:r w:rsidR="006039B7" w:rsidRPr="001E36AF">
        <w:rPr>
          <w:color w:val="000000" w:themeColor="text1"/>
        </w:rPr>
        <w:t>3</w:t>
      </w:r>
      <w:r w:rsidRPr="001E36AF">
        <w:rPr>
          <w:color w:val="000000" w:themeColor="text1"/>
        </w:rPr>
        <w:t>. УСТРОЙСТВО РЕЗЕРВНЫХ НАСОСНЫХ СТАНЦИЙ</w:t>
      </w:r>
      <w:bookmarkEnd w:id="328"/>
      <w:bookmarkEnd w:id="329"/>
    </w:p>
    <w:p w14:paraId="3D3398E0" w14:textId="77777777" w:rsidR="00F01D7F" w:rsidRPr="001E36AF" w:rsidRDefault="00F01D7F" w:rsidP="00F01D7F">
      <w:pPr>
        <w:rPr>
          <w:color w:val="000000" w:themeColor="text1"/>
          <w:lang w:eastAsia="ru-RU"/>
        </w:rPr>
      </w:pPr>
    </w:p>
    <w:p w14:paraId="7F7C98CC" w14:textId="77777777" w:rsidR="00F01D7F" w:rsidRPr="001E36AF" w:rsidRDefault="00F01D7F" w:rsidP="00F01D7F">
      <w:pPr>
        <w:ind w:firstLine="567"/>
        <w:rPr>
          <w:rFonts w:eastAsia="Calibri"/>
          <w:color w:val="000000" w:themeColor="text1"/>
        </w:rPr>
      </w:pPr>
      <w:r w:rsidRPr="001E36AF">
        <w:rPr>
          <w:color w:val="000000" w:themeColor="text1"/>
        </w:rPr>
        <w:t>Установка резервных насосных станции не требуется.</w:t>
      </w:r>
    </w:p>
    <w:p w14:paraId="69FEB8A0" w14:textId="77777777" w:rsidR="00F01D7F" w:rsidRPr="001E36AF" w:rsidRDefault="00F01D7F" w:rsidP="00F01D7F">
      <w:pPr>
        <w:rPr>
          <w:rFonts w:eastAsia="Calibri"/>
          <w:color w:val="000000" w:themeColor="text1"/>
        </w:rPr>
      </w:pPr>
      <w:r w:rsidRPr="001E36AF">
        <w:rPr>
          <w:rFonts w:eastAsia="Calibri"/>
          <w:color w:val="000000" w:themeColor="text1"/>
        </w:rPr>
        <w:t xml:space="preserve"> </w:t>
      </w:r>
    </w:p>
    <w:p w14:paraId="6BFDCF54" w14:textId="164A8AD5" w:rsidR="00F01D7F" w:rsidRPr="001E36AF" w:rsidRDefault="00F01D7F" w:rsidP="00F01D7F">
      <w:pPr>
        <w:pStyle w:val="2"/>
        <w:ind w:left="0" w:firstLine="0"/>
        <w:rPr>
          <w:color w:val="000000" w:themeColor="text1"/>
        </w:rPr>
      </w:pPr>
      <w:bookmarkStart w:id="330" w:name="_Toc53927735"/>
      <w:bookmarkStart w:id="331" w:name="_Toc197287864"/>
      <w:r w:rsidRPr="001E36AF">
        <w:rPr>
          <w:color w:val="000000" w:themeColor="text1"/>
        </w:rPr>
        <w:t>Часть 1</w:t>
      </w:r>
      <w:r w:rsidR="006039B7" w:rsidRPr="001E36AF">
        <w:rPr>
          <w:color w:val="000000" w:themeColor="text1"/>
        </w:rPr>
        <w:t>4</w:t>
      </w:r>
      <w:r w:rsidRPr="001E36AF">
        <w:rPr>
          <w:color w:val="000000" w:themeColor="text1"/>
        </w:rPr>
        <w:t>. УСТАНОВКА БАКОВ-АККУМУЛЯТОРОВ</w:t>
      </w:r>
      <w:bookmarkEnd w:id="330"/>
      <w:bookmarkEnd w:id="331"/>
    </w:p>
    <w:p w14:paraId="0307B75D" w14:textId="77777777" w:rsidR="00F01D7F" w:rsidRPr="001E36AF" w:rsidRDefault="00F01D7F" w:rsidP="00F01D7F">
      <w:pPr>
        <w:rPr>
          <w:color w:val="000000" w:themeColor="text1"/>
          <w:lang w:eastAsia="ru-RU"/>
        </w:rPr>
      </w:pPr>
    </w:p>
    <w:p w14:paraId="5A122959" w14:textId="77777777" w:rsidR="00F01D7F" w:rsidRPr="001E36AF" w:rsidRDefault="00F01D7F" w:rsidP="00F01D7F">
      <w:pPr>
        <w:ind w:firstLine="567"/>
        <w:rPr>
          <w:rFonts w:eastAsia="Calibri"/>
          <w:color w:val="000000" w:themeColor="text1"/>
        </w:rPr>
      </w:pPr>
      <w:r w:rsidRPr="001E36AF">
        <w:rPr>
          <w:color w:val="000000" w:themeColor="text1"/>
        </w:rPr>
        <w:t>Установка баков-аккумуляторов не требуется.</w:t>
      </w:r>
    </w:p>
    <w:p w14:paraId="05C92EE1" w14:textId="77777777" w:rsidR="00F01D7F" w:rsidRPr="001E36AF" w:rsidRDefault="00F01D7F" w:rsidP="00F01D7F">
      <w:pPr>
        <w:pStyle w:val="a0"/>
        <w:rPr>
          <w:color w:val="000000" w:themeColor="text1"/>
        </w:rPr>
      </w:pPr>
    </w:p>
    <w:p w14:paraId="1218154E" w14:textId="1C3BD552" w:rsidR="00F01D7F" w:rsidRPr="001E36AF" w:rsidRDefault="00F01D7F" w:rsidP="00F01D7F">
      <w:pPr>
        <w:pStyle w:val="2"/>
        <w:ind w:left="0" w:firstLine="0"/>
        <w:rPr>
          <w:color w:val="000000" w:themeColor="text1"/>
        </w:rPr>
      </w:pPr>
      <w:bookmarkStart w:id="332" w:name="_Toc197287865"/>
      <w:r w:rsidRPr="001E36AF">
        <w:rPr>
          <w:color w:val="000000" w:themeColor="text1"/>
        </w:rPr>
        <w:t>Часть 1</w:t>
      </w:r>
      <w:r w:rsidR="006039B7" w:rsidRPr="001E36AF">
        <w:rPr>
          <w:color w:val="000000" w:themeColor="text1"/>
        </w:rPr>
        <w:t>5</w:t>
      </w:r>
      <w:r w:rsidRPr="001E36AF">
        <w:rPr>
          <w:color w:val="000000" w:themeColor="text1"/>
        </w:rPr>
        <w:t xml:space="preserve">. </w:t>
      </w:r>
      <w:bookmarkStart w:id="333" w:name="_Toc46129164"/>
      <w:bookmarkStart w:id="334" w:name="_Toc57728976"/>
      <w:r w:rsidRPr="001E36AF">
        <w:rPr>
          <w:color w:val="000000" w:themeColor="text1"/>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332"/>
      <w:bookmarkEnd w:id="333"/>
      <w:bookmarkEnd w:id="334"/>
    </w:p>
    <w:p w14:paraId="40F60137" w14:textId="77777777" w:rsidR="00F01D7F" w:rsidRPr="001E36AF" w:rsidRDefault="00F01D7F" w:rsidP="00F01D7F">
      <w:pPr>
        <w:pStyle w:val="a0"/>
        <w:rPr>
          <w:rFonts w:cs="Times New Roman"/>
          <w:color w:val="000000" w:themeColor="text1"/>
        </w:rPr>
      </w:pPr>
    </w:p>
    <w:p w14:paraId="38997771" w14:textId="77777777" w:rsidR="00F01D7F" w:rsidRPr="001E36AF" w:rsidRDefault="00F01D7F" w:rsidP="00F01D7F">
      <w:pPr>
        <w:pStyle w:val="af7"/>
        <w:spacing w:before="240"/>
        <w:ind w:left="0" w:firstLine="591"/>
        <w:rPr>
          <w:b/>
          <w:bCs/>
          <w:color w:val="000000" w:themeColor="text1"/>
        </w:rPr>
      </w:pPr>
      <w:r w:rsidRPr="001E36AF">
        <w:rPr>
          <w:b/>
          <w:color w:val="000000" w:themeColor="text1"/>
        </w:rPr>
        <w:t>Методика</w:t>
      </w:r>
      <w:r w:rsidRPr="001E36AF">
        <w:rPr>
          <w:b/>
          <w:color w:val="000000" w:themeColor="text1"/>
          <w:spacing w:val="-3"/>
        </w:rPr>
        <w:t xml:space="preserve"> </w:t>
      </w:r>
      <w:r w:rsidRPr="001E36AF">
        <w:rPr>
          <w:b/>
          <w:color w:val="000000" w:themeColor="text1"/>
        </w:rPr>
        <w:t>и показатели надежности</w:t>
      </w:r>
    </w:p>
    <w:p w14:paraId="7288096F"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67DEC9EE" w14:textId="77777777" w:rsidR="00F01D7F" w:rsidRPr="001E36AF" w:rsidRDefault="00F01D7F" w:rsidP="00F01D7F">
      <w:pPr>
        <w:pStyle w:val="af7"/>
        <w:tabs>
          <w:tab w:val="left" w:pos="825"/>
        </w:tabs>
        <w:autoSpaceDE/>
        <w:autoSpaceDN/>
        <w:adjustRightInd/>
        <w:ind w:left="591"/>
        <w:jc w:val="both"/>
        <w:rPr>
          <w:color w:val="000000" w:themeColor="text1"/>
        </w:rPr>
      </w:pPr>
      <w:r w:rsidRPr="001E36AF">
        <w:rPr>
          <w:color w:val="000000" w:themeColor="text1"/>
          <w:spacing w:val="-1"/>
        </w:rPr>
        <w:t>- высоконадежные;</w:t>
      </w:r>
    </w:p>
    <w:p w14:paraId="68F58ACC" w14:textId="77777777" w:rsidR="00F01D7F" w:rsidRPr="001E36AF" w:rsidRDefault="00F01D7F" w:rsidP="00F01D7F">
      <w:pPr>
        <w:pStyle w:val="af7"/>
        <w:tabs>
          <w:tab w:val="left" w:pos="825"/>
        </w:tabs>
        <w:autoSpaceDE/>
        <w:autoSpaceDN/>
        <w:adjustRightInd/>
        <w:ind w:left="591"/>
        <w:jc w:val="both"/>
        <w:rPr>
          <w:color w:val="000000" w:themeColor="text1"/>
        </w:rPr>
      </w:pPr>
      <w:r w:rsidRPr="001E36AF">
        <w:rPr>
          <w:color w:val="000000" w:themeColor="text1"/>
          <w:spacing w:val="-1"/>
        </w:rPr>
        <w:t>- надежные;</w:t>
      </w:r>
    </w:p>
    <w:p w14:paraId="2EDA9E0F" w14:textId="77777777" w:rsidR="00F01D7F" w:rsidRPr="001E36AF" w:rsidRDefault="00F01D7F" w:rsidP="00F01D7F">
      <w:pPr>
        <w:pStyle w:val="af7"/>
        <w:tabs>
          <w:tab w:val="left" w:pos="825"/>
        </w:tabs>
        <w:autoSpaceDE/>
        <w:autoSpaceDN/>
        <w:adjustRightInd/>
        <w:ind w:left="591"/>
        <w:jc w:val="both"/>
        <w:rPr>
          <w:color w:val="000000" w:themeColor="text1"/>
        </w:rPr>
      </w:pPr>
      <w:r w:rsidRPr="001E36AF">
        <w:rPr>
          <w:color w:val="000000" w:themeColor="text1"/>
          <w:spacing w:val="-1"/>
        </w:rPr>
        <w:t>- малонадежные;</w:t>
      </w:r>
    </w:p>
    <w:p w14:paraId="13EE7926" w14:textId="77777777" w:rsidR="00F01D7F" w:rsidRPr="001E36AF" w:rsidRDefault="00F01D7F" w:rsidP="00F01D7F">
      <w:pPr>
        <w:pStyle w:val="af7"/>
        <w:tabs>
          <w:tab w:val="left" w:pos="825"/>
        </w:tabs>
        <w:autoSpaceDE/>
        <w:autoSpaceDN/>
        <w:adjustRightInd/>
        <w:ind w:left="591"/>
        <w:rPr>
          <w:color w:val="000000" w:themeColor="text1"/>
        </w:rPr>
      </w:pPr>
      <w:r w:rsidRPr="001E36AF">
        <w:rPr>
          <w:color w:val="000000" w:themeColor="text1"/>
          <w:spacing w:val="-1"/>
        </w:rPr>
        <w:t>- ненадежные.</w:t>
      </w:r>
    </w:p>
    <w:p w14:paraId="3EAA5629"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27B834F1" w14:textId="77777777" w:rsidR="00F01D7F" w:rsidRPr="001E36AF" w:rsidRDefault="00F01D7F" w:rsidP="00F01D7F">
      <w:pPr>
        <w:pStyle w:val="af7"/>
        <w:ind w:left="0" w:right="104" w:firstLine="591"/>
        <w:jc w:val="both"/>
        <w:rPr>
          <w:color w:val="000000" w:themeColor="text1"/>
        </w:rPr>
      </w:pPr>
      <w:r w:rsidRPr="001E36AF">
        <w:rPr>
          <w:color w:val="000000" w:themeColor="text1"/>
          <w:spacing w:val="-1"/>
        </w:rPr>
        <w:t>Надежность</w:t>
      </w:r>
      <w:r w:rsidRPr="001E36AF">
        <w:rPr>
          <w:color w:val="000000" w:themeColor="text1"/>
          <w:spacing w:val="14"/>
        </w:rPr>
        <w:t xml:space="preserve"> </w:t>
      </w:r>
      <w:r w:rsidRPr="001E36AF">
        <w:rPr>
          <w:color w:val="000000" w:themeColor="text1"/>
          <w:spacing w:val="-1"/>
        </w:rPr>
        <w:t>системы</w:t>
      </w:r>
      <w:r w:rsidRPr="001E36AF">
        <w:rPr>
          <w:color w:val="000000" w:themeColor="text1"/>
          <w:spacing w:val="16"/>
        </w:rPr>
        <w:t xml:space="preserve"> </w:t>
      </w:r>
      <w:r w:rsidRPr="001E36AF">
        <w:rPr>
          <w:color w:val="000000" w:themeColor="text1"/>
          <w:spacing w:val="-1"/>
        </w:rPr>
        <w:t>теплоснабжения</w:t>
      </w:r>
      <w:r w:rsidRPr="001E36AF">
        <w:rPr>
          <w:color w:val="000000" w:themeColor="text1"/>
          <w:spacing w:val="14"/>
        </w:rPr>
        <w:t xml:space="preserve"> </w:t>
      </w:r>
      <w:r w:rsidRPr="001E36AF">
        <w:rPr>
          <w:color w:val="000000" w:themeColor="text1"/>
          <w:spacing w:val="-1"/>
        </w:rPr>
        <w:t>должна</w:t>
      </w:r>
      <w:r w:rsidRPr="001E36AF">
        <w:rPr>
          <w:color w:val="000000" w:themeColor="text1"/>
          <w:spacing w:val="17"/>
        </w:rPr>
        <w:t xml:space="preserve"> </w:t>
      </w:r>
      <w:r w:rsidRPr="001E36AF">
        <w:rPr>
          <w:color w:val="000000" w:themeColor="text1"/>
          <w:spacing w:val="-1"/>
        </w:rPr>
        <w:t>обеспечивать</w:t>
      </w:r>
      <w:r w:rsidRPr="001E36AF">
        <w:rPr>
          <w:color w:val="000000" w:themeColor="text1"/>
          <w:spacing w:val="14"/>
        </w:rPr>
        <w:t xml:space="preserve"> </w:t>
      </w:r>
      <w:r w:rsidRPr="001E36AF">
        <w:rPr>
          <w:color w:val="000000" w:themeColor="text1"/>
          <w:spacing w:val="-1"/>
        </w:rPr>
        <w:t>бесперебойное</w:t>
      </w:r>
      <w:r w:rsidRPr="001E36AF">
        <w:rPr>
          <w:color w:val="000000" w:themeColor="text1"/>
          <w:spacing w:val="13"/>
        </w:rPr>
        <w:t xml:space="preserve"> </w:t>
      </w:r>
      <w:r w:rsidRPr="001E36AF">
        <w:rPr>
          <w:color w:val="000000" w:themeColor="text1"/>
          <w:spacing w:val="-1"/>
        </w:rPr>
        <w:t>снабжение</w:t>
      </w:r>
      <w:r w:rsidRPr="001E36AF">
        <w:rPr>
          <w:color w:val="000000" w:themeColor="text1"/>
          <w:spacing w:val="89"/>
        </w:rPr>
        <w:t xml:space="preserve"> </w:t>
      </w:r>
      <w:r w:rsidRPr="001E36AF">
        <w:rPr>
          <w:color w:val="000000" w:themeColor="text1"/>
          <w:spacing w:val="-1"/>
        </w:rPr>
        <w:t>потребителей</w:t>
      </w:r>
      <w:r w:rsidRPr="001E36AF">
        <w:rPr>
          <w:color w:val="000000" w:themeColor="text1"/>
          <w:spacing w:val="15"/>
        </w:rPr>
        <w:t xml:space="preserve"> </w:t>
      </w:r>
      <w:r w:rsidRPr="001E36AF">
        <w:rPr>
          <w:color w:val="000000" w:themeColor="text1"/>
          <w:spacing w:val="-1"/>
        </w:rPr>
        <w:t>тепловой</w:t>
      </w:r>
      <w:r w:rsidRPr="001E36AF">
        <w:rPr>
          <w:color w:val="000000" w:themeColor="text1"/>
          <w:spacing w:val="17"/>
        </w:rPr>
        <w:t xml:space="preserve"> </w:t>
      </w:r>
      <w:r w:rsidRPr="001E36AF">
        <w:rPr>
          <w:color w:val="000000" w:themeColor="text1"/>
          <w:spacing w:val="-1"/>
        </w:rPr>
        <w:t>энергией</w:t>
      </w:r>
      <w:r w:rsidRPr="001E36AF">
        <w:rPr>
          <w:color w:val="000000" w:themeColor="text1"/>
          <w:spacing w:val="15"/>
        </w:rPr>
        <w:t xml:space="preserve"> </w:t>
      </w:r>
      <w:r w:rsidRPr="001E36AF">
        <w:rPr>
          <w:color w:val="000000" w:themeColor="text1"/>
        </w:rPr>
        <w:t>в</w:t>
      </w:r>
      <w:r w:rsidRPr="001E36AF">
        <w:rPr>
          <w:color w:val="000000" w:themeColor="text1"/>
          <w:spacing w:val="16"/>
        </w:rPr>
        <w:t xml:space="preserve"> </w:t>
      </w:r>
      <w:r w:rsidRPr="001E36AF">
        <w:rPr>
          <w:color w:val="000000" w:themeColor="text1"/>
          <w:spacing w:val="-1"/>
        </w:rPr>
        <w:t>течение</w:t>
      </w:r>
      <w:r w:rsidRPr="001E36AF">
        <w:rPr>
          <w:color w:val="000000" w:themeColor="text1"/>
          <w:spacing w:val="15"/>
        </w:rPr>
        <w:t xml:space="preserve"> </w:t>
      </w:r>
      <w:r w:rsidRPr="001E36AF">
        <w:rPr>
          <w:color w:val="000000" w:themeColor="text1"/>
          <w:spacing w:val="-1"/>
        </w:rPr>
        <w:t>заданного</w:t>
      </w:r>
      <w:r w:rsidRPr="001E36AF">
        <w:rPr>
          <w:color w:val="000000" w:themeColor="text1"/>
          <w:spacing w:val="14"/>
        </w:rPr>
        <w:t xml:space="preserve"> </w:t>
      </w:r>
      <w:r w:rsidRPr="001E36AF">
        <w:rPr>
          <w:color w:val="000000" w:themeColor="text1"/>
          <w:spacing w:val="-1"/>
        </w:rPr>
        <w:t>периода,</w:t>
      </w:r>
      <w:r w:rsidRPr="001E36AF">
        <w:rPr>
          <w:color w:val="000000" w:themeColor="text1"/>
          <w:spacing w:val="16"/>
        </w:rPr>
        <w:t xml:space="preserve"> </w:t>
      </w:r>
      <w:r w:rsidRPr="001E36AF">
        <w:rPr>
          <w:color w:val="000000" w:themeColor="text1"/>
          <w:spacing w:val="-1"/>
        </w:rPr>
        <w:t>недопущение</w:t>
      </w:r>
      <w:r w:rsidRPr="001E36AF">
        <w:rPr>
          <w:color w:val="000000" w:themeColor="text1"/>
          <w:spacing w:val="15"/>
        </w:rPr>
        <w:t xml:space="preserve"> </w:t>
      </w:r>
      <w:r w:rsidRPr="001E36AF">
        <w:rPr>
          <w:color w:val="000000" w:themeColor="text1"/>
          <w:spacing w:val="-1"/>
        </w:rPr>
        <w:t>опасных</w:t>
      </w:r>
      <w:r w:rsidRPr="001E36AF">
        <w:rPr>
          <w:color w:val="000000" w:themeColor="text1"/>
          <w:spacing w:val="15"/>
        </w:rPr>
        <w:t xml:space="preserve"> </w:t>
      </w:r>
      <w:r w:rsidRPr="001E36AF">
        <w:rPr>
          <w:color w:val="000000" w:themeColor="text1"/>
        </w:rPr>
        <w:t>для</w:t>
      </w:r>
      <w:r w:rsidRPr="001E36AF">
        <w:rPr>
          <w:color w:val="000000" w:themeColor="text1"/>
          <w:spacing w:val="97"/>
        </w:rPr>
        <w:t xml:space="preserve"> </w:t>
      </w:r>
      <w:r w:rsidRPr="001E36AF">
        <w:rPr>
          <w:color w:val="000000" w:themeColor="text1"/>
          <w:spacing w:val="-1"/>
        </w:rPr>
        <w:t>людей</w:t>
      </w:r>
      <w:r w:rsidRPr="001E36AF">
        <w:rPr>
          <w:color w:val="000000" w:themeColor="text1"/>
        </w:rPr>
        <w:t xml:space="preserve"> и </w:t>
      </w:r>
      <w:r w:rsidRPr="001E36AF">
        <w:rPr>
          <w:color w:val="000000" w:themeColor="text1"/>
          <w:spacing w:val="-1"/>
        </w:rPr>
        <w:t>окружающей</w:t>
      </w:r>
      <w:r w:rsidRPr="001E36AF">
        <w:rPr>
          <w:color w:val="000000" w:themeColor="text1"/>
        </w:rPr>
        <w:t xml:space="preserve"> среды </w:t>
      </w:r>
      <w:r w:rsidRPr="001E36AF">
        <w:rPr>
          <w:color w:val="000000" w:themeColor="text1"/>
          <w:spacing w:val="-1"/>
        </w:rPr>
        <w:t>ситуаций.</w:t>
      </w:r>
    </w:p>
    <w:p w14:paraId="60D3D76B" w14:textId="77777777" w:rsidR="00F01D7F" w:rsidRPr="001E36AF" w:rsidRDefault="00F01D7F" w:rsidP="00F01D7F">
      <w:pPr>
        <w:pStyle w:val="af7"/>
        <w:ind w:left="0" w:right="109" w:firstLine="591"/>
        <w:jc w:val="both"/>
        <w:rPr>
          <w:color w:val="000000" w:themeColor="text1"/>
        </w:rPr>
      </w:pPr>
      <w:r w:rsidRPr="001E36AF">
        <w:rPr>
          <w:color w:val="000000" w:themeColor="text1"/>
          <w:spacing w:val="-1"/>
        </w:rPr>
        <w:t>Показатели</w:t>
      </w:r>
      <w:r w:rsidRPr="001E36AF">
        <w:rPr>
          <w:color w:val="000000" w:themeColor="text1"/>
          <w:spacing w:val="46"/>
        </w:rPr>
        <w:t xml:space="preserve"> </w:t>
      </w:r>
      <w:r w:rsidRPr="001E36AF">
        <w:rPr>
          <w:color w:val="000000" w:themeColor="text1"/>
          <w:spacing w:val="-1"/>
        </w:rPr>
        <w:t>надежности</w:t>
      </w:r>
      <w:r w:rsidRPr="001E36AF">
        <w:rPr>
          <w:color w:val="000000" w:themeColor="text1"/>
          <w:spacing w:val="46"/>
        </w:rPr>
        <w:t xml:space="preserve"> </w:t>
      </w:r>
      <w:r w:rsidRPr="001E36AF">
        <w:rPr>
          <w:color w:val="000000" w:themeColor="text1"/>
          <w:spacing w:val="-1"/>
        </w:rPr>
        <w:t>системы</w:t>
      </w:r>
      <w:r w:rsidRPr="001E36AF">
        <w:rPr>
          <w:color w:val="000000" w:themeColor="text1"/>
          <w:spacing w:val="44"/>
        </w:rPr>
        <w:t xml:space="preserve"> </w:t>
      </w:r>
      <w:r w:rsidRPr="001E36AF">
        <w:rPr>
          <w:color w:val="000000" w:themeColor="text1"/>
          <w:spacing w:val="-1"/>
        </w:rPr>
        <w:t>теплоснабжения</w:t>
      </w:r>
      <w:r w:rsidRPr="001E36AF">
        <w:rPr>
          <w:color w:val="000000" w:themeColor="text1"/>
          <w:spacing w:val="45"/>
        </w:rPr>
        <w:t xml:space="preserve"> </w:t>
      </w:r>
      <w:r w:rsidRPr="001E36AF">
        <w:rPr>
          <w:color w:val="000000" w:themeColor="text1"/>
          <w:spacing w:val="-1"/>
        </w:rPr>
        <w:t>подразделяются</w:t>
      </w:r>
      <w:r w:rsidRPr="001E36AF">
        <w:rPr>
          <w:color w:val="000000" w:themeColor="text1"/>
          <w:spacing w:val="45"/>
        </w:rPr>
        <w:t xml:space="preserve"> </w:t>
      </w:r>
      <w:r w:rsidRPr="001E36AF">
        <w:rPr>
          <w:color w:val="000000" w:themeColor="text1"/>
        </w:rPr>
        <w:t>на</w:t>
      </w:r>
      <w:r w:rsidRPr="001E36AF">
        <w:rPr>
          <w:color w:val="000000" w:themeColor="text1"/>
          <w:spacing w:val="44"/>
        </w:rPr>
        <w:t xml:space="preserve"> </w:t>
      </w:r>
      <w:r w:rsidRPr="001E36AF">
        <w:rPr>
          <w:color w:val="000000" w:themeColor="text1"/>
          <w:spacing w:val="-1"/>
        </w:rPr>
        <w:t>следующие</w:t>
      </w:r>
      <w:r w:rsidRPr="001E36AF">
        <w:rPr>
          <w:color w:val="000000" w:themeColor="text1"/>
          <w:spacing w:val="79"/>
        </w:rPr>
        <w:t xml:space="preserve"> </w:t>
      </w:r>
      <w:r w:rsidRPr="001E36AF">
        <w:rPr>
          <w:color w:val="000000" w:themeColor="text1"/>
          <w:spacing w:val="-1"/>
        </w:rPr>
        <w:t>категории:</w:t>
      </w:r>
    </w:p>
    <w:p w14:paraId="39FC03DB"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надежности электроснабжения источников тепловой энергии;</w:t>
      </w:r>
    </w:p>
    <w:p w14:paraId="142CB630"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надежности водоснабжения источников тепловой энергии;</w:t>
      </w:r>
    </w:p>
    <w:p w14:paraId="125609CF"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надежности топливоснабжения источников тепловой энергии;</w:t>
      </w:r>
    </w:p>
    <w:p w14:paraId="09C310C9"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xml:space="preserve">- показатель соответствия тепловой мощности источников тепловой энергии и </w:t>
      </w:r>
      <w:r w:rsidRPr="001E36AF">
        <w:rPr>
          <w:color w:val="000000" w:themeColor="text1"/>
          <w:spacing w:val="-1"/>
        </w:rPr>
        <w:lastRenderedPageBreak/>
        <w:t>пропускной способности тепловых сетей расчетным тепловым нагрузкам потребителей;</w:t>
      </w:r>
    </w:p>
    <w:p w14:paraId="1B67A68B"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726CECD2"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технического состояния тепловых сетей, характеризуемый наличием ветхих, подлежащих замене трубопроводов;</w:t>
      </w:r>
    </w:p>
    <w:p w14:paraId="57C63BAF"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интенсивности отказов систем теплоснабжения;</w:t>
      </w:r>
    </w:p>
    <w:p w14:paraId="6AEC8B1A"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относительного аварийного недоотпуска тепла;</w:t>
      </w:r>
    </w:p>
    <w:p w14:paraId="0FA15F2E"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3CCD2F91"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укомплектованности ремонтным и оперативно-ремонтным персоналом;</w:t>
      </w:r>
    </w:p>
    <w:p w14:paraId="26A6AEEF"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оснащенности машинами, специальными механизмами и оборудованием;</w:t>
      </w:r>
    </w:p>
    <w:p w14:paraId="6391D7D2"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наличия основных материально-технических ресурсов;</w:t>
      </w:r>
    </w:p>
    <w:p w14:paraId="6D117AB0" w14:textId="77777777" w:rsidR="00F01D7F" w:rsidRPr="001E36AF" w:rsidRDefault="00F01D7F" w:rsidP="00F01D7F">
      <w:pPr>
        <w:pStyle w:val="af7"/>
        <w:ind w:left="0" w:right="104" w:firstLine="591"/>
        <w:jc w:val="both"/>
        <w:rPr>
          <w:color w:val="000000" w:themeColor="text1"/>
          <w:spacing w:val="-1"/>
        </w:rPr>
      </w:pPr>
      <w:r w:rsidRPr="001E36AF">
        <w:rPr>
          <w:color w:val="000000" w:themeColor="text1"/>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529CA540" w14:textId="77777777" w:rsidR="00F01D7F" w:rsidRPr="001E36AF" w:rsidRDefault="00F01D7F" w:rsidP="00F01D7F">
      <w:pPr>
        <w:pStyle w:val="af7"/>
        <w:ind w:left="0" w:right="102" w:firstLine="591"/>
        <w:jc w:val="both"/>
        <w:rPr>
          <w:color w:val="000000" w:themeColor="text1"/>
        </w:rPr>
      </w:pPr>
      <w:r w:rsidRPr="001E36AF">
        <w:rPr>
          <w:color w:val="000000" w:themeColor="text1"/>
          <w:spacing w:val="-1"/>
        </w:rPr>
        <w:t>Надежность</w:t>
      </w:r>
      <w:r w:rsidRPr="001E36AF">
        <w:rPr>
          <w:color w:val="000000" w:themeColor="text1"/>
          <w:spacing w:val="31"/>
        </w:rPr>
        <w:t xml:space="preserve"> </w:t>
      </w:r>
      <w:r w:rsidRPr="001E36AF">
        <w:rPr>
          <w:color w:val="000000" w:themeColor="text1"/>
          <w:spacing w:val="-1"/>
        </w:rPr>
        <w:t>теплоснабжения</w:t>
      </w:r>
      <w:r w:rsidRPr="001E36AF">
        <w:rPr>
          <w:color w:val="000000" w:themeColor="text1"/>
          <w:spacing w:val="30"/>
        </w:rPr>
        <w:t xml:space="preserve"> </w:t>
      </w:r>
      <w:r w:rsidRPr="001E36AF">
        <w:rPr>
          <w:color w:val="000000" w:themeColor="text1"/>
          <w:spacing w:val="-1"/>
        </w:rPr>
        <w:t>обеспечивается</w:t>
      </w:r>
      <w:r w:rsidRPr="001E36AF">
        <w:rPr>
          <w:color w:val="000000" w:themeColor="text1"/>
          <w:spacing w:val="35"/>
        </w:rPr>
        <w:t xml:space="preserve"> </w:t>
      </w:r>
      <w:r w:rsidRPr="001E36AF">
        <w:rPr>
          <w:color w:val="000000" w:themeColor="text1"/>
          <w:spacing w:val="-1"/>
        </w:rPr>
        <w:t>надежной</w:t>
      </w:r>
      <w:r w:rsidRPr="001E36AF">
        <w:rPr>
          <w:color w:val="000000" w:themeColor="text1"/>
          <w:spacing w:val="31"/>
        </w:rPr>
        <w:t xml:space="preserve"> </w:t>
      </w:r>
      <w:r w:rsidRPr="001E36AF">
        <w:rPr>
          <w:color w:val="000000" w:themeColor="text1"/>
          <w:spacing w:val="-1"/>
        </w:rPr>
        <w:t>работой</w:t>
      </w:r>
      <w:r w:rsidRPr="001E36AF">
        <w:rPr>
          <w:color w:val="000000" w:themeColor="text1"/>
          <w:spacing w:val="31"/>
        </w:rPr>
        <w:t xml:space="preserve"> </w:t>
      </w:r>
      <w:r w:rsidRPr="001E36AF">
        <w:rPr>
          <w:color w:val="000000" w:themeColor="text1"/>
          <w:spacing w:val="-1"/>
        </w:rPr>
        <w:t>всех</w:t>
      </w:r>
      <w:r w:rsidRPr="001E36AF">
        <w:rPr>
          <w:color w:val="000000" w:themeColor="text1"/>
          <w:spacing w:val="33"/>
        </w:rPr>
        <w:t xml:space="preserve"> </w:t>
      </w:r>
      <w:r w:rsidRPr="001E36AF">
        <w:rPr>
          <w:color w:val="000000" w:themeColor="text1"/>
          <w:spacing w:val="-1"/>
        </w:rPr>
        <w:t>элементов</w:t>
      </w:r>
      <w:r w:rsidRPr="001E36AF">
        <w:rPr>
          <w:color w:val="000000" w:themeColor="text1"/>
          <w:spacing w:val="30"/>
        </w:rPr>
        <w:t xml:space="preserve"> </w:t>
      </w:r>
      <w:r w:rsidRPr="001E36AF">
        <w:rPr>
          <w:color w:val="000000" w:themeColor="text1"/>
          <w:spacing w:val="-1"/>
        </w:rPr>
        <w:t>системы</w:t>
      </w:r>
      <w:r w:rsidRPr="001E36AF">
        <w:rPr>
          <w:color w:val="000000" w:themeColor="text1"/>
          <w:spacing w:val="93"/>
        </w:rPr>
        <w:t xml:space="preserve"> </w:t>
      </w:r>
      <w:r w:rsidRPr="001E36AF">
        <w:rPr>
          <w:color w:val="000000" w:themeColor="text1"/>
          <w:spacing w:val="-1"/>
        </w:rPr>
        <w:t>теплоснабжения,</w:t>
      </w:r>
      <w:r w:rsidRPr="001E36AF">
        <w:rPr>
          <w:color w:val="000000" w:themeColor="text1"/>
          <w:spacing w:val="14"/>
        </w:rPr>
        <w:t xml:space="preserve"> </w:t>
      </w:r>
      <w:r w:rsidRPr="001E36AF">
        <w:rPr>
          <w:color w:val="000000" w:themeColor="text1"/>
        </w:rPr>
        <w:t>а</w:t>
      </w:r>
      <w:r w:rsidRPr="001E36AF">
        <w:rPr>
          <w:color w:val="000000" w:themeColor="text1"/>
          <w:spacing w:val="13"/>
        </w:rPr>
        <w:t xml:space="preserve"> </w:t>
      </w:r>
      <w:r w:rsidRPr="001E36AF">
        <w:rPr>
          <w:color w:val="000000" w:themeColor="text1"/>
          <w:spacing w:val="-1"/>
        </w:rPr>
        <w:t>также</w:t>
      </w:r>
      <w:r w:rsidRPr="001E36AF">
        <w:rPr>
          <w:color w:val="000000" w:themeColor="text1"/>
          <w:spacing w:val="12"/>
        </w:rPr>
        <w:t xml:space="preserve"> </w:t>
      </w:r>
      <w:r w:rsidRPr="001E36AF">
        <w:rPr>
          <w:color w:val="000000" w:themeColor="text1"/>
        </w:rPr>
        <w:t>внешних,</w:t>
      </w:r>
      <w:r w:rsidRPr="001E36AF">
        <w:rPr>
          <w:color w:val="000000" w:themeColor="text1"/>
          <w:spacing w:val="11"/>
        </w:rPr>
        <w:t xml:space="preserve"> </w:t>
      </w:r>
      <w:r w:rsidRPr="001E36AF">
        <w:rPr>
          <w:color w:val="000000" w:themeColor="text1"/>
        </w:rPr>
        <w:t>по</w:t>
      </w:r>
      <w:r w:rsidRPr="001E36AF">
        <w:rPr>
          <w:color w:val="000000" w:themeColor="text1"/>
          <w:spacing w:val="14"/>
        </w:rPr>
        <w:t xml:space="preserve"> </w:t>
      </w:r>
      <w:r w:rsidRPr="001E36AF">
        <w:rPr>
          <w:color w:val="000000" w:themeColor="text1"/>
          <w:spacing w:val="-1"/>
        </w:rPr>
        <w:t>отношению</w:t>
      </w:r>
      <w:r w:rsidRPr="001E36AF">
        <w:rPr>
          <w:color w:val="000000" w:themeColor="text1"/>
          <w:spacing w:val="14"/>
        </w:rPr>
        <w:t xml:space="preserve"> </w:t>
      </w:r>
      <w:r w:rsidRPr="001E36AF">
        <w:rPr>
          <w:color w:val="000000" w:themeColor="text1"/>
        </w:rPr>
        <w:t>к</w:t>
      </w:r>
      <w:r w:rsidRPr="001E36AF">
        <w:rPr>
          <w:color w:val="000000" w:themeColor="text1"/>
          <w:spacing w:val="14"/>
        </w:rPr>
        <w:t xml:space="preserve"> </w:t>
      </w:r>
      <w:r w:rsidRPr="001E36AF">
        <w:rPr>
          <w:color w:val="000000" w:themeColor="text1"/>
          <w:spacing w:val="-1"/>
        </w:rPr>
        <w:t>системе</w:t>
      </w:r>
      <w:r w:rsidRPr="001E36AF">
        <w:rPr>
          <w:color w:val="000000" w:themeColor="text1"/>
          <w:spacing w:val="13"/>
        </w:rPr>
        <w:t xml:space="preserve"> </w:t>
      </w:r>
      <w:r w:rsidRPr="001E36AF">
        <w:rPr>
          <w:color w:val="000000" w:themeColor="text1"/>
          <w:spacing w:val="-1"/>
        </w:rPr>
        <w:t>теплоснабжения,</w:t>
      </w:r>
      <w:r w:rsidRPr="001E36AF">
        <w:rPr>
          <w:color w:val="000000" w:themeColor="text1"/>
          <w:spacing w:val="14"/>
        </w:rPr>
        <w:t xml:space="preserve"> </w:t>
      </w:r>
      <w:r w:rsidRPr="001E36AF">
        <w:rPr>
          <w:color w:val="000000" w:themeColor="text1"/>
          <w:spacing w:val="1"/>
        </w:rPr>
        <w:t>систем</w:t>
      </w:r>
      <w:r w:rsidRPr="001E36AF">
        <w:rPr>
          <w:color w:val="000000" w:themeColor="text1"/>
          <w:spacing w:val="13"/>
        </w:rPr>
        <w:t xml:space="preserve"> </w:t>
      </w:r>
      <w:r w:rsidRPr="001E36AF">
        <w:rPr>
          <w:color w:val="000000" w:themeColor="text1"/>
          <w:spacing w:val="-1"/>
        </w:rPr>
        <w:t>электро-,</w:t>
      </w:r>
      <w:r w:rsidRPr="001E36AF">
        <w:rPr>
          <w:color w:val="000000" w:themeColor="text1"/>
          <w:spacing w:val="87"/>
        </w:rPr>
        <w:t xml:space="preserve"> </w:t>
      </w:r>
      <w:r w:rsidRPr="001E36AF">
        <w:rPr>
          <w:color w:val="000000" w:themeColor="text1"/>
          <w:spacing w:val="-1"/>
        </w:rPr>
        <w:t>водо-,</w:t>
      </w:r>
      <w:r w:rsidRPr="001E36AF">
        <w:rPr>
          <w:color w:val="000000" w:themeColor="text1"/>
        </w:rPr>
        <w:t xml:space="preserve"> </w:t>
      </w:r>
      <w:r w:rsidRPr="001E36AF">
        <w:rPr>
          <w:color w:val="000000" w:themeColor="text1"/>
          <w:spacing w:val="-1"/>
        </w:rPr>
        <w:t>топливоснабжения</w:t>
      </w:r>
      <w:r w:rsidRPr="001E36AF">
        <w:rPr>
          <w:color w:val="000000" w:themeColor="text1"/>
        </w:rPr>
        <w:t xml:space="preserve"> </w:t>
      </w:r>
      <w:r w:rsidRPr="001E36AF">
        <w:rPr>
          <w:color w:val="000000" w:themeColor="text1"/>
          <w:spacing w:val="-1"/>
        </w:rPr>
        <w:t>источников</w:t>
      </w:r>
      <w:r w:rsidRPr="001E36AF">
        <w:rPr>
          <w:color w:val="000000" w:themeColor="text1"/>
        </w:rPr>
        <w:t xml:space="preserve"> </w:t>
      </w:r>
      <w:r w:rsidRPr="001E36AF">
        <w:rPr>
          <w:color w:val="000000" w:themeColor="text1"/>
          <w:spacing w:val="-1"/>
        </w:rPr>
        <w:t>тепловой</w:t>
      </w:r>
      <w:r w:rsidRPr="001E36AF">
        <w:rPr>
          <w:color w:val="000000" w:themeColor="text1"/>
        </w:rPr>
        <w:t xml:space="preserve"> </w:t>
      </w:r>
      <w:r w:rsidRPr="001E36AF">
        <w:rPr>
          <w:color w:val="000000" w:themeColor="text1"/>
          <w:spacing w:val="-1"/>
        </w:rPr>
        <w:t>энергии.</w:t>
      </w:r>
    </w:p>
    <w:p w14:paraId="5E7C7711" w14:textId="77777777" w:rsidR="00F01D7F" w:rsidRPr="001E36AF" w:rsidRDefault="00F01D7F" w:rsidP="00F01D7F">
      <w:pPr>
        <w:pStyle w:val="af7"/>
        <w:ind w:left="0" w:right="104" w:firstLine="591"/>
        <w:jc w:val="both"/>
        <w:rPr>
          <w:color w:val="000000" w:themeColor="text1"/>
        </w:rPr>
      </w:pPr>
      <w:r w:rsidRPr="001E36AF">
        <w:rPr>
          <w:color w:val="000000" w:themeColor="text1"/>
          <w:spacing w:val="-1"/>
        </w:rPr>
        <w:t>Интегральными</w:t>
      </w:r>
      <w:r w:rsidRPr="001E36AF">
        <w:rPr>
          <w:color w:val="000000" w:themeColor="text1"/>
          <w:spacing w:val="22"/>
        </w:rPr>
        <w:t xml:space="preserve"> </w:t>
      </w:r>
      <w:r w:rsidRPr="001E36AF">
        <w:rPr>
          <w:color w:val="000000" w:themeColor="text1"/>
          <w:spacing w:val="-1"/>
        </w:rPr>
        <w:t>показателями</w:t>
      </w:r>
      <w:r w:rsidRPr="001E36AF">
        <w:rPr>
          <w:color w:val="000000" w:themeColor="text1"/>
          <w:spacing w:val="22"/>
        </w:rPr>
        <w:t xml:space="preserve"> </w:t>
      </w:r>
      <w:r w:rsidRPr="001E36AF">
        <w:rPr>
          <w:color w:val="000000" w:themeColor="text1"/>
          <w:spacing w:val="-1"/>
        </w:rPr>
        <w:t>оценки</w:t>
      </w:r>
      <w:r w:rsidRPr="001E36AF">
        <w:rPr>
          <w:color w:val="000000" w:themeColor="text1"/>
          <w:spacing w:val="22"/>
        </w:rPr>
        <w:t xml:space="preserve"> </w:t>
      </w:r>
      <w:r w:rsidRPr="001E36AF">
        <w:rPr>
          <w:color w:val="000000" w:themeColor="text1"/>
          <w:spacing w:val="-1"/>
        </w:rPr>
        <w:t>надежности</w:t>
      </w:r>
      <w:r w:rsidRPr="001E36AF">
        <w:rPr>
          <w:color w:val="000000" w:themeColor="text1"/>
          <w:spacing w:val="22"/>
        </w:rPr>
        <w:t xml:space="preserve"> </w:t>
      </w:r>
      <w:r w:rsidRPr="001E36AF">
        <w:rPr>
          <w:color w:val="000000" w:themeColor="text1"/>
          <w:spacing w:val="-1"/>
        </w:rPr>
        <w:t>теплоснабжения</w:t>
      </w:r>
      <w:r w:rsidRPr="001E36AF">
        <w:rPr>
          <w:color w:val="000000" w:themeColor="text1"/>
          <w:spacing w:val="18"/>
        </w:rPr>
        <w:t xml:space="preserve"> </w:t>
      </w:r>
      <w:r w:rsidRPr="001E36AF">
        <w:rPr>
          <w:color w:val="000000" w:themeColor="text1"/>
        </w:rPr>
        <w:t>в</w:t>
      </w:r>
      <w:r w:rsidRPr="001E36AF">
        <w:rPr>
          <w:color w:val="000000" w:themeColor="text1"/>
          <w:spacing w:val="20"/>
        </w:rPr>
        <w:t xml:space="preserve"> </w:t>
      </w:r>
      <w:r w:rsidRPr="001E36AF">
        <w:rPr>
          <w:color w:val="000000" w:themeColor="text1"/>
          <w:spacing w:val="-1"/>
        </w:rPr>
        <w:t>целом</w:t>
      </w:r>
      <w:r w:rsidRPr="001E36AF">
        <w:rPr>
          <w:color w:val="000000" w:themeColor="text1"/>
          <w:spacing w:val="23"/>
        </w:rPr>
        <w:t xml:space="preserve"> </w:t>
      </w:r>
      <w:r w:rsidRPr="001E36AF">
        <w:rPr>
          <w:color w:val="000000" w:themeColor="text1"/>
          <w:spacing w:val="-1"/>
        </w:rPr>
        <w:t>являются</w:t>
      </w:r>
      <w:r w:rsidRPr="001E36AF">
        <w:rPr>
          <w:color w:val="000000" w:themeColor="text1"/>
          <w:spacing w:val="91"/>
        </w:rPr>
        <w:t xml:space="preserve"> </w:t>
      </w:r>
      <w:r w:rsidRPr="001E36AF">
        <w:rPr>
          <w:color w:val="000000" w:themeColor="text1"/>
          <w:spacing w:val="-1"/>
        </w:rPr>
        <w:t>такие</w:t>
      </w:r>
      <w:r w:rsidRPr="001E36AF">
        <w:rPr>
          <w:color w:val="000000" w:themeColor="text1"/>
        </w:rPr>
        <w:t xml:space="preserve"> </w:t>
      </w:r>
      <w:r w:rsidRPr="001E36AF">
        <w:rPr>
          <w:color w:val="000000" w:themeColor="text1"/>
          <w:spacing w:val="-1"/>
        </w:rPr>
        <w:t xml:space="preserve">эмпирические показатели как интенсивность отказов </w:t>
      </w:r>
      <w:proofErr w:type="spellStart"/>
      <w:r w:rsidRPr="001E36AF">
        <w:rPr>
          <w:color w:val="000000" w:themeColor="text1"/>
          <w:spacing w:val="-1"/>
        </w:rPr>
        <w:t>nот</w:t>
      </w:r>
      <w:proofErr w:type="spellEnd"/>
      <w:r w:rsidRPr="001E36AF">
        <w:rPr>
          <w:color w:val="000000" w:themeColor="text1"/>
          <w:spacing w:val="-1"/>
        </w:rPr>
        <w:t xml:space="preserve"> [1/год] и относительный аварийный</w:t>
      </w:r>
      <w:r w:rsidRPr="001E36AF">
        <w:rPr>
          <w:color w:val="000000" w:themeColor="text1"/>
          <w:spacing w:val="31"/>
        </w:rPr>
        <w:t xml:space="preserve"> </w:t>
      </w:r>
      <w:proofErr w:type="spellStart"/>
      <w:r w:rsidRPr="001E36AF">
        <w:rPr>
          <w:color w:val="000000" w:themeColor="text1"/>
          <w:spacing w:val="-1"/>
        </w:rPr>
        <w:t>недоотпуск</w:t>
      </w:r>
      <w:proofErr w:type="spellEnd"/>
      <w:r w:rsidRPr="001E36AF">
        <w:rPr>
          <w:color w:val="000000" w:themeColor="text1"/>
          <w:spacing w:val="36"/>
        </w:rPr>
        <w:t xml:space="preserve"> </w:t>
      </w:r>
      <w:r w:rsidRPr="001E36AF">
        <w:rPr>
          <w:color w:val="000000" w:themeColor="text1"/>
          <w:spacing w:val="-1"/>
        </w:rPr>
        <w:t>тепловой</w:t>
      </w:r>
      <w:r w:rsidRPr="001E36AF">
        <w:rPr>
          <w:color w:val="000000" w:themeColor="text1"/>
          <w:spacing w:val="31"/>
        </w:rPr>
        <w:t xml:space="preserve"> </w:t>
      </w:r>
      <w:r w:rsidRPr="001E36AF">
        <w:rPr>
          <w:color w:val="000000" w:themeColor="text1"/>
          <w:spacing w:val="-1"/>
        </w:rPr>
        <w:t>энергии</w:t>
      </w:r>
      <w:r w:rsidRPr="001E36AF">
        <w:rPr>
          <w:color w:val="000000" w:themeColor="text1"/>
          <w:spacing w:val="29"/>
        </w:rPr>
        <w:t xml:space="preserve"> </w:t>
      </w:r>
      <w:r w:rsidRPr="001E36AF">
        <w:rPr>
          <w:color w:val="000000" w:themeColor="text1"/>
          <w:spacing w:val="-1"/>
        </w:rPr>
        <w:t>Q</w:t>
      </w:r>
      <w:proofErr w:type="spellStart"/>
      <w:r w:rsidRPr="001E36AF">
        <w:rPr>
          <w:color w:val="000000" w:themeColor="text1"/>
          <w:spacing w:val="-1"/>
          <w:position w:val="-2"/>
        </w:rPr>
        <w:t>ав</w:t>
      </w:r>
      <w:proofErr w:type="spellEnd"/>
      <w:r w:rsidRPr="001E36AF">
        <w:rPr>
          <w:color w:val="000000" w:themeColor="text1"/>
          <w:spacing w:val="-1"/>
        </w:rPr>
        <w:t>/Q</w:t>
      </w:r>
      <w:proofErr w:type="spellStart"/>
      <w:r w:rsidRPr="001E36AF">
        <w:rPr>
          <w:color w:val="000000" w:themeColor="text1"/>
          <w:spacing w:val="-1"/>
          <w:position w:val="-2"/>
        </w:rPr>
        <w:t>расч</w:t>
      </w:r>
      <w:proofErr w:type="spellEnd"/>
      <w:r w:rsidRPr="001E36AF">
        <w:rPr>
          <w:color w:val="000000" w:themeColor="text1"/>
          <w:spacing w:val="-1"/>
          <w:position w:val="-2"/>
        </w:rPr>
        <w:t>.</w:t>
      </w:r>
      <w:r w:rsidRPr="001E36AF">
        <w:rPr>
          <w:color w:val="000000" w:themeColor="text1"/>
          <w:spacing w:val="-1"/>
        </w:rPr>
        <w:t>,</w:t>
      </w:r>
      <w:r w:rsidRPr="001E36AF">
        <w:rPr>
          <w:color w:val="000000" w:themeColor="text1"/>
          <w:spacing w:val="30"/>
        </w:rPr>
        <w:t xml:space="preserve"> </w:t>
      </w:r>
      <w:r w:rsidRPr="001E36AF">
        <w:rPr>
          <w:color w:val="000000" w:themeColor="text1"/>
        </w:rPr>
        <w:t>где</w:t>
      </w:r>
      <w:r w:rsidRPr="001E36AF">
        <w:rPr>
          <w:color w:val="000000" w:themeColor="text1"/>
          <w:spacing w:val="30"/>
        </w:rPr>
        <w:t xml:space="preserve"> </w:t>
      </w:r>
      <w:r w:rsidRPr="001E36AF">
        <w:rPr>
          <w:color w:val="000000" w:themeColor="text1"/>
          <w:spacing w:val="-1"/>
        </w:rPr>
        <w:t>Q</w:t>
      </w:r>
      <w:proofErr w:type="spellStart"/>
      <w:r w:rsidRPr="001E36AF">
        <w:rPr>
          <w:color w:val="000000" w:themeColor="text1"/>
          <w:spacing w:val="-1"/>
          <w:position w:val="-2"/>
        </w:rPr>
        <w:t>ав</w:t>
      </w:r>
      <w:proofErr w:type="spellEnd"/>
      <w:r w:rsidRPr="001E36AF">
        <w:rPr>
          <w:color w:val="000000" w:themeColor="text1"/>
          <w:spacing w:val="12"/>
          <w:position w:val="-2"/>
        </w:rPr>
        <w:t xml:space="preserve"> </w:t>
      </w:r>
      <w:r w:rsidRPr="001E36AF">
        <w:rPr>
          <w:color w:val="000000" w:themeColor="text1"/>
        </w:rPr>
        <w:t>–</w:t>
      </w:r>
      <w:r w:rsidRPr="001E36AF">
        <w:rPr>
          <w:color w:val="000000" w:themeColor="text1"/>
          <w:spacing w:val="31"/>
        </w:rPr>
        <w:t xml:space="preserve"> </w:t>
      </w:r>
      <w:r w:rsidRPr="001E36AF">
        <w:rPr>
          <w:color w:val="000000" w:themeColor="text1"/>
          <w:spacing w:val="-1"/>
        </w:rPr>
        <w:t>аварийный</w:t>
      </w:r>
      <w:r w:rsidRPr="001E36AF">
        <w:rPr>
          <w:color w:val="000000" w:themeColor="text1"/>
          <w:spacing w:val="29"/>
        </w:rPr>
        <w:t xml:space="preserve"> </w:t>
      </w:r>
      <w:proofErr w:type="spellStart"/>
      <w:r w:rsidRPr="001E36AF">
        <w:rPr>
          <w:color w:val="000000" w:themeColor="text1"/>
          <w:spacing w:val="-1"/>
        </w:rPr>
        <w:t>недоотпуск</w:t>
      </w:r>
      <w:proofErr w:type="spellEnd"/>
      <w:r w:rsidRPr="001E36AF">
        <w:rPr>
          <w:color w:val="000000" w:themeColor="text1"/>
          <w:spacing w:val="31"/>
        </w:rPr>
        <w:t xml:space="preserve"> </w:t>
      </w:r>
      <w:r w:rsidRPr="001E36AF">
        <w:rPr>
          <w:color w:val="000000" w:themeColor="text1"/>
          <w:spacing w:val="-1"/>
        </w:rPr>
        <w:t>тепловой</w:t>
      </w:r>
      <w:r w:rsidRPr="001E36AF">
        <w:rPr>
          <w:color w:val="000000" w:themeColor="text1"/>
          <w:spacing w:val="77"/>
        </w:rPr>
        <w:t xml:space="preserve"> </w:t>
      </w:r>
      <w:r w:rsidRPr="001E36AF">
        <w:rPr>
          <w:color w:val="000000" w:themeColor="text1"/>
        </w:rPr>
        <w:t>энергии</w:t>
      </w:r>
      <w:r w:rsidRPr="001E36AF">
        <w:rPr>
          <w:color w:val="000000" w:themeColor="text1"/>
          <w:spacing w:val="15"/>
        </w:rPr>
        <w:t xml:space="preserve"> </w:t>
      </w:r>
      <w:r w:rsidRPr="001E36AF">
        <w:rPr>
          <w:color w:val="000000" w:themeColor="text1"/>
        </w:rPr>
        <w:t>за</w:t>
      </w:r>
      <w:r w:rsidRPr="001E36AF">
        <w:rPr>
          <w:color w:val="000000" w:themeColor="text1"/>
          <w:spacing w:val="13"/>
        </w:rPr>
        <w:t xml:space="preserve"> </w:t>
      </w:r>
      <w:r w:rsidRPr="001E36AF">
        <w:rPr>
          <w:color w:val="000000" w:themeColor="text1"/>
        </w:rPr>
        <w:t>год</w:t>
      </w:r>
      <w:r w:rsidRPr="001E36AF">
        <w:rPr>
          <w:color w:val="000000" w:themeColor="text1"/>
          <w:spacing w:val="12"/>
        </w:rPr>
        <w:t xml:space="preserve"> </w:t>
      </w:r>
      <w:r w:rsidRPr="001E36AF">
        <w:rPr>
          <w:color w:val="000000" w:themeColor="text1"/>
          <w:spacing w:val="-1"/>
        </w:rPr>
        <w:t>[Гкал],</w:t>
      </w:r>
      <w:r w:rsidRPr="001E36AF">
        <w:rPr>
          <w:color w:val="000000" w:themeColor="text1"/>
          <w:spacing w:val="14"/>
        </w:rPr>
        <w:t xml:space="preserve"> </w:t>
      </w:r>
      <w:r w:rsidRPr="001E36AF">
        <w:rPr>
          <w:color w:val="000000" w:themeColor="text1"/>
        </w:rPr>
        <w:t>Q</w:t>
      </w:r>
      <w:proofErr w:type="spellStart"/>
      <w:r w:rsidRPr="001E36AF">
        <w:rPr>
          <w:color w:val="000000" w:themeColor="text1"/>
          <w:position w:val="-2"/>
        </w:rPr>
        <w:t>расч</w:t>
      </w:r>
      <w:proofErr w:type="spellEnd"/>
      <w:r w:rsidRPr="001E36AF">
        <w:rPr>
          <w:color w:val="000000" w:themeColor="text1"/>
          <w:spacing w:val="35"/>
          <w:position w:val="-2"/>
        </w:rPr>
        <w:t xml:space="preserve"> </w:t>
      </w:r>
      <w:r w:rsidRPr="001E36AF">
        <w:rPr>
          <w:color w:val="000000" w:themeColor="text1"/>
        </w:rPr>
        <w:t>–</w:t>
      </w:r>
      <w:r w:rsidRPr="001E36AF">
        <w:rPr>
          <w:color w:val="000000" w:themeColor="text1"/>
          <w:spacing w:val="14"/>
        </w:rPr>
        <w:t xml:space="preserve"> </w:t>
      </w:r>
      <w:r w:rsidRPr="001E36AF">
        <w:rPr>
          <w:color w:val="000000" w:themeColor="text1"/>
          <w:spacing w:val="-1"/>
        </w:rPr>
        <w:t>расчетный</w:t>
      </w:r>
      <w:r w:rsidRPr="001E36AF">
        <w:rPr>
          <w:color w:val="000000" w:themeColor="text1"/>
          <w:spacing w:val="14"/>
        </w:rPr>
        <w:t xml:space="preserve"> </w:t>
      </w:r>
      <w:r w:rsidRPr="001E36AF">
        <w:rPr>
          <w:color w:val="000000" w:themeColor="text1"/>
          <w:spacing w:val="-1"/>
        </w:rPr>
        <w:t>отпуск</w:t>
      </w:r>
      <w:r w:rsidRPr="001E36AF">
        <w:rPr>
          <w:color w:val="000000" w:themeColor="text1"/>
          <w:spacing w:val="14"/>
        </w:rPr>
        <w:t xml:space="preserve"> </w:t>
      </w:r>
      <w:r w:rsidRPr="001E36AF">
        <w:rPr>
          <w:color w:val="000000" w:themeColor="text1"/>
          <w:spacing w:val="-1"/>
        </w:rPr>
        <w:t>тепловой</w:t>
      </w:r>
      <w:r w:rsidRPr="001E36AF">
        <w:rPr>
          <w:color w:val="000000" w:themeColor="text1"/>
          <w:spacing w:val="14"/>
        </w:rPr>
        <w:t xml:space="preserve"> </w:t>
      </w:r>
      <w:r w:rsidRPr="001E36AF">
        <w:rPr>
          <w:color w:val="000000" w:themeColor="text1"/>
          <w:spacing w:val="-1"/>
        </w:rPr>
        <w:t>энергии</w:t>
      </w:r>
      <w:r w:rsidRPr="001E36AF">
        <w:rPr>
          <w:color w:val="000000" w:themeColor="text1"/>
          <w:spacing w:val="15"/>
        </w:rPr>
        <w:t xml:space="preserve"> </w:t>
      </w:r>
      <w:r w:rsidRPr="001E36AF">
        <w:rPr>
          <w:color w:val="000000" w:themeColor="text1"/>
          <w:spacing w:val="-1"/>
        </w:rPr>
        <w:t>системой</w:t>
      </w:r>
      <w:r w:rsidRPr="001E36AF">
        <w:rPr>
          <w:color w:val="000000" w:themeColor="text1"/>
          <w:spacing w:val="15"/>
        </w:rPr>
        <w:t xml:space="preserve"> </w:t>
      </w:r>
      <w:r w:rsidRPr="001E36AF">
        <w:rPr>
          <w:color w:val="000000" w:themeColor="text1"/>
          <w:spacing w:val="-1"/>
        </w:rPr>
        <w:t>теплоснабжения</w:t>
      </w:r>
      <w:r w:rsidRPr="001E36AF">
        <w:rPr>
          <w:color w:val="000000" w:themeColor="text1"/>
          <w:spacing w:val="14"/>
        </w:rPr>
        <w:t xml:space="preserve"> </w:t>
      </w:r>
      <w:r w:rsidRPr="001E36AF">
        <w:rPr>
          <w:color w:val="000000" w:themeColor="text1"/>
        </w:rPr>
        <w:t>за</w:t>
      </w:r>
      <w:r w:rsidRPr="001E36AF">
        <w:rPr>
          <w:color w:val="000000" w:themeColor="text1"/>
          <w:spacing w:val="79"/>
        </w:rPr>
        <w:t xml:space="preserve"> </w:t>
      </w:r>
      <w:r w:rsidRPr="001E36AF">
        <w:rPr>
          <w:color w:val="000000" w:themeColor="text1"/>
        </w:rPr>
        <w:t>год</w:t>
      </w:r>
      <w:r w:rsidRPr="001E36AF">
        <w:rPr>
          <w:color w:val="000000" w:themeColor="text1"/>
          <w:spacing w:val="38"/>
        </w:rPr>
        <w:t xml:space="preserve"> </w:t>
      </w:r>
      <w:r w:rsidRPr="001E36AF">
        <w:rPr>
          <w:color w:val="000000" w:themeColor="text1"/>
        </w:rPr>
        <w:t>[Гкал].</w:t>
      </w:r>
      <w:r w:rsidRPr="001E36AF">
        <w:rPr>
          <w:color w:val="000000" w:themeColor="text1"/>
          <w:spacing w:val="38"/>
        </w:rPr>
        <w:t xml:space="preserve"> </w:t>
      </w:r>
      <w:r w:rsidRPr="001E36AF">
        <w:rPr>
          <w:color w:val="000000" w:themeColor="text1"/>
          <w:spacing w:val="-1"/>
        </w:rPr>
        <w:t>Динамика</w:t>
      </w:r>
      <w:r w:rsidRPr="001E36AF">
        <w:rPr>
          <w:color w:val="000000" w:themeColor="text1"/>
          <w:spacing w:val="37"/>
        </w:rPr>
        <w:t xml:space="preserve"> </w:t>
      </w:r>
      <w:r w:rsidRPr="001E36AF">
        <w:rPr>
          <w:color w:val="000000" w:themeColor="text1"/>
          <w:spacing w:val="-1"/>
        </w:rPr>
        <w:t>изменения</w:t>
      </w:r>
      <w:r w:rsidRPr="001E36AF">
        <w:rPr>
          <w:color w:val="000000" w:themeColor="text1"/>
          <w:spacing w:val="38"/>
        </w:rPr>
        <w:t xml:space="preserve"> </w:t>
      </w:r>
      <w:r w:rsidRPr="001E36AF">
        <w:rPr>
          <w:color w:val="000000" w:themeColor="text1"/>
          <w:spacing w:val="-1"/>
        </w:rPr>
        <w:t>данных</w:t>
      </w:r>
      <w:r w:rsidRPr="001E36AF">
        <w:rPr>
          <w:color w:val="000000" w:themeColor="text1"/>
          <w:spacing w:val="40"/>
        </w:rPr>
        <w:t xml:space="preserve"> </w:t>
      </w:r>
      <w:r w:rsidRPr="001E36AF">
        <w:rPr>
          <w:color w:val="000000" w:themeColor="text1"/>
          <w:spacing w:val="-1"/>
        </w:rPr>
        <w:t>показателей</w:t>
      </w:r>
      <w:r w:rsidRPr="001E36AF">
        <w:rPr>
          <w:color w:val="000000" w:themeColor="text1"/>
          <w:spacing w:val="43"/>
        </w:rPr>
        <w:t xml:space="preserve"> </w:t>
      </w:r>
      <w:r w:rsidRPr="001E36AF">
        <w:rPr>
          <w:color w:val="000000" w:themeColor="text1"/>
          <w:spacing w:val="-1"/>
        </w:rPr>
        <w:t>указывает</w:t>
      </w:r>
      <w:r w:rsidRPr="001E36AF">
        <w:rPr>
          <w:color w:val="000000" w:themeColor="text1"/>
          <w:spacing w:val="38"/>
        </w:rPr>
        <w:t xml:space="preserve"> </w:t>
      </w:r>
      <w:r w:rsidRPr="001E36AF">
        <w:rPr>
          <w:color w:val="000000" w:themeColor="text1"/>
        </w:rPr>
        <w:t>на</w:t>
      </w:r>
      <w:r w:rsidRPr="001E36AF">
        <w:rPr>
          <w:color w:val="000000" w:themeColor="text1"/>
          <w:spacing w:val="39"/>
        </w:rPr>
        <w:t xml:space="preserve"> </w:t>
      </w:r>
      <w:r w:rsidRPr="001E36AF">
        <w:rPr>
          <w:color w:val="000000" w:themeColor="text1"/>
          <w:spacing w:val="-1"/>
        </w:rPr>
        <w:t>прогресс</w:t>
      </w:r>
      <w:r w:rsidRPr="001E36AF">
        <w:rPr>
          <w:color w:val="000000" w:themeColor="text1"/>
          <w:spacing w:val="37"/>
        </w:rPr>
        <w:t xml:space="preserve"> </w:t>
      </w:r>
      <w:r w:rsidRPr="001E36AF">
        <w:rPr>
          <w:color w:val="000000" w:themeColor="text1"/>
        </w:rPr>
        <w:t>или</w:t>
      </w:r>
      <w:r w:rsidRPr="001E36AF">
        <w:rPr>
          <w:color w:val="000000" w:themeColor="text1"/>
          <w:spacing w:val="39"/>
        </w:rPr>
        <w:t xml:space="preserve"> </w:t>
      </w:r>
      <w:r w:rsidRPr="001E36AF">
        <w:rPr>
          <w:color w:val="000000" w:themeColor="text1"/>
        </w:rPr>
        <w:t>деградацию</w:t>
      </w:r>
      <w:r w:rsidRPr="001E36AF">
        <w:rPr>
          <w:color w:val="000000" w:themeColor="text1"/>
          <w:spacing w:val="47"/>
        </w:rPr>
        <w:t xml:space="preserve"> </w:t>
      </w:r>
      <w:r w:rsidRPr="001E36AF">
        <w:rPr>
          <w:color w:val="000000" w:themeColor="text1"/>
          <w:spacing w:val="-1"/>
        </w:rPr>
        <w:t>надежности</w:t>
      </w:r>
      <w:r w:rsidRPr="001E36AF">
        <w:rPr>
          <w:color w:val="000000" w:themeColor="text1"/>
          <w:spacing w:val="5"/>
        </w:rPr>
        <w:t xml:space="preserve"> </w:t>
      </w:r>
      <w:r w:rsidRPr="001E36AF">
        <w:rPr>
          <w:color w:val="000000" w:themeColor="text1"/>
          <w:spacing w:val="-1"/>
        </w:rPr>
        <w:t>каждой</w:t>
      </w:r>
      <w:r w:rsidRPr="001E36AF">
        <w:rPr>
          <w:color w:val="000000" w:themeColor="text1"/>
          <w:spacing w:val="5"/>
        </w:rPr>
        <w:t xml:space="preserve"> </w:t>
      </w:r>
      <w:r w:rsidRPr="001E36AF">
        <w:rPr>
          <w:color w:val="000000" w:themeColor="text1"/>
          <w:spacing w:val="-1"/>
        </w:rPr>
        <w:t>конкретной</w:t>
      </w:r>
      <w:r w:rsidRPr="001E36AF">
        <w:rPr>
          <w:color w:val="000000" w:themeColor="text1"/>
          <w:spacing w:val="5"/>
        </w:rPr>
        <w:t xml:space="preserve"> </w:t>
      </w:r>
      <w:r w:rsidRPr="001E36AF">
        <w:rPr>
          <w:color w:val="000000" w:themeColor="text1"/>
          <w:spacing w:val="-1"/>
        </w:rPr>
        <w:t>системы</w:t>
      </w:r>
      <w:r w:rsidRPr="001E36AF">
        <w:rPr>
          <w:color w:val="000000" w:themeColor="text1"/>
          <w:spacing w:val="6"/>
        </w:rPr>
        <w:t xml:space="preserve"> </w:t>
      </w:r>
      <w:r w:rsidRPr="001E36AF">
        <w:rPr>
          <w:color w:val="000000" w:themeColor="text1"/>
          <w:spacing w:val="-1"/>
        </w:rPr>
        <w:t>теплоснабжения.</w:t>
      </w:r>
      <w:r w:rsidRPr="001E36AF">
        <w:rPr>
          <w:color w:val="000000" w:themeColor="text1"/>
          <w:spacing w:val="4"/>
        </w:rPr>
        <w:t xml:space="preserve"> </w:t>
      </w:r>
      <w:r w:rsidRPr="001E36AF">
        <w:rPr>
          <w:color w:val="000000" w:themeColor="text1"/>
          <w:spacing w:val="-1"/>
        </w:rPr>
        <w:t>Однако</w:t>
      </w:r>
      <w:r w:rsidRPr="001E36AF">
        <w:rPr>
          <w:color w:val="000000" w:themeColor="text1"/>
          <w:spacing w:val="4"/>
        </w:rPr>
        <w:t xml:space="preserve"> </w:t>
      </w:r>
      <w:r w:rsidRPr="001E36AF">
        <w:rPr>
          <w:color w:val="000000" w:themeColor="text1"/>
        </w:rPr>
        <w:t>они</w:t>
      </w:r>
      <w:r w:rsidRPr="001E36AF">
        <w:rPr>
          <w:color w:val="000000" w:themeColor="text1"/>
          <w:spacing w:val="5"/>
        </w:rPr>
        <w:t xml:space="preserve"> </w:t>
      </w:r>
      <w:r w:rsidRPr="001E36AF">
        <w:rPr>
          <w:color w:val="000000" w:themeColor="text1"/>
        </w:rPr>
        <w:t>не</w:t>
      </w:r>
      <w:r w:rsidRPr="001E36AF">
        <w:rPr>
          <w:color w:val="000000" w:themeColor="text1"/>
          <w:spacing w:val="3"/>
        </w:rPr>
        <w:t xml:space="preserve"> </w:t>
      </w:r>
      <w:r w:rsidRPr="001E36AF">
        <w:rPr>
          <w:color w:val="000000" w:themeColor="text1"/>
          <w:spacing w:val="-1"/>
        </w:rPr>
        <w:t>могут</w:t>
      </w:r>
      <w:r w:rsidRPr="001E36AF">
        <w:rPr>
          <w:color w:val="000000" w:themeColor="text1"/>
          <w:spacing w:val="7"/>
        </w:rPr>
        <w:t xml:space="preserve"> </w:t>
      </w:r>
      <w:r w:rsidRPr="001E36AF">
        <w:rPr>
          <w:color w:val="000000" w:themeColor="text1"/>
        </w:rPr>
        <w:t>быть</w:t>
      </w:r>
      <w:r w:rsidRPr="001E36AF">
        <w:rPr>
          <w:color w:val="000000" w:themeColor="text1"/>
          <w:spacing w:val="77"/>
        </w:rPr>
        <w:t xml:space="preserve"> </w:t>
      </w:r>
      <w:r w:rsidRPr="001E36AF">
        <w:rPr>
          <w:color w:val="000000" w:themeColor="text1"/>
          <w:spacing w:val="-1"/>
        </w:rPr>
        <w:t>применены</w:t>
      </w:r>
      <w:r w:rsidRPr="001E36AF">
        <w:rPr>
          <w:color w:val="000000" w:themeColor="text1"/>
          <w:spacing w:val="11"/>
        </w:rPr>
        <w:t xml:space="preserve"> </w:t>
      </w:r>
      <w:r w:rsidRPr="001E36AF">
        <w:rPr>
          <w:color w:val="000000" w:themeColor="text1"/>
        </w:rPr>
        <w:t>в</w:t>
      </w:r>
      <w:r w:rsidRPr="001E36AF">
        <w:rPr>
          <w:color w:val="000000" w:themeColor="text1"/>
          <w:spacing w:val="11"/>
        </w:rPr>
        <w:t xml:space="preserve"> </w:t>
      </w:r>
      <w:r w:rsidRPr="001E36AF">
        <w:rPr>
          <w:color w:val="000000" w:themeColor="text1"/>
          <w:spacing w:val="-1"/>
        </w:rPr>
        <w:t>качестве</w:t>
      </w:r>
      <w:r w:rsidRPr="001E36AF">
        <w:rPr>
          <w:color w:val="000000" w:themeColor="text1"/>
          <w:spacing w:val="15"/>
        </w:rPr>
        <w:t xml:space="preserve"> </w:t>
      </w:r>
      <w:r w:rsidRPr="001E36AF">
        <w:rPr>
          <w:color w:val="000000" w:themeColor="text1"/>
          <w:spacing w:val="-1"/>
        </w:rPr>
        <w:t>универсальных</w:t>
      </w:r>
      <w:r w:rsidRPr="001E36AF">
        <w:rPr>
          <w:color w:val="000000" w:themeColor="text1"/>
          <w:spacing w:val="13"/>
        </w:rPr>
        <w:t xml:space="preserve"> </w:t>
      </w:r>
      <w:r w:rsidRPr="001E36AF">
        <w:rPr>
          <w:color w:val="000000" w:themeColor="text1"/>
          <w:spacing w:val="-1"/>
        </w:rPr>
        <w:t>системных</w:t>
      </w:r>
      <w:r w:rsidRPr="001E36AF">
        <w:rPr>
          <w:color w:val="000000" w:themeColor="text1"/>
          <w:spacing w:val="13"/>
        </w:rPr>
        <w:t xml:space="preserve"> </w:t>
      </w:r>
      <w:r w:rsidRPr="001E36AF">
        <w:rPr>
          <w:color w:val="000000" w:themeColor="text1"/>
          <w:spacing w:val="-1"/>
        </w:rPr>
        <w:t>показателей,</w:t>
      </w:r>
      <w:r w:rsidRPr="001E36AF">
        <w:rPr>
          <w:color w:val="000000" w:themeColor="text1"/>
          <w:spacing w:val="11"/>
        </w:rPr>
        <w:t xml:space="preserve"> </w:t>
      </w:r>
      <w:r w:rsidRPr="001E36AF">
        <w:rPr>
          <w:color w:val="000000" w:themeColor="text1"/>
        </w:rPr>
        <w:t>поскольку</w:t>
      </w:r>
      <w:r w:rsidRPr="001E36AF">
        <w:rPr>
          <w:color w:val="000000" w:themeColor="text1"/>
          <w:spacing w:val="4"/>
        </w:rPr>
        <w:t xml:space="preserve"> </w:t>
      </w:r>
      <w:r w:rsidRPr="001E36AF">
        <w:rPr>
          <w:color w:val="000000" w:themeColor="text1"/>
        </w:rPr>
        <w:t>не</w:t>
      </w:r>
      <w:r w:rsidRPr="001E36AF">
        <w:rPr>
          <w:color w:val="000000" w:themeColor="text1"/>
          <w:spacing w:val="10"/>
        </w:rPr>
        <w:t xml:space="preserve"> </w:t>
      </w:r>
      <w:r w:rsidRPr="001E36AF">
        <w:rPr>
          <w:color w:val="000000" w:themeColor="text1"/>
        </w:rPr>
        <w:t>содержат</w:t>
      </w:r>
      <w:r w:rsidRPr="001E36AF">
        <w:rPr>
          <w:color w:val="000000" w:themeColor="text1"/>
          <w:spacing w:val="53"/>
        </w:rPr>
        <w:t xml:space="preserve"> </w:t>
      </w:r>
      <w:r w:rsidRPr="001E36AF">
        <w:rPr>
          <w:color w:val="000000" w:themeColor="text1"/>
          <w:spacing w:val="-1"/>
        </w:rPr>
        <w:t>элементов</w:t>
      </w:r>
      <w:r w:rsidRPr="001E36AF">
        <w:rPr>
          <w:color w:val="000000" w:themeColor="text1"/>
        </w:rPr>
        <w:t xml:space="preserve"> </w:t>
      </w:r>
      <w:r w:rsidRPr="001E36AF">
        <w:rPr>
          <w:color w:val="000000" w:themeColor="text1"/>
          <w:spacing w:val="-1"/>
        </w:rPr>
        <w:t>сопоставимости</w:t>
      </w:r>
      <w:r w:rsidRPr="001E36AF">
        <w:rPr>
          <w:color w:val="000000" w:themeColor="text1"/>
        </w:rPr>
        <w:t xml:space="preserve"> </w:t>
      </w:r>
      <w:r w:rsidRPr="001E36AF">
        <w:rPr>
          <w:color w:val="000000" w:themeColor="text1"/>
          <w:spacing w:val="-1"/>
        </w:rPr>
        <w:t>систем теплоснабжения.</w:t>
      </w:r>
    </w:p>
    <w:p w14:paraId="67F0B9D0" w14:textId="77777777" w:rsidR="00F01D7F" w:rsidRPr="001E36AF" w:rsidRDefault="00F01D7F" w:rsidP="00F01D7F">
      <w:pPr>
        <w:pStyle w:val="af7"/>
        <w:ind w:left="0" w:right="104" w:firstLine="591"/>
        <w:jc w:val="both"/>
        <w:rPr>
          <w:color w:val="000000" w:themeColor="text1"/>
        </w:rPr>
      </w:pPr>
      <w:r w:rsidRPr="001E36AF">
        <w:rPr>
          <w:color w:val="000000" w:themeColor="text1"/>
          <w:spacing w:val="-1"/>
        </w:rPr>
        <w:t>Интегральными</w:t>
      </w:r>
      <w:r w:rsidRPr="001E36AF">
        <w:rPr>
          <w:color w:val="000000" w:themeColor="text1"/>
          <w:spacing w:val="22"/>
        </w:rPr>
        <w:t xml:space="preserve"> </w:t>
      </w:r>
      <w:r w:rsidRPr="001E36AF">
        <w:rPr>
          <w:color w:val="000000" w:themeColor="text1"/>
          <w:spacing w:val="-1"/>
        </w:rPr>
        <w:t>показателями</w:t>
      </w:r>
      <w:r w:rsidRPr="001E36AF">
        <w:rPr>
          <w:color w:val="000000" w:themeColor="text1"/>
          <w:spacing w:val="22"/>
        </w:rPr>
        <w:t xml:space="preserve"> </w:t>
      </w:r>
      <w:r w:rsidRPr="001E36AF">
        <w:rPr>
          <w:color w:val="000000" w:themeColor="text1"/>
          <w:spacing w:val="-1"/>
        </w:rPr>
        <w:t>оценки</w:t>
      </w:r>
      <w:r w:rsidRPr="001E36AF">
        <w:rPr>
          <w:color w:val="000000" w:themeColor="text1"/>
          <w:spacing w:val="22"/>
        </w:rPr>
        <w:t xml:space="preserve"> </w:t>
      </w:r>
      <w:r w:rsidRPr="001E36AF">
        <w:rPr>
          <w:color w:val="000000" w:themeColor="text1"/>
          <w:spacing w:val="-1"/>
        </w:rPr>
        <w:t>надежности</w:t>
      </w:r>
      <w:r w:rsidRPr="001E36AF">
        <w:rPr>
          <w:color w:val="000000" w:themeColor="text1"/>
          <w:spacing w:val="22"/>
        </w:rPr>
        <w:t xml:space="preserve"> </w:t>
      </w:r>
      <w:r w:rsidRPr="001E36AF">
        <w:rPr>
          <w:color w:val="000000" w:themeColor="text1"/>
          <w:spacing w:val="-1"/>
        </w:rPr>
        <w:t>теплоснабжения</w:t>
      </w:r>
      <w:r w:rsidRPr="001E36AF">
        <w:rPr>
          <w:color w:val="000000" w:themeColor="text1"/>
          <w:spacing w:val="18"/>
        </w:rPr>
        <w:t xml:space="preserve"> </w:t>
      </w:r>
      <w:r w:rsidRPr="001E36AF">
        <w:rPr>
          <w:color w:val="000000" w:themeColor="text1"/>
        </w:rPr>
        <w:t>в</w:t>
      </w:r>
      <w:r w:rsidRPr="001E36AF">
        <w:rPr>
          <w:color w:val="000000" w:themeColor="text1"/>
          <w:spacing w:val="20"/>
        </w:rPr>
        <w:t xml:space="preserve"> </w:t>
      </w:r>
      <w:r w:rsidRPr="001E36AF">
        <w:rPr>
          <w:color w:val="000000" w:themeColor="text1"/>
          <w:spacing w:val="-1"/>
        </w:rPr>
        <w:t>целом</w:t>
      </w:r>
      <w:r w:rsidRPr="001E36AF">
        <w:rPr>
          <w:color w:val="000000" w:themeColor="text1"/>
          <w:spacing w:val="23"/>
        </w:rPr>
        <w:t xml:space="preserve"> </w:t>
      </w:r>
      <w:r w:rsidRPr="001E36AF">
        <w:rPr>
          <w:color w:val="000000" w:themeColor="text1"/>
          <w:spacing w:val="-1"/>
        </w:rPr>
        <w:t>являются</w:t>
      </w:r>
      <w:r w:rsidRPr="001E36AF">
        <w:rPr>
          <w:color w:val="000000" w:themeColor="text1"/>
          <w:spacing w:val="91"/>
        </w:rPr>
        <w:t xml:space="preserve"> </w:t>
      </w:r>
      <w:r w:rsidRPr="001E36AF">
        <w:rPr>
          <w:color w:val="000000" w:themeColor="text1"/>
          <w:spacing w:val="-1"/>
        </w:rPr>
        <w:t>такие</w:t>
      </w:r>
      <w:r w:rsidRPr="001E36AF">
        <w:rPr>
          <w:color w:val="000000" w:themeColor="text1"/>
        </w:rPr>
        <w:t xml:space="preserve"> </w:t>
      </w:r>
      <w:r w:rsidRPr="001E36AF">
        <w:rPr>
          <w:color w:val="000000" w:themeColor="text1"/>
          <w:spacing w:val="-1"/>
        </w:rPr>
        <w:t xml:space="preserve">эмпирические показатели как интенсивность отказов </w:t>
      </w:r>
      <w:proofErr w:type="spellStart"/>
      <w:r w:rsidRPr="001E36AF">
        <w:rPr>
          <w:color w:val="000000" w:themeColor="text1"/>
          <w:spacing w:val="-1"/>
        </w:rPr>
        <w:t>nот</w:t>
      </w:r>
      <w:proofErr w:type="spellEnd"/>
      <w:r w:rsidRPr="001E36AF">
        <w:rPr>
          <w:color w:val="000000" w:themeColor="text1"/>
          <w:spacing w:val="-1"/>
        </w:rPr>
        <w:t xml:space="preserve"> [1/год] и относительный</w:t>
      </w:r>
      <w:r w:rsidRPr="001E36AF">
        <w:rPr>
          <w:color w:val="000000" w:themeColor="text1"/>
        </w:rPr>
        <w:t xml:space="preserve"> </w:t>
      </w:r>
      <w:r w:rsidRPr="001E36AF">
        <w:rPr>
          <w:color w:val="000000" w:themeColor="text1"/>
          <w:spacing w:val="-1"/>
        </w:rPr>
        <w:t>аварийный</w:t>
      </w:r>
      <w:r w:rsidRPr="001E36AF">
        <w:rPr>
          <w:color w:val="000000" w:themeColor="text1"/>
          <w:spacing w:val="31"/>
        </w:rPr>
        <w:t xml:space="preserve"> </w:t>
      </w:r>
      <w:proofErr w:type="spellStart"/>
      <w:r w:rsidRPr="001E36AF">
        <w:rPr>
          <w:color w:val="000000" w:themeColor="text1"/>
          <w:spacing w:val="-1"/>
        </w:rPr>
        <w:t>недоотпуск</w:t>
      </w:r>
      <w:proofErr w:type="spellEnd"/>
      <w:r w:rsidRPr="001E36AF">
        <w:rPr>
          <w:color w:val="000000" w:themeColor="text1"/>
          <w:spacing w:val="36"/>
        </w:rPr>
        <w:t xml:space="preserve"> </w:t>
      </w:r>
      <w:r w:rsidRPr="001E36AF">
        <w:rPr>
          <w:color w:val="000000" w:themeColor="text1"/>
          <w:spacing w:val="-1"/>
        </w:rPr>
        <w:t>тепловой</w:t>
      </w:r>
      <w:r w:rsidRPr="001E36AF">
        <w:rPr>
          <w:color w:val="000000" w:themeColor="text1"/>
          <w:spacing w:val="31"/>
        </w:rPr>
        <w:t xml:space="preserve"> </w:t>
      </w:r>
      <w:r w:rsidRPr="001E36AF">
        <w:rPr>
          <w:color w:val="000000" w:themeColor="text1"/>
          <w:spacing w:val="-1"/>
        </w:rPr>
        <w:t>энергии</w:t>
      </w:r>
      <w:r w:rsidRPr="001E36AF">
        <w:rPr>
          <w:color w:val="000000" w:themeColor="text1"/>
          <w:spacing w:val="29"/>
        </w:rPr>
        <w:t xml:space="preserve"> </w:t>
      </w:r>
      <w:r w:rsidRPr="001E36AF">
        <w:rPr>
          <w:color w:val="000000" w:themeColor="text1"/>
          <w:spacing w:val="-1"/>
        </w:rPr>
        <w:t>Q</w:t>
      </w:r>
      <w:proofErr w:type="spellStart"/>
      <w:r w:rsidRPr="001E36AF">
        <w:rPr>
          <w:color w:val="000000" w:themeColor="text1"/>
          <w:spacing w:val="-1"/>
          <w:position w:val="-2"/>
        </w:rPr>
        <w:t>ав</w:t>
      </w:r>
      <w:proofErr w:type="spellEnd"/>
      <w:r w:rsidRPr="001E36AF">
        <w:rPr>
          <w:color w:val="000000" w:themeColor="text1"/>
          <w:spacing w:val="-1"/>
        </w:rPr>
        <w:t>/Q</w:t>
      </w:r>
      <w:proofErr w:type="spellStart"/>
      <w:r w:rsidRPr="001E36AF">
        <w:rPr>
          <w:color w:val="000000" w:themeColor="text1"/>
          <w:spacing w:val="-1"/>
          <w:position w:val="-2"/>
        </w:rPr>
        <w:t>расч</w:t>
      </w:r>
      <w:proofErr w:type="spellEnd"/>
      <w:r w:rsidRPr="001E36AF">
        <w:rPr>
          <w:color w:val="000000" w:themeColor="text1"/>
          <w:spacing w:val="-1"/>
          <w:position w:val="-2"/>
        </w:rPr>
        <w:t>.</w:t>
      </w:r>
      <w:r w:rsidRPr="001E36AF">
        <w:rPr>
          <w:color w:val="000000" w:themeColor="text1"/>
          <w:spacing w:val="-1"/>
        </w:rPr>
        <w:t>,</w:t>
      </w:r>
      <w:r w:rsidRPr="001E36AF">
        <w:rPr>
          <w:color w:val="000000" w:themeColor="text1"/>
          <w:spacing w:val="30"/>
        </w:rPr>
        <w:t xml:space="preserve"> </w:t>
      </w:r>
      <w:r w:rsidRPr="001E36AF">
        <w:rPr>
          <w:color w:val="000000" w:themeColor="text1"/>
        </w:rPr>
        <w:t>где</w:t>
      </w:r>
      <w:r w:rsidRPr="001E36AF">
        <w:rPr>
          <w:color w:val="000000" w:themeColor="text1"/>
          <w:spacing w:val="30"/>
        </w:rPr>
        <w:t xml:space="preserve"> </w:t>
      </w:r>
      <w:r w:rsidRPr="001E36AF">
        <w:rPr>
          <w:color w:val="000000" w:themeColor="text1"/>
          <w:spacing w:val="-1"/>
        </w:rPr>
        <w:t>Q</w:t>
      </w:r>
      <w:proofErr w:type="spellStart"/>
      <w:r w:rsidRPr="001E36AF">
        <w:rPr>
          <w:color w:val="000000" w:themeColor="text1"/>
          <w:spacing w:val="-1"/>
          <w:position w:val="-2"/>
        </w:rPr>
        <w:t>ав</w:t>
      </w:r>
      <w:proofErr w:type="spellEnd"/>
      <w:r w:rsidRPr="001E36AF">
        <w:rPr>
          <w:color w:val="000000" w:themeColor="text1"/>
          <w:spacing w:val="12"/>
          <w:position w:val="-2"/>
        </w:rPr>
        <w:t xml:space="preserve"> </w:t>
      </w:r>
      <w:r w:rsidRPr="001E36AF">
        <w:rPr>
          <w:color w:val="000000" w:themeColor="text1"/>
        </w:rPr>
        <w:t>–</w:t>
      </w:r>
      <w:r w:rsidRPr="001E36AF">
        <w:rPr>
          <w:color w:val="000000" w:themeColor="text1"/>
          <w:spacing w:val="31"/>
        </w:rPr>
        <w:t xml:space="preserve"> </w:t>
      </w:r>
      <w:r w:rsidRPr="001E36AF">
        <w:rPr>
          <w:color w:val="000000" w:themeColor="text1"/>
          <w:spacing w:val="-1"/>
        </w:rPr>
        <w:t>аварийный</w:t>
      </w:r>
      <w:r w:rsidRPr="001E36AF">
        <w:rPr>
          <w:color w:val="000000" w:themeColor="text1"/>
          <w:spacing w:val="29"/>
        </w:rPr>
        <w:t xml:space="preserve"> </w:t>
      </w:r>
      <w:proofErr w:type="spellStart"/>
      <w:r w:rsidRPr="001E36AF">
        <w:rPr>
          <w:color w:val="000000" w:themeColor="text1"/>
          <w:spacing w:val="-1"/>
        </w:rPr>
        <w:t>недоотпуск</w:t>
      </w:r>
      <w:proofErr w:type="spellEnd"/>
      <w:r w:rsidRPr="001E36AF">
        <w:rPr>
          <w:color w:val="000000" w:themeColor="text1"/>
          <w:spacing w:val="31"/>
        </w:rPr>
        <w:t xml:space="preserve"> </w:t>
      </w:r>
      <w:r w:rsidRPr="001E36AF">
        <w:rPr>
          <w:color w:val="000000" w:themeColor="text1"/>
          <w:spacing w:val="-1"/>
        </w:rPr>
        <w:t>тепловой</w:t>
      </w:r>
      <w:r w:rsidRPr="001E36AF">
        <w:rPr>
          <w:color w:val="000000" w:themeColor="text1"/>
          <w:spacing w:val="77"/>
        </w:rPr>
        <w:t xml:space="preserve"> </w:t>
      </w:r>
      <w:r w:rsidRPr="001E36AF">
        <w:rPr>
          <w:color w:val="000000" w:themeColor="text1"/>
        </w:rPr>
        <w:t>энергии</w:t>
      </w:r>
      <w:r w:rsidRPr="001E36AF">
        <w:rPr>
          <w:color w:val="000000" w:themeColor="text1"/>
          <w:spacing w:val="15"/>
        </w:rPr>
        <w:t xml:space="preserve"> </w:t>
      </w:r>
      <w:r w:rsidRPr="001E36AF">
        <w:rPr>
          <w:color w:val="000000" w:themeColor="text1"/>
        </w:rPr>
        <w:t>за</w:t>
      </w:r>
      <w:r w:rsidRPr="001E36AF">
        <w:rPr>
          <w:color w:val="000000" w:themeColor="text1"/>
          <w:spacing w:val="13"/>
        </w:rPr>
        <w:t xml:space="preserve"> </w:t>
      </w:r>
      <w:r w:rsidRPr="001E36AF">
        <w:rPr>
          <w:color w:val="000000" w:themeColor="text1"/>
        </w:rPr>
        <w:t>год</w:t>
      </w:r>
      <w:r w:rsidRPr="001E36AF">
        <w:rPr>
          <w:color w:val="000000" w:themeColor="text1"/>
          <w:spacing w:val="12"/>
        </w:rPr>
        <w:t xml:space="preserve"> </w:t>
      </w:r>
      <w:r w:rsidRPr="001E36AF">
        <w:rPr>
          <w:color w:val="000000" w:themeColor="text1"/>
          <w:spacing w:val="-1"/>
        </w:rPr>
        <w:t>[Гкал],</w:t>
      </w:r>
      <w:r w:rsidRPr="001E36AF">
        <w:rPr>
          <w:color w:val="000000" w:themeColor="text1"/>
          <w:spacing w:val="14"/>
        </w:rPr>
        <w:t xml:space="preserve"> </w:t>
      </w:r>
      <w:r w:rsidRPr="001E36AF">
        <w:rPr>
          <w:color w:val="000000" w:themeColor="text1"/>
        </w:rPr>
        <w:t>Q</w:t>
      </w:r>
      <w:proofErr w:type="spellStart"/>
      <w:r w:rsidRPr="001E36AF">
        <w:rPr>
          <w:color w:val="000000" w:themeColor="text1"/>
          <w:position w:val="-2"/>
        </w:rPr>
        <w:t>расч</w:t>
      </w:r>
      <w:proofErr w:type="spellEnd"/>
      <w:r w:rsidRPr="001E36AF">
        <w:rPr>
          <w:color w:val="000000" w:themeColor="text1"/>
          <w:spacing w:val="35"/>
          <w:position w:val="-2"/>
        </w:rPr>
        <w:t xml:space="preserve"> </w:t>
      </w:r>
      <w:r w:rsidRPr="001E36AF">
        <w:rPr>
          <w:color w:val="000000" w:themeColor="text1"/>
        </w:rPr>
        <w:t>–</w:t>
      </w:r>
      <w:r w:rsidRPr="001E36AF">
        <w:rPr>
          <w:color w:val="000000" w:themeColor="text1"/>
          <w:spacing w:val="14"/>
        </w:rPr>
        <w:t xml:space="preserve"> </w:t>
      </w:r>
      <w:r w:rsidRPr="001E36AF">
        <w:rPr>
          <w:color w:val="000000" w:themeColor="text1"/>
          <w:spacing w:val="-1"/>
        </w:rPr>
        <w:t>расчетный</w:t>
      </w:r>
      <w:r w:rsidRPr="001E36AF">
        <w:rPr>
          <w:color w:val="000000" w:themeColor="text1"/>
          <w:spacing w:val="14"/>
        </w:rPr>
        <w:t xml:space="preserve"> </w:t>
      </w:r>
      <w:r w:rsidRPr="001E36AF">
        <w:rPr>
          <w:color w:val="000000" w:themeColor="text1"/>
          <w:spacing w:val="-1"/>
        </w:rPr>
        <w:t>отпуск</w:t>
      </w:r>
      <w:r w:rsidRPr="001E36AF">
        <w:rPr>
          <w:color w:val="000000" w:themeColor="text1"/>
          <w:spacing w:val="14"/>
        </w:rPr>
        <w:t xml:space="preserve"> </w:t>
      </w:r>
      <w:r w:rsidRPr="001E36AF">
        <w:rPr>
          <w:color w:val="000000" w:themeColor="text1"/>
          <w:spacing w:val="-1"/>
        </w:rPr>
        <w:t>тепловой</w:t>
      </w:r>
      <w:r w:rsidRPr="001E36AF">
        <w:rPr>
          <w:color w:val="000000" w:themeColor="text1"/>
          <w:spacing w:val="14"/>
        </w:rPr>
        <w:t xml:space="preserve"> </w:t>
      </w:r>
      <w:r w:rsidRPr="001E36AF">
        <w:rPr>
          <w:color w:val="000000" w:themeColor="text1"/>
          <w:spacing w:val="-1"/>
        </w:rPr>
        <w:t>энергии</w:t>
      </w:r>
      <w:r w:rsidRPr="001E36AF">
        <w:rPr>
          <w:color w:val="000000" w:themeColor="text1"/>
          <w:spacing w:val="15"/>
        </w:rPr>
        <w:t xml:space="preserve"> </w:t>
      </w:r>
      <w:r w:rsidRPr="001E36AF">
        <w:rPr>
          <w:color w:val="000000" w:themeColor="text1"/>
          <w:spacing w:val="-1"/>
        </w:rPr>
        <w:t>системой</w:t>
      </w:r>
      <w:r w:rsidRPr="001E36AF">
        <w:rPr>
          <w:color w:val="000000" w:themeColor="text1"/>
          <w:spacing w:val="15"/>
        </w:rPr>
        <w:t xml:space="preserve"> </w:t>
      </w:r>
      <w:r w:rsidRPr="001E36AF">
        <w:rPr>
          <w:color w:val="000000" w:themeColor="text1"/>
          <w:spacing w:val="-1"/>
        </w:rPr>
        <w:t>теплоснабжения</w:t>
      </w:r>
      <w:r w:rsidRPr="001E36AF">
        <w:rPr>
          <w:color w:val="000000" w:themeColor="text1"/>
          <w:spacing w:val="14"/>
        </w:rPr>
        <w:t xml:space="preserve"> </w:t>
      </w:r>
      <w:r w:rsidRPr="001E36AF">
        <w:rPr>
          <w:color w:val="000000" w:themeColor="text1"/>
        </w:rPr>
        <w:t>за</w:t>
      </w:r>
      <w:r w:rsidRPr="001E36AF">
        <w:rPr>
          <w:color w:val="000000" w:themeColor="text1"/>
          <w:spacing w:val="79"/>
        </w:rPr>
        <w:t xml:space="preserve"> </w:t>
      </w:r>
      <w:r w:rsidRPr="001E36AF">
        <w:rPr>
          <w:color w:val="000000" w:themeColor="text1"/>
        </w:rPr>
        <w:t>год</w:t>
      </w:r>
      <w:r w:rsidRPr="001E36AF">
        <w:rPr>
          <w:color w:val="000000" w:themeColor="text1"/>
          <w:spacing w:val="38"/>
        </w:rPr>
        <w:t xml:space="preserve"> </w:t>
      </w:r>
      <w:r w:rsidRPr="001E36AF">
        <w:rPr>
          <w:color w:val="000000" w:themeColor="text1"/>
        </w:rPr>
        <w:t>[Гкал].</w:t>
      </w:r>
      <w:r w:rsidRPr="001E36AF">
        <w:rPr>
          <w:color w:val="000000" w:themeColor="text1"/>
          <w:spacing w:val="38"/>
        </w:rPr>
        <w:t xml:space="preserve"> </w:t>
      </w:r>
      <w:r w:rsidRPr="001E36AF">
        <w:rPr>
          <w:color w:val="000000" w:themeColor="text1"/>
          <w:spacing w:val="-1"/>
        </w:rPr>
        <w:t>Динамика</w:t>
      </w:r>
      <w:r w:rsidRPr="001E36AF">
        <w:rPr>
          <w:color w:val="000000" w:themeColor="text1"/>
          <w:spacing w:val="37"/>
        </w:rPr>
        <w:t xml:space="preserve"> </w:t>
      </w:r>
      <w:r w:rsidRPr="001E36AF">
        <w:rPr>
          <w:color w:val="000000" w:themeColor="text1"/>
          <w:spacing w:val="-1"/>
        </w:rPr>
        <w:t>изменения</w:t>
      </w:r>
      <w:r w:rsidRPr="001E36AF">
        <w:rPr>
          <w:color w:val="000000" w:themeColor="text1"/>
          <w:spacing w:val="38"/>
        </w:rPr>
        <w:t xml:space="preserve"> </w:t>
      </w:r>
      <w:r w:rsidRPr="001E36AF">
        <w:rPr>
          <w:color w:val="000000" w:themeColor="text1"/>
          <w:spacing w:val="-1"/>
        </w:rPr>
        <w:t>данных</w:t>
      </w:r>
      <w:r w:rsidRPr="001E36AF">
        <w:rPr>
          <w:color w:val="000000" w:themeColor="text1"/>
          <w:spacing w:val="40"/>
        </w:rPr>
        <w:t xml:space="preserve"> </w:t>
      </w:r>
      <w:r w:rsidRPr="001E36AF">
        <w:rPr>
          <w:color w:val="000000" w:themeColor="text1"/>
          <w:spacing w:val="-1"/>
        </w:rPr>
        <w:t>показателей</w:t>
      </w:r>
      <w:r w:rsidRPr="001E36AF">
        <w:rPr>
          <w:color w:val="000000" w:themeColor="text1"/>
          <w:spacing w:val="43"/>
        </w:rPr>
        <w:t xml:space="preserve"> </w:t>
      </w:r>
      <w:r w:rsidRPr="001E36AF">
        <w:rPr>
          <w:color w:val="000000" w:themeColor="text1"/>
          <w:spacing w:val="-1"/>
        </w:rPr>
        <w:t>указывает</w:t>
      </w:r>
      <w:r w:rsidRPr="001E36AF">
        <w:rPr>
          <w:color w:val="000000" w:themeColor="text1"/>
          <w:spacing w:val="38"/>
        </w:rPr>
        <w:t xml:space="preserve"> </w:t>
      </w:r>
      <w:r w:rsidRPr="001E36AF">
        <w:rPr>
          <w:color w:val="000000" w:themeColor="text1"/>
        </w:rPr>
        <w:t>на</w:t>
      </w:r>
      <w:r w:rsidRPr="001E36AF">
        <w:rPr>
          <w:color w:val="000000" w:themeColor="text1"/>
          <w:spacing w:val="39"/>
        </w:rPr>
        <w:t xml:space="preserve"> </w:t>
      </w:r>
      <w:r w:rsidRPr="001E36AF">
        <w:rPr>
          <w:color w:val="000000" w:themeColor="text1"/>
          <w:spacing w:val="-1"/>
        </w:rPr>
        <w:t>прогресс</w:t>
      </w:r>
      <w:r w:rsidRPr="001E36AF">
        <w:rPr>
          <w:color w:val="000000" w:themeColor="text1"/>
          <w:spacing w:val="37"/>
        </w:rPr>
        <w:t xml:space="preserve"> </w:t>
      </w:r>
      <w:r w:rsidRPr="001E36AF">
        <w:rPr>
          <w:color w:val="000000" w:themeColor="text1"/>
        </w:rPr>
        <w:t>или</w:t>
      </w:r>
      <w:r w:rsidRPr="001E36AF">
        <w:rPr>
          <w:color w:val="000000" w:themeColor="text1"/>
          <w:spacing w:val="39"/>
        </w:rPr>
        <w:t xml:space="preserve"> </w:t>
      </w:r>
      <w:r w:rsidRPr="001E36AF">
        <w:rPr>
          <w:color w:val="000000" w:themeColor="text1"/>
        </w:rPr>
        <w:t>деградацию</w:t>
      </w:r>
      <w:r w:rsidRPr="001E36AF">
        <w:rPr>
          <w:color w:val="000000" w:themeColor="text1"/>
          <w:spacing w:val="47"/>
        </w:rPr>
        <w:t xml:space="preserve"> </w:t>
      </w:r>
      <w:r w:rsidRPr="001E36AF">
        <w:rPr>
          <w:color w:val="000000" w:themeColor="text1"/>
          <w:spacing w:val="-1"/>
        </w:rPr>
        <w:t>надежности</w:t>
      </w:r>
      <w:r w:rsidRPr="001E36AF">
        <w:rPr>
          <w:color w:val="000000" w:themeColor="text1"/>
          <w:spacing w:val="5"/>
        </w:rPr>
        <w:t xml:space="preserve"> </w:t>
      </w:r>
      <w:r w:rsidRPr="001E36AF">
        <w:rPr>
          <w:color w:val="000000" w:themeColor="text1"/>
          <w:spacing w:val="-1"/>
        </w:rPr>
        <w:t>каждой</w:t>
      </w:r>
      <w:r w:rsidRPr="001E36AF">
        <w:rPr>
          <w:color w:val="000000" w:themeColor="text1"/>
          <w:spacing w:val="5"/>
        </w:rPr>
        <w:t xml:space="preserve"> </w:t>
      </w:r>
      <w:r w:rsidRPr="001E36AF">
        <w:rPr>
          <w:color w:val="000000" w:themeColor="text1"/>
          <w:spacing w:val="-1"/>
        </w:rPr>
        <w:t>конкретной</w:t>
      </w:r>
      <w:r w:rsidRPr="001E36AF">
        <w:rPr>
          <w:color w:val="000000" w:themeColor="text1"/>
          <w:spacing w:val="5"/>
        </w:rPr>
        <w:t xml:space="preserve"> </w:t>
      </w:r>
      <w:r w:rsidRPr="001E36AF">
        <w:rPr>
          <w:color w:val="000000" w:themeColor="text1"/>
          <w:spacing w:val="-1"/>
        </w:rPr>
        <w:t>системы</w:t>
      </w:r>
      <w:r w:rsidRPr="001E36AF">
        <w:rPr>
          <w:color w:val="000000" w:themeColor="text1"/>
          <w:spacing w:val="6"/>
        </w:rPr>
        <w:t xml:space="preserve"> </w:t>
      </w:r>
      <w:r w:rsidRPr="001E36AF">
        <w:rPr>
          <w:color w:val="000000" w:themeColor="text1"/>
          <w:spacing w:val="-1"/>
        </w:rPr>
        <w:t>теплоснабжения.</w:t>
      </w:r>
      <w:r w:rsidRPr="001E36AF">
        <w:rPr>
          <w:color w:val="000000" w:themeColor="text1"/>
          <w:spacing w:val="4"/>
        </w:rPr>
        <w:t xml:space="preserve"> </w:t>
      </w:r>
      <w:r w:rsidRPr="001E36AF">
        <w:rPr>
          <w:color w:val="000000" w:themeColor="text1"/>
          <w:spacing w:val="-1"/>
        </w:rPr>
        <w:t>Однако</w:t>
      </w:r>
      <w:r w:rsidRPr="001E36AF">
        <w:rPr>
          <w:color w:val="000000" w:themeColor="text1"/>
          <w:spacing w:val="4"/>
        </w:rPr>
        <w:t xml:space="preserve"> </w:t>
      </w:r>
      <w:r w:rsidRPr="001E36AF">
        <w:rPr>
          <w:color w:val="000000" w:themeColor="text1"/>
        </w:rPr>
        <w:t>они</w:t>
      </w:r>
      <w:r w:rsidRPr="001E36AF">
        <w:rPr>
          <w:color w:val="000000" w:themeColor="text1"/>
          <w:spacing w:val="5"/>
        </w:rPr>
        <w:t xml:space="preserve"> </w:t>
      </w:r>
      <w:r w:rsidRPr="001E36AF">
        <w:rPr>
          <w:color w:val="000000" w:themeColor="text1"/>
        </w:rPr>
        <w:t>не</w:t>
      </w:r>
      <w:r w:rsidRPr="001E36AF">
        <w:rPr>
          <w:color w:val="000000" w:themeColor="text1"/>
          <w:spacing w:val="3"/>
        </w:rPr>
        <w:t xml:space="preserve"> </w:t>
      </w:r>
      <w:r w:rsidRPr="001E36AF">
        <w:rPr>
          <w:color w:val="000000" w:themeColor="text1"/>
          <w:spacing w:val="-1"/>
        </w:rPr>
        <w:t>могут</w:t>
      </w:r>
      <w:r w:rsidRPr="001E36AF">
        <w:rPr>
          <w:color w:val="000000" w:themeColor="text1"/>
          <w:spacing w:val="7"/>
        </w:rPr>
        <w:t xml:space="preserve"> </w:t>
      </w:r>
      <w:r w:rsidRPr="001E36AF">
        <w:rPr>
          <w:color w:val="000000" w:themeColor="text1"/>
        </w:rPr>
        <w:t>быть</w:t>
      </w:r>
      <w:r w:rsidRPr="001E36AF">
        <w:rPr>
          <w:color w:val="000000" w:themeColor="text1"/>
          <w:spacing w:val="77"/>
        </w:rPr>
        <w:t xml:space="preserve"> </w:t>
      </w:r>
      <w:r w:rsidRPr="001E36AF">
        <w:rPr>
          <w:color w:val="000000" w:themeColor="text1"/>
          <w:spacing w:val="-1"/>
        </w:rPr>
        <w:t>применены</w:t>
      </w:r>
      <w:r w:rsidRPr="001E36AF">
        <w:rPr>
          <w:color w:val="000000" w:themeColor="text1"/>
          <w:spacing w:val="11"/>
        </w:rPr>
        <w:t xml:space="preserve"> </w:t>
      </w:r>
      <w:r w:rsidRPr="001E36AF">
        <w:rPr>
          <w:color w:val="000000" w:themeColor="text1"/>
        </w:rPr>
        <w:t>в</w:t>
      </w:r>
      <w:r w:rsidRPr="001E36AF">
        <w:rPr>
          <w:color w:val="000000" w:themeColor="text1"/>
          <w:spacing w:val="11"/>
        </w:rPr>
        <w:t xml:space="preserve"> </w:t>
      </w:r>
      <w:r w:rsidRPr="001E36AF">
        <w:rPr>
          <w:color w:val="000000" w:themeColor="text1"/>
          <w:spacing w:val="-1"/>
        </w:rPr>
        <w:t>качестве</w:t>
      </w:r>
      <w:r w:rsidRPr="001E36AF">
        <w:rPr>
          <w:color w:val="000000" w:themeColor="text1"/>
          <w:spacing w:val="15"/>
        </w:rPr>
        <w:t xml:space="preserve"> </w:t>
      </w:r>
      <w:r w:rsidRPr="001E36AF">
        <w:rPr>
          <w:color w:val="000000" w:themeColor="text1"/>
          <w:spacing w:val="-1"/>
        </w:rPr>
        <w:t>универсальных</w:t>
      </w:r>
      <w:r w:rsidRPr="001E36AF">
        <w:rPr>
          <w:color w:val="000000" w:themeColor="text1"/>
          <w:spacing w:val="13"/>
        </w:rPr>
        <w:t xml:space="preserve"> </w:t>
      </w:r>
      <w:r w:rsidRPr="001E36AF">
        <w:rPr>
          <w:color w:val="000000" w:themeColor="text1"/>
          <w:spacing w:val="-1"/>
        </w:rPr>
        <w:t>системных</w:t>
      </w:r>
      <w:r w:rsidRPr="001E36AF">
        <w:rPr>
          <w:color w:val="000000" w:themeColor="text1"/>
          <w:spacing w:val="13"/>
        </w:rPr>
        <w:t xml:space="preserve"> </w:t>
      </w:r>
      <w:r w:rsidRPr="001E36AF">
        <w:rPr>
          <w:color w:val="000000" w:themeColor="text1"/>
          <w:spacing w:val="-1"/>
        </w:rPr>
        <w:t>показателей,</w:t>
      </w:r>
      <w:r w:rsidRPr="001E36AF">
        <w:rPr>
          <w:color w:val="000000" w:themeColor="text1"/>
          <w:spacing w:val="11"/>
        </w:rPr>
        <w:t xml:space="preserve"> </w:t>
      </w:r>
      <w:r w:rsidRPr="001E36AF">
        <w:rPr>
          <w:color w:val="000000" w:themeColor="text1"/>
        </w:rPr>
        <w:t>поскольку</w:t>
      </w:r>
      <w:r w:rsidRPr="001E36AF">
        <w:rPr>
          <w:color w:val="000000" w:themeColor="text1"/>
          <w:spacing w:val="4"/>
        </w:rPr>
        <w:t xml:space="preserve"> </w:t>
      </w:r>
      <w:r w:rsidRPr="001E36AF">
        <w:rPr>
          <w:color w:val="000000" w:themeColor="text1"/>
        </w:rPr>
        <w:t>не</w:t>
      </w:r>
      <w:r w:rsidRPr="001E36AF">
        <w:rPr>
          <w:color w:val="000000" w:themeColor="text1"/>
          <w:spacing w:val="10"/>
        </w:rPr>
        <w:t xml:space="preserve"> </w:t>
      </w:r>
      <w:r w:rsidRPr="001E36AF">
        <w:rPr>
          <w:color w:val="000000" w:themeColor="text1"/>
        </w:rPr>
        <w:t>содержат</w:t>
      </w:r>
      <w:r w:rsidRPr="001E36AF">
        <w:rPr>
          <w:color w:val="000000" w:themeColor="text1"/>
          <w:spacing w:val="53"/>
        </w:rPr>
        <w:t xml:space="preserve"> </w:t>
      </w:r>
      <w:r w:rsidRPr="001E36AF">
        <w:rPr>
          <w:color w:val="000000" w:themeColor="text1"/>
          <w:spacing w:val="-1"/>
        </w:rPr>
        <w:t>элементов</w:t>
      </w:r>
      <w:r w:rsidRPr="001E36AF">
        <w:rPr>
          <w:color w:val="000000" w:themeColor="text1"/>
        </w:rPr>
        <w:t xml:space="preserve"> </w:t>
      </w:r>
      <w:r w:rsidRPr="001E36AF">
        <w:rPr>
          <w:color w:val="000000" w:themeColor="text1"/>
          <w:spacing w:val="-1"/>
        </w:rPr>
        <w:t>сопоставимости</w:t>
      </w:r>
      <w:r w:rsidRPr="001E36AF">
        <w:rPr>
          <w:color w:val="000000" w:themeColor="text1"/>
        </w:rPr>
        <w:t xml:space="preserve"> </w:t>
      </w:r>
      <w:r w:rsidRPr="001E36AF">
        <w:rPr>
          <w:color w:val="000000" w:themeColor="text1"/>
          <w:spacing w:val="-1"/>
        </w:rPr>
        <w:t>систем теплоснабжения.</w:t>
      </w:r>
    </w:p>
    <w:p w14:paraId="19155D52" w14:textId="77777777" w:rsidR="00F01D7F" w:rsidRPr="001E36AF" w:rsidRDefault="00F01D7F" w:rsidP="00F01D7F">
      <w:pPr>
        <w:spacing w:before="1"/>
        <w:ind w:right="102" w:firstLine="591"/>
        <w:jc w:val="both"/>
        <w:rPr>
          <w:color w:val="000000" w:themeColor="text1"/>
          <w:spacing w:val="-1"/>
          <w:szCs w:val="24"/>
        </w:rPr>
      </w:pPr>
      <w:r w:rsidRPr="001E36AF">
        <w:rPr>
          <w:color w:val="000000" w:themeColor="text1"/>
          <w:szCs w:val="24"/>
        </w:rPr>
        <w:t>Для</w:t>
      </w:r>
      <w:r w:rsidRPr="001E36AF">
        <w:rPr>
          <w:color w:val="000000" w:themeColor="text1"/>
          <w:spacing w:val="6"/>
          <w:szCs w:val="24"/>
        </w:rPr>
        <w:t xml:space="preserve"> </w:t>
      </w:r>
      <w:r w:rsidRPr="001E36AF">
        <w:rPr>
          <w:color w:val="000000" w:themeColor="text1"/>
          <w:spacing w:val="-1"/>
          <w:szCs w:val="24"/>
        </w:rPr>
        <w:t>оценки</w:t>
      </w:r>
      <w:r w:rsidRPr="001E36AF">
        <w:rPr>
          <w:color w:val="000000" w:themeColor="text1"/>
          <w:spacing w:val="5"/>
          <w:szCs w:val="24"/>
        </w:rPr>
        <w:t xml:space="preserve"> </w:t>
      </w:r>
      <w:r w:rsidRPr="001E36AF">
        <w:rPr>
          <w:color w:val="000000" w:themeColor="text1"/>
          <w:spacing w:val="-1"/>
          <w:szCs w:val="24"/>
        </w:rPr>
        <w:t>надежности</w:t>
      </w:r>
      <w:r w:rsidRPr="001E36AF">
        <w:rPr>
          <w:color w:val="000000" w:themeColor="text1"/>
          <w:spacing w:val="7"/>
          <w:szCs w:val="24"/>
        </w:rPr>
        <w:t xml:space="preserve"> </w:t>
      </w:r>
      <w:r w:rsidRPr="001E36AF">
        <w:rPr>
          <w:color w:val="000000" w:themeColor="text1"/>
          <w:spacing w:val="-1"/>
          <w:szCs w:val="24"/>
        </w:rPr>
        <w:t>систем</w:t>
      </w:r>
      <w:r w:rsidRPr="001E36AF">
        <w:rPr>
          <w:color w:val="000000" w:themeColor="text1"/>
          <w:spacing w:val="6"/>
          <w:szCs w:val="24"/>
        </w:rPr>
        <w:t xml:space="preserve"> </w:t>
      </w:r>
      <w:r w:rsidRPr="001E36AF">
        <w:rPr>
          <w:color w:val="000000" w:themeColor="text1"/>
          <w:spacing w:val="-1"/>
          <w:szCs w:val="24"/>
        </w:rPr>
        <w:t>теплоснабжения</w:t>
      </w:r>
      <w:r w:rsidRPr="001E36AF">
        <w:rPr>
          <w:color w:val="000000" w:themeColor="text1"/>
          <w:spacing w:val="6"/>
          <w:szCs w:val="24"/>
        </w:rPr>
        <w:t xml:space="preserve"> </w:t>
      </w:r>
      <w:r w:rsidRPr="001E36AF">
        <w:rPr>
          <w:color w:val="000000" w:themeColor="text1"/>
          <w:spacing w:val="-1"/>
          <w:szCs w:val="24"/>
        </w:rPr>
        <w:t>необходимо</w:t>
      </w:r>
      <w:r w:rsidRPr="001E36AF">
        <w:rPr>
          <w:color w:val="000000" w:themeColor="text1"/>
          <w:spacing w:val="6"/>
          <w:szCs w:val="24"/>
        </w:rPr>
        <w:t xml:space="preserve"> </w:t>
      </w:r>
      <w:r w:rsidRPr="001E36AF">
        <w:rPr>
          <w:color w:val="000000" w:themeColor="text1"/>
          <w:szCs w:val="24"/>
        </w:rPr>
        <w:t>использовать</w:t>
      </w:r>
      <w:r w:rsidRPr="001E36AF">
        <w:rPr>
          <w:color w:val="000000" w:themeColor="text1"/>
          <w:spacing w:val="7"/>
          <w:szCs w:val="24"/>
        </w:rPr>
        <w:t xml:space="preserve"> </w:t>
      </w:r>
      <w:r w:rsidRPr="001E36AF">
        <w:rPr>
          <w:color w:val="000000" w:themeColor="text1"/>
          <w:spacing w:val="-1"/>
          <w:szCs w:val="24"/>
        </w:rPr>
        <w:t>показатели</w:t>
      </w:r>
      <w:r w:rsidRPr="001E36AF">
        <w:rPr>
          <w:color w:val="000000" w:themeColor="text1"/>
          <w:spacing w:val="79"/>
          <w:szCs w:val="24"/>
        </w:rPr>
        <w:t xml:space="preserve"> </w:t>
      </w:r>
      <w:r w:rsidRPr="001E36AF">
        <w:rPr>
          <w:color w:val="000000" w:themeColor="text1"/>
          <w:spacing w:val="-1"/>
          <w:szCs w:val="24"/>
        </w:rPr>
        <w:t>надежности</w:t>
      </w:r>
      <w:r w:rsidRPr="001E36AF">
        <w:rPr>
          <w:color w:val="000000" w:themeColor="text1"/>
          <w:spacing w:val="37"/>
          <w:szCs w:val="24"/>
        </w:rPr>
        <w:t xml:space="preserve"> </w:t>
      </w:r>
      <w:r w:rsidRPr="001E36AF">
        <w:rPr>
          <w:b/>
          <w:color w:val="000000" w:themeColor="text1"/>
          <w:spacing w:val="-1"/>
          <w:szCs w:val="24"/>
        </w:rPr>
        <w:t>структурных</w:t>
      </w:r>
      <w:r w:rsidRPr="001E36AF">
        <w:rPr>
          <w:b/>
          <w:color w:val="000000" w:themeColor="text1"/>
          <w:spacing w:val="35"/>
          <w:szCs w:val="24"/>
        </w:rPr>
        <w:t xml:space="preserve"> </w:t>
      </w:r>
      <w:r w:rsidRPr="001E36AF">
        <w:rPr>
          <w:b/>
          <w:color w:val="000000" w:themeColor="text1"/>
          <w:spacing w:val="-1"/>
          <w:szCs w:val="24"/>
        </w:rPr>
        <w:t>элементов</w:t>
      </w:r>
      <w:r w:rsidRPr="001E36AF">
        <w:rPr>
          <w:b/>
          <w:color w:val="000000" w:themeColor="text1"/>
          <w:spacing w:val="35"/>
          <w:szCs w:val="24"/>
        </w:rPr>
        <w:t xml:space="preserve"> </w:t>
      </w:r>
      <w:r w:rsidRPr="001E36AF">
        <w:rPr>
          <w:b/>
          <w:color w:val="000000" w:themeColor="text1"/>
          <w:spacing w:val="-1"/>
          <w:szCs w:val="24"/>
        </w:rPr>
        <w:t>системы</w:t>
      </w:r>
      <w:r w:rsidRPr="001E36AF">
        <w:rPr>
          <w:b/>
          <w:color w:val="000000" w:themeColor="text1"/>
          <w:spacing w:val="35"/>
          <w:szCs w:val="24"/>
        </w:rPr>
        <w:t xml:space="preserve"> </w:t>
      </w:r>
      <w:r w:rsidRPr="001E36AF">
        <w:rPr>
          <w:b/>
          <w:color w:val="000000" w:themeColor="text1"/>
          <w:spacing w:val="-1"/>
          <w:szCs w:val="24"/>
        </w:rPr>
        <w:t>теплоснабжения</w:t>
      </w:r>
      <w:r w:rsidRPr="001E36AF">
        <w:rPr>
          <w:b/>
          <w:color w:val="000000" w:themeColor="text1"/>
          <w:spacing w:val="40"/>
          <w:szCs w:val="24"/>
        </w:rPr>
        <w:t xml:space="preserve"> </w:t>
      </w:r>
      <w:r w:rsidRPr="001E36AF">
        <w:rPr>
          <w:color w:val="000000" w:themeColor="text1"/>
          <w:szCs w:val="24"/>
        </w:rPr>
        <w:t>и</w:t>
      </w:r>
      <w:r w:rsidRPr="001E36AF">
        <w:rPr>
          <w:color w:val="000000" w:themeColor="text1"/>
          <w:spacing w:val="34"/>
          <w:szCs w:val="24"/>
        </w:rPr>
        <w:t xml:space="preserve"> </w:t>
      </w:r>
      <w:r w:rsidRPr="001E36AF">
        <w:rPr>
          <w:color w:val="000000" w:themeColor="text1"/>
          <w:spacing w:val="-1"/>
          <w:szCs w:val="24"/>
        </w:rPr>
        <w:t>внешних</w:t>
      </w:r>
      <w:r w:rsidRPr="001E36AF">
        <w:rPr>
          <w:color w:val="000000" w:themeColor="text1"/>
          <w:spacing w:val="37"/>
          <w:szCs w:val="24"/>
        </w:rPr>
        <w:t xml:space="preserve"> </w:t>
      </w:r>
      <w:r w:rsidRPr="001E36AF">
        <w:rPr>
          <w:color w:val="000000" w:themeColor="text1"/>
          <w:spacing w:val="-1"/>
          <w:szCs w:val="24"/>
        </w:rPr>
        <w:t>систем</w:t>
      </w:r>
      <w:r w:rsidRPr="001E36AF">
        <w:rPr>
          <w:color w:val="000000" w:themeColor="text1"/>
          <w:spacing w:val="35"/>
          <w:szCs w:val="24"/>
        </w:rPr>
        <w:t xml:space="preserve"> </w:t>
      </w:r>
      <w:r w:rsidRPr="001E36AF">
        <w:rPr>
          <w:color w:val="000000" w:themeColor="text1"/>
          <w:spacing w:val="-1"/>
          <w:szCs w:val="24"/>
        </w:rPr>
        <w:t>электро-,</w:t>
      </w:r>
      <w:r w:rsidRPr="001E36AF">
        <w:rPr>
          <w:color w:val="000000" w:themeColor="text1"/>
          <w:spacing w:val="83"/>
          <w:szCs w:val="24"/>
        </w:rPr>
        <w:t xml:space="preserve"> </w:t>
      </w:r>
      <w:r w:rsidRPr="001E36AF">
        <w:rPr>
          <w:color w:val="000000" w:themeColor="text1"/>
          <w:spacing w:val="-1"/>
          <w:szCs w:val="24"/>
        </w:rPr>
        <w:t>водо-,</w:t>
      </w:r>
      <w:r w:rsidRPr="001E36AF">
        <w:rPr>
          <w:color w:val="000000" w:themeColor="text1"/>
          <w:szCs w:val="24"/>
        </w:rPr>
        <w:t xml:space="preserve"> </w:t>
      </w:r>
      <w:r w:rsidRPr="001E36AF">
        <w:rPr>
          <w:color w:val="000000" w:themeColor="text1"/>
          <w:spacing w:val="-1"/>
          <w:szCs w:val="24"/>
        </w:rPr>
        <w:t>топливоснабжения</w:t>
      </w:r>
      <w:r w:rsidRPr="001E36AF">
        <w:rPr>
          <w:color w:val="000000" w:themeColor="text1"/>
          <w:szCs w:val="24"/>
        </w:rPr>
        <w:t xml:space="preserve"> </w:t>
      </w:r>
      <w:r w:rsidRPr="001E36AF">
        <w:rPr>
          <w:color w:val="000000" w:themeColor="text1"/>
          <w:spacing w:val="-1"/>
          <w:szCs w:val="24"/>
        </w:rPr>
        <w:t>источников</w:t>
      </w:r>
      <w:r w:rsidRPr="001E36AF">
        <w:rPr>
          <w:color w:val="000000" w:themeColor="text1"/>
          <w:szCs w:val="24"/>
        </w:rPr>
        <w:t xml:space="preserve"> </w:t>
      </w:r>
      <w:r w:rsidRPr="001E36AF">
        <w:rPr>
          <w:color w:val="000000" w:themeColor="text1"/>
          <w:spacing w:val="-1"/>
          <w:szCs w:val="24"/>
        </w:rPr>
        <w:t>тепловой</w:t>
      </w:r>
      <w:r w:rsidRPr="001E36AF">
        <w:rPr>
          <w:color w:val="000000" w:themeColor="text1"/>
          <w:szCs w:val="24"/>
        </w:rPr>
        <w:t xml:space="preserve"> </w:t>
      </w:r>
      <w:r w:rsidRPr="001E36AF">
        <w:rPr>
          <w:color w:val="000000" w:themeColor="text1"/>
          <w:spacing w:val="-1"/>
          <w:szCs w:val="24"/>
        </w:rPr>
        <w:t>энергии.</w:t>
      </w:r>
    </w:p>
    <w:p w14:paraId="63A9D6D2" w14:textId="77777777" w:rsidR="00F01D7F" w:rsidRPr="001E36AF" w:rsidRDefault="00F01D7F" w:rsidP="00F01D7F">
      <w:pPr>
        <w:spacing w:before="1"/>
        <w:ind w:right="102" w:firstLine="591"/>
        <w:jc w:val="both"/>
        <w:rPr>
          <w:rFonts w:eastAsia="Times New Roman"/>
          <w:color w:val="000000" w:themeColor="text1"/>
          <w:szCs w:val="24"/>
        </w:rPr>
      </w:pPr>
    </w:p>
    <w:p w14:paraId="05A333CC" w14:textId="77777777" w:rsidR="00F01D7F" w:rsidRPr="001E36AF" w:rsidRDefault="00F01D7F" w:rsidP="00F01D7F">
      <w:pPr>
        <w:pStyle w:val="af7"/>
        <w:ind w:left="0" w:firstLine="591"/>
        <w:jc w:val="both"/>
        <w:rPr>
          <w:color w:val="000000" w:themeColor="text1"/>
        </w:rPr>
      </w:pPr>
      <w:r w:rsidRPr="001E36AF">
        <w:rPr>
          <w:b/>
          <w:i/>
          <w:color w:val="000000" w:themeColor="text1"/>
        </w:rPr>
        <w:t>Показатель надежности</w:t>
      </w:r>
      <w:r w:rsidRPr="001E36AF">
        <w:rPr>
          <w:b/>
          <w:i/>
          <w:color w:val="000000" w:themeColor="text1"/>
          <w:spacing w:val="58"/>
        </w:rPr>
        <w:t xml:space="preserve"> </w:t>
      </w:r>
      <w:r w:rsidRPr="001E36AF">
        <w:rPr>
          <w:b/>
          <w:i/>
          <w:color w:val="000000" w:themeColor="text1"/>
        </w:rPr>
        <w:t>электроснабжения источников тепловой</w:t>
      </w:r>
      <w:r w:rsidRPr="001E36AF">
        <w:rPr>
          <w:b/>
          <w:i/>
          <w:color w:val="000000" w:themeColor="text1"/>
          <w:spacing w:val="58"/>
        </w:rPr>
        <w:t xml:space="preserve"> </w:t>
      </w:r>
      <w:r w:rsidRPr="001E36AF">
        <w:rPr>
          <w:b/>
          <w:i/>
          <w:color w:val="000000" w:themeColor="text1"/>
        </w:rPr>
        <w:t xml:space="preserve">энергии </w:t>
      </w:r>
      <w:r w:rsidRPr="001E36AF">
        <w:rPr>
          <w:b/>
          <w:i/>
          <w:color w:val="000000" w:themeColor="text1"/>
          <w:spacing w:val="2"/>
        </w:rPr>
        <w:t>(К</w:t>
      </w:r>
      <w:r w:rsidRPr="001E36AF">
        <w:rPr>
          <w:b/>
          <w:i/>
          <w:color w:val="000000" w:themeColor="text1"/>
          <w:spacing w:val="2"/>
          <w:position w:val="-2"/>
        </w:rPr>
        <w:t>э</w:t>
      </w:r>
      <w:r w:rsidRPr="001E36AF">
        <w:rPr>
          <w:b/>
          <w:i/>
          <w:color w:val="000000" w:themeColor="text1"/>
          <w:spacing w:val="2"/>
        </w:rPr>
        <w:t xml:space="preserve">) </w:t>
      </w:r>
      <w:r w:rsidRPr="001E36AF">
        <w:rPr>
          <w:color w:val="000000" w:themeColor="text1"/>
          <w:spacing w:val="-1"/>
        </w:rPr>
        <w:t>характеризуется</w:t>
      </w:r>
      <w:r w:rsidRPr="001E36AF">
        <w:rPr>
          <w:color w:val="000000" w:themeColor="text1"/>
        </w:rPr>
        <w:t xml:space="preserve"> наличием</w:t>
      </w:r>
      <w:r w:rsidRPr="001E36AF">
        <w:rPr>
          <w:color w:val="000000" w:themeColor="text1"/>
          <w:spacing w:val="-1"/>
        </w:rPr>
        <w:t xml:space="preserve"> </w:t>
      </w:r>
      <w:r w:rsidRPr="001E36AF">
        <w:rPr>
          <w:color w:val="000000" w:themeColor="text1"/>
          <w:spacing w:val="1"/>
        </w:rPr>
        <w:t>или</w:t>
      </w:r>
      <w:r w:rsidRPr="001E36AF">
        <w:rPr>
          <w:color w:val="000000" w:themeColor="text1"/>
        </w:rPr>
        <w:t xml:space="preserve"> </w:t>
      </w:r>
      <w:r w:rsidRPr="001E36AF">
        <w:rPr>
          <w:color w:val="000000" w:themeColor="text1"/>
          <w:spacing w:val="-1"/>
        </w:rPr>
        <w:t xml:space="preserve">отсутствием </w:t>
      </w:r>
      <w:r w:rsidRPr="001E36AF">
        <w:rPr>
          <w:color w:val="000000" w:themeColor="text1"/>
        </w:rPr>
        <w:t xml:space="preserve">резервного </w:t>
      </w:r>
      <w:r w:rsidRPr="001E36AF">
        <w:rPr>
          <w:color w:val="000000" w:themeColor="text1"/>
          <w:spacing w:val="-1"/>
        </w:rPr>
        <w:t>электропитания:</w:t>
      </w:r>
    </w:p>
    <w:p w14:paraId="6106D619" w14:textId="77777777" w:rsidR="00F01D7F" w:rsidRPr="001E36AF" w:rsidRDefault="00F01D7F" w:rsidP="00BA2397">
      <w:pPr>
        <w:pStyle w:val="af7"/>
        <w:numPr>
          <w:ilvl w:val="0"/>
          <w:numId w:val="1"/>
        </w:numPr>
        <w:tabs>
          <w:tab w:val="left" w:pos="830"/>
        </w:tabs>
        <w:autoSpaceDE/>
        <w:autoSpaceDN/>
        <w:adjustRightInd/>
        <w:ind w:left="0" w:firstLine="591"/>
        <w:jc w:val="both"/>
        <w:rPr>
          <w:color w:val="000000" w:themeColor="text1"/>
        </w:rPr>
      </w:pPr>
      <w:r w:rsidRPr="001E36AF">
        <w:rPr>
          <w:color w:val="000000" w:themeColor="text1"/>
        </w:rPr>
        <w:t xml:space="preserve">при </w:t>
      </w:r>
      <w:r w:rsidRPr="001E36AF">
        <w:rPr>
          <w:color w:val="000000" w:themeColor="text1"/>
          <w:spacing w:val="-1"/>
        </w:rPr>
        <w:t>наличии</w:t>
      </w:r>
      <w:r w:rsidRPr="001E36AF">
        <w:rPr>
          <w:color w:val="000000" w:themeColor="text1"/>
        </w:rPr>
        <w:t xml:space="preserve"> </w:t>
      </w:r>
      <w:r w:rsidRPr="001E36AF">
        <w:rPr>
          <w:color w:val="000000" w:themeColor="text1"/>
          <w:spacing w:val="-1"/>
        </w:rPr>
        <w:t>резервного</w:t>
      </w:r>
      <w:r w:rsidRPr="001E36AF">
        <w:rPr>
          <w:color w:val="000000" w:themeColor="text1"/>
        </w:rPr>
        <w:t xml:space="preserve"> </w:t>
      </w:r>
      <w:r w:rsidRPr="001E36AF">
        <w:rPr>
          <w:color w:val="000000" w:themeColor="text1"/>
          <w:spacing w:val="-1"/>
        </w:rPr>
        <w:t>электроснабжения</w:t>
      </w:r>
      <w:r w:rsidRPr="001E36AF">
        <w:rPr>
          <w:color w:val="000000" w:themeColor="text1"/>
        </w:rPr>
        <w:t xml:space="preserve"> </w:t>
      </w:r>
      <w:r w:rsidRPr="001E36AF">
        <w:rPr>
          <w:color w:val="000000" w:themeColor="text1"/>
          <w:spacing w:val="1"/>
        </w:rPr>
        <w:t>К</w:t>
      </w:r>
      <w:r w:rsidRPr="001E36AF">
        <w:rPr>
          <w:color w:val="000000" w:themeColor="text1"/>
          <w:spacing w:val="1"/>
          <w:position w:val="-2"/>
        </w:rPr>
        <w:t>э</w:t>
      </w:r>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5E5077BD" w14:textId="77777777" w:rsidR="00F01D7F" w:rsidRPr="001E36AF" w:rsidRDefault="00F01D7F" w:rsidP="00BA2397">
      <w:pPr>
        <w:pStyle w:val="af7"/>
        <w:numPr>
          <w:ilvl w:val="0"/>
          <w:numId w:val="1"/>
        </w:numPr>
        <w:tabs>
          <w:tab w:val="left" w:pos="851"/>
        </w:tabs>
        <w:autoSpaceDE/>
        <w:autoSpaceDN/>
        <w:adjustRightInd/>
        <w:ind w:left="0" w:right="110" w:firstLine="591"/>
        <w:jc w:val="both"/>
        <w:rPr>
          <w:b/>
          <w:bCs/>
          <w:i/>
          <w:color w:val="000000" w:themeColor="text1"/>
        </w:rPr>
      </w:pPr>
      <w:r w:rsidRPr="001E36AF">
        <w:rPr>
          <w:color w:val="000000" w:themeColor="text1"/>
        </w:rPr>
        <w:t xml:space="preserve">при отсутствии резервного электроснабжения </w:t>
      </w:r>
      <w:r w:rsidRPr="001E36AF">
        <w:rPr>
          <w:color w:val="000000" w:themeColor="text1"/>
          <w:spacing w:val="1"/>
        </w:rPr>
        <w:t>К</w:t>
      </w:r>
      <w:r w:rsidRPr="001E36AF">
        <w:rPr>
          <w:color w:val="000000" w:themeColor="text1"/>
          <w:spacing w:val="1"/>
          <w:position w:val="-2"/>
        </w:rPr>
        <w:t>э</w:t>
      </w:r>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0,6;</w:t>
      </w:r>
    </w:p>
    <w:p w14:paraId="500E74C3" w14:textId="77777777" w:rsidR="00F01D7F" w:rsidRPr="001E36AF" w:rsidRDefault="00F01D7F" w:rsidP="00F01D7F">
      <w:pPr>
        <w:pStyle w:val="af7"/>
        <w:tabs>
          <w:tab w:val="left" w:pos="933"/>
        </w:tabs>
        <w:ind w:left="0" w:right="110" w:firstLine="591"/>
        <w:jc w:val="both"/>
        <w:rPr>
          <w:b/>
          <w:i/>
          <w:color w:val="000000" w:themeColor="text1"/>
        </w:rPr>
      </w:pPr>
    </w:p>
    <w:p w14:paraId="55A23448" w14:textId="77777777" w:rsidR="00F01D7F" w:rsidRPr="001E36AF" w:rsidRDefault="00F01D7F" w:rsidP="00F01D7F">
      <w:pPr>
        <w:pStyle w:val="af7"/>
        <w:tabs>
          <w:tab w:val="left" w:pos="933"/>
        </w:tabs>
        <w:ind w:left="0" w:right="-2" w:firstLine="591"/>
        <w:jc w:val="both"/>
        <w:rPr>
          <w:color w:val="000000" w:themeColor="text1"/>
        </w:rPr>
      </w:pPr>
      <w:r w:rsidRPr="001E36AF">
        <w:rPr>
          <w:b/>
          <w:i/>
          <w:color w:val="000000" w:themeColor="text1"/>
        </w:rPr>
        <w:t xml:space="preserve">Показатель надежности водоснабжения источников тепловой энергии (Кв) </w:t>
      </w:r>
      <w:r w:rsidRPr="001E36AF">
        <w:rPr>
          <w:color w:val="000000" w:themeColor="text1"/>
          <w:spacing w:val="-1"/>
        </w:rPr>
        <w:t>характеризуется</w:t>
      </w:r>
      <w:r w:rsidRPr="001E36AF">
        <w:rPr>
          <w:color w:val="000000" w:themeColor="text1"/>
        </w:rPr>
        <w:t xml:space="preserve"> наличием</w:t>
      </w:r>
      <w:r w:rsidRPr="001E36AF">
        <w:rPr>
          <w:color w:val="000000" w:themeColor="text1"/>
          <w:spacing w:val="-1"/>
        </w:rPr>
        <w:t xml:space="preserve"> </w:t>
      </w:r>
      <w:r w:rsidRPr="001E36AF">
        <w:rPr>
          <w:color w:val="000000" w:themeColor="text1"/>
        </w:rPr>
        <w:t>или</w:t>
      </w:r>
      <w:r w:rsidRPr="001E36AF">
        <w:rPr>
          <w:color w:val="000000" w:themeColor="text1"/>
          <w:spacing w:val="1"/>
        </w:rPr>
        <w:t xml:space="preserve"> </w:t>
      </w:r>
      <w:r w:rsidRPr="001E36AF">
        <w:rPr>
          <w:color w:val="000000" w:themeColor="text1"/>
          <w:spacing w:val="-1"/>
        </w:rPr>
        <w:t xml:space="preserve">отсутствием </w:t>
      </w:r>
      <w:r w:rsidRPr="001E36AF">
        <w:rPr>
          <w:color w:val="000000" w:themeColor="text1"/>
        </w:rPr>
        <w:t xml:space="preserve">резервного </w:t>
      </w:r>
      <w:r w:rsidRPr="001E36AF">
        <w:rPr>
          <w:color w:val="000000" w:themeColor="text1"/>
          <w:spacing w:val="-1"/>
        </w:rPr>
        <w:t>водоснабжения:</w:t>
      </w:r>
    </w:p>
    <w:p w14:paraId="4ABC8705" w14:textId="77777777" w:rsidR="00F01D7F" w:rsidRPr="001E36AF" w:rsidRDefault="00F01D7F" w:rsidP="00BA2397">
      <w:pPr>
        <w:pStyle w:val="af7"/>
        <w:numPr>
          <w:ilvl w:val="0"/>
          <w:numId w:val="1"/>
        </w:numPr>
        <w:tabs>
          <w:tab w:val="left" w:pos="830"/>
        </w:tabs>
        <w:autoSpaceDE/>
        <w:autoSpaceDN/>
        <w:adjustRightInd/>
        <w:ind w:left="0" w:firstLine="591"/>
        <w:jc w:val="both"/>
        <w:rPr>
          <w:color w:val="000000" w:themeColor="text1"/>
        </w:rPr>
      </w:pPr>
      <w:r w:rsidRPr="001E36AF">
        <w:rPr>
          <w:color w:val="000000" w:themeColor="text1"/>
        </w:rPr>
        <w:t xml:space="preserve">при </w:t>
      </w:r>
      <w:r w:rsidRPr="001E36AF">
        <w:rPr>
          <w:color w:val="000000" w:themeColor="text1"/>
          <w:spacing w:val="-1"/>
        </w:rPr>
        <w:t>наличии</w:t>
      </w:r>
      <w:r w:rsidRPr="001E36AF">
        <w:rPr>
          <w:color w:val="000000" w:themeColor="text1"/>
        </w:rPr>
        <w:t xml:space="preserve"> </w:t>
      </w:r>
      <w:r w:rsidRPr="001E36AF">
        <w:rPr>
          <w:color w:val="000000" w:themeColor="text1"/>
          <w:spacing w:val="-1"/>
        </w:rPr>
        <w:t>резервного</w:t>
      </w:r>
      <w:r w:rsidRPr="001E36AF">
        <w:rPr>
          <w:color w:val="000000" w:themeColor="text1"/>
        </w:rPr>
        <w:t xml:space="preserve"> </w:t>
      </w:r>
      <w:r w:rsidRPr="001E36AF">
        <w:rPr>
          <w:color w:val="000000" w:themeColor="text1"/>
          <w:spacing w:val="-1"/>
        </w:rPr>
        <w:t>водоснабжения</w:t>
      </w:r>
      <w:r w:rsidRPr="001E36AF">
        <w:rPr>
          <w:color w:val="000000" w:themeColor="text1"/>
        </w:rPr>
        <w:t xml:space="preserve"> </w:t>
      </w:r>
      <w:r w:rsidRPr="001E36AF">
        <w:rPr>
          <w:color w:val="000000" w:themeColor="text1"/>
          <w:spacing w:val="2"/>
        </w:rPr>
        <w:t>К</w:t>
      </w:r>
      <w:r w:rsidRPr="001E36AF">
        <w:rPr>
          <w:color w:val="000000" w:themeColor="text1"/>
          <w:spacing w:val="2"/>
          <w:position w:val="-2"/>
        </w:rPr>
        <w:t>в</w:t>
      </w:r>
      <w:r w:rsidRPr="001E36AF">
        <w:rPr>
          <w:color w:val="000000" w:themeColor="text1"/>
          <w:spacing w:val="20"/>
          <w:position w:val="-2"/>
        </w:rPr>
        <w:t xml:space="preserve"> </w:t>
      </w:r>
      <w:r w:rsidRPr="001E36AF">
        <w:rPr>
          <w:color w:val="000000" w:themeColor="text1"/>
        </w:rPr>
        <w:t>=</w:t>
      </w:r>
      <w:r w:rsidRPr="001E36AF">
        <w:rPr>
          <w:color w:val="000000" w:themeColor="text1"/>
          <w:spacing w:val="-4"/>
        </w:rPr>
        <w:t xml:space="preserve"> </w:t>
      </w:r>
      <w:r w:rsidRPr="001E36AF">
        <w:rPr>
          <w:color w:val="000000" w:themeColor="text1"/>
        </w:rPr>
        <w:t>1,0;</w:t>
      </w:r>
    </w:p>
    <w:p w14:paraId="3D94B4FE" w14:textId="77777777" w:rsidR="00F01D7F" w:rsidRPr="001E36AF" w:rsidRDefault="00F01D7F" w:rsidP="00BA2397">
      <w:pPr>
        <w:pStyle w:val="af7"/>
        <w:numPr>
          <w:ilvl w:val="0"/>
          <w:numId w:val="1"/>
        </w:numPr>
        <w:tabs>
          <w:tab w:val="left" w:pos="861"/>
        </w:tabs>
        <w:autoSpaceDE/>
        <w:autoSpaceDN/>
        <w:adjustRightInd/>
        <w:ind w:left="0" w:right="102" w:firstLine="591"/>
        <w:jc w:val="both"/>
        <w:rPr>
          <w:b/>
          <w:i/>
          <w:color w:val="000000" w:themeColor="text1"/>
        </w:rPr>
      </w:pPr>
      <w:r w:rsidRPr="001E36AF">
        <w:rPr>
          <w:color w:val="000000" w:themeColor="text1"/>
        </w:rPr>
        <w:t>при</w:t>
      </w:r>
      <w:r w:rsidRPr="001E36AF">
        <w:rPr>
          <w:color w:val="000000" w:themeColor="text1"/>
          <w:spacing w:val="29"/>
        </w:rPr>
        <w:t xml:space="preserve"> </w:t>
      </w:r>
      <w:r w:rsidRPr="001E36AF">
        <w:rPr>
          <w:color w:val="000000" w:themeColor="text1"/>
          <w:spacing w:val="-1"/>
        </w:rPr>
        <w:t>отсутствии</w:t>
      </w:r>
      <w:r w:rsidRPr="001E36AF">
        <w:rPr>
          <w:color w:val="000000" w:themeColor="text1"/>
          <w:spacing w:val="31"/>
        </w:rPr>
        <w:t xml:space="preserve"> </w:t>
      </w:r>
      <w:r w:rsidRPr="001E36AF">
        <w:rPr>
          <w:color w:val="000000" w:themeColor="text1"/>
          <w:spacing w:val="-1"/>
        </w:rPr>
        <w:t>резервного</w:t>
      </w:r>
      <w:r w:rsidRPr="001E36AF">
        <w:rPr>
          <w:color w:val="000000" w:themeColor="text1"/>
          <w:spacing w:val="30"/>
        </w:rPr>
        <w:t xml:space="preserve"> </w:t>
      </w:r>
      <w:r w:rsidRPr="001E36AF">
        <w:rPr>
          <w:color w:val="000000" w:themeColor="text1"/>
          <w:spacing w:val="-1"/>
        </w:rPr>
        <w:t>водоснабжения</w:t>
      </w:r>
      <w:r w:rsidRPr="001E36AF">
        <w:rPr>
          <w:color w:val="000000" w:themeColor="text1"/>
          <w:spacing w:val="28"/>
        </w:rPr>
        <w:t xml:space="preserve"> </w:t>
      </w:r>
      <w:r w:rsidRPr="001E36AF">
        <w:rPr>
          <w:color w:val="000000" w:themeColor="text1"/>
          <w:spacing w:val="1"/>
        </w:rPr>
        <w:t>К</w:t>
      </w:r>
      <w:r w:rsidRPr="001E36AF">
        <w:rPr>
          <w:color w:val="000000" w:themeColor="text1"/>
          <w:spacing w:val="1"/>
          <w:position w:val="-2"/>
        </w:rPr>
        <w:t>э</w:t>
      </w:r>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0,6;</w:t>
      </w:r>
    </w:p>
    <w:p w14:paraId="0CF03683" w14:textId="77777777" w:rsidR="00F01D7F" w:rsidRPr="001E36AF" w:rsidRDefault="00F01D7F" w:rsidP="00F01D7F">
      <w:pPr>
        <w:pStyle w:val="af7"/>
        <w:tabs>
          <w:tab w:val="left" w:pos="861"/>
        </w:tabs>
        <w:ind w:left="0" w:right="102" w:firstLine="591"/>
        <w:jc w:val="both"/>
        <w:rPr>
          <w:b/>
          <w:i/>
          <w:color w:val="000000" w:themeColor="text1"/>
        </w:rPr>
      </w:pPr>
    </w:p>
    <w:p w14:paraId="766808F1" w14:textId="77777777" w:rsidR="00F01D7F" w:rsidRPr="001E36AF" w:rsidRDefault="00F01D7F" w:rsidP="00F01D7F">
      <w:pPr>
        <w:pStyle w:val="af7"/>
        <w:tabs>
          <w:tab w:val="left" w:pos="861"/>
        </w:tabs>
        <w:ind w:left="0" w:right="102" w:firstLine="591"/>
        <w:jc w:val="both"/>
        <w:rPr>
          <w:color w:val="000000" w:themeColor="text1"/>
        </w:rPr>
      </w:pPr>
      <w:r w:rsidRPr="001E36AF">
        <w:rPr>
          <w:b/>
          <w:i/>
          <w:color w:val="000000" w:themeColor="text1"/>
        </w:rPr>
        <w:t xml:space="preserve">Показатель надежности топливоснабжения источников тепловой энергии </w:t>
      </w:r>
      <w:r w:rsidRPr="001E36AF">
        <w:rPr>
          <w:b/>
          <w:i/>
          <w:color w:val="000000" w:themeColor="text1"/>
          <w:spacing w:val="2"/>
        </w:rPr>
        <w:t>(К</w:t>
      </w:r>
      <w:r w:rsidRPr="001E36AF">
        <w:rPr>
          <w:b/>
          <w:i/>
          <w:color w:val="000000" w:themeColor="text1"/>
          <w:spacing w:val="2"/>
          <w:position w:val="-2"/>
        </w:rPr>
        <w:t>Т</w:t>
      </w:r>
      <w:r w:rsidRPr="001E36AF">
        <w:rPr>
          <w:b/>
          <w:i/>
          <w:color w:val="000000" w:themeColor="text1"/>
          <w:spacing w:val="2"/>
        </w:rPr>
        <w:t xml:space="preserve">) </w:t>
      </w:r>
      <w:r w:rsidRPr="001E36AF">
        <w:rPr>
          <w:color w:val="000000" w:themeColor="text1"/>
          <w:spacing w:val="-1"/>
        </w:rPr>
        <w:t>характеризуется</w:t>
      </w:r>
      <w:r w:rsidRPr="001E36AF">
        <w:rPr>
          <w:color w:val="000000" w:themeColor="text1"/>
        </w:rPr>
        <w:t xml:space="preserve"> наличием</w:t>
      </w:r>
      <w:r w:rsidRPr="001E36AF">
        <w:rPr>
          <w:color w:val="000000" w:themeColor="text1"/>
          <w:spacing w:val="-1"/>
        </w:rPr>
        <w:t xml:space="preserve"> </w:t>
      </w:r>
      <w:r w:rsidRPr="001E36AF">
        <w:rPr>
          <w:color w:val="000000" w:themeColor="text1"/>
        </w:rPr>
        <w:t>или</w:t>
      </w:r>
      <w:r w:rsidRPr="001E36AF">
        <w:rPr>
          <w:color w:val="000000" w:themeColor="text1"/>
          <w:spacing w:val="1"/>
        </w:rPr>
        <w:t xml:space="preserve"> </w:t>
      </w:r>
      <w:r w:rsidRPr="001E36AF">
        <w:rPr>
          <w:color w:val="000000" w:themeColor="text1"/>
          <w:spacing w:val="-1"/>
        </w:rPr>
        <w:t xml:space="preserve">отсутствием </w:t>
      </w:r>
      <w:r w:rsidRPr="001E36AF">
        <w:rPr>
          <w:color w:val="000000" w:themeColor="text1"/>
        </w:rPr>
        <w:t xml:space="preserve">резервного </w:t>
      </w:r>
      <w:r w:rsidRPr="001E36AF">
        <w:rPr>
          <w:color w:val="000000" w:themeColor="text1"/>
          <w:spacing w:val="-1"/>
        </w:rPr>
        <w:t>топливоснабжения:</w:t>
      </w:r>
    </w:p>
    <w:p w14:paraId="102BFF16" w14:textId="77777777" w:rsidR="00F01D7F" w:rsidRPr="001E36AF" w:rsidRDefault="00F01D7F" w:rsidP="00BA2397">
      <w:pPr>
        <w:pStyle w:val="af7"/>
        <w:numPr>
          <w:ilvl w:val="0"/>
          <w:numId w:val="1"/>
        </w:numPr>
        <w:tabs>
          <w:tab w:val="left" w:pos="830"/>
        </w:tabs>
        <w:autoSpaceDE/>
        <w:autoSpaceDN/>
        <w:adjustRightInd/>
        <w:ind w:left="0" w:firstLine="591"/>
        <w:jc w:val="both"/>
        <w:rPr>
          <w:color w:val="000000" w:themeColor="text1"/>
        </w:rPr>
      </w:pPr>
      <w:r w:rsidRPr="001E36AF">
        <w:rPr>
          <w:color w:val="000000" w:themeColor="text1"/>
        </w:rPr>
        <w:t xml:space="preserve">при </w:t>
      </w:r>
      <w:r w:rsidRPr="001E36AF">
        <w:rPr>
          <w:color w:val="000000" w:themeColor="text1"/>
          <w:spacing w:val="-1"/>
        </w:rPr>
        <w:t>наличии</w:t>
      </w:r>
      <w:r w:rsidRPr="001E36AF">
        <w:rPr>
          <w:color w:val="000000" w:themeColor="text1"/>
        </w:rPr>
        <w:t xml:space="preserve"> </w:t>
      </w:r>
      <w:r w:rsidRPr="001E36AF">
        <w:rPr>
          <w:color w:val="000000" w:themeColor="text1"/>
          <w:spacing w:val="-1"/>
        </w:rPr>
        <w:t>резервного</w:t>
      </w:r>
      <w:r w:rsidRPr="001E36AF">
        <w:rPr>
          <w:color w:val="000000" w:themeColor="text1"/>
        </w:rPr>
        <w:t xml:space="preserve"> топлива</w:t>
      </w:r>
      <w:r w:rsidRPr="001E36AF">
        <w:rPr>
          <w:color w:val="000000" w:themeColor="text1"/>
          <w:spacing w:val="-2"/>
        </w:rPr>
        <w:t xml:space="preserve"> </w:t>
      </w:r>
      <w:r w:rsidRPr="001E36AF">
        <w:rPr>
          <w:color w:val="000000" w:themeColor="text1"/>
        </w:rPr>
        <w:t>К</w:t>
      </w:r>
      <w:r w:rsidRPr="001E36AF">
        <w:rPr>
          <w:color w:val="000000" w:themeColor="text1"/>
          <w:position w:val="-2"/>
        </w:rPr>
        <w:t>т</w:t>
      </w:r>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02E5BA73" w14:textId="77777777" w:rsidR="00F01D7F" w:rsidRPr="001E36AF" w:rsidRDefault="00F01D7F" w:rsidP="00BA2397">
      <w:pPr>
        <w:pStyle w:val="af7"/>
        <w:numPr>
          <w:ilvl w:val="0"/>
          <w:numId w:val="1"/>
        </w:numPr>
        <w:tabs>
          <w:tab w:val="left" w:pos="830"/>
        </w:tabs>
        <w:autoSpaceDE/>
        <w:autoSpaceDN/>
        <w:adjustRightInd/>
        <w:ind w:left="0" w:firstLine="591"/>
        <w:jc w:val="both"/>
        <w:rPr>
          <w:b/>
          <w:i/>
          <w:color w:val="000000" w:themeColor="text1"/>
        </w:rPr>
      </w:pPr>
      <w:r w:rsidRPr="001E36AF">
        <w:rPr>
          <w:color w:val="000000" w:themeColor="text1"/>
        </w:rPr>
        <w:t xml:space="preserve">при </w:t>
      </w:r>
      <w:r w:rsidRPr="001E36AF">
        <w:rPr>
          <w:color w:val="000000" w:themeColor="text1"/>
          <w:spacing w:val="-1"/>
        </w:rPr>
        <w:t>отсутствии</w:t>
      </w:r>
      <w:r w:rsidRPr="001E36AF">
        <w:rPr>
          <w:color w:val="000000" w:themeColor="text1"/>
        </w:rPr>
        <w:t xml:space="preserve"> </w:t>
      </w:r>
      <w:r w:rsidRPr="001E36AF">
        <w:rPr>
          <w:color w:val="000000" w:themeColor="text1"/>
          <w:spacing w:val="-1"/>
        </w:rPr>
        <w:t>резервного</w:t>
      </w:r>
      <w:r w:rsidRPr="001E36AF">
        <w:rPr>
          <w:color w:val="000000" w:themeColor="text1"/>
        </w:rPr>
        <w:t xml:space="preserve"> </w:t>
      </w:r>
      <w:r w:rsidRPr="001E36AF">
        <w:rPr>
          <w:color w:val="000000" w:themeColor="text1"/>
          <w:spacing w:val="-1"/>
        </w:rPr>
        <w:t>топлива</w:t>
      </w:r>
      <w:r w:rsidRPr="001E36AF">
        <w:rPr>
          <w:color w:val="000000" w:themeColor="text1"/>
          <w:spacing w:val="-2"/>
        </w:rPr>
        <w:t xml:space="preserve"> </w:t>
      </w:r>
      <w:r w:rsidRPr="001E36AF">
        <w:rPr>
          <w:color w:val="000000" w:themeColor="text1"/>
        </w:rPr>
        <w:t>К</w:t>
      </w:r>
      <w:r w:rsidRPr="001E36AF">
        <w:rPr>
          <w:color w:val="000000" w:themeColor="text1"/>
          <w:position w:val="-2"/>
        </w:rPr>
        <w:t>т</w:t>
      </w:r>
      <w:r w:rsidRPr="001E36AF">
        <w:rPr>
          <w:color w:val="000000" w:themeColor="text1"/>
          <w:spacing w:val="19"/>
          <w:position w:val="-2"/>
        </w:rPr>
        <w:t xml:space="preserve"> </w:t>
      </w:r>
      <w:r w:rsidRPr="001E36AF">
        <w:rPr>
          <w:color w:val="000000" w:themeColor="text1"/>
        </w:rPr>
        <w:t>=</w:t>
      </w:r>
      <w:r w:rsidRPr="001E36AF">
        <w:rPr>
          <w:color w:val="000000" w:themeColor="text1"/>
          <w:spacing w:val="-1"/>
        </w:rPr>
        <w:t>0,5</w:t>
      </w:r>
      <w:r w:rsidRPr="001E36AF">
        <w:rPr>
          <w:color w:val="000000" w:themeColor="text1"/>
        </w:rPr>
        <w:t>;</w:t>
      </w:r>
    </w:p>
    <w:p w14:paraId="422E7DE2" w14:textId="77777777" w:rsidR="00F01D7F" w:rsidRPr="001E36AF" w:rsidRDefault="00F01D7F" w:rsidP="00F01D7F">
      <w:pPr>
        <w:pStyle w:val="af7"/>
        <w:tabs>
          <w:tab w:val="left" w:pos="830"/>
        </w:tabs>
        <w:ind w:left="0" w:firstLine="591"/>
        <w:jc w:val="both"/>
        <w:rPr>
          <w:color w:val="000000" w:themeColor="text1"/>
          <w:spacing w:val="-2"/>
        </w:rPr>
      </w:pPr>
    </w:p>
    <w:p w14:paraId="0CA0121C" w14:textId="77777777" w:rsidR="00F01D7F" w:rsidRPr="001E36AF" w:rsidRDefault="00F01D7F" w:rsidP="00F01D7F">
      <w:pPr>
        <w:pStyle w:val="af7"/>
        <w:tabs>
          <w:tab w:val="left" w:pos="861"/>
        </w:tabs>
        <w:ind w:left="0" w:right="102" w:firstLine="591"/>
        <w:jc w:val="both"/>
        <w:rPr>
          <w:b/>
          <w:i/>
          <w:color w:val="000000" w:themeColor="text1"/>
        </w:rPr>
      </w:pPr>
      <w:r w:rsidRPr="001E36AF">
        <w:rPr>
          <w:b/>
          <w:i/>
          <w:color w:val="000000" w:themeColor="text1"/>
        </w:rPr>
        <w:t xml:space="preserve">Показатель соответствия тепловой мощности источников тепловой энергии и </w:t>
      </w:r>
      <w:r w:rsidRPr="001E36AF">
        <w:rPr>
          <w:b/>
          <w:i/>
          <w:color w:val="000000" w:themeColor="text1"/>
        </w:rPr>
        <w:lastRenderedPageBreak/>
        <w:t>пропускной способности тепловых сетей фактическим тепловым нагрузкам потребителей (Кб)</w:t>
      </w:r>
    </w:p>
    <w:p w14:paraId="73E37FD4" w14:textId="77777777" w:rsidR="00F01D7F" w:rsidRPr="001E36AF" w:rsidRDefault="00F01D7F" w:rsidP="00BA2397">
      <w:pPr>
        <w:pStyle w:val="af7"/>
        <w:numPr>
          <w:ilvl w:val="0"/>
          <w:numId w:val="1"/>
        </w:numPr>
        <w:tabs>
          <w:tab w:val="left" w:pos="830"/>
        </w:tabs>
        <w:autoSpaceDE/>
        <w:autoSpaceDN/>
        <w:adjustRightInd/>
        <w:ind w:left="0" w:firstLine="591"/>
        <w:jc w:val="both"/>
        <w:rPr>
          <w:color w:val="000000" w:themeColor="text1"/>
        </w:rPr>
      </w:pPr>
      <w:r w:rsidRPr="001E36AF">
        <w:rPr>
          <w:color w:val="000000" w:themeColor="text1"/>
        </w:rPr>
        <w:t>полная обеспеченность</w:t>
      </w:r>
      <w:r w:rsidRPr="001E36AF">
        <w:rPr>
          <w:color w:val="000000" w:themeColor="text1"/>
          <w:spacing w:val="-2"/>
        </w:rPr>
        <w:t xml:space="preserve"> </w:t>
      </w:r>
      <w:r w:rsidRPr="001E36AF">
        <w:rPr>
          <w:color w:val="000000" w:themeColor="text1"/>
        </w:rPr>
        <w:t>К</w:t>
      </w:r>
      <w:r w:rsidRPr="001E36AF">
        <w:rPr>
          <w:color w:val="000000" w:themeColor="text1"/>
          <w:position w:val="-2"/>
        </w:rPr>
        <w:t>т</w:t>
      </w:r>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79ABE90A" w14:textId="77777777" w:rsidR="00F01D7F" w:rsidRPr="001E36AF" w:rsidRDefault="00F01D7F" w:rsidP="00BA2397">
      <w:pPr>
        <w:pStyle w:val="af7"/>
        <w:numPr>
          <w:ilvl w:val="0"/>
          <w:numId w:val="1"/>
        </w:numPr>
        <w:tabs>
          <w:tab w:val="left" w:pos="830"/>
        </w:tabs>
        <w:autoSpaceDE/>
        <w:autoSpaceDN/>
        <w:adjustRightInd/>
        <w:ind w:left="0" w:firstLine="591"/>
        <w:jc w:val="both"/>
        <w:rPr>
          <w:b/>
          <w:i/>
          <w:color w:val="000000" w:themeColor="text1"/>
        </w:rPr>
      </w:pPr>
      <w:r w:rsidRPr="001E36AF">
        <w:rPr>
          <w:color w:val="000000" w:themeColor="text1"/>
        </w:rPr>
        <w:t xml:space="preserve">не обеспечена в размере 10% и менее </w:t>
      </w:r>
      <w:proofErr w:type="spellStart"/>
      <w:r w:rsidRPr="001E36AF">
        <w:rPr>
          <w:color w:val="000000" w:themeColor="text1"/>
          <w:spacing w:val="-2"/>
        </w:rPr>
        <w:t>Кт</w:t>
      </w:r>
      <w:proofErr w:type="spellEnd"/>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0,8;</w:t>
      </w:r>
    </w:p>
    <w:p w14:paraId="53181CBE" w14:textId="77777777" w:rsidR="00F01D7F" w:rsidRPr="001E36AF" w:rsidRDefault="00F01D7F" w:rsidP="00BA2397">
      <w:pPr>
        <w:pStyle w:val="af7"/>
        <w:numPr>
          <w:ilvl w:val="0"/>
          <w:numId w:val="1"/>
        </w:numPr>
        <w:tabs>
          <w:tab w:val="left" w:pos="830"/>
        </w:tabs>
        <w:autoSpaceDE/>
        <w:autoSpaceDN/>
        <w:adjustRightInd/>
        <w:ind w:left="0" w:firstLine="591"/>
        <w:jc w:val="both"/>
        <w:rPr>
          <w:color w:val="000000" w:themeColor="text1"/>
        </w:rPr>
      </w:pPr>
      <w:r w:rsidRPr="001E36AF">
        <w:rPr>
          <w:color w:val="000000" w:themeColor="text1"/>
        </w:rPr>
        <w:t>не обеспечена в размере более 10%</w:t>
      </w:r>
      <w:r w:rsidRPr="001E36AF">
        <w:rPr>
          <w:color w:val="000000" w:themeColor="text1"/>
          <w:spacing w:val="-2"/>
        </w:rPr>
        <w:t xml:space="preserve"> </w:t>
      </w:r>
      <w:r w:rsidRPr="001E36AF">
        <w:rPr>
          <w:color w:val="000000" w:themeColor="text1"/>
        </w:rPr>
        <w:t>К</w:t>
      </w:r>
      <w:r w:rsidRPr="001E36AF">
        <w:rPr>
          <w:color w:val="000000" w:themeColor="text1"/>
          <w:position w:val="-2"/>
        </w:rPr>
        <w:t>т</w:t>
      </w:r>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0</w:t>
      </w:r>
      <w:r w:rsidRPr="001E36AF">
        <w:rPr>
          <w:color w:val="000000" w:themeColor="text1"/>
        </w:rPr>
        <w:t>,5;</w:t>
      </w:r>
    </w:p>
    <w:p w14:paraId="5F138574" w14:textId="77777777" w:rsidR="00F01D7F" w:rsidRPr="001E36AF" w:rsidRDefault="00F01D7F" w:rsidP="00F01D7F">
      <w:pPr>
        <w:pStyle w:val="af7"/>
        <w:tabs>
          <w:tab w:val="left" w:pos="830"/>
        </w:tabs>
        <w:ind w:left="0" w:firstLine="591"/>
        <w:rPr>
          <w:color w:val="000000" w:themeColor="text1"/>
        </w:rPr>
      </w:pPr>
    </w:p>
    <w:p w14:paraId="0AF3AA94" w14:textId="77777777" w:rsidR="00F01D7F" w:rsidRPr="001E36AF" w:rsidRDefault="00F01D7F" w:rsidP="00F01D7F">
      <w:pPr>
        <w:spacing w:before="110"/>
        <w:ind w:right="100" w:firstLine="591"/>
        <w:jc w:val="both"/>
        <w:rPr>
          <w:rFonts w:eastAsia="Times New Roman"/>
          <w:color w:val="000000" w:themeColor="text1"/>
          <w:szCs w:val="24"/>
        </w:rPr>
      </w:pPr>
      <w:r w:rsidRPr="001E36AF">
        <w:rPr>
          <w:b/>
          <w:i/>
          <w:color w:val="000000" w:themeColor="text1"/>
          <w:spacing w:val="-1"/>
          <w:szCs w:val="24"/>
        </w:rPr>
        <w:t>Показатель</w:t>
      </w:r>
      <w:r w:rsidRPr="001E36AF">
        <w:rPr>
          <w:b/>
          <w:i/>
          <w:color w:val="000000" w:themeColor="text1"/>
          <w:spacing w:val="5"/>
          <w:szCs w:val="24"/>
        </w:rPr>
        <w:t xml:space="preserve"> </w:t>
      </w:r>
      <w:r w:rsidRPr="001E36AF">
        <w:rPr>
          <w:b/>
          <w:i/>
          <w:color w:val="000000" w:themeColor="text1"/>
          <w:spacing w:val="-1"/>
          <w:szCs w:val="24"/>
        </w:rPr>
        <w:t>уровня</w:t>
      </w:r>
      <w:r w:rsidRPr="001E36AF">
        <w:rPr>
          <w:b/>
          <w:i/>
          <w:color w:val="000000" w:themeColor="text1"/>
          <w:spacing w:val="7"/>
          <w:szCs w:val="24"/>
        </w:rPr>
        <w:t xml:space="preserve"> </w:t>
      </w:r>
      <w:r w:rsidRPr="001E36AF">
        <w:rPr>
          <w:b/>
          <w:i/>
          <w:color w:val="000000" w:themeColor="text1"/>
          <w:spacing w:val="-1"/>
          <w:szCs w:val="24"/>
        </w:rPr>
        <w:t>резервирования</w:t>
      </w:r>
      <w:r w:rsidRPr="001E36AF">
        <w:rPr>
          <w:b/>
          <w:i/>
          <w:color w:val="000000" w:themeColor="text1"/>
          <w:spacing w:val="5"/>
          <w:szCs w:val="24"/>
        </w:rPr>
        <w:t xml:space="preserve"> </w:t>
      </w:r>
      <w:r w:rsidRPr="001E36AF">
        <w:rPr>
          <w:b/>
          <w:i/>
          <w:color w:val="000000" w:themeColor="text1"/>
          <w:spacing w:val="-1"/>
          <w:szCs w:val="24"/>
        </w:rPr>
        <w:t>источников</w:t>
      </w:r>
      <w:r w:rsidRPr="001E36AF">
        <w:rPr>
          <w:b/>
          <w:i/>
          <w:color w:val="000000" w:themeColor="text1"/>
          <w:spacing w:val="2"/>
          <w:szCs w:val="24"/>
        </w:rPr>
        <w:t xml:space="preserve"> </w:t>
      </w:r>
      <w:r w:rsidRPr="001E36AF">
        <w:rPr>
          <w:b/>
          <w:i/>
          <w:color w:val="000000" w:themeColor="text1"/>
          <w:spacing w:val="-1"/>
          <w:szCs w:val="24"/>
        </w:rPr>
        <w:t>тепловой</w:t>
      </w:r>
      <w:r w:rsidRPr="001E36AF">
        <w:rPr>
          <w:b/>
          <w:i/>
          <w:color w:val="000000" w:themeColor="text1"/>
          <w:spacing w:val="2"/>
          <w:szCs w:val="24"/>
        </w:rPr>
        <w:t xml:space="preserve"> </w:t>
      </w:r>
      <w:r w:rsidRPr="001E36AF">
        <w:rPr>
          <w:b/>
          <w:i/>
          <w:color w:val="000000" w:themeColor="text1"/>
          <w:spacing w:val="-1"/>
          <w:szCs w:val="24"/>
        </w:rPr>
        <w:t>энергии</w:t>
      </w:r>
      <w:r w:rsidRPr="001E36AF">
        <w:rPr>
          <w:b/>
          <w:i/>
          <w:color w:val="000000" w:themeColor="text1"/>
          <w:spacing w:val="5"/>
          <w:szCs w:val="24"/>
        </w:rPr>
        <w:t xml:space="preserve"> </w:t>
      </w:r>
      <w:r w:rsidRPr="001E36AF">
        <w:rPr>
          <w:b/>
          <w:i/>
          <w:color w:val="000000" w:themeColor="text1"/>
          <w:spacing w:val="1"/>
          <w:szCs w:val="24"/>
        </w:rPr>
        <w:t>(К</w:t>
      </w:r>
      <w:r w:rsidRPr="001E36AF">
        <w:rPr>
          <w:b/>
          <w:i/>
          <w:color w:val="000000" w:themeColor="text1"/>
          <w:spacing w:val="1"/>
          <w:position w:val="-2"/>
          <w:szCs w:val="24"/>
        </w:rPr>
        <w:t>р</w:t>
      </w:r>
      <w:r w:rsidRPr="001E36AF">
        <w:rPr>
          <w:b/>
          <w:i/>
          <w:color w:val="000000" w:themeColor="text1"/>
          <w:spacing w:val="1"/>
          <w:szCs w:val="24"/>
        </w:rPr>
        <w:t xml:space="preserve">) </w:t>
      </w:r>
      <w:r w:rsidRPr="001E36AF">
        <w:rPr>
          <w:b/>
          <w:i/>
          <w:color w:val="000000" w:themeColor="text1"/>
          <w:szCs w:val="24"/>
        </w:rPr>
        <w:t>и</w:t>
      </w:r>
      <w:r w:rsidRPr="001E36AF">
        <w:rPr>
          <w:b/>
          <w:i/>
          <w:color w:val="000000" w:themeColor="text1"/>
          <w:spacing w:val="5"/>
          <w:szCs w:val="24"/>
        </w:rPr>
        <w:t xml:space="preserve"> </w:t>
      </w:r>
      <w:r w:rsidRPr="001E36AF">
        <w:rPr>
          <w:b/>
          <w:i/>
          <w:color w:val="000000" w:themeColor="text1"/>
          <w:spacing w:val="-1"/>
          <w:szCs w:val="24"/>
        </w:rPr>
        <w:t>элементов</w:t>
      </w:r>
      <w:r w:rsidRPr="001E36AF">
        <w:rPr>
          <w:b/>
          <w:i/>
          <w:color w:val="000000" w:themeColor="text1"/>
          <w:spacing w:val="79"/>
          <w:szCs w:val="24"/>
        </w:rPr>
        <w:t xml:space="preserve"> </w:t>
      </w:r>
      <w:r w:rsidRPr="001E36AF">
        <w:rPr>
          <w:b/>
          <w:i/>
          <w:color w:val="000000" w:themeColor="text1"/>
          <w:spacing w:val="-1"/>
          <w:szCs w:val="24"/>
        </w:rPr>
        <w:t>тепловой</w:t>
      </w:r>
      <w:r w:rsidRPr="001E36AF">
        <w:rPr>
          <w:b/>
          <w:i/>
          <w:color w:val="000000" w:themeColor="text1"/>
          <w:spacing w:val="12"/>
          <w:szCs w:val="24"/>
        </w:rPr>
        <w:t xml:space="preserve"> </w:t>
      </w:r>
      <w:r w:rsidRPr="001E36AF">
        <w:rPr>
          <w:b/>
          <w:i/>
          <w:color w:val="000000" w:themeColor="text1"/>
          <w:spacing w:val="-1"/>
          <w:szCs w:val="24"/>
        </w:rPr>
        <w:t>сети,</w:t>
      </w:r>
      <w:r w:rsidRPr="001E36AF">
        <w:rPr>
          <w:b/>
          <w:i/>
          <w:color w:val="000000" w:themeColor="text1"/>
          <w:spacing w:val="11"/>
          <w:szCs w:val="24"/>
        </w:rPr>
        <w:t xml:space="preserve"> </w:t>
      </w:r>
      <w:r w:rsidRPr="001E36AF">
        <w:rPr>
          <w:color w:val="000000" w:themeColor="text1"/>
          <w:spacing w:val="-1"/>
          <w:szCs w:val="24"/>
        </w:rPr>
        <w:t>характеризуемый</w:t>
      </w:r>
      <w:r w:rsidRPr="001E36AF">
        <w:rPr>
          <w:color w:val="000000" w:themeColor="text1"/>
          <w:spacing w:val="12"/>
          <w:szCs w:val="24"/>
        </w:rPr>
        <w:t xml:space="preserve"> </w:t>
      </w:r>
      <w:r w:rsidRPr="001E36AF">
        <w:rPr>
          <w:color w:val="000000" w:themeColor="text1"/>
          <w:spacing w:val="-1"/>
          <w:szCs w:val="24"/>
        </w:rPr>
        <w:t>отношением</w:t>
      </w:r>
      <w:r w:rsidRPr="001E36AF">
        <w:rPr>
          <w:color w:val="000000" w:themeColor="text1"/>
          <w:spacing w:val="11"/>
          <w:szCs w:val="24"/>
        </w:rPr>
        <w:t xml:space="preserve"> </w:t>
      </w:r>
      <w:r w:rsidRPr="001E36AF">
        <w:rPr>
          <w:color w:val="000000" w:themeColor="text1"/>
          <w:spacing w:val="-1"/>
          <w:szCs w:val="24"/>
        </w:rPr>
        <w:t>резервируемой</w:t>
      </w:r>
      <w:r w:rsidRPr="001E36AF">
        <w:rPr>
          <w:color w:val="000000" w:themeColor="text1"/>
          <w:spacing w:val="12"/>
          <w:szCs w:val="24"/>
        </w:rPr>
        <w:t xml:space="preserve"> </w:t>
      </w:r>
      <w:r w:rsidRPr="001E36AF">
        <w:rPr>
          <w:color w:val="000000" w:themeColor="text1"/>
          <w:spacing w:val="-1"/>
          <w:szCs w:val="24"/>
        </w:rPr>
        <w:t>фактической</w:t>
      </w:r>
      <w:r w:rsidRPr="001E36AF">
        <w:rPr>
          <w:color w:val="000000" w:themeColor="text1"/>
          <w:spacing w:val="12"/>
          <w:szCs w:val="24"/>
        </w:rPr>
        <w:t xml:space="preserve"> </w:t>
      </w:r>
      <w:r w:rsidRPr="001E36AF">
        <w:rPr>
          <w:color w:val="000000" w:themeColor="text1"/>
          <w:spacing w:val="-1"/>
          <w:szCs w:val="24"/>
        </w:rPr>
        <w:t>тепловой</w:t>
      </w:r>
      <w:r w:rsidRPr="001E36AF">
        <w:rPr>
          <w:color w:val="000000" w:themeColor="text1"/>
          <w:spacing w:val="12"/>
          <w:szCs w:val="24"/>
        </w:rPr>
        <w:t xml:space="preserve"> </w:t>
      </w:r>
      <w:r w:rsidRPr="001E36AF">
        <w:rPr>
          <w:color w:val="000000" w:themeColor="text1"/>
          <w:spacing w:val="-1"/>
          <w:szCs w:val="24"/>
        </w:rPr>
        <w:t>нагрузки</w:t>
      </w:r>
      <w:r w:rsidRPr="001E36AF">
        <w:rPr>
          <w:color w:val="000000" w:themeColor="text1"/>
          <w:spacing w:val="12"/>
          <w:szCs w:val="24"/>
        </w:rPr>
        <w:t xml:space="preserve"> </w:t>
      </w:r>
      <w:r w:rsidRPr="001E36AF">
        <w:rPr>
          <w:color w:val="000000" w:themeColor="text1"/>
          <w:szCs w:val="24"/>
        </w:rPr>
        <w:t>к</w:t>
      </w:r>
      <w:r w:rsidRPr="001E36AF">
        <w:rPr>
          <w:color w:val="000000" w:themeColor="text1"/>
          <w:spacing w:val="99"/>
          <w:szCs w:val="24"/>
        </w:rPr>
        <w:t xml:space="preserve"> </w:t>
      </w:r>
      <w:r w:rsidRPr="001E36AF">
        <w:rPr>
          <w:color w:val="000000" w:themeColor="text1"/>
          <w:spacing w:val="-1"/>
          <w:szCs w:val="24"/>
        </w:rPr>
        <w:t>фактической</w:t>
      </w:r>
      <w:r w:rsidRPr="001E36AF">
        <w:rPr>
          <w:color w:val="000000" w:themeColor="text1"/>
          <w:szCs w:val="24"/>
        </w:rPr>
        <w:t xml:space="preserve"> </w:t>
      </w:r>
      <w:r w:rsidRPr="001E36AF">
        <w:rPr>
          <w:color w:val="000000" w:themeColor="text1"/>
          <w:spacing w:val="-1"/>
          <w:szCs w:val="24"/>
        </w:rPr>
        <w:t>тепловой</w:t>
      </w:r>
      <w:r w:rsidRPr="001E36AF">
        <w:rPr>
          <w:color w:val="000000" w:themeColor="text1"/>
          <w:spacing w:val="-2"/>
          <w:szCs w:val="24"/>
        </w:rPr>
        <w:t xml:space="preserve"> </w:t>
      </w:r>
      <w:r w:rsidRPr="001E36AF">
        <w:rPr>
          <w:color w:val="000000" w:themeColor="text1"/>
          <w:spacing w:val="-1"/>
          <w:szCs w:val="24"/>
        </w:rPr>
        <w:t>нагрузке</w:t>
      </w:r>
      <w:r w:rsidRPr="001E36AF">
        <w:rPr>
          <w:color w:val="000000" w:themeColor="text1"/>
          <w:spacing w:val="1"/>
          <w:szCs w:val="24"/>
        </w:rPr>
        <w:t xml:space="preserve"> </w:t>
      </w:r>
      <w:r w:rsidRPr="001E36AF">
        <w:rPr>
          <w:color w:val="000000" w:themeColor="text1"/>
          <w:spacing w:val="-1"/>
          <w:szCs w:val="24"/>
        </w:rPr>
        <w:t>(%)</w:t>
      </w:r>
      <w:r w:rsidRPr="001E36AF">
        <w:rPr>
          <w:color w:val="000000" w:themeColor="text1"/>
          <w:spacing w:val="1"/>
          <w:szCs w:val="24"/>
        </w:rPr>
        <w:t xml:space="preserve"> </w:t>
      </w:r>
      <w:r w:rsidRPr="001E36AF">
        <w:rPr>
          <w:color w:val="000000" w:themeColor="text1"/>
          <w:spacing w:val="-1"/>
          <w:szCs w:val="24"/>
        </w:rPr>
        <w:t>системы</w:t>
      </w:r>
      <w:r w:rsidRPr="001E36AF">
        <w:rPr>
          <w:color w:val="000000" w:themeColor="text1"/>
          <w:szCs w:val="24"/>
        </w:rPr>
        <w:t xml:space="preserve"> </w:t>
      </w:r>
      <w:r w:rsidRPr="001E36AF">
        <w:rPr>
          <w:color w:val="000000" w:themeColor="text1"/>
          <w:spacing w:val="-1"/>
          <w:szCs w:val="24"/>
        </w:rPr>
        <w:t>теплоснабжения,</w:t>
      </w:r>
      <w:r w:rsidRPr="001E36AF">
        <w:rPr>
          <w:color w:val="000000" w:themeColor="text1"/>
          <w:szCs w:val="24"/>
        </w:rPr>
        <w:t xml:space="preserve"> </w:t>
      </w:r>
      <w:r w:rsidRPr="001E36AF">
        <w:rPr>
          <w:color w:val="000000" w:themeColor="text1"/>
          <w:spacing w:val="-1"/>
          <w:szCs w:val="24"/>
        </w:rPr>
        <w:t>подлежащей</w:t>
      </w:r>
      <w:r w:rsidRPr="001E36AF">
        <w:rPr>
          <w:color w:val="000000" w:themeColor="text1"/>
          <w:szCs w:val="24"/>
        </w:rPr>
        <w:t xml:space="preserve"> </w:t>
      </w:r>
      <w:r w:rsidRPr="001E36AF">
        <w:rPr>
          <w:color w:val="000000" w:themeColor="text1"/>
          <w:spacing w:val="-1"/>
          <w:szCs w:val="24"/>
        </w:rPr>
        <w:t>резервированию:</w:t>
      </w:r>
    </w:p>
    <w:p w14:paraId="40E3B7C6" w14:textId="77777777" w:rsidR="00F01D7F" w:rsidRPr="001E36AF" w:rsidRDefault="00F01D7F" w:rsidP="00F01D7F">
      <w:pPr>
        <w:pStyle w:val="af7"/>
        <w:ind w:left="0" w:firstLine="591"/>
        <w:rPr>
          <w:color w:val="000000" w:themeColor="text1"/>
        </w:rPr>
      </w:pPr>
      <w:r w:rsidRPr="001E36AF">
        <w:rPr>
          <w:color w:val="000000" w:themeColor="text1"/>
        </w:rPr>
        <w:t>-от</w:t>
      </w:r>
      <w:r w:rsidRPr="001E36AF">
        <w:rPr>
          <w:color w:val="000000" w:themeColor="text1"/>
          <w:spacing w:val="-1"/>
        </w:rPr>
        <w:t xml:space="preserve"> </w:t>
      </w:r>
      <w:r w:rsidRPr="001E36AF">
        <w:rPr>
          <w:color w:val="000000" w:themeColor="text1"/>
        </w:rPr>
        <w:t>90% –до 100% -</w:t>
      </w:r>
      <w:r w:rsidRPr="001E36AF">
        <w:rPr>
          <w:color w:val="000000" w:themeColor="text1"/>
          <w:spacing w:val="-1"/>
        </w:rPr>
        <w:t xml:space="preserve"> </w:t>
      </w:r>
      <w:r w:rsidRPr="001E36AF">
        <w:rPr>
          <w:color w:val="000000" w:themeColor="text1"/>
        </w:rPr>
        <w:t>К</w:t>
      </w:r>
      <w:r w:rsidRPr="001E36AF">
        <w:rPr>
          <w:color w:val="000000" w:themeColor="text1"/>
          <w:position w:val="-2"/>
        </w:rPr>
        <w:t>р</w:t>
      </w:r>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7B0DEFC2"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70% –до 90% -</w:t>
      </w:r>
      <w:r w:rsidRPr="001E36AF">
        <w:rPr>
          <w:color w:val="000000" w:themeColor="text1"/>
          <w:spacing w:val="-1"/>
        </w:rPr>
        <w:t xml:space="preserve"> </w:t>
      </w:r>
      <w:r w:rsidRPr="001E36AF">
        <w:rPr>
          <w:color w:val="000000" w:themeColor="text1"/>
        </w:rPr>
        <w:t>К</w:t>
      </w:r>
      <w:r w:rsidRPr="001E36AF">
        <w:rPr>
          <w:color w:val="000000" w:themeColor="text1"/>
          <w:position w:val="-2"/>
        </w:rPr>
        <w:t>р</w:t>
      </w:r>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0,7;</w:t>
      </w:r>
    </w:p>
    <w:p w14:paraId="60B3D498"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50% – до 70% -</w:t>
      </w:r>
      <w:r w:rsidRPr="001E36AF">
        <w:rPr>
          <w:color w:val="000000" w:themeColor="text1"/>
          <w:spacing w:val="-1"/>
        </w:rPr>
        <w:t xml:space="preserve"> </w:t>
      </w:r>
      <w:r w:rsidRPr="001E36AF">
        <w:rPr>
          <w:color w:val="000000" w:themeColor="text1"/>
        </w:rPr>
        <w:t>К</w:t>
      </w:r>
      <w:r w:rsidRPr="001E36AF">
        <w:rPr>
          <w:color w:val="000000" w:themeColor="text1"/>
          <w:position w:val="-2"/>
        </w:rPr>
        <w:t>р</w:t>
      </w:r>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0,5;</w:t>
      </w:r>
    </w:p>
    <w:p w14:paraId="6DEFB371"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30% – до 50% -</w:t>
      </w:r>
      <w:r w:rsidRPr="001E36AF">
        <w:rPr>
          <w:color w:val="000000" w:themeColor="text1"/>
          <w:spacing w:val="-1"/>
        </w:rPr>
        <w:t xml:space="preserve"> </w:t>
      </w:r>
      <w:r w:rsidRPr="001E36AF">
        <w:rPr>
          <w:color w:val="000000" w:themeColor="text1"/>
        </w:rPr>
        <w:t>К</w:t>
      </w:r>
      <w:r w:rsidRPr="001E36AF">
        <w:rPr>
          <w:color w:val="000000" w:themeColor="text1"/>
          <w:position w:val="-2"/>
        </w:rPr>
        <w:t>р</w:t>
      </w:r>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0,3;</w:t>
      </w:r>
    </w:p>
    <w:p w14:paraId="1FC3E94B"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менее </w:t>
      </w:r>
      <w:r w:rsidRPr="001E36AF">
        <w:rPr>
          <w:color w:val="000000" w:themeColor="text1"/>
        </w:rPr>
        <w:t>30% включительно -</w:t>
      </w:r>
      <w:r w:rsidRPr="001E36AF">
        <w:rPr>
          <w:color w:val="000000" w:themeColor="text1"/>
          <w:spacing w:val="-1"/>
        </w:rPr>
        <w:t xml:space="preserve"> </w:t>
      </w:r>
      <w:r w:rsidRPr="001E36AF">
        <w:rPr>
          <w:color w:val="000000" w:themeColor="text1"/>
        </w:rPr>
        <w:t>К</w:t>
      </w:r>
      <w:r w:rsidRPr="001E36AF">
        <w:rPr>
          <w:color w:val="000000" w:themeColor="text1"/>
          <w:position w:val="-2"/>
        </w:rPr>
        <w:t>р</w:t>
      </w:r>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0,2.</w:t>
      </w:r>
    </w:p>
    <w:p w14:paraId="39D9A3CF" w14:textId="77777777" w:rsidR="00F01D7F" w:rsidRPr="001E36AF" w:rsidRDefault="00F01D7F" w:rsidP="00F01D7F">
      <w:pPr>
        <w:spacing w:before="111"/>
        <w:ind w:right="-2" w:firstLine="591"/>
        <w:rPr>
          <w:rFonts w:eastAsia="Times New Roman"/>
          <w:color w:val="000000" w:themeColor="text1"/>
          <w:szCs w:val="24"/>
        </w:rPr>
      </w:pPr>
      <w:r w:rsidRPr="001E36AF">
        <w:rPr>
          <w:b/>
          <w:i/>
          <w:color w:val="000000" w:themeColor="text1"/>
          <w:spacing w:val="-1"/>
          <w:szCs w:val="24"/>
        </w:rPr>
        <w:t>Показатель</w:t>
      </w:r>
      <w:r w:rsidRPr="001E36AF">
        <w:rPr>
          <w:b/>
          <w:i/>
          <w:color w:val="000000" w:themeColor="text1"/>
          <w:szCs w:val="24"/>
        </w:rPr>
        <w:t xml:space="preserve"> </w:t>
      </w:r>
      <w:r w:rsidRPr="001E36AF">
        <w:rPr>
          <w:b/>
          <w:i/>
          <w:color w:val="000000" w:themeColor="text1"/>
          <w:spacing w:val="-1"/>
          <w:szCs w:val="24"/>
        </w:rPr>
        <w:t>технического</w:t>
      </w:r>
      <w:r w:rsidRPr="001E36AF">
        <w:rPr>
          <w:b/>
          <w:i/>
          <w:color w:val="000000" w:themeColor="text1"/>
          <w:szCs w:val="24"/>
        </w:rPr>
        <w:t xml:space="preserve"> </w:t>
      </w:r>
      <w:r w:rsidRPr="001E36AF">
        <w:rPr>
          <w:b/>
          <w:i/>
          <w:color w:val="000000" w:themeColor="text1"/>
          <w:spacing w:val="-1"/>
          <w:szCs w:val="24"/>
        </w:rPr>
        <w:t>состояния</w:t>
      </w:r>
      <w:r w:rsidRPr="001E36AF">
        <w:rPr>
          <w:b/>
          <w:i/>
          <w:color w:val="000000" w:themeColor="text1"/>
          <w:szCs w:val="24"/>
        </w:rPr>
        <w:t xml:space="preserve"> </w:t>
      </w:r>
      <w:r w:rsidRPr="001E36AF">
        <w:rPr>
          <w:b/>
          <w:i/>
          <w:color w:val="000000" w:themeColor="text1"/>
          <w:spacing w:val="-1"/>
          <w:szCs w:val="24"/>
        </w:rPr>
        <w:t>тепловых</w:t>
      </w:r>
      <w:r w:rsidRPr="001E36AF">
        <w:rPr>
          <w:b/>
          <w:i/>
          <w:color w:val="000000" w:themeColor="text1"/>
          <w:spacing w:val="6"/>
          <w:szCs w:val="24"/>
        </w:rPr>
        <w:t xml:space="preserve"> </w:t>
      </w:r>
      <w:r w:rsidRPr="001E36AF">
        <w:rPr>
          <w:b/>
          <w:i/>
          <w:color w:val="000000" w:themeColor="text1"/>
          <w:spacing w:val="-1"/>
          <w:szCs w:val="24"/>
        </w:rPr>
        <w:t>сетей</w:t>
      </w:r>
      <w:r w:rsidRPr="001E36AF">
        <w:rPr>
          <w:b/>
          <w:i/>
          <w:color w:val="000000" w:themeColor="text1"/>
          <w:spacing w:val="7"/>
          <w:szCs w:val="24"/>
        </w:rPr>
        <w:t xml:space="preserve"> </w:t>
      </w:r>
      <w:r w:rsidRPr="001E36AF">
        <w:rPr>
          <w:b/>
          <w:i/>
          <w:color w:val="000000" w:themeColor="text1"/>
          <w:szCs w:val="24"/>
        </w:rPr>
        <w:t>(К</w:t>
      </w:r>
      <w:r w:rsidRPr="001E36AF">
        <w:rPr>
          <w:b/>
          <w:i/>
          <w:color w:val="000000" w:themeColor="text1"/>
          <w:position w:val="-2"/>
          <w:szCs w:val="24"/>
        </w:rPr>
        <w:t>с</w:t>
      </w:r>
      <w:r w:rsidRPr="001E36AF">
        <w:rPr>
          <w:b/>
          <w:i/>
          <w:color w:val="000000" w:themeColor="text1"/>
          <w:szCs w:val="24"/>
        </w:rPr>
        <w:t>)</w:t>
      </w:r>
      <w:r w:rsidRPr="001E36AF">
        <w:rPr>
          <w:i/>
          <w:color w:val="000000" w:themeColor="text1"/>
          <w:szCs w:val="24"/>
        </w:rPr>
        <w:t xml:space="preserve">, </w:t>
      </w:r>
      <w:r w:rsidRPr="001E36AF">
        <w:rPr>
          <w:color w:val="000000" w:themeColor="text1"/>
          <w:spacing w:val="-1"/>
          <w:szCs w:val="24"/>
        </w:rPr>
        <w:t>характеризуемый</w:t>
      </w:r>
      <w:r w:rsidRPr="001E36AF">
        <w:rPr>
          <w:color w:val="000000" w:themeColor="text1"/>
          <w:szCs w:val="24"/>
        </w:rPr>
        <w:t xml:space="preserve"> долей</w:t>
      </w:r>
      <w:r w:rsidRPr="001E36AF">
        <w:rPr>
          <w:color w:val="000000" w:themeColor="text1"/>
          <w:spacing w:val="95"/>
          <w:szCs w:val="24"/>
        </w:rPr>
        <w:t xml:space="preserve"> </w:t>
      </w:r>
      <w:r w:rsidRPr="001E36AF">
        <w:rPr>
          <w:color w:val="000000" w:themeColor="text1"/>
          <w:szCs w:val="24"/>
        </w:rPr>
        <w:t>ветхих,</w:t>
      </w:r>
      <w:r w:rsidRPr="001E36AF">
        <w:rPr>
          <w:color w:val="000000" w:themeColor="text1"/>
          <w:spacing w:val="-3"/>
          <w:szCs w:val="24"/>
        </w:rPr>
        <w:t xml:space="preserve"> </w:t>
      </w:r>
      <w:r w:rsidRPr="001E36AF">
        <w:rPr>
          <w:color w:val="000000" w:themeColor="text1"/>
          <w:spacing w:val="-1"/>
          <w:szCs w:val="24"/>
        </w:rPr>
        <w:t>подлежащих замене (%)</w:t>
      </w:r>
      <w:r w:rsidRPr="001E36AF">
        <w:rPr>
          <w:color w:val="000000" w:themeColor="text1"/>
          <w:spacing w:val="1"/>
          <w:szCs w:val="24"/>
        </w:rPr>
        <w:t xml:space="preserve"> </w:t>
      </w:r>
      <w:r w:rsidRPr="001E36AF">
        <w:rPr>
          <w:color w:val="000000" w:themeColor="text1"/>
          <w:spacing w:val="-1"/>
          <w:szCs w:val="24"/>
        </w:rPr>
        <w:t>трубопроводов:</w:t>
      </w:r>
    </w:p>
    <w:p w14:paraId="6D6E1390"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rPr>
          <w:i/>
          <w:color w:val="000000" w:themeColor="text1"/>
          <w:spacing w:val="-1"/>
          <w:szCs w:val="24"/>
        </w:rPr>
      </w:pPr>
      <w:r w:rsidRPr="001E36AF">
        <w:rPr>
          <w:b/>
          <w:i/>
          <w:color w:val="000000" w:themeColor="text1"/>
          <w:spacing w:val="-1"/>
          <w:szCs w:val="24"/>
        </w:rPr>
        <w:t>Кс = (</w:t>
      </w:r>
      <w:r w:rsidRPr="001E36AF">
        <w:rPr>
          <w:b/>
          <w:i/>
          <w:color w:val="000000" w:themeColor="text1"/>
          <w:spacing w:val="-1"/>
          <w:szCs w:val="24"/>
          <w:lang w:val="en-US"/>
        </w:rPr>
        <w:t>S</w:t>
      </w:r>
      <w:proofErr w:type="spellStart"/>
      <w:r w:rsidRPr="001E36AF">
        <w:rPr>
          <w:i/>
          <w:color w:val="000000" w:themeColor="text1"/>
          <w:spacing w:val="-1"/>
          <w:szCs w:val="24"/>
        </w:rPr>
        <w:t>экспл</w:t>
      </w:r>
      <w:proofErr w:type="spellEnd"/>
      <w:r w:rsidRPr="001E36AF">
        <w:rPr>
          <w:i/>
          <w:color w:val="000000" w:themeColor="text1"/>
          <w:spacing w:val="-1"/>
          <w:szCs w:val="24"/>
        </w:rPr>
        <w:t>.-</w:t>
      </w:r>
      <w:r w:rsidRPr="001E36AF">
        <w:rPr>
          <w:b/>
          <w:i/>
          <w:color w:val="000000" w:themeColor="text1"/>
          <w:spacing w:val="-1"/>
          <w:szCs w:val="24"/>
        </w:rPr>
        <w:t xml:space="preserve"> </w:t>
      </w:r>
      <w:r w:rsidRPr="001E36AF">
        <w:rPr>
          <w:b/>
          <w:i/>
          <w:color w:val="000000" w:themeColor="text1"/>
          <w:spacing w:val="-1"/>
          <w:szCs w:val="24"/>
          <w:lang w:val="en-US"/>
        </w:rPr>
        <w:t>S</w:t>
      </w:r>
      <w:r w:rsidRPr="001E36AF">
        <w:rPr>
          <w:i/>
          <w:color w:val="000000" w:themeColor="text1"/>
          <w:spacing w:val="-1"/>
          <w:szCs w:val="24"/>
        </w:rPr>
        <w:t>ветх)/</w:t>
      </w:r>
      <w:r w:rsidRPr="001E36AF">
        <w:rPr>
          <w:b/>
          <w:i/>
          <w:color w:val="000000" w:themeColor="text1"/>
          <w:spacing w:val="-1"/>
          <w:szCs w:val="24"/>
        </w:rPr>
        <w:t xml:space="preserve"> </w:t>
      </w:r>
      <w:r w:rsidRPr="001E36AF">
        <w:rPr>
          <w:b/>
          <w:i/>
          <w:color w:val="000000" w:themeColor="text1"/>
          <w:spacing w:val="-1"/>
          <w:szCs w:val="24"/>
          <w:lang w:val="en-US"/>
        </w:rPr>
        <w:t>S</w:t>
      </w:r>
      <w:proofErr w:type="spellStart"/>
      <w:r w:rsidRPr="001E36AF">
        <w:rPr>
          <w:i/>
          <w:color w:val="000000" w:themeColor="text1"/>
          <w:spacing w:val="-1"/>
          <w:szCs w:val="24"/>
        </w:rPr>
        <w:t>экспл</w:t>
      </w:r>
      <w:proofErr w:type="spellEnd"/>
      <w:r w:rsidRPr="001E36AF">
        <w:rPr>
          <w:i/>
          <w:color w:val="000000" w:themeColor="text1"/>
          <w:spacing w:val="-1"/>
          <w:szCs w:val="24"/>
        </w:rPr>
        <w:t>,</w:t>
      </w:r>
    </w:p>
    <w:p w14:paraId="32F17393"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rPr>
          <w:color w:val="000000" w:themeColor="text1"/>
          <w:spacing w:val="-1"/>
          <w:szCs w:val="24"/>
        </w:rPr>
      </w:pPr>
      <w:r w:rsidRPr="001E36AF">
        <w:rPr>
          <w:color w:val="000000" w:themeColor="text1"/>
          <w:spacing w:val="-1"/>
          <w:szCs w:val="24"/>
        </w:rPr>
        <w:t xml:space="preserve">где </w:t>
      </w:r>
      <w:r w:rsidRPr="001E36AF">
        <w:rPr>
          <w:b/>
          <w:i/>
          <w:color w:val="000000" w:themeColor="text1"/>
          <w:spacing w:val="-1"/>
          <w:szCs w:val="24"/>
          <w:lang w:val="en-US"/>
        </w:rPr>
        <w:t>S</w:t>
      </w:r>
      <w:proofErr w:type="spellStart"/>
      <w:r w:rsidRPr="001E36AF">
        <w:rPr>
          <w:i/>
          <w:color w:val="000000" w:themeColor="text1"/>
          <w:spacing w:val="-1"/>
          <w:szCs w:val="24"/>
        </w:rPr>
        <w:t>экспл</w:t>
      </w:r>
      <w:proofErr w:type="spellEnd"/>
      <w:r w:rsidRPr="001E36AF">
        <w:rPr>
          <w:i/>
          <w:color w:val="000000" w:themeColor="text1"/>
          <w:spacing w:val="-1"/>
          <w:szCs w:val="24"/>
        </w:rPr>
        <w:t>-</w:t>
      </w:r>
      <w:r w:rsidRPr="001E36AF">
        <w:rPr>
          <w:color w:val="000000" w:themeColor="text1"/>
          <w:spacing w:val="-1"/>
          <w:szCs w:val="24"/>
        </w:rPr>
        <w:t>протяженность тепловых сетей, находящихся в эксплуатации</w:t>
      </w:r>
    </w:p>
    <w:p w14:paraId="73EB9668"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rPr>
          <w:color w:val="000000" w:themeColor="text1"/>
          <w:spacing w:val="-1"/>
          <w:szCs w:val="24"/>
        </w:rPr>
      </w:pPr>
      <w:r w:rsidRPr="001E36AF">
        <w:rPr>
          <w:b/>
          <w:i/>
          <w:color w:val="000000" w:themeColor="text1"/>
          <w:spacing w:val="-1"/>
          <w:szCs w:val="24"/>
          <w:lang w:val="en-US"/>
        </w:rPr>
        <w:t>S</w:t>
      </w:r>
      <w:r w:rsidRPr="001E36AF">
        <w:rPr>
          <w:i/>
          <w:color w:val="000000" w:themeColor="text1"/>
          <w:spacing w:val="-1"/>
          <w:szCs w:val="24"/>
        </w:rPr>
        <w:t xml:space="preserve">ветх- </w:t>
      </w:r>
      <w:r w:rsidRPr="001E36AF">
        <w:rPr>
          <w:color w:val="000000" w:themeColor="text1"/>
          <w:spacing w:val="-1"/>
          <w:szCs w:val="24"/>
        </w:rPr>
        <w:t>протяженность ветхих тепловых сетей находящихся в эксплуатации</w:t>
      </w:r>
    </w:p>
    <w:p w14:paraId="2FF602FA"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rPr>
          <w:b/>
          <w:i/>
          <w:color w:val="000000" w:themeColor="text1"/>
          <w:spacing w:val="-1"/>
          <w:szCs w:val="24"/>
        </w:rPr>
      </w:pPr>
    </w:p>
    <w:p w14:paraId="0BDCF994"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jc w:val="both"/>
        <w:rPr>
          <w:color w:val="000000" w:themeColor="text1"/>
          <w:spacing w:val="103"/>
          <w:szCs w:val="24"/>
        </w:rPr>
      </w:pPr>
      <w:r w:rsidRPr="001E36AF">
        <w:rPr>
          <w:b/>
          <w:i/>
          <w:color w:val="000000" w:themeColor="text1"/>
          <w:spacing w:val="-1"/>
          <w:szCs w:val="24"/>
        </w:rPr>
        <w:t>Показатель интенсивности отказов тепловых сетей (</w:t>
      </w:r>
      <w:proofErr w:type="spellStart"/>
      <w:r w:rsidRPr="001E36AF">
        <w:rPr>
          <w:b/>
          <w:i/>
          <w:color w:val="000000" w:themeColor="text1"/>
          <w:spacing w:val="-1"/>
          <w:szCs w:val="24"/>
        </w:rPr>
        <w:t>К</w:t>
      </w:r>
      <w:r w:rsidRPr="001E36AF">
        <w:rPr>
          <w:b/>
          <w:i/>
          <w:color w:val="000000" w:themeColor="text1"/>
          <w:spacing w:val="-1"/>
          <w:szCs w:val="24"/>
          <w:vertAlign w:val="subscript"/>
        </w:rPr>
        <w:t>отк</w:t>
      </w:r>
      <w:proofErr w:type="spellEnd"/>
      <w:r w:rsidRPr="001E36AF">
        <w:rPr>
          <w:b/>
          <w:i/>
          <w:color w:val="000000" w:themeColor="text1"/>
          <w:spacing w:val="-1"/>
          <w:szCs w:val="24"/>
          <w:vertAlign w:val="subscript"/>
        </w:rPr>
        <w:t xml:space="preserve"> тс</w:t>
      </w:r>
      <w:r w:rsidRPr="001E36AF">
        <w:rPr>
          <w:b/>
          <w:i/>
          <w:color w:val="000000" w:themeColor="text1"/>
          <w:spacing w:val="-1"/>
          <w:szCs w:val="24"/>
        </w:rPr>
        <w:t>)</w:t>
      </w:r>
      <w:r w:rsidRPr="001E36AF">
        <w:rPr>
          <w:color w:val="000000" w:themeColor="text1"/>
          <w:szCs w:val="24"/>
        </w:rPr>
        <w:t xml:space="preserve">, </w:t>
      </w:r>
      <w:r w:rsidRPr="001E36AF">
        <w:rPr>
          <w:color w:val="000000" w:themeColor="text1"/>
          <w:spacing w:val="-1"/>
          <w:szCs w:val="24"/>
        </w:rPr>
        <w:t>характеризуемый</w:t>
      </w:r>
      <w:r w:rsidRPr="001E36AF">
        <w:rPr>
          <w:color w:val="000000" w:themeColor="text1"/>
          <w:spacing w:val="63"/>
          <w:szCs w:val="24"/>
        </w:rPr>
        <w:t xml:space="preserve"> </w:t>
      </w:r>
      <w:r w:rsidRPr="001E36AF">
        <w:rPr>
          <w:color w:val="000000" w:themeColor="text1"/>
          <w:spacing w:val="-1"/>
          <w:szCs w:val="24"/>
        </w:rPr>
        <w:t>количеством</w:t>
      </w:r>
      <w:r w:rsidRPr="001E36AF">
        <w:rPr>
          <w:color w:val="000000" w:themeColor="text1"/>
          <w:szCs w:val="24"/>
        </w:rPr>
        <w:t xml:space="preserve"> </w:t>
      </w:r>
      <w:r w:rsidRPr="001E36AF">
        <w:rPr>
          <w:color w:val="000000" w:themeColor="text1"/>
          <w:spacing w:val="-1"/>
          <w:szCs w:val="24"/>
        </w:rPr>
        <w:t>вынужденных</w:t>
      </w:r>
      <w:r w:rsidRPr="001E36AF">
        <w:rPr>
          <w:color w:val="000000" w:themeColor="text1"/>
          <w:szCs w:val="24"/>
        </w:rPr>
        <w:t xml:space="preserve"> </w:t>
      </w:r>
      <w:r w:rsidRPr="001E36AF">
        <w:rPr>
          <w:color w:val="000000" w:themeColor="text1"/>
          <w:spacing w:val="-1"/>
          <w:szCs w:val="24"/>
        </w:rPr>
        <w:t>отключений</w:t>
      </w:r>
      <w:r w:rsidRPr="001E36AF">
        <w:rPr>
          <w:color w:val="000000" w:themeColor="text1"/>
          <w:szCs w:val="24"/>
        </w:rPr>
        <w:t xml:space="preserve"> </w:t>
      </w:r>
      <w:r w:rsidRPr="001E36AF">
        <w:rPr>
          <w:color w:val="000000" w:themeColor="text1"/>
          <w:spacing w:val="-1"/>
          <w:szCs w:val="24"/>
        </w:rPr>
        <w:t>участков</w:t>
      </w:r>
      <w:r w:rsidRPr="001E36AF">
        <w:rPr>
          <w:color w:val="000000" w:themeColor="text1"/>
          <w:szCs w:val="24"/>
        </w:rPr>
        <w:t xml:space="preserve"> </w:t>
      </w:r>
      <w:r w:rsidRPr="001E36AF">
        <w:rPr>
          <w:color w:val="000000" w:themeColor="text1"/>
          <w:spacing w:val="-1"/>
          <w:szCs w:val="24"/>
        </w:rPr>
        <w:t>тепловой</w:t>
      </w:r>
      <w:r w:rsidRPr="001E36AF">
        <w:rPr>
          <w:color w:val="000000" w:themeColor="text1"/>
          <w:szCs w:val="24"/>
        </w:rPr>
        <w:t xml:space="preserve"> </w:t>
      </w:r>
      <w:r w:rsidRPr="001E36AF">
        <w:rPr>
          <w:color w:val="000000" w:themeColor="text1"/>
          <w:spacing w:val="-1"/>
          <w:szCs w:val="24"/>
        </w:rPr>
        <w:t>сети</w:t>
      </w:r>
      <w:r w:rsidRPr="001E36AF">
        <w:rPr>
          <w:color w:val="000000" w:themeColor="text1"/>
          <w:szCs w:val="24"/>
        </w:rPr>
        <w:t xml:space="preserve"> с </w:t>
      </w:r>
      <w:r w:rsidRPr="001E36AF">
        <w:rPr>
          <w:color w:val="000000" w:themeColor="text1"/>
          <w:spacing w:val="-1"/>
          <w:szCs w:val="24"/>
        </w:rPr>
        <w:t>ограничением</w:t>
      </w:r>
      <w:r w:rsidRPr="001E36AF">
        <w:rPr>
          <w:color w:val="000000" w:themeColor="text1"/>
          <w:szCs w:val="24"/>
        </w:rPr>
        <w:t xml:space="preserve"> отпуска</w:t>
      </w:r>
      <w:r w:rsidRPr="001E36AF">
        <w:rPr>
          <w:color w:val="000000" w:themeColor="text1"/>
          <w:spacing w:val="83"/>
          <w:szCs w:val="24"/>
        </w:rPr>
        <w:t xml:space="preserve"> </w:t>
      </w:r>
      <w:r w:rsidRPr="001E36AF">
        <w:rPr>
          <w:color w:val="000000" w:themeColor="text1"/>
          <w:spacing w:val="-1"/>
          <w:szCs w:val="24"/>
        </w:rPr>
        <w:t>тепловой</w:t>
      </w:r>
      <w:r w:rsidRPr="001E36AF">
        <w:rPr>
          <w:color w:val="000000" w:themeColor="text1"/>
          <w:szCs w:val="24"/>
        </w:rPr>
        <w:t xml:space="preserve"> </w:t>
      </w:r>
      <w:r w:rsidRPr="001E36AF">
        <w:rPr>
          <w:color w:val="000000" w:themeColor="text1"/>
          <w:spacing w:val="-1"/>
          <w:szCs w:val="24"/>
        </w:rPr>
        <w:t>энергии</w:t>
      </w:r>
      <w:r w:rsidRPr="001E36AF">
        <w:rPr>
          <w:color w:val="000000" w:themeColor="text1"/>
          <w:szCs w:val="24"/>
        </w:rPr>
        <w:t xml:space="preserve"> </w:t>
      </w:r>
      <w:r w:rsidRPr="001E36AF">
        <w:rPr>
          <w:color w:val="000000" w:themeColor="text1"/>
          <w:spacing w:val="-1"/>
          <w:szCs w:val="24"/>
        </w:rPr>
        <w:t>потребителям:</w:t>
      </w:r>
      <w:r w:rsidRPr="001E36AF">
        <w:rPr>
          <w:color w:val="000000" w:themeColor="text1"/>
          <w:spacing w:val="103"/>
          <w:szCs w:val="24"/>
        </w:rPr>
        <w:t xml:space="preserve"> </w:t>
      </w:r>
    </w:p>
    <w:p w14:paraId="375F648E"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jc w:val="center"/>
        <w:rPr>
          <w:rFonts w:eastAsia="Times New Roman"/>
          <w:color w:val="000000" w:themeColor="text1"/>
          <w:szCs w:val="24"/>
        </w:rPr>
      </w:pPr>
      <w:r w:rsidRPr="001E36AF">
        <w:rPr>
          <w:color w:val="000000" w:themeColor="text1"/>
          <w:spacing w:val="-1"/>
          <w:szCs w:val="24"/>
        </w:rPr>
        <w:t>И</w:t>
      </w:r>
      <w:proofErr w:type="spellStart"/>
      <w:r w:rsidRPr="001E36AF">
        <w:rPr>
          <w:color w:val="000000" w:themeColor="text1"/>
          <w:spacing w:val="-1"/>
          <w:position w:val="-2"/>
          <w:szCs w:val="24"/>
        </w:rPr>
        <w:t>отк</w:t>
      </w:r>
      <w:proofErr w:type="spellEnd"/>
      <w:r w:rsidRPr="001E36AF">
        <w:rPr>
          <w:color w:val="000000" w:themeColor="text1"/>
          <w:spacing w:val="20"/>
          <w:position w:val="-2"/>
          <w:szCs w:val="24"/>
        </w:rPr>
        <w:t xml:space="preserve"> </w:t>
      </w:r>
      <w:r w:rsidRPr="001E36AF">
        <w:rPr>
          <w:color w:val="000000" w:themeColor="text1"/>
          <w:szCs w:val="24"/>
        </w:rPr>
        <w:t>=</w:t>
      </w:r>
      <w:r w:rsidRPr="001E36AF">
        <w:rPr>
          <w:color w:val="000000" w:themeColor="text1"/>
          <w:spacing w:val="-1"/>
          <w:szCs w:val="24"/>
        </w:rPr>
        <w:t xml:space="preserve"> n</w:t>
      </w:r>
      <w:proofErr w:type="spellStart"/>
      <w:r w:rsidRPr="001E36AF">
        <w:rPr>
          <w:color w:val="000000" w:themeColor="text1"/>
          <w:spacing w:val="-1"/>
          <w:position w:val="-2"/>
          <w:szCs w:val="24"/>
        </w:rPr>
        <w:t>отк</w:t>
      </w:r>
      <w:proofErr w:type="spellEnd"/>
      <w:r w:rsidRPr="001E36AF">
        <w:rPr>
          <w:color w:val="000000" w:themeColor="text1"/>
          <w:spacing w:val="-1"/>
          <w:szCs w:val="24"/>
        </w:rPr>
        <w:t>/</w:t>
      </w:r>
      <w:r w:rsidRPr="001E36AF">
        <w:rPr>
          <w:color w:val="000000" w:themeColor="text1"/>
          <w:spacing w:val="-1"/>
          <w:szCs w:val="24"/>
          <w:lang w:val="en-US"/>
        </w:rPr>
        <w:t>S</w:t>
      </w:r>
      <w:r w:rsidRPr="001E36AF">
        <w:rPr>
          <w:color w:val="000000" w:themeColor="text1"/>
          <w:spacing w:val="-1"/>
          <w:szCs w:val="24"/>
        </w:rPr>
        <w:t>[1/(км*год)],</w:t>
      </w:r>
    </w:p>
    <w:p w14:paraId="61A1617E" w14:textId="77777777" w:rsidR="00F01D7F" w:rsidRPr="001E36AF" w:rsidRDefault="00F01D7F" w:rsidP="00F01D7F">
      <w:pPr>
        <w:pStyle w:val="af7"/>
        <w:ind w:left="0" w:firstLine="591"/>
        <w:jc w:val="both"/>
        <w:rPr>
          <w:color w:val="000000" w:themeColor="text1"/>
        </w:rPr>
      </w:pPr>
      <w:r w:rsidRPr="001E36AF">
        <w:rPr>
          <w:color w:val="000000" w:themeColor="text1"/>
        </w:rPr>
        <w:t>где</w:t>
      </w:r>
      <w:r w:rsidRPr="001E36AF">
        <w:rPr>
          <w:color w:val="000000" w:themeColor="text1"/>
          <w:spacing w:val="-1"/>
        </w:rPr>
        <w:t xml:space="preserve"> n</w:t>
      </w:r>
      <w:proofErr w:type="spellStart"/>
      <w:r w:rsidRPr="001E36AF">
        <w:rPr>
          <w:color w:val="000000" w:themeColor="text1"/>
          <w:spacing w:val="-1"/>
          <w:position w:val="-2"/>
        </w:rPr>
        <w:t>отк</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количество</w:t>
      </w:r>
      <w:r w:rsidRPr="001E36AF">
        <w:rPr>
          <w:color w:val="000000" w:themeColor="text1"/>
        </w:rPr>
        <w:t xml:space="preserve"> </w:t>
      </w:r>
      <w:r w:rsidRPr="001E36AF">
        <w:rPr>
          <w:color w:val="000000" w:themeColor="text1"/>
          <w:spacing w:val="-1"/>
        </w:rPr>
        <w:t>отказов за предыдущий год</w:t>
      </w:r>
      <w:r w:rsidRPr="001E36AF">
        <w:rPr>
          <w:color w:val="000000" w:themeColor="text1"/>
        </w:rPr>
        <w:t>;</w:t>
      </w:r>
    </w:p>
    <w:p w14:paraId="07260AAD" w14:textId="77777777" w:rsidR="00F01D7F" w:rsidRPr="001E36AF" w:rsidRDefault="00F01D7F" w:rsidP="00F01D7F">
      <w:pPr>
        <w:pStyle w:val="af7"/>
        <w:ind w:left="0" w:firstLine="591"/>
        <w:jc w:val="both"/>
        <w:rPr>
          <w:color w:val="000000" w:themeColor="text1"/>
        </w:rPr>
      </w:pPr>
      <w:r w:rsidRPr="001E36AF">
        <w:rPr>
          <w:color w:val="000000" w:themeColor="text1"/>
        </w:rPr>
        <w:t>S-</w:t>
      </w:r>
      <w:r w:rsidRPr="001E36AF">
        <w:rPr>
          <w:color w:val="000000" w:themeColor="text1"/>
          <w:spacing w:val="-1"/>
        </w:rPr>
        <w:t xml:space="preserve"> протяженность</w:t>
      </w:r>
      <w:r w:rsidRPr="001E36AF">
        <w:rPr>
          <w:color w:val="000000" w:themeColor="text1"/>
        </w:rPr>
        <w:t xml:space="preserve"> </w:t>
      </w:r>
      <w:r w:rsidRPr="001E36AF">
        <w:rPr>
          <w:color w:val="000000" w:themeColor="text1"/>
          <w:spacing w:val="-1"/>
        </w:rPr>
        <w:t>тепловой</w:t>
      </w:r>
      <w:r w:rsidRPr="001E36AF">
        <w:rPr>
          <w:color w:val="000000" w:themeColor="text1"/>
        </w:rPr>
        <w:t xml:space="preserve"> </w:t>
      </w:r>
      <w:r w:rsidRPr="001E36AF">
        <w:rPr>
          <w:color w:val="000000" w:themeColor="text1"/>
          <w:spacing w:val="-1"/>
        </w:rPr>
        <w:t>сети</w:t>
      </w:r>
      <w:r w:rsidRPr="001E36AF">
        <w:rPr>
          <w:color w:val="000000" w:themeColor="text1"/>
        </w:rPr>
        <w:t xml:space="preserve"> </w:t>
      </w:r>
      <w:r w:rsidRPr="001E36AF">
        <w:rPr>
          <w:color w:val="000000" w:themeColor="text1"/>
          <w:spacing w:val="-1"/>
        </w:rPr>
        <w:t>данной</w:t>
      </w:r>
      <w:r w:rsidRPr="001E36AF">
        <w:rPr>
          <w:color w:val="000000" w:themeColor="text1"/>
        </w:rPr>
        <w:t xml:space="preserve"> </w:t>
      </w:r>
      <w:r w:rsidRPr="001E36AF">
        <w:rPr>
          <w:color w:val="000000" w:themeColor="text1"/>
          <w:spacing w:val="-1"/>
        </w:rPr>
        <w:t>системы</w:t>
      </w:r>
      <w:r w:rsidRPr="001E36AF">
        <w:rPr>
          <w:color w:val="000000" w:themeColor="text1"/>
        </w:rPr>
        <w:t xml:space="preserve"> </w:t>
      </w:r>
      <w:r w:rsidRPr="001E36AF">
        <w:rPr>
          <w:color w:val="000000" w:themeColor="text1"/>
          <w:spacing w:val="-1"/>
        </w:rPr>
        <w:t>теплоснабжения</w:t>
      </w:r>
      <w:r w:rsidRPr="001E36AF">
        <w:rPr>
          <w:color w:val="000000" w:themeColor="text1"/>
        </w:rPr>
        <w:t xml:space="preserve"> </w:t>
      </w:r>
      <w:r w:rsidRPr="001E36AF">
        <w:rPr>
          <w:color w:val="000000" w:themeColor="text1"/>
          <w:spacing w:val="-1"/>
        </w:rPr>
        <w:t>[км].</w:t>
      </w:r>
    </w:p>
    <w:p w14:paraId="5974318A" w14:textId="77777777" w:rsidR="00F01D7F" w:rsidRPr="001E36AF" w:rsidRDefault="00F01D7F" w:rsidP="00F01D7F">
      <w:pPr>
        <w:pStyle w:val="af7"/>
        <w:ind w:left="0" w:firstLine="591"/>
        <w:jc w:val="both"/>
        <w:rPr>
          <w:color w:val="000000" w:themeColor="text1"/>
        </w:rPr>
      </w:pPr>
      <w:r w:rsidRPr="001E36AF">
        <w:rPr>
          <w:color w:val="000000" w:themeColor="text1"/>
        </w:rPr>
        <w:t>В</w:t>
      </w:r>
      <w:r w:rsidRPr="001E36AF">
        <w:rPr>
          <w:color w:val="000000" w:themeColor="text1"/>
          <w:spacing w:val="-2"/>
        </w:rPr>
        <w:t xml:space="preserve"> </w:t>
      </w:r>
      <w:r w:rsidRPr="001E36AF">
        <w:rPr>
          <w:color w:val="000000" w:themeColor="text1"/>
          <w:spacing w:val="-1"/>
        </w:rPr>
        <w:t>зависимости</w:t>
      </w:r>
      <w:r w:rsidRPr="001E36AF">
        <w:rPr>
          <w:color w:val="000000" w:themeColor="text1"/>
        </w:rPr>
        <w:t xml:space="preserve"> от </w:t>
      </w:r>
      <w:r w:rsidRPr="001E36AF">
        <w:rPr>
          <w:color w:val="000000" w:themeColor="text1"/>
          <w:spacing w:val="-1"/>
        </w:rPr>
        <w:t>интенсивности</w:t>
      </w:r>
      <w:r w:rsidRPr="001E36AF">
        <w:rPr>
          <w:color w:val="000000" w:themeColor="text1"/>
        </w:rPr>
        <w:t xml:space="preserve"> </w:t>
      </w:r>
      <w:r w:rsidRPr="001E36AF">
        <w:rPr>
          <w:color w:val="000000" w:themeColor="text1"/>
          <w:spacing w:val="-1"/>
        </w:rPr>
        <w:t>отказов</w:t>
      </w:r>
      <w:r w:rsidRPr="001E36AF">
        <w:rPr>
          <w:color w:val="000000" w:themeColor="text1"/>
        </w:rPr>
        <w:t xml:space="preserve"> </w:t>
      </w:r>
      <w:r w:rsidRPr="001E36AF">
        <w:rPr>
          <w:color w:val="000000" w:themeColor="text1"/>
          <w:spacing w:val="-1"/>
        </w:rPr>
        <w:t>(И</w:t>
      </w:r>
      <w:proofErr w:type="spellStart"/>
      <w:r w:rsidRPr="001E36AF">
        <w:rPr>
          <w:color w:val="000000" w:themeColor="text1"/>
          <w:spacing w:val="-1"/>
          <w:position w:val="-2"/>
        </w:rPr>
        <w:t>отк</w:t>
      </w:r>
      <w:proofErr w:type="spellEnd"/>
      <w:r w:rsidRPr="001E36AF">
        <w:rPr>
          <w:color w:val="000000" w:themeColor="text1"/>
          <w:spacing w:val="-1"/>
        </w:rPr>
        <w:t>)</w:t>
      </w:r>
      <w:r w:rsidRPr="001E36AF">
        <w:rPr>
          <w:color w:val="000000" w:themeColor="text1"/>
        </w:rPr>
        <w:t xml:space="preserve"> </w:t>
      </w:r>
      <w:r w:rsidRPr="001E36AF">
        <w:rPr>
          <w:color w:val="000000" w:themeColor="text1"/>
          <w:spacing w:val="-1"/>
        </w:rPr>
        <w:t>определяется</w:t>
      </w:r>
      <w:r w:rsidRPr="001E36AF">
        <w:rPr>
          <w:color w:val="000000" w:themeColor="text1"/>
        </w:rPr>
        <w:t xml:space="preserve"> </w:t>
      </w:r>
      <w:r w:rsidRPr="001E36AF">
        <w:rPr>
          <w:color w:val="000000" w:themeColor="text1"/>
          <w:spacing w:val="-1"/>
        </w:rPr>
        <w:t>показатель</w:t>
      </w:r>
      <w:r w:rsidRPr="001E36AF">
        <w:rPr>
          <w:color w:val="000000" w:themeColor="text1"/>
        </w:rPr>
        <w:t xml:space="preserve"> </w:t>
      </w:r>
      <w:r w:rsidRPr="001E36AF">
        <w:rPr>
          <w:color w:val="000000" w:themeColor="text1"/>
          <w:spacing w:val="-1"/>
        </w:rPr>
        <w:t>надежности</w:t>
      </w:r>
      <w:r w:rsidRPr="001E36AF">
        <w:rPr>
          <w:color w:val="000000" w:themeColor="text1"/>
        </w:rPr>
        <w:t xml:space="preserve"> </w:t>
      </w:r>
      <w:r w:rsidRPr="001E36AF">
        <w:rPr>
          <w:color w:val="000000" w:themeColor="text1"/>
          <w:spacing w:val="-1"/>
        </w:rPr>
        <w:t>(К</w:t>
      </w:r>
      <w:proofErr w:type="spellStart"/>
      <w:r w:rsidRPr="001E36AF">
        <w:rPr>
          <w:color w:val="000000" w:themeColor="text1"/>
          <w:spacing w:val="-1"/>
          <w:position w:val="-2"/>
        </w:rPr>
        <w:t>отк</w:t>
      </w:r>
      <w:proofErr w:type="spellEnd"/>
      <w:r w:rsidRPr="001E36AF">
        <w:rPr>
          <w:color w:val="000000" w:themeColor="text1"/>
          <w:spacing w:val="-1"/>
        </w:rPr>
        <w:t>)</w:t>
      </w:r>
    </w:p>
    <w:p w14:paraId="599D58CB"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w:t>
      </w:r>
      <w:r w:rsidRPr="001E36AF">
        <w:rPr>
          <w:color w:val="000000" w:themeColor="text1"/>
        </w:rPr>
        <w:t>до 0,2 включительно –</w:t>
      </w:r>
      <w:r w:rsidRPr="001E36AF">
        <w:rPr>
          <w:color w:val="000000" w:themeColor="text1"/>
          <w:spacing w:val="-1"/>
        </w:rPr>
        <w:t xml:space="preserve"> К</w:t>
      </w:r>
      <w:proofErr w:type="spellStart"/>
      <w:r w:rsidRPr="001E36AF">
        <w:rPr>
          <w:color w:val="000000" w:themeColor="text1"/>
          <w:spacing w:val="-1"/>
          <w:position w:val="-2"/>
        </w:rPr>
        <w:t>отк</w:t>
      </w:r>
      <w:proofErr w:type="spellEnd"/>
      <w:r w:rsidRPr="001E36AF">
        <w:rPr>
          <w:color w:val="000000" w:themeColor="text1"/>
          <w:spacing w:val="-1"/>
          <w:position w:val="-2"/>
        </w:rPr>
        <w:t xml:space="preserve"> тс</w:t>
      </w:r>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04643F8A"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0,2 - до</w:t>
      </w:r>
      <w:r w:rsidRPr="001E36AF">
        <w:rPr>
          <w:color w:val="000000" w:themeColor="text1"/>
          <w:spacing w:val="-1"/>
        </w:rPr>
        <w:t xml:space="preserve"> </w:t>
      </w:r>
      <w:r w:rsidRPr="001E36AF">
        <w:rPr>
          <w:color w:val="000000" w:themeColor="text1"/>
        </w:rPr>
        <w:t>0,6 включительно -</w:t>
      </w:r>
      <w:r w:rsidRPr="001E36AF">
        <w:rPr>
          <w:color w:val="000000" w:themeColor="text1"/>
          <w:spacing w:val="-1"/>
        </w:rPr>
        <w:t xml:space="preserve"> К</w:t>
      </w:r>
      <w:proofErr w:type="spellStart"/>
      <w:r w:rsidRPr="001E36AF">
        <w:rPr>
          <w:color w:val="000000" w:themeColor="text1"/>
          <w:spacing w:val="-1"/>
          <w:position w:val="-2"/>
        </w:rPr>
        <w:t>отк</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0,8;</w:t>
      </w:r>
    </w:p>
    <w:p w14:paraId="14E631CE" w14:textId="77777777" w:rsidR="00F01D7F" w:rsidRPr="001E36AF" w:rsidRDefault="00F01D7F" w:rsidP="00F01D7F">
      <w:pPr>
        <w:pStyle w:val="af7"/>
        <w:ind w:left="0" w:firstLine="591"/>
        <w:rPr>
          <w:color w:val="000000" w:themeColor="text1"/>
        </w:rPr>
      </w:pPr>
      <w:r w:rsidRPr="001E36AF">
        <w:rPr>
          <w:color w:val="000000" w:themeColor="text1"/>
        </w:rPr>
        <w:t>-от 0,8 - до</w:t>
      </w:r>
      <w:r w:rsidRPr="001E36AF">
        <w:rPr>
          <w:color w:val="000000" w:themeColor="text1"/>
          <w:spacing w:val="-1"/>
        </w:rPr>
        <w:t xml:space="preserve"> </w:t>
      </w:r>
      <w:r w:rsidRPr="001E36AF">
        <w:rPr>
          <w:color w:val="000000" w:themeColor="text1"/>
        </w:rPr>
        <w:t>1,2 включительно -</w:t>
      </w:r>
      <w:r w:rsidRPr="001E36AF">
        <w:rPr>
          <w:color w:val="000000" w:themeColor="text1"/>
          <w:spacing w:val="-1"/>
        </w:rPr>
        <w:t xml:space="preserve"> К</w:t>
      </w:r>
      <w:proofErr w:type="spellStart"/>
      <w:r w:rsidRPr="001E36AF">
        <w:rPr>
          <w:color w:val="000000" w:themeColor="text1"/>
          <w:spacing w:val="-1"/>
          <w:position w:val="-2"/>
        </w:rPr>
        <w:t>отк</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0,6;</w:t>
      </w:r>
    </w:p>
    <w:p w14:paraId="5E1166CE" w14:textId="77777777" w:rsidR="00F01D7F" w:rsidRPr="001E36AF" w:rsidRDefault="00F01D7F" w:rsidP="00F01D7F">
      <w:pPr>
        <w:pStyle w:val="af7"/>
        <w:tabs>
          <w:tab w:val="left" w:pos="825"/>
        </w:tabs>
        <w:ind w:left="0" w:firstLine="591"/>
        <w:rPr>
          <w:color w:val="000000" w:themeColor="text1"/>
        </w:rPr>
      </w:pPr>
      <w:r w:rsidRPr="001E36AF">
        <w:rPr>
          <w:color w:val="000000" w:themeColor="text1"/>
        </w:rPr>
        <w:t>- свыше</w:t>
      </w:r>
      <w:r w:rsidRPr="001E36AF">
        <w:rPr>
          <w:color w:val="000000" w:themeColor="text1"/>
          <w:spacing w:val="-1"/>
        </w:rPr>
        <w:t xml:space="preserve"> </w:t>
      </w:r>
      <w:r w:rsidRPr="001E36AF">
        <w:rPr>
          <w:color w:val="000000" w:themeColor="text1"/>
        </w:rPr>
        <w:t>1,2 -</w:t>
      </w:r>
      <w:r w:rsidRPr="001E36AF">
        <w:rPr>
          <w:color w:val="000000" w:themeColor="text1"/>
          <w:spacing w:val="-1"/>
        </w:rPr>
        <w:t xml:space="preserve"> К</w:t>
      </w:r>
      <w:proofErr w:type="spellStart"/>
      <w:r w:rsidRPr="001E36AF">
        <w:rPr>
          <w:color w:val="000000" w:themeColor="text1"/>
          <w:spacing w:val="-1"/>
          <w:position w:val="-2"/>
        </w:rPr>
        <w:t>отк</w:t>
      </w:r>
      <w:proofErr w:type="spellEnd"/>
      <w:r w:rsidRPr="001E36AF">
        <w:rPr>
          <w:color w:val="000000" w:themeColor="text1"/>
          <w:spacing w:val="21"/>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0,5.</w:t>
      </w:r>
    </w:p>
    <w:p w14:paraId="5CA1C4CD" w14:textId="77777777" w:rsidR="00F01D7F" w:rsidRPr="001E36AF" w:rsidRDefault="00F01D7F" w:rsidP="00F01D7F">
      <w:pPr>
        <w:pStyle w:val="af7"/>
        <w:tabs>
          <w:tab w:val="left" w:pos="825"/>
        </w:tabs>
        <w:ind w:left="0" w:firstLine="591"/>
        <w:rPr>
          <w:color w:val="000000" w:themeColor="text1"/>
        </w:rPr>
      </w:pPr>
    </w:p>
    <w:p w14:paraId="4507CFC1"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jc w:val="both"/>
        <w:rPr>
          <w:color w:val="000000" w:themeColor="text1"/>
          <w:szCs w:val="24"/>
        </w:rPr>
      </w:pPr>
      <w:r w:rsidRPr="001E36AF">
        <w:rPr>
          <w:b/>
          <w:i/>
          <w:color w:val="000000" w:themeColor="text1"/>
          <w:spacing w:val="-1"/>
          <w:szCs w:val="24"/>
        </w:rPr>
        <w:t>Показатель интенсивности отказов теплового источника (</w:t>
      </w:r>
      <w:proofErr w:type="spellStart"/>
      <w:r w:rsidRPr="001E36AF">
        <w:rPr>
          <w:b/>
          <w:i/>
          <w:color w:val="000000" w:themeColor="text1"/>
          <w:spacing w:val="-1"/>
          <w:szCs w:val="24"/>
        </w:rPr>
        <w:t>К</w:t>
      </w:r>
      <w:r w:rsidRPr="001E36AF">
        <w:rPr>
          <w:b/>
          <w:i/>
          <w:color w:val="000000" w:themeColor="text1"/>
          <w:spacing w:val="-1"/>
          <w:szCs w:val="24"/>
          <w:vertAlign w:val="subscript"/>
        </w:rPr>
        <w:t>отк</w:t>
      </w:r>
      <w:proofErr w:type="spellEnd"/>
      <w:r w:rsidRPr="001E36AF">
        <w:rPr>
          <w:b/>
          <w:i/>
          <w:color w:val="000000" w:themeColor="text1"/>
          <w:spacing w:val="-1"/>
          <w:szCs w:val="24"/>
          <w:vertAlign w:val="subscript"/>
        </w:rPr>
        <w:t xml:space="preserve"> </w:t>
      </w:r>
      <w:proofErr w:type="spellStart"/>
      <w:r w:rsidRPr="001E36AF">
        <w:rPr>
          <w:b/>
          <w:i/>
          <w:color w:val="000000" w:themeColor="text1"/>
          <w:spacing w:val="-1"/>
          <w:szCs w:val="24"/>
          <w:vertAlign w:val="subscript"/>
        </w:rPr>
        <w:t>ит</w:t>
      </w:r>
      <w:proofErr w:type="spellEnd"/>
      <w:r w:rsidRPr="001E36AF">
        <w:rPr>
          <w:b/>
          <w:i/>
          <w:color w:val="000000" w:themeColor="text1"/>
          <w:spacing w:val="-1"/>
          <w:szCs w:val="24"/>
        </w:rPr>
        <w:t>)</w:t>
      </w:r>
      <w:r w:rsidRPr="001E36AF">
        <w:rPr>
          <w:color w:val="000000" w:themeColor="text1"/>
          <w:szCs w:val="24"/>
        </w:rPr>
        <w:t>,</w:t>
      </w:r>
      <w:r w:rsidRPr="001E36AF">
        <w:rPr>
          <w:color w:val="000000" w:themeColor="text1"/>
          <w:szCs w:val="24"/>
          <w:shd w:val="clear" w:color="auto" w:fill="FFFFFF"/>
        </w:rPr>
        <w:t xml:space="preserve"> </w:t>
      </w:r>
      <w:r w:rsidRPr="001E36AF">
        <w:rPr>
          <w:color w:val="000000" w:themeColor="text1"/>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1E36AF">
        <w:rPr>
          <w:color w:val="000000" w:themeColor="text1"/>
          <w:szCs w:val="24"/>
        </w:rPr>
        <w:t>Котк</w:t>
      </w:r>
      <w:proofErr w:type="spellEnd"/>
      <w:r w:rsidRPr="001E36AF">
        <w:rPr>
          <w:color w:val="000000" w:themeColor="text1"/>
          <w:szCs w:val="24"/>
        </w:rPr>
        <w:t xml:space="preserve"> </w:t>
      </w:r>
      <w:proofErr w:type="spellStart"/>
      <w:r w:rsidRPr="001E36AF">
        <w:rPr>
          <w:color w:val="000000" w:themeColor="text1"/>
          <w:szCs w:val="24"/>
        </w:rPr>
        <w:t>ит</w:t>
      </w:r>
      <w:proofErr w:type="spellEnd"/>
      <w:r w:rsidRPr="001E36AF">
        <w:rPr>
          <w:color w:val="000000" w:themeColor="text1"/>
          <w:szCs w:val="24"/>
        </w:rPr>
        <w:t>):</w:t>
      </w:r>
    </w:p>
    <w:p w14:paraId="57B9EC70" w14:textId="77777777" w:rsidR="00F01D7F" w:rsidRPr="001E36AF" w:rsidRDefault="00F01D7F" w:rsidP="00F01D7F">
      <w:pPr>
        <w:tabs>
          <w:tab w:val="left" w:pos="2191"/>
          <w:tab w:val="left" w:pos="4131"/>
          <w:tab w:val="left" w:pos="5214"/>
          <w:tab w:val="left" w:pos="6498"/>
          <w:tab w:val="left" w:pos="7356"/>
          <w:tab w:val="left" w:pos="8248"/>
        </w:tabs>
        <w:spacing w:before="111"/>
        <w:ind w:right="104" w:firstLine="591"/>
        <w:jc w:val="center"/>
        <w:rPr>
          <w:color w:val="000000" w:themeColor="text1"/>
          <w:szCs w:val="24"/>
        </w:rPr>
      </w:pPr>
      <w:proofErr w:type="spellStart"/>
      <w:r w:rsidRPr="001E36AF">
        <w:rPr>
          <w:color w:val="000000" w:themeColor="text1"/>
          <w:szCs w:val="24"/>
        </w:rPr>
        <w:t>Иотк</w:t>
      </w:r>
      <w:proofErr w:type="spellEnd"/>
      <w:r w:rsidRPr="001E36AF">
        <w:rPr>
          <w:color w:val="000000" w:themeColor="text1"/>
          <w:szCs w:val="24"/>
        </w:rPr>
        <w:t xml:space="preserve"> </w:t>
      </w:r>
      <w:proofErr w:type="spellStart"/>
      <w:r w:rsidRPr="001E36AF">
        <w:rPr>
          <w:color w:val="000000" w:themeColor="text1"/>
          <w:szCs w:val="24"/>
        </w:rPr>
        <w:t>ит</w:t>
      </w:r>
      <w:proofErr w:type="spellEnd"/>
      <w:r w:rsidRPr="001E36AF">
        <w:rPr>
          <w:color w:val="000000" w:themeColor="text1"/>
          <w:szCs w:val="24"/>
        </w:rPr>
        <w:t>=</w:t>
      </w:r>
      <w:r w:rsidRPr="001E36AF">
        <w:rPr>
          <w:color w:val="000000" w:themeColor="text1"/>
          <w:szCs w:val="24"/>
          <w:lang w:val="en-US"/>
        </w:rPr>
        <w:t>n</w:t>
      </w:r>
      <w:proofErr w:type="spellStart"/>
      <w:r w:rsidRPr="001E36AF">
        <w:rPr>
          <w:color w:val="000000" w:themeColor="text1"/>
          <w:szCs w:val="24"/>
        </w:rPr>
        <w:t>отк</w:t>
      </w:r>
      <w:proofErr w:type="spellEnd"/>
      <w:r w:rsidRPr="001E36AF">
        <w:rPr>
          <w:color w:val="000000" w:themeColor="text1"/>
          <w:szCs w:val="24"/>
        </w:rPr>
        <w:t>/</w:t>
      </w:r>
      <w:r w:rsidRPr="001E36AF">
        <w:rPr>
          <w:color w:val="000000" w:themeColor="text1"/>
          <w:szCs w:val="24"/>
          <w:lang w:val="en-US"/>
        </w:rPr>
        <w:t>S</w:t>
      </w:r>
      <w:r w:rsidRPr="001E36AF">
        <w:rPr>
          <w:color w:val="000000" w:themeColor="text1"/>
          <w:szCs w:val="24"/>
        </w:rPr>
        <w:t xml:space="preserve"> [1/(км*год)], </w:t>
      </w:r>
    </w:p>
    <w:p w14:paraId="12B06FEA" w14:textId="77777777" w:rsidR="00F01D7F" w:rsidRPr="001E36AF" w:rsidRDefault="00F01D7F" w:rsidP="00F01D7F">
      <w:pPr>
        <w:tabs>
          <w:tab w:val="left" w:pos="2191"/>
          <w:tab w:val="left" w:pos="4131"/>
          <w:tab w:val="left" w:pos="5214"/>
          <w:tab w:val="left" w:pos="6498"/>
          <w:tab w:val="left" w:pos="7356"/>
          <w:tab w:val="left" w:pos="8248"/>
        </w:tabs>
        <w:ind w:right="104" w:firstLine="591"/>
        <w:jc w:val="both"/>
        <w:rPr>
          <w:color w:val="000000" w:themeColor="text1"/>
          <w:szCs w:val="24"/>
        </w:rPr>
      </w:pPr>
      <w:r w:rsidRPr="001E36AF">
        <w:rPr>
          <w:color w:val="000000" w:themeColor="text1"/>
          <w:szCs w:val="24"/>
        </w:rPr>
        <w:t xml:space="preserve">где </w:t>
      </w:r>
      <w:r w:rsidRPr="001E36AF">
        <w:rPr>
          <w:color w:val="000000" w:themeColor="text1"/>
          <w:szCs w:val="24"/>
          <w:lang w:val="en-US"/>
        </w:rPr>
        <w:t>n</w:t>
      </w:r>
      <w:proofErr w:type="spellStart"/>
      <w:r w:rsidRPr="001E36AF">
        <w:rPr>
          <w:color w:val="000000" w:themeColor="text1"/>
          <w:szCs w:val="24"/>
        </w:rPr>
        <w:t>отк</w:t>
      </w:r>
      <w:proofErr w:type="spellEnd"/>
      <w:r w:rsidRPr="001E36AF">
        <w:rPr>
          <w:color w:val="000000" w:themeColor="text1"/>
          <w:szCs w:val="24"/>
        </w:rPr>
        <w:t>- количество отказов за предыдущий год</w:t>
      </w:r>
    </w:p>
    <w:p w14:paraId="15C214B7" w14:textId="77777777" w:rsidR="00F01D7F" w:rsidRPr="001E36AF" w:rsidRDefault="00F01D7F" w:rsidP="00F01D7F">
      <w:pPr>
        <w:tabs>
          <w:tab w:val="left" w:pos="2191"/>
          <w:tab w:val="left" w:pos="4131"/>
          <w:tab w:val="left" w:pos="5214"/>
          <w:tab w:val="left" w:pos="6498"/>
          <w:tab w:val="left" w:pos="7356"/>
          <w:tab w:val="left" w:pos="8248"/>
        </w:tabs>
        <w:ind w:right="104" w:firstLine="591"/>
        <w:jc w:val="both"/>
        <w:rPr>
          <w:color w:val="000000" w:themeColor="text1"/>
          <w:szCs w:val="24"/>
        </w:rPr>
      </w:pPr>
      <w:r w:rsidRPr="001E36AF">
        <w:rPr>
          <w:color w:val="000000" w:themeColor="text1"/>
          <w:szCs w:val="24"/>
          <w:lang w:val="en-US"/>
        </w:rPr>
        <w:t>S</w:t>
      </w:r>
      <w:r w:rsidRPr="001E36AF">
        <w:rPr>
          <w:color w:val="000000" w:themeColor="text1"/>
          <w:szCs w:val="24"/>
        </w:rPr>
        <w:t>-протяженность тепловой сети (в двухтрубном исполнении) данной системы теплоснабжения.</w:t>
      </w:r>
    </w:p>
    <w:p w14:paraId="51A16681" w14:textId="77777777" w:rsidR="00F01D7F" w:rsidRPr="001E36AF" w:rsidRDefault="00F01D7F" w:rsidP="00F01D7F">
      <w:pPr>
        <w:tabs>
          <w:tab w:val="left" w:pos="2191"/>
          <w:tab w:val="left" w:pos="4131"/>
          <w:tab w:val="left" w:pos="5214"/>
          <w:tab w:val="left" w:pos="6498"/>
          <w:tab w:val="left" w:pos="7356"/>
          <w:tab w:val="left" w:pos="8248"/>
        </w:tabs>
        <w:ind w:right="104" w:firstLine="591"/>
        <w:jc w:val="both"/>
        <w:rPr>
          <w:color w:val="000000" w:themeColor="text1"/>
          <w:szCs w:val="24"/>
        </w:rPr>
      </w:pPr>
      <w:r w:rsidRPr="001E36AF">
        <w:rPr>
          <w:color w:val="000000" w:themeColor="text1"/>
          <w:szCs w:val="24"/>
        </w:rPr>
        <w:t>В зависимости от интенсивности отказов (</w:t>
      </w:r>
      <w:proofErr w:type="spellStart"/>
      <w:r w:rsidRPr="001E36AF">
        <w:rPr>
          <w:color w:val="000000" w:themeColor="text1"/>
          <w:szCs w:val="24"/>
        </w:rPr>
        <w:t>Иотк</w:t>
      </w:r>
      <w:proofErr w:type="spellEnd"/>
      <w:r w:rsidRPr="001E36AF">
        <w:rPr>
          <w:color w:val="000000" w:themeColor="text1"/>
          <w:szCs w:val="24"/>
        </w:rPr>
        <w:t xml:space="preserve"> </w:t>
      </w:r>
      <w:proofErr w:type="spellStart"/>
      <w:r w:rsidRPr="001E36AF">
        <w:rPr>
          <w:color w:val="000000" w:themeColor="text1"/>
          <w:szCs w:val="24"/>
        </w:rPr>
        <w:t>ит</w:t>
      </w:r>
      <w:proofErr w:type="spellEnd"/>
      <w:r w:rsidRPr="001E36AF">
        <w:rPr>
          <w:color w:val="000000" w:themeColor="text1"/>
          <w:szCs w:val="24"/>
        </w:rPr>
        <w:t>) определяется показатель надежности теплового источника (</w:t>
      </w:r>
      <w:proofErr w:type="spellStart"/>
      <w:r w:rsidRPr="001E36AF">
        <w:rPr>
          <w:color w:val="000000" w:themeColor="text1"/>
          <w:szCs w:val="24"/>
        </w:rPr>
        <w:t>Котк</w:t>
      </w:r>
      <w:proofErr w:type="spellEnd"/>
      <w:r w:rsidRPr="001E36AF">
        <w:rPr>
          <w:color w:val="000000" w:themeColor="text1"/>
          <w:szCs w:val="24"/>
        </w:rPr>
        <w:t xml:space="preserve"> </w:t>
      </w:r>
      <w:proofErr w:type="spellStart"/>
      <w:r w:rsidRPr="001E36AF">
        <w:rPr>
          <w:color w:val="000000" w:themeColor="text1"/>
          <w:szCs w:val="24"/>
        </w:rPr>
        <w:t>ит</w:t>
      </w:r>
      <w:proofErr w:type="spellEnd"/>
      <w:r w:rsidRPr="001E36AF">
        <w:rPr>
          <w:color w:val="000000" w:themeColor="text1"/>
          <w:szCs w:val="24"/>
        </w:rPr>
        <w:t>):</w:t>
      </w:r>
    </w:p>
    <w:p w14:paraId="37E63B48" w14:textId="77777777" w:rsidR="00F01D7F" w:rsidRPr="001E36AF" w:rsidRDefault="00F01D7F" w:rsidP="00F01D7F">
      <w:pPr>
        <w:pStyle w:val="af7"/>
        <w:ind w:left="0" w:firstLine="591"/>
        <w:rPr>
          <w:color w:val="000000" w:themeColor="text1"/>
        </w:rPr>
      </w:pPr>
      <w:r w:rsidRPr="001E36AF">
        <w:rPr>
          <w:color w:val="000000" w:themeColor="text1"/>
        </w:rPr>
        <w:t xml:space="preserve">-до 0,2 включительно - </w:t>
      </w:r>
      <w:proofErr w:type="spellStart"/>
      <w:r w:rsidRPr="001E36AF">
        <w:rPr>
          <w:color w:val="000000" w:themeColor="text1"/>
        </w:rPr>
        <w:t>Котк</w:t>
      </w:r>
      <w:proofErr w:type="spellEnd"/>
      <w:r w:rsidRPr="001E36AF">
        <w:rPr>
          <w:color w:val="000000" w:themeColor="text1"/>
        </w:rPr>
        <w:t xml:space="preserve"> </w:t>
      </w:r>
      <w:proofErr w:type="spellStart"/>
      <w:r w:rsidRPr="001E36AF">
        <w:rPr>
          <w:color w:val="000000" w:themeColor="text1"/>
        </w:rPr>
        <w:t>ит</w:t>
      </w:r>
      <w:proofErr w:type="spellEnd"/>
      <w:r w:rsidRPr="001E36AF">
        <w:rPr>
          <w:color w:val="000000" w:themeColor="text1"/>
        </w:rPr>
        <w:t xml:space="preserve"> = 1,0;</w:t>
      </w:r>
    </w:p>
    <w:p w14:paraId="167CF986" w14:textId="77777777" w:rsidR="00F01D7F" w:rsidRPr="001E36AF" w:rsidRDefault="00F01D7F" w:rsidP="00F01D7F">
      <w:pPr>
        <w:pStyle w:val="af7"/>
        <w:ind w:left="0" w:firstLine="591"/>
        <w:rPr>
          <w:color w:val="000000" w:themeColor="text1"/>
        </w:rPr>
      </w:pPr>
      <w:r w:rsidRPr="001E36AF">
        <w:rPr>
          <w:color w:val="000000" w:themeColor="text1"/>
        </w:rPr>
        <w:t xml:space="preserve">-от 0,2 до 0,6 включительно - </w:t>
      </w:r>
      <w:proofErr w:type="spellStart"/>
      <w:r w:rsidRPr="001E36AF">
        <w:rPr>
          <w:color w:val="000000" w:themeColor="text1"/>
        </w:rPr>
        <w:t>Котк</w:t>
      </w:r>
      <w:proofErr w:type="spellEnd"/>
      <w:r w:rsidRPr="001E36AF">
        <w:rPr>
          <w:color w:val="000000" w:themeColor="text1"/>
        </w:rPr>
        <w:t xml:space="preserve"> </w:t>
      </w:r>
      <w:proofErr w:type="spellStart"/>
      <w:r w:rsidRPr="001E36AF">
        <w:rPr>
          <w:color w:val="000000" w:themeColor="text1"/>
        </w:rPr>
        <w:t>ит</w:t>
      </w:r>
      <w:proofErr w:type="spellEnd"/>
      <w:r w:rsidRPr="001E36AF">
        <w:rPr>
          <w:color w:val="000000" w:themeColor="text1"/>
        </w:rPr>
        <w:t xml:space="preserve"> = 0,8;</w:t>
      </w:r>
    </w:p>
    <w:p w14:paraId="537D3E47" w14:textId="77777777" w:rsidR="00F01D7F" w:rsidRPr="001E36AF" w:rsidRDefault="00F01D7F" w:rsidP="00F01D7F">
      <w:pPr>
        <w:pStyle w:val="af7"/>
        <w:ind w:left="0" w:firstLine="591"/>
        <w:rPr>
          <w:color w:val="000000" w:themeColor="text1"/>
        </w:rPr>
      </w:pPr>
      <w:r w:rsidRPr="001E36AF">
        <w:rPr>
          <w:color w:val="000000" w:themeColor="text1"/>
        </w:rPr>
        <w:t xml:space="preserve">-от 0,6 - 1,2 включительно - </w:t>
      </w:r>
      <w:proofErr w:type="spellStart"/>
      <w:r w:rsidRPr="001E36AF">
        <w:rPr>
          <w:color w:val="000000" w:themeColor="text1"/>
        </w:rPr>
        <w:t>Котк</w:t>
      </w:r>
      <w:proofErr w:type="spellEnd"/>
      <w:r w:rsidRPr="001E36AF">
        <w:rPr>
          <w:color w:val="000000" w:themeColor="text1"/>
        </w:rPr>
        <w:t xml:space="preserve"> </w:t>
      </w:r>
      <w:proofErr w:type="spellStart"/>
      <w:r w:rsidRPr="001E36AF">
        <w:rPr>
          <w:color w:val="000000" w:themeColor="text1"/>
        </w:rPr>
        <w:t>ит</w:t>
      </w:r>
      <w:proofErr w:type="spellEnd"/>
      <w:r w:rsidRPr="001E36AF">
        <w:rPr>
          <w:color w:val="000000" w:themeColor="text1"/>
        </w:rPr>
        <w:t xml:space="preserve"> = 0,6.</w:t>
      </w:r>
    </w:p>
    <w:p w14:paraId="06CB1744" w14:textId="77777777" w:rsidR="00F01D7F" w:rsidRPr="001E36AF" w:rsidRDefault="00F01D7F" w:rsidP="00F01D7F">
      <w:pPr>
        <w:pStyle w:val="af7"/>
        <w:tabs>
          <w:tab w:val="left" w:pos="825"/>
        </w:tabs>
        <w:ind w:left="0" w:firstLine="591"/>
        <w:rPr>
          <w:color w:val="000000" w:themeColor="text1"/>
        </w:rPr>
      </w:pPr>
    </w:p>
    <w:p w14:paraId="38484DA4" w14:textId="77777777" w:rsidR="00F01D7F" w:rsidRPr="001E36AF" w:rsidRDefault="00F01D7F" w:rsidP="00F01D7F">
      <w:pPr>
        <w:spacing w:before="110"/>
        <w:ind w:right="102" w:firstLine="591"/>
        <w:rPr>
          <w:rFonts w:eastAsia="Times New Roman"/>
          <w:color w:val="000000" w:themeColor="text1"/>
          <w:szCs w:val="24"/>
        </w:rPr>
      </w:pPr>
      <w:r w:rsidRPr="001E36AF">
        <w:rPr>
          <w:b/>
          <w:i/>
          <w:color w:val="000000" w:themeColor="text1"/>
          <w:spacing w:val="-1"/>
          <w:szCs w:val="24"/>
        </w:rPr>
        <w:lastRenderedPageBreak/>
        <w:t>Показатель</w:t>
      </w:r>
      <w:r w:rsidRPr="001E36AF">
        <w:rPr>
          <w:b/>
          <w:i/>
          <w:color w:val="000000" w:themeColor="text1"/>
          <w:spacing w:val="14"/>
          <w:szCs w:val="24"/>
        </w:rPr>
        <w:t xml:space="preserve"> </w:t>
      </w:r>
      <w:r w:rsidRPr="001E36AF">
        <w:rPr>
          <w:b/>
          <w:i/>
          <w:color w:val="000000" w:themeColor="text1"/>
          <w:spacing w:val="-1"/>
          <w:szCs w:val="24"/>
        </w:rPr>
        <w:t>относительного</w:t>
      </w:r>
      <w:r w:rsidRPr="001E36AF">
        <w:rPr>
          <w:b/>
          <w:i/>
          <w:color w:val="000000" w:themeColor="text1"/>
          <w:spacing w:val="14"/>
          <w:szCs w:val="24"/>
        </w:rPr>
        <w:t xml:space="preserve"> </w:t>
      </w:r>
      <w:r w:rsidRPr="001E36AF">
        <w:rPr>
          <w:b/>
          <w:i/>
          <w:color w:val="000000" w:themeColor="text1"/>
          <w:spacing w:val="-1"/>
          <w:szCs w:val="24"/>
        </w:rPr>
        <w:t>недоотпуска</w:t>
      </w:r>
      <w:r w:rsidRPr="001E36AF">
        <w:rPr>
          <w:b/>
          <w:i/>
          <w:color w:val="000000" w:themeColor="text1"/>
          <w:spacing w:val="12"/>
          <w:szCs w:val="24"/>
        </w:rPr>
        <w:t xml:space="preserve"> </w:t>
      </w:r>
      <w:r w:rsidRPr="001E36AF">
        <w:rPr>
          <w:b/>
          <w:i/>
          <w:color w:val="000000" w:themeColor="text1"/>
          <w:szCs w:val="24"/>
        </w:rPr>
        <w:t>тепловой</w:t>
      </w:r>
      <w:r w:rsidRPr="001E36AF">
        <w:rPr>
          <w:b/>
          <w:i/>
          <w:color w:val="000000" w:themeColor="text1"/>
          <w:spacing w:val="15"/>
          <w:szCs w:val="24"/>
        </w:rPr>
        <w:t xml:space="preserve"> </w:t>
      </w:r>
      <w:r w:rsidRPr="001E36AF">
        <w:rPr>
          <w:b/>
          <w:i/>
          <w:color w:val="000000" w:themeColor="text1"/>
          <w:spacing w:val="-1"/>
          <w:szCs w:val="24"/>
        </w:rPr>
        <w:t>энергии</w:t>
      </w:r>
      <w:r w:rsidRPr="001E36AF">
        <w:rPr>
          <w:b/>
          <w:i/>
          <w:color w:val="000000" w:themeColor="text1"/>
          <w:spacing w:val="12"/>
          <w:szCs w:val="24"/>
        </w:rPr>
        <w:t xml:space="preserve"> </w:t>
      </w:r>
      <w:r w:rsidRPr="001E36AF">
        <w:rPr>
          <w:b/>
          <w:i/>
          <w:color w:val="000000" w:themeColor="text1"/>
          <w:szCs w:val="24"/>
        </w:rPr>
        <w:t>(К</w:t>
      </w:r>
      <w:proofErr w:type="spellStart"/>
      <w:r w:rsidRPr="001E36AF">
        <w:rPr>
          <w:b/>
          <w:i/>
          <w:color w:val="000000" w:themeColor="text1"/>
          <w:position w:val="-2"/>
          <w:szCs w:val="24"/>
        </w:rPr>
        <w:t>нед</w:t>
      </w:r>
      <w:proofErr w:type="spellEnd"/>
      <w:r w:rsidRPr="001E36AF">
        <w:rPr>
          <w:b/>
          <w:i/>
          <w:color w:val="000000" w:themeColor="text1"/>
          <w:szCs w:val="24"/>
        </w:rPr>
        <w:t>)</w:t>
      </w:r>
      <w:r w:rsidRPr="001E36AF">
        <w:rPr>
          <w:b/>
          <w:i/>
          <w:color w:val="000000" w:themeColor="text1"/>
          <w:spacing w:val="11"/>
          <w:szCs w:val="24"/>
        </w:rPr>
        <w:t xml:space="preserve"> </w:t>
      </w:r>
      <w:r w:rsidRPr="001E36AF">
        <w:rPr>
          <w:color w:val="000000" w:themeColor="text1"/>
          <w:szCs w:val="24"/>
        </w:rPr>
        <w:t>в</w:t>
      </w:r>
      <w:r w:rsidRPr="001E36AF">
        <w:rPr>
          <w:color w:val="000000" w:themeColor="text1"/>
          <w:spacing w:val="13"/>
          <w:szCs w:val="24"/>
        </w:rPr>
        <w:t xml:space="preserve"> </w:t>
      </w:r>
      <w:r w:rsidRPr="001E36AF">
        <w:rPr>
          <w:color w:val="000000" w:themeColor="text1"/>
          <w:spacing w:val="-1"/>
          <w:szCs w:val="24"/>
        </w:rPr>
        <w:t>результате</w:t>
      </w:r>
      <w:r w:rsidRPr="001E36AF">
        <w:rPr>
          <w:color w:val="000000" w:themeColor="text1"/>
          <w:spacing w:val="13"/>
          <w:szCs w:val="24"/>
        </w:rPr>
        <w:t xml:space="preserve"> </w:t>
      </w:r>
      <w:r w:rsidRPr="001E36AF">
        <w:rPr>
          <w:color w:val="000000" w:themeColor="text1"/>
          <w:spacing w:val="-1"/>
          <w:szCs w:val="24"/>
        </w:rPr>
        <w:t>аварий</w:t>
      </w:r>
      <w:r w:rsidRPr="001E36AF">
        <w:rPr>
          <w:color w:val="000000" w:themeColor="text1"/>
          <w:spacing w:val="77"/>
          <w:szCs w:val="24"/>
        </w:rPr>
        <w:t xml:space="preserve"> </w:t>
      </w:r>
      <w:r w:rsidRPr="001E36AF">
        <w:rPr>
          <w:color w:val="000000" w:themeColor="text1"/>
          <w:szCs w:val="24"/>
        </w:rPr>
        <w:t xml:space="preserve">и </w:t>
      </w:r>
      <w:r w:rsidRPr="001E36AF">
        <w:rPr>
          <w:color w:val="000000" w:themeColor="text1"/>
          <w:spacing w:val="-1"/>
          <w:szCs w:val="24"/>
        </w:rPr>
        <w:t>инцидентов</w:t>
      </w:r>
      <w:r w:rsidRPr="001E36AF">
        <w:rPr>
          <w:color w:val="000000" w:themeColor="text1"/>
          <w:szCs w:val="24"/>
        </w:rPr>
        <w:t xml:space="preserve"> </w:t>
      </w:r>
      <w:r w:rsidRPr="001E36AF">
        <w:rPr>
          <w:color w:val="000000" w:themeColor="text1"/>
          <w:spacing w:val="-1"/>
          <w:szCs w:val="24"/>
        </w:rPr>
        <w:t>определяется</w:t>
      </w:r>
      <w:r w:rsidRPr="001E36AF">
        <w:rPr>
          <w:color w:val="000000" w:themeColor="text1"/>
          <w:szCs w:val="24"/>
        </w:rPr>
        <w:t xml:space="preserve"> по </w:t>
      </w:r>
      <w:r w:rsidRPr="001E36AF">
        <w:rPr>
          <w:color w:val="000000" w:themeColor="text1"/>
          <w:spacing w:val="-1"/>
          <w:szCs w:val="24"/>
        </w:rPr>
        <w:t>формуле:</w:t>
      </w:r>
    </w:p>
    <w:p w14:paraId="48D7606C" w14:textId="77777777" w:rsidR="00F01D7F" w:rsidRPr="001E36AF" w:rsidRDefault="00F01D7F" w:rsidP="00F01D7F">
      <w:pPr>
        <w:ind w:right="3258"/>
        <w:jc w:val="center"/>
        <w:rPr>
          <w:color w:val="000000" w:themeColor="text1"/>
          <w:spacing w:val="-1"/>
          <w:szCs w:val="24"/>
        </w:rPr>
      </w:pPr>
      <w:r w:rsidRPr="001E36AF">
        <w:rPr>
          <w:color w:val="000000" w:themeColor="text1"/>
          <w:spacing w:val="-1"/>
          <w:szCs w:val="24"/>
        </w:rPr>
        <w:t>Q</w:t>
      </w:r>
      <w:proofErr w:type="spellStart"/>
      <w:r w:rsidRPr="001E36AF">
        <w:rPr>
          <w:color w:val="000000" w:themeColor="text1"/>
          <w:spacing w:val="-1"/>
          <w:position w:val="-2"/>
          <w:szCs w:val="24"/>
        </w:rPr>
        <w:t>нед</w:t>
      </w:r>
      <w:proofErr w:type="spellEnd"/>
      <w:r w:rsidRPr="001E36AF">
        <w:rPr>
          <w:color w:val="000000" w:themeColor="text1"/>
          <w:spacing w:val="19"/>
          <w:position w:val="-2"/>
          <w:szCs w:val="24"/>
        </w:rPr>
        <w:t xml:space="preserve"> </w:t>
      </w:r>
      <w:r w:rsidRPr="001E36AF">
        <w:rPr>
          <w:color w:val="000000" w:themeColor="text1"/>
          <w:szCs w:val="24"/>
        </w:rPr>
        <w:t>=</w:t>
      </w:r>
      <w:r w:rsidRPr="001E36AF">
        <w:rPr>
          <w:color w:val="000000" w:themeColor="text1"/>
          <w:spacing w:val="-1"/>
          <w:szCs w:val="24"/>
        </w:rPr>
        <w:t xml:space="preserve"> Q</w:t>
      </w:r>
      <w:proofErr w:type="spellStart"/>
      <w:r w:rsidRPr="001E36AF">
        <w:rPr>
          <w:color w:val="000000" w:themeColor="text1"/>
          <w:spacing w:val="-1"/>
          <w:position w:val="-2"/>
          <w:szCs w:val="24"/>
        </w:rPr>
        <w:t>откл</w:t>
      </w:r>
      <w:proofErr w:type="spellEnd"/>
      <w:r w:rsidRPr="001E36AF">
        <w:rPr>
          <w:color w:val="000000" w:themeColor="text1"/>
          <w:spacing w:val="-1"/>
          <w:szCs w:val="24"/>
        </w:rPr>
        <w:t>/Q</w:t>
      </w:r>
      <w:r w:rsidRPr="001E36AF">
        <w:rPr>
          <w:color w:val="000000" w:themeColor="text1"/>
          <w:spacing w:val="-1"/>
          <w:position w:val="-2"/>
          <w:szCs w:val="24"/>
        </w:rPr>
        <w:t>факт</w:t>
      </w:r>
      <w:r w:rsidRPr="001E36AF">
        <w:rPr>
          <w:color w:val="000000" w:themeColor="text1"/>
          <w:spacing w:val="-1"/>
          <w:szCs w:val="24"/>
        </w:rPr>
        <w:t>*100</w:t>
      </w:r>
      <w:r w:rsidRPr="001E36AF">
        <w:rPr>
          <w:color w:val="000000" w:themeColor="text1"/>
          <w:szCs w:val="24"/>
        </w:rPr>
        <w:t xml:space="preserve"> </w:t>
      </w:r>
      <w:r w:rsidRPr="001E36AF">
        <w:rPr>
          <w:color w:val="000000" w:themeColor="text1"/>
          <w:spacing w:val="-1"/>
          <w:szCs w:val="24"/>
        </w:rPr>
        <w:t>[%],</w:t>
      </w:r>
    </w:p>
    <w:p w14:paraId="099AF2E5" w14:textId="77777777" w:rsidR="00F01D7F" w:rsidRPr="001E36AF" w:rsidRDefault="00F01D7F" w:rsidP="00F01D7F">
      <w:pPr>
        <w:pStyle w:val="af7"/>
        <w:ind w:left="0" w:firstLine="591"/>
        <w:jc w:val="both"/>
        <w:rPr>
          <w:color w:val="000000" w:themeColor="text1"/>
        </w:rPr>
      </w:pPr>
      <w:r w:rsidRPr="001E36AF">
        <w:rPr>
          <w:color w:val="000000" w:themeColor="text1"/>
        </w:rPr>
        <w:t>где</w:t>
      </w:r>
      <w:r w:rsidRPr="001E36AF">
        <w:rPr>
          <w:color w:val="000000" w:themeColor="text1"/>
          <w:spacing w:val="-1"/>
        </w:rPr>
        <w:t xml:space="preserve"> Q</w:t>
      </w:r>
      <w:proofErr w:type="spellStart"/>
      <w:r w:rsidRPr="001E36AF">
        <w:rPr>
          <w:color w:val="000000" w:themeColor="text1"/>
          <w:spacing w:val="-1"/>
          <w:position w:val="-2"/>
        </w:rPr>
        <w:t>откл</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аварийный</w:t>
      </w:r>
      <w:r w:rsidRPr="001E36AF">
        <w:rPr>
          <w:color w:val="000000" w:themeColor="text1"/>
        </w:rPr>
        <w:t xml:space="preserve"> </w:t>
      </w:r>
      <w:proofErr w:type="spellStart"/>
      <w:r w:rsidRPr="001E36AF">
        <w:rPr>
          <w:color w:val="000000" w:themeColor="text1"/>
          <w:spacing w:val="-1"/>
        </w:rPr>
        <w:t>недоотпуск</w:t>
      </w:r>
      <w:proofErr w:type="spellEnd"/>
      <w:r w:rsidRPr="001E36AF">
        <w:rPr>
          <w:color w:val="000000" w:themeColor="text1"/>
        </w:rPr>
        <w:t xml:space="preserve"> тепловой </w:t>
      </w:r>
      <w:r w:rsidRPr="001E36AF">
        <w:rPr>
          <w:color w:val="000000" w:themeColor="text1"/>
          <w:spacing w:val="-1"/>
        </w:rPr>
        <w:t>энергии</w:t>
      </w:r>
      <w:r w:rsidRPr="001E36AF">
        <w:rPr>
          <w:color w:val="000000" w:themeColor="text1"/>
        </w:rPr>
        <w:t xml:space="preserve"> </w:t>
      </w:r>
      <w:r w:rsidRPr="001E36AF">
        <w:rPr>
          <w:color w:val="000000" w:themeColor="text1"/>
          <w:spacing w:val="-1"/>
        </w:rPr>
        <w:t>потребителям</w:t>
      </w:r>
      <w:r w:rsidRPr="001E36AF">
        <w:rPr>
          <w:color w:val="000000" w:themeColor="text1"/>
        </w:rPr>
        <w:t>;</w:t>
      </w:r>
    </w:p>
    <w:p w14:paraId="1864DEA3" w14:textId="77777777" w:rsidR="00F01D7F" w:rsidRPr="001E36AF" w:rsidRDefault="00F01D7F" w:rsidP="00F01D7F">
      <w:pPr>
        <w:ind w:right="-144" w:firstLine="591"/>
        <w:jc w:val="both"/>
        <w:rPr>
          <w:color w:val="000000" w:themeColor="text1"/>
          <w:spacing w:val="14"/>
          <w:szCs w:val="24"/>
        </w:rPr>
      </w:pPr>
      <w:r w:rsidRPr="001E36AF">
        <w:rPr>
          <w:color w:val="000000" w:themeColor="text1"/>
          <w:spacing w:val="-1"/>
          <w:szCs w:val="24"/>
        </w:rPr>
        <w:t>Q</w:t>
      </w:r>
      <w:r w:rsidRPr="001E36AF">
        <w:rPr>
          <w:color w:val="000000" w:themeColor="text1"/>
          <w:spacing w:val="-1"/>
          <w:position w:val="-2"/>
          <w:szCs w:val="24"/>
        </w:rPr>
        <w:t>факт</w:t>
      </w:r>
      <w:r w:rsidRPr="001E36AF">
        <w:rPr>
          <w:color w:val="000000" w:themeColor="text1"/>
          <w:spacing w:val="33"/>
          <w:position w:val="-2"/>
          <w:szCs w:val="24"/>
        </w:rPr>
        <w:t xml:space="preserve"> </w:t>
      </w:r>
      <w:r w:rsidRPr="001E36AF">
        <w:rPr>
          <w:color w:val="000000" w:themeColor="text1"/>
          <w:szCs w:val="24"/>
        </w:rPr>
        <w:t>-</w:t>
      </w:r>
      <w:r w:rsidRPr="001E36AF">
        <w:rPr>
          <w:color w:val="000000" w:themeColor="text1"/>
          <w:spacing w:val="13"/>
          <w:szCs w:val="24"/>
        </w:rPr>
        <w:t xml:space="preserve"> </w:t>
      </w:r>
      <w:r w:rsidRPr="001E36AF">
        <w:rPr>
          <w:color w:val="000000" w:themeColor="text1"/>
          <w:spacing w:val="-1"/>
          <w:szCs w:val="24"/>
        </w:rPr>
        <w:t>фактический</w:t>
      </w:r>
      <w:r w:rsidRPr="001E36AF">
        <w:rPr>
          <w:color w:val="000000" w:themeColor="text1"/>
          <w:spacing w:val="15"/>
          <w:szCs w:val="24"/>
        </w:rPr>
        <w:t xml:space="preserve"> </w:t>
      </w:r>
      <w:r w:rsidRPr="001E36AF">
        <w:rPr>
          <w:color w:val="000000" w:themeColor="text1"/>
          <w:spacing w:val="-1"/>
          <w:szCs w:val="24"/>
        </w:rPr>
        <w:t>отпуск</w:t>
      </w:r>
      <w:r w:rsidRPr="001E36AF">
        <w:rPr>
          <w:color w:val="000000" w:themeColor="text1"/>
          <w:spacing w:val="14"/>
          <w:szCs w:val="24"/>
        </w:rPr>
        <w:t xml:space="preserve"> </w:t>
      </w:r>
      <w:r w:rsidRPr="001E36AF">
        <w:rPr>
          <w:color w:val="000000" w:themeColor="text1"/>
          <w:spacing w:val="-1"/>
          <w:szCs w:val="24"/>
        </w:rPr>
        <w:t>тепловой</w:t>
      </w:r>
      <w:r w:rsidRPr="001E36AF">
        <w:rPr>
          <w:color w:val="000000" w:themeColor="text1"/>
          <w:spacing w:val="14"/>
          <w:szCs w:val="24"/>
        </w:rPr>
        <w:t xml:space="preserve"> </w:t>
      </w:r>
      <w:r w:rsidRPr="001E36AF">
        <w:rPr>
          <w:color w:val="000000" w:themeColor="text1"/>
          <w:szCs w:val="24"/>
        </w:rPr>
        <w:t>энергии</w:t>
      </w:r>
      <w:r w:rsidRPr="001E36AF">
        <w:rPr>
          <w:color w:val="000000" w:themeColor="text1"/>
          <w:spacing w:val="15"/>
          <w:szCs w:val="24"/>
        </w:rPr>
        <w:t xml:space="preserve"> </w:t>
      </w:r>
      <w:r w:rsidRPr="001E36AF">
        <w:rPr>
          <w:color w:val="000000" w:themeColor="text1"/>
          <w:spacing w:val="-1"/>
          <w:szCs w:val="24"/>
        </w:rPr>
        <w:t>системой</w:t>
      </w:r>
      <w:r w:rsidRPr="001E36AF">
        <w:rPr>
          <w:color w:val="000000" w:themeColor="text1"/>
          <w:spacing w:val="15"/>
          <w:szCs w:val="24"/>
        </w:rPr>
        <w:t xml:space="preserve"> </w:t>
      </w:r>
      <w:r w:rsidRPr="001E36AF">
        <w:rPr>
          <w:color w:val="000000" w:themeColor="text1"/>
          <w:spacing w:val="-1"/>
          <w:szCs w:val="24"/>
        </w:rPr>
        <w:t>теплоснабжения</w:t>
      </w:r>
      <w:r w:rsidRPr="001E36AF">
        <w:rPr>
          <w:color w:val="000000" w:themeColor="text1"/>
          <w:spacing w:val="14"/>
          <w:szCs w:val="24"/>
        </w:rPr>
        <w:t xml:space="preserve"> </w:t>
      </w:r>
    </w:p>
    <w:p w14:paraId="70BDC377" w14:textId="77777777" w:rsidR="00F01D7F" w:rsidRPr="001E36AF" w:rsidRDefault="00F01D7F" w:rsidP="00F01D7F">
      <w:pPr>
        <w:spacing w:before="10"/>
        <w:ind w:firstLine="591"/>
        <w:jc w:val="both"/>
        <w:rPr>
          <w:color w:val="000000" w:themeColor="text1"/>
          <w:spacing w:val="-1"/>
          <w:szCs w:val="24"/>
        </w:rPr>
      </w:pPr>
      <w:r w:rsidRPr="001E36AF">
        <w:rPr>
          <w:color w:val="000000" w:themeColor="text1"/>
          <w:szCs w:val="24"/>
        </w:rPr>
        <w:t xml:space="preserve">В </w:t>
      </w:r>
      <w:r w:rsidRPr="001E36AF">
        <w:rPr>
          <w:color w:val="000000" w:themeColor="text1"/>
          <w:spacing w:val="-1"/>
          <w:szCs w:val="24"/>
        </w:rPr>
        <w:t>зависимости</w:t>
      </w:r>
      <w:r w:rsidRPr="001E36AF">
        <w:rPr>
          <w:color w:val="000000" w:themeColor="text1"/>
          <w:spacing w:val="3"/>
          <w:szCs w:val="24"/>
        </w:rPr>
        <w:t xml:space="preserve"> </w:t>
      </w:r>
      <w:r w:rsidRPr="001E36AF">
        <w:rPr>
          <w:color w:val="000000" w:themeColor="text1"/>
          <w:szCs w:val="24"/>
        </w:rPr>
        <w:t>от</w:t>
      </w:r>
      <w:r w:rsidRPr="001E36AF">
        <w:rPr>
          <w:color w:val="000000" w:themeColor="text1"/>
          <w:spacing w:val="2"/>
          <w:szCs w:val="24"/>
        </w:rPr>
        <w:t xml:space="preserve"> </w:t>
      </w:r>
      <w:r w:rsidRPr="001E36AF">
        <w:rPr>
          <w:color w:val="000000" w:themeColor="text1"/>
          <w:spacing w:val="-1"/>
          <w:szCs w:val="24"/>
        </w:rPr>
        <w:t>величины</w:t>
      </w:r>
      <w:r w:rsidRPr="001E36AF">
        <w:rPr>
          <w:color w:val="000000" w:themeColor="text1"/>
          <w:spacing w:val="1"/>
          <w:szCs w:val="24"/>
        </w:rPr>
        <w:t xml:space="preserve"> </w:t>
      </w:r>
      <w:r w:rsidRPr="001E36AF">
        <w:rPr>
          <w:color w:val="000000" w:themeColor="text1"/>
          <w:spacing w:val="-1"/>
          <w:szCs w:val="24"/>
        </w:rPr>
        <w:t>недоотпуска</w:t>
      </w:r>
      <w:r w:rsidRPr="001E36AF">
        <w:rPr>
          <w:color w:val="000000" w:themeColor="text1"/>
          <w:spacing w:val="1"/>
          <w:szCs w:val="24"/>
        </w:rPr>
        <w:t xml:space="preserve"> </w:t>
      </w:r>
      <w:r w:rsidRPr="001E36AF">
        <w:rPr>
          <w:color w:val="000000" w:themeColor="text1"/>
          <w:spacing w:val="-1"/>
          <w:szCs w:val="24"/>
        </w:rPr>
        <w:t>тепла</w:t>
      </w:r>
      <w:r w:rsidRPr="001E36AF">
        <w:rPr>
          <w:color w:val="000000" w:themeColor="text1"/>
          <w:spacing w:val="3"/>
          <w:szCs w:val="24"/>
        </w:rPr>
        <w:t xml:space="preserve"> </w:t>
      </w:r>
      <w:r w:rsidRPr="001E36AF">
        <w:rPr>
          <w:color w:val="000000" w:themeColor="text1"/>
          <w:szCs w:val="24"/>
        </w:rPr>
        <w:t>(Q</w:t>
      </w:r>
      <w:proofErr w:type="spellStart"/>
      <w:r w:rsidRPr="001E36AF">
        <w:rPr>
          <w:color w:val="000000" w:themeColor="text1"/>
          <w:position w:val="-2"/>
          <w:szCs w:val="24"/>
        </w:rPr>
        <w:t>нед</w:t>
      </w:r>
      <w:proofErr w:type="spellEnd"/>
      <w:r w:rsidRPr="001E36AF">
        <w:rPr>
          <w:color w:val="000000" w:themeColor="text1"/>
          <w:szCs w:val="24"/>
        </w:rPr>
        <w:t>)</w:t>
      </w:r>
      <w:r w:rsidRPr="001E36AF">
        <w:rPr>
          <w:color w:val="000000" w:themeColor="text1"/>
          <w:spacing w:val="1"/>
          <w:szCs w:val="24"/>
        </w:rPr>
        <w:t xml:space="preserve"> </w:t>
      </w:r>
      <w:r w:rsidRPr="001E36AF">
        <w:rPr>
          <w:color w:val="000000" w:themeColor="text1"/>
          <w:spacing w:val="-1"/>
          <w:szCs w:val="24"/>
        </w:rPr>
        <w:t>определяется</w:t>
      </w:r>
      <w:r w:rsidRPr="001E36AF">
        <w:rPr>
          <w:color w:val="000000" w:themeColor="text1"/>
          <w:spacing w:val="2"/>
          <w:szCs w:val="24"/>
        </w:rPr>
        <w:t xml:space="preserve"> </w:t>
      </w:r>
      <w:r w:rsidRPr="001E36AF">
        <w:rPr>
          <w:color w:val="000000" w:themeColor="text1"/>
          <w:spacing w:val="-1"/>
          <w:szCs w:val="24"/>
        </w:rPr>
        <w:t>показатель</w:t>
      </w:r>
      <w:r w:rsidRPr="001E36AF">
        <w:rPr>
          <w:color w:val="000000" w:themeColor="text1"/>
          <w:spacing w:val="3"/>
          <w:szCs w:val="24"/>
        </w:rPr>
        <w:t xml:space="preserve"> </w:t>
      </w:r>
      <w:r w:rsidRPr="001E36AF">
        <w:rPr>
          <w:color w:val="000000" w:themeColor="text1"/>
          <w:szCs w:val="24"/>
        </w:rPr>
        <w:t xml:space="preserve">надежности </w:t>
      </w:r>
      <w:r w:rsidRPr="001E36AF">
        <w:rPr>
          <w:color w:val="000000" w:themeColor="text1"/>
          <w:spacing w:val="-1"/>
          <w:szCs w:val="24"/>
        </w:rPr>
        <w:t>(К</w:t>
      </w:r>
      <w:proofErr w:type="spellStart"/>
      <w:r w:rsidRPr="001E36AF">
        <w:rPr>
          <w:color w:val="000000" w:themeColor="text1"/>
          <w:spacing w:val="-1"/>
          <w:position w:val="-2"/>
          <w:szCs w:val="24"/>
        </w:rPr>
        <w:t>нед</w:t>
      </w:r>
      <w:proofErr w:type="spellEnd"/>
      <w:r w:rsidRPr="001E36AF">
        <w:rPr>
          <w:color w:val="000000" w:themeColor="text1"/>
          <w:spacing w:val="-1"/>
          <w:szCs w:val="24"/>
        </w:rPr>
        <w:t>)</w:t>
      </w:r>
    </w:p>
    <w:p w14:paraId="3B00AB89"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w:t>
      </w:r>
      <w:r w:rsidRPr="001E36AF">
        <w:rPr>
          <w:color w:val="000000" w:themeColor="text1"/>
        </w:rPr>
        <w:t>до 0,1% включительно -</w:t>
      </w:r>
      <w:r w:rsidRPr="001E36AF">
        <w:rPr>
          <w:color w:val="000000" w:themeColor="text1"/>
          <w:spacing w:val="-1"/>
        </w:rPr>
        <w:t xml:space="preserve"> К</w:t>
      </w:r>
      <w:proofErr w:type="spellStart"/>
      <w:r w:rsidRPr="001E36AF">
        <w:rPr>
          <w:color w:val="000000" w:themeColor="text1"/>
          <w:spacing w:val="-1"/>
          <w:position w:val="-2"/>
        </w:rPr>
        <w:t>нед</w:t>
      </w:r>
      <w:proofErr w:type="spellEnd"/>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1,0;</w:t>
      </w:r>
    </w:p>
    <w:p w14:paraId="23C171A0"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0,1% -</w:t>
      </w:r>
      <w:r w:rsidR="00756503" w:rsidRPr="001E36AF">
        <w:rPr>
          <w:color w:val="000000" w:themeColor="text1"/>
          <w:spacing w:val="-1"/>
        </w:rPr>
        <w:t xml:space="preserve"> </w:t>
      </w:r>
      <w:r w:rsidRPr="001E36AF">
        <w:rPr>
          <w:color w:val="000000" w:themeColor="text1"/>
          <w:spacing w:val="-1"/>
        </w:rPr>
        <w:t xml:space="preserve">до </w:t>
      </w:r>
      <w:r w:rsidRPr="001E36AF">
        <w:rPr>
          <w:color w:val="000000" w:themeColor="text1"/>
        </w:rPr>
        <w:t>0,3% включительно -</w:t>
      </w:r>
      <w:r w:rsidRPr="001E36AF">
        <w:rPr>
          <w:color w:val="000000" w:themeColor="text1"/>
          <w:spacing w:val="-1"/>
        </w:rPr>
        <w:t xml:space="preserve"> К</w:t>
      </w:r>
      <w:proofErr w:type="spellStart"/>
      <w:r w:rsidRPr="001E36AF">
        <w:rPr>
          <w:color w:val="000000" w:themeColor="text1"/>
          <w:spacing w:val="-1"/>
          <w:position w:val="-2"/>
        </w:rPr>
        <w:t>нед</w:t>
      </w:r>
      <w:proofErr w:type="spellEnd"/>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0,8;</w:t>
      </w:r>
    </w:p>
    <w:p w14:paraId="4F30CC35"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от </w:t>
      </w:r>
      <w:r w:rsidRPr="001E36AF">
        <w:rPr>
          <w:color w:val="000000" w:themeColor="text1"/>
        </w:rPr>
        <w:t>0,3% -</w:t>
      </w:r>
      <w:r w:rsidRPr="001E36AF">
        <w:rPr>
          <w:color w:val="000000" w:themeColor="text1"/>
          <w:spacing w:val="-1"/>
        </w:rPr>
        <w:t xml:space="preserve"> до </w:t>
      </w:r>
      <w:r w:rsidRPr="001E36AF">
        <w:rPr>
          <w:color w:val="000000" w:themeColor="text1"/>
        </w:rPr>
        <w:t>0,5% включительно -</w:t>
      </w:r>
      <w:r w:rsidRPr="001E36AF">
        <w:rPr>
          <w:color w:val="000000" w:themeColor="text1"/>
          <w:spacing w:val="-1"/>
        </w:rPr>
        <w:t xml:space="preserve"> К</w:t>
      </w:r>
      <w:proofErr w:type="spellStart"/>
      <w:r w:rsidRPr="001E36AF">
        <w:rPr>
          <w:color w:val="000000" w:themeColor="text1"/>
          <w:spacing w:val="-1"/>
          <w:position w:val="-2"/>
        </w:rPr>
        <w:t>нед</w:t>
      </w:r>
      <w:proofErr w:type="spellEnd"/>
      <w:r w:rsidRPr="001E36AF">
        <w:rPr>
          <w:color w:val="000000" w:themeColor="text1"/>
          <w:spacing w:val="19"/>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0,6;</w:t>
      </w:r>
    </w:p>
    <w:p w14:paraId="1E16F93A"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w:t>
      </w:r>
      <w:r w:rsidRPr="001E36AF">
        <w:rPr>
          <w:color w:val="000000" w:themeColor="text1"/>
        </w:rPr>
        <w:t>от</w:t>
      </w:r>
      <w:r w:rsidRPr="001E36AF">
        <w:rPr>
          <w:color w:val="000000" w:themeColor="text1"/>
          <w:spacing w:val="-1"/>
        </w:rPr>
        <w:t xml:space="preserve"> </w:t>
      </w:r>
      <w:r w:rsidRPr="001E36AF">
        <w:rPr>
          <w:color w:val="000000" w:themeColor="text1"/>
        </w:rPr>
        <w:t>0,5% - до 1,0% включительно -</w:t>
      </w:r>
      <w:r w:rsidRPr="001E36AF">
        <w:rPr>
          <w:color w:val="000000" w:themeColor="text1"/>
          <w:spacing w:val="-1"/>
        </w:rPr>
        <w:t xml:space="preserve"> К</w:t>
      </w:r>
      <w:proofErr w:type="spellStart"/>
      <w:r w:rsidRPr="001E36AF">
        <w:rPr>
          <w:color w:val="000000" w:themeColor="text1"/>
          <w:spacing w:val="-1"/>
          <w:position w:val="-2"/>
        </w:rPr>
        <w:t>нед</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0,5.</w:t>
      </w:r>
    </w:p>
    <w:p w14:paraId="7263F617" w14:textId="77777777" w:rsidR="00F01D7F" w:rsidRPr="001E36AF" w:rsidRDefault="00F01D7F" w:rsidP="00F01D7F">
      <w:pPr>
        <w:pStyle w:val="af7"/>
        <w:ind w:left="0" w:firstLine="591"/>
        <w:rPr>
          <w:color w:val="000000" w:themeColor="text1"/>
        </w:rPr>
      </w:pPr>
      <w:r w:rsidRPr="001E36AF">
        <w:rPr>
          <w:color w:val="000000" w:themeColor="text1"/>
        </w:rPr>
        <w:t>-</w:t>
      </w:r>
      <w:r w:rsidRPr="001E36AF">
        <w:rPr>
          <w:color w:val="000000" w:themeColor="text1"/>
          <w:spacing w:val="-1"/>
        </w:rPr>
        <w:t xml:space="preserve"> </w:t>
      </w:r>
      <w:r w:rsidRPr="001E36AF">
        <w:rPr>
          <w:color w:val="000000" w:themeColor="text1"/>
        </w:rPr>
        <w:t>свыше</w:t>
      </w:r>
      <w:r w:rsidRPr="001E36AF">
        <w:rPr>
          <w:color w:val="000000" w:themeColor="text1"/>
          <w:spacing w:val="-1"/>
        </w:rPr>
        <w:t xml:space="preserve"> </w:t>
      </w:r>
      <w:r w:rsidRPr="001E36AF">
        <w:rPr>
          <w:color w:val="000000" w:themeColor="text1"/>
        </w:rPr>
        <w:t>1,0% -</w:t>
      </w:r>
      <w:r w:rsidRPr="001E36AF">
        <w:rPr>
          <w:color w:val="000000" w:themeColor="text1"/>
          <w:spacing w:val="-1"/>
        </w:rPr>
        <w:t xml:space="preserve"> К</w:t>
      </w:r>
      <w:proofErr w:type="spellStart"/>
      <w:r w:rsidRPr="001E36AF">
        <w:rPr>
          <w:color w:val="000000" w:themeColor="text1"/>
          <w:spacing w:val="-1"/>
          <w:position w:val="-2"/>
        </w:rPr>
        <w:t>нед</w:t>
      </w:r>
      <w:proofErr w:type="spellEnd"/>
      <w:r w:rsidRPr="001E36AF">
        <w:rPr>
          <w:color w:val="000000" w:themeColor="text1"/>
          <w:spacing w:val="20"/>
          <w:position w:val="-2"/>
        </w:rPr>
        <w:t xml:space="preserve"> </w:t>
      </w:r>
      <w:r w:rsidRPr="001E36AF">
        <w:rPr>
          <w:color w:val="000000" w:themeColor="text1"/>
        </w:rPr>
        <w:t>=</w:t>
      </w:r>
      <w:r w:rsidRPr="001E36AF">
        <w:rPr>
          <w:color w:val="000000" w:themeColor="text1"/>
          <w:spacing w:val="-1"/>
        </w:rPr>
        <w:t xml:space="preserve"> </w:t>
      </w:r>
      <w:r w:rsidRPr="001E36AF">
        <w:rPr>
          <w:color w:val="000000" w:themeColor="text1"/>
        </w:rPr>
        <w:t>0,2.</w:t>
      </w:r>
    </w:p>
    <w:p w14:paraId="7FE4D041" w14:textId="77777777" w:rsidR="00F01D7F" w:rsidRPr="001E36AF" w:rsidRDefault="00F01D7F" w:rsidP="00F01D7F">
      <w:pPr>
        <w:pStyle w:val="af7"/>
        <w:ind w:left="0" w:firstLine="591"/>
        <w:rPr>
          <w:color w:val="000000" w:themeColor="text1"/>
        </w:rPr>
      </w:pPr>
    </w:p>
    <w:p w14:paraId="08165038"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5B101888"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-укомплектованности ремонтным и оперативно-ремонтным персоналом;</w:t>
      </w:r>
    </w:p>
    <w:p w14:paraId="138A0F59"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-оснащенности машинами, специальными механизмами и оборудованием;</w:t>
      </w:r>
    </w:p>
    <w:p w14:paraId="327B7910"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-наличия основных материально-технических ресурсов;</w:t>
      </w:r>
    </w:p>
    <w:p w14:paraId="45E02956"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439EAFDE" w14:textId="77777777" w:rsidR="00F01D7F" w:rsidRPr="001E36AF" w:rsidRDefault="00F01D7F" w:rsidP="00F01D7F">
      <w:pPr>
        <w:shd w:val="clear" w:color="auto" w:fill="FFFFFF"/>
        <w:ind w:firstLine="591"/>
        <w:jc w:val="both"/>
        <w:rPr>
          <w:color w:val="000000" w:themeColor="text1"/>
          <w:szCs w:val="24"/>
          <w:shd w:val="clear" w:color="auto" w:fill="FFFFFF"/>
        </w:rPr>
      </w:pPr>
      <w:r w:rsidRPr="001E36AF">
        <w:rPr>
          <w:color w:val="000000" w:themeColor="text1"/>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39CDB981" w14:textId="77777777" w:rsidR="00F01D7F" w:rsidRPr="001E36AF" w:rsidRDefault="00F01D7F" w:rsidP="00F01D7F">
      <w:pPr>
        <w:shd w:val="clear" w:color="auto" w:fill="FFFFFF"/>
        <w:spacing w:after="255"/>
        <w:jc w:val="center"/>
        <w:rPr>
          <w:color w:val="000000" w:themeColor="text1"/>
          <w:szCs w:val="24"/>
          <w:shd w:val="clear" w:color="auto" w:fill="FFFFFF"/>
        </w:rPr>
      </w:pPr>
      <w:proofErr w:type="spellStart"/>
      <w:r w:rsidRPr="001E36AF">
        <w:rPr>
          <w:color w:val="000000" w:themeColor="text1"/>
          <w:szCs w:val="24"/>
          <w:shd w:val="clear" w:color="auto" w:fill="FFFFFF"/>
        </w:rPr>
        <w:t>Кгот</w:t>
      </w:r>
      <w:proofErr w:type="spellEnd"/>
      <w:r w:rsidRPr="001E36AF">
        <w:rPr>
          <w:color w:val="000000" w:themeColor="text1"/>
          <w:szCs w:val="24"/>
          <w:shd w:val="clear" w:color="auto" w:fill="FFFFFF"/>
        </w:rPr>
        <w:t>=0,25*Кп+0,35*Км+0,3*Ктр+0,1*Кист</w:t>
      </w:r>
    </w:p>
    <w:p w14:paraId="24526C3F" w14:textId="77777777" w:rsidR="00F01D7F" w:rsidRPr="001E36AF" w:rsidRDefault="00F01D7F" w:rsidP="00F01D7F">
      <w:pPr>
        <w:spacing w:before="110"/>
        <w:ind w:left="118" w:right="102" w:firstLine="566"/>
        <w:rPr>
          <w:color w:val="000000" w:themeColor="text1"/>
          <w:spacing w:val="-1"/>
        </w:rPr>
      </w:pPr>
    </w:p>
    <w:p w14:paraId="090F7353" w14:textId="77777777" w:rsidR="00F01D7F" w:rsidRPr="001E36AF" w:rsidRDefault="00F01D7F" w:rsidP="00F01D7F">
      <w:pPr>
        <w:shd w:val="clear" w:color="auto" w:fill="FFFFFF"/>
        <w:spacing w:after="255"/>
        <w:rPr>
          <w:b/>
          <w:i/>
          <w:color w:val="000000" w:themeColor="text1"/>
          <w:spacing w:val="-1"/>
        </w:rPr>
      </w:pPr>
      <w:r w:rsidRPr="001E36AF">
        <w:rPr>
          <w:b/>
          <w:i/>
          <w:color w:val="000000" w:themeColor="text1"/>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F01D7F" w:rsidRPr="001E36AF" w14:paraId="34BC3E0E" w14:textId="77777777" w:rsidTr="00F01D7F">
        <w:trPr>
          <w:trHeight w:val="356"/>
        </w:trPr>
        <w:tc>
          <w:tcPr>
            <w:tcW w:w="1433" w:type="dxa"/>
            <w:shd w:val="clear" w:color="auto" w:fill="F2F2F2" w:themeFill="background1" w:themeFillShade="F2"/>
            <w:vAlign w:val="center"/>
            <w:hideMark/>
          </w:tcPr>
          <w:p w14:paraId="30C7E0BD" w14:textId="77777777" w:rsidR="00F01D7F" w:rsidRPr="001E36AF" w:rsidRDefault="00F01D7F" w:rsidP="00F01D7F">
            <w:pPr>
              <w:jc w:val="center"/>
              <w:rPr>
                <w:rFonts w:eastAsia="Times New Roman"/>
                <w:b/>
                <w:bCs/>
                <w:color w:val="000000" w:themeColor="text1"/>
                <w:sz w:val="21"/>
                <w:szCs w:val="21"/>
                <w:lang w:eastAsia="ru-RU"/>
              </w:rPr>
            </w:pPr>
            <w:proofErr w:type="spellStart"/>
            <w:r w:rsidRPr="001E36AF">
              <w:rPr>
                <w:rFonts w:eastAsia="Times New Roman"/>
                <w:b/>
                <w:bCs/>
                <w:color w:val="000000" w:themeColor="text1"/>
                <w:sz w:val="21"/>
                <w:szCs w:val="21"/>
                <w:lang w:eastAsia="ru-RU"/>
              </w:rPr>
              <w:t>Кгот</w:t>
            </w:r>
            <w:proofErr w:type="spellEnd"/>
          </w:p>
        </w:tc>
        <w:tc>
          <w:tcPr>
            <w:tcW w:w="1701" w:type="dxa"/>
            <w:shd w:val="clear" w:color="auto" w:fill="F2F2F2" w:themeFill="background1" w:themeFillShade="F2"/>
            <w:vAlign w:val="center"/>
            <w:hideMark/>
          </w:tcPr>
          <w:p w14:paraId="7F05853A" w14:textId="77777777" w:rsidR="00F01D7F" w:rsidRPr="001E36AF" w:rsidRDefault="00F01D7F" w:rsidP="00F01D7F">
            <w:pPr>
              <w:jc w:val="center"/>
              <w:rPr>
                <w:rFonts w:eastAsia="Times New Roman"/>
                <w:b/>
                <w:bCs/>
                <w:color w:val="000000" w:themeColor="text1"/>
                <w:sz w:val="21"/>
                <w:szCs w:val="21"/>
                <w:lang w:eastAsia="ru-RU"/>
              </w:rPr>
            </w:pPr>
            <w:r w:rsidRPr="001E36AF">
              <w:rPr>
                <w:rFonts w:eastAsia="Times New Roman"/>
                <w:b/>
                <w:bCs/>
                <w:color w:val="000000" w:themeColor="text1"/>
                <w:sz w:val="21"/>
                <w:szCs w:val="21"/>
                <w:lang w:eastAsia="ru-RU"/>
              </w:rPr>
              <w:t>(</w:t>
            </w:r>
            <w:proofErr w:type="spellStart"/>
            <w:r w:rsidRPr="001E36AF">
              <w:rPr>
                <w:rFonts w:eastAsia="Times New Roman"/>
                <w:b/>
                <w:bCs/>
                <w:color w:val="000000" w:themeColor="text1"/>
                <w:sz w:val="21"/>
                <w:szCs w:val="21"/>
                <w:lang w:eastAsia="ru-RU"/>
              </w:rPr>
              <w:t>Кп</w:t>
            </w:r>
            <w:proofErr w:type="spellEnd"/>
            <w:r w:rsidRPr="001E36AF">
              <w:rPr>
                <w:rFonts w:eastAsia="Times New Roman"/>
                <w:b/>
                <w:bCs/>
                <w:color w:val="000000" w:themeColor="text1"/>
                <w:sz w:val="21"/>
                <w:szCs w:val="21"/>
                <w:lang w:eastAsia="ru-RU"/>
              </w:rPr>
              <w:t xml:space="preserve">; Км); </w:t>
            </w:r>
            <w:proofErr w:type="spellStart"/>
            <w:r w:rsidRPr="001E36AF">
              <w:rPr>
                <w:rFonts w:eastAsia="Times New Roman"/>
                <w:b/>
                <w:bCs/>
                <w:color w:val="000000" w:themeColor="text1"/>
                <w:sz w:val="21"/>
                <w:szCs w:val="21"/>
                <w:lang w:eastAsia="ru-RU"/>
              </w:rPr>
              <w:t>Ктр</w:t>
            </w:r>
            <w:proofErr w:type="spellEnd"/>
          </w:p>
        </w:tc>
        <w:tc>
          <w:tcPr>
            <w:tcW w:w="4394" w:type="dxa"/>
            <w:shd w:val="clear" w:color="auto" w:fill="F2F2F2" w:themeFill="background1" w:themeFillShade="F2"/>
            <w:vAlign w:val="center"/>
            <w:hideMark/>
          </w:tcPr>
          <w:p w14:paraId="11D508B8" w14:textId="77777777" w:rsidR="00F01D7F" w:rsidRPr="001E36AF" w:rsidRDefault="00F01D7F" w:rsidP="00F01D7F">
            <w:pPr>
              <w:ind w:firstLine="524"/>
              <w:jc w:val="center"/>
              <w:rPr>
                <w:rFonts w:eastAsia="Times New Roman"/>
                <w:b/>
                <w:bCs/>
                <w:color w:val="000000" w:themeColor="text1"/>
                <w:sz w:val="21"/>
                <w:szCs w:val="21"/>
                <w:lang w:eastAsia="ru-RU"/>
              </w:rPr>
            </w:pPr>
            <w:r w:rsidRPr="001E36AF">
              <w:rPr>
                <w:rFonts w:eastAsia="Times New Roman"/>
                <w:b/>
                <w:bCs/>
                <w:color w:val="000000" w:themeColor="text1"/>
                <w:sz w:val="21"/>
                <w:szCs w:val="21"/>
                <w:lang w:eastAsia="ru-RU"/>
              </w:rPr>
              <w:t>Категория готовности</w:t>
            </w:r>
          </w:p>
        </w:tc>
      </w:tr>
      <w:tr w:rsidR="00F01D7F" w:rsidRPr="001E36AF" w14:paraId="77C9C921" w14:textId="77777777" w:rsidTr="00F01D7F">
        <w:tc>
          <w:tcPr>
            <w:tcW w:w="1433" w:type="dxa"/>
            <w:shd w:val="clear" w:color="auto" w:fill="FFFFFF"/>
            <w:hideMark/>
          </w:tcPr>
          <w:p w14:paraId="34A5764E"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0,85 -1,0</w:t>
            </w:r>
          </w:p>
        </w:tc>
        <w:tc>
          <w:tcPr>
            <w:tcW w:w="1701" w:type="dxa"/>
            <w:shd w:val="clear" w:color="auto" w:fill="FFFFFF"/>
            <w:hideMark/>
          </w:tcPr>
          <w:p w14:paraId="4AB8524C"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0,75 и более</w:t>
            </w:r>
          </w:p>
        </w:tc>
        <w:tc>
          <w:tcPr>
            <w:tcW w:w="4394" w:type="dxa"/>
            <w:shd w:val="clear" w:color="auto" w:fill="FFFFFF"/>
            <w:hideMark/>
          </w:tcPr>
          <w:p w14:paraId="1C39FDC9" w14:textId="77777777" w:rsidR="00F01D7F" w:rsidRPr="001E36AF" w:rsidRDefault="00F01D7F" w:rsidP="00F01D7F">
            <w:pPr>
              <w:ind w:firstLine="524"/>
              <w:rPr>
                <w:rFonts w:eastAsia="Times New Roman"/>
                <w:color w:val="000000" w:themeColor="text1"/>
                <w:sz w:val="21"/>
                <w:szCs w:val="21"/>
                <w:lang w:eastAsia="ru-RU"/>
              </w:rPr>
            </w:pPr>
            <w:r w:rsidRPr="001E36AF">
              <w:rPr>
                <w:rFonts w:eastAsia="Times New Roman"/>
                <w:color w:val="000000" w:themeColor="text1"/>
                <w:sz w:val="21"/>
                <w:szCs w:val="21"/>
                <w:lang w:eastAsia="ru-RU"/>
              </w:rPr>
              <w:t>удовлетворительная готовность</w:t>
            </w:r>
          </w:p>
        </w:tc>
      </w:tr>
      <w:tr w:rsidR="00F01D7F" w:rsidRPr="001E36AF" w14:paraId="642F9789" w14:textId="77777777" w:rsidTr="00F01D7F">
        <w:tc>
          <w:tcPr>
            <w:tcW w:w="1433" w:type="dxa"/>
            <w:shd w:val="clear" w:color="auto" w:fill="FFFFFF"/>
            <w:hideMark/>
          </w:tcPr>
          <w:p w14:paraId="1335F146"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0,85 -1,0</w:t>
            </w:r>
          </w:p>
        </w:tc>
        <w:tc>
          <w:tcPr>
            <w:tcW w:w="1701" w:type="dxa"/>
            <w:shd w:val="clear" w:color="auto" w:fill="FFFFFF"/>
            <w:hideMark/>
          </w:tcPr>
          <w:p w14:paraId="1775CEB1"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до 0,75</w:t>
            </w:r>
          </w:p>
        </w:tc>
        <w:tc>
          <w:tcPr>
            <w:tcW w:w="4394" w:type="dxa"/>
            <w:shd w:val="clear" w:color="auto" w:fill="FFFFFF"/>
            <w:hideMark/>
          </w:tcPr>
          <w:p w14:paraId="1D8721FD" w14:textId="77777777" w:rsidR="00F01D7F" w:rsidRPr="001E36AF" w:rsidRDefault="00F01D7F" w:rsidP="00F01D7F">
            <w:pPr>
              <w:ind w:firstLine="524"/>
              <w:rPr>
                <w:rFonts w:eastAsia="Times New Roman"/>
                <w:color w:val="000000" w:themeColor="text1"/>
                <w:sz w:val="21"/>
                <w:szCs w:val="21"/>
                <w:lang w:eastAsia="ru-RU"/>
              </w:rPr>
            </w:pPr>
            <w:r w:rsidRPr="001E36AF">
              <w:rPr>
                <w:rFonts w:eastAsia="Times New Roman"/>
                <w:color w:val="000000" w:themeColor="text1"/>
                <w:sz w:val="21"/>
                <w:szCs w:val="21"/>
                <w:lang w:eastAsia="ru-RU"/>
              </w:rPr>
              <w:t>ограниченная готовность</w:t>
            </w:r>
          </w:p>
        </w:tc>
      </w:tr>
      <w:tr w:rsidR="00F01D7F" w:rsidRPr="001E36AF" w14:paraId="5C4F3680" w14:textId="77777777" w:rsidTr="00F01D7F">
        <w:tc>
          <w:tcPr>
            <w:tcW w:w="1433" w:type="dxa"/>
            <w:shd w:val="clear" w:color="auto" w:fill="FFFFFF"/>
            <w:hideMark/>
          </w:tcPr>
          <w:p w14:paraId="10D55E8E"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0,7 - 0,84</w:t>
            </w:r>
          </w:p>
        </w:tc>
        <w:tc>
          <w:tcPr>
            <w:tcW w:w="1701" w:type="dxa"/>
            <w:shd w:val="clear" w:color="auto" w:fill="FFFFFF"/>
            <w:hideMark/>
          </w:tcPr>
          <w:p w14:paraId="649923C2"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0,5 и более</w:t>
            </w:r>
          </w:p>
        </w:tc>
        <w:tc>
          <w:tcPr>
            <w:tcW w:w="4394" w:type="dxa"/>
            <w:shd w:val="clear" w:color="auto" w:fill="FFFFFF"/>
            <w:hideMark/>
          </w:tcPr>
          <w:p w14:paraId="61FDAFD4" w14:textId="77777777" w:rsidR="00F01D7F" w:rsidRPr="001E36AF" w:rsidRDefault="00F01D7F" w:rsidP="00F01D7F">
            <w:pPr>
              <w:ind w:firstLine="524"/>
              <w:rPr>
                <w:rFonts w:eastAsia="Times New Roman"/>
                <w:color w:val="000000" w:themeColor="text1"/>
                <w:sz w:val="21"/>
                <w:szCs w:val="21"/>
                <w:lang w:eastAsia="ru-RU"/>
              </w:rPr>
            </w:pPr>
            <w:r w:rsidRPr="001E36AF">
              <w:rPr>
                <w:rFonts w:eastAsia="Times New Roman"/>
                <w:color w:val="000000" w:themeColor="text1"/>
                <w:sz w:val="21"/>
                <w:szCs w:val="21"/>
                <w:lang w:eastAsia="ru-RU"/>
              </w:rPr>
              <w:t>ограниченная готовность</w:t>
            </w:r>
          </w:p>
        </w:tc>
      </w:tr>
      <w:tr w:rsidR="00F01D7F" w:rsidRPr="001E36AF" w14:paraId="25DF4885" w14:textId="77777777" w:rsidTr="00F01D7F">
        <w:tc>
          <w:tcPr>
            <w:tcW w:w="1433" w:type="dxa"/>
            <w:shd w:val="clear" w:color="auto" w:fill="FFFFFF"/>
            <w:hideMark/>
          </w:tcPr>
          <w:p w14:paraId="65EAA836"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0,7 - 0,84</w:t>
            </w:r>
          </w:p>
        </w:tc>
        <w:tc>
          <w:tcPr>
            <w:tcW w:w="1701" w:type="dxa"/>
            <w:shd w:val="clear" w:color="auto" w:fill="FFFFFF"/>
            <w:hideMark/>
          </w:tcPr>
          <w:p w14:paraId="7644060B"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до 0,5</w:t>
            </w:r>
          </w:p>
        </w:tc>
        <w:tc>
          <w:tcPr>
            <w:tcW w:w="4394" w:type="dxa"/>
            <w:shd w:val="clear" w:color="auto" w:fill="FFFFFF"/>
            <w:hideMark/>
          </w:tcPr>
          <w:p w14:paraId="2AA8B973" w14:textId="77777777" w:rsidR="00F01D7F" w:rsidRPr="001E36AF" w:rsidRDefault="00F01D7F" w:rsidP="00F01D7F">
            <w:pPr>
              <w:ind w:firstLine="524"/>
              <w:rPr>
                <w:rFonts w:eastAsia="Times New Roman"/>
                <w:color w:val="000000" w:themeColor="text1"/>
                <w:sz w:val="21"/>
                <w:szCs w:val="21"/>
                <w:lang w:eastAsia="ru-RU"/>
              </w:rPr>
            </w:pPr>
            <w:r w:rsidRPr="001E36AF">
              <w:rPr>
                <w:rFonts w:eastAsia="Times New Roman"/>
                <w:color w:val="000000" w:themeColor="text1"/>
                <w:sz w:val="21"/>
                <w:szCs w:val="21"/>
                <w:lang w:eastAsia="ru-RU"/>
              </w:rPr>
              <w:t>неготовность</w:t>
            </w:r>
          </w:p>
        </w:tc>
      </w:tr>
      <w:tr w:rsidR="00F01D7F" w:rsidRPr="001E36AF" w14:paraId="1BCE545D" w14:textId="77777777" w:rsidTr="00F01D7F">
        <w:tc>
          <w:tcPr>
            <w:tcW w:w="1433" w:type="dxa"/>
            <w:shd w:val="clear" w:color="auto" w:fill="FFFFFF"/>
            <w:hideMark/>
          </w:tcPr>
          <w:p w14:paraId="01EDE4B2"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менее 0,7</w:t>
            </w:r>
          </w:p>
        </w:tc>
        <w:tc>
          <w:tcPr>
            <w:tcW w:w="1701" w:type="dxa"/>
            <w:shd w:val="clear" w:color="auto" w:fill="FFFFFF"/>
            <w:hideMark/>
          </w:tcPr>
          <w:p w14:paraId="1E6B33FE" w14:textId="77777777" w:rsidR="00F01D7F" w:rsidRPr="001E36AF" w:rsidRDefault="00F01D7F" w:rsidP="00F01D7F">
            <w:pPr>
              <w:rPr>
                <w:rFonts w:eastAsia="Times New Roman"/>
                <w:color w:val="000000" w:themeColor="text1"/>
                <w:sz w:val="21"/>
                <w:szCs w:val="21"/>
                <w:lang w:eastAsia="ru-RU"/>
              </w:rPr>
            </w:pPr>
            <w:r w:rsidRPr="001E36AF">
              <w:rPr>
                <w:rFonts w:eastAsia="Times New Roman"/>
                <w:color w:val="000000" w:themeColor="text1"/>
                <w:sz w:val="21"/>
                <w:szCs w:val="21"/>
                <w:lang w:eastAsia="ru-RU"/>
              </w:rPr>
              <w:t>-</w:t>
            </w:r>
          </w:p>
        </w:tc>
        <w:tc>
          <w:tcPr>
            <w:tcW w:w="4394" w:type="dxa"/>
            <w:shd w:val="clear" w:color="auto" w:fill="FFFFFF"/>
            <w:hideMark/>
          </w:tcPr>
          <w:p w14:paraId="11B65B04" w14:textId="77777777" w:rsidR="00F01D7F" w:rsidRPr="001E36AF" w:rsidRDefault="00F01D7F" w:rsidP="00F01D7F">
            <w:pPr>
              <w:ind w:firstLine="524"/>
              <w:rPr>
                <w:rFonts w:eastAsia="Times New Roman"/>
                <w:color w:val="000000" w:themeColor="text1"/>
                <w:sz w:val="21"/>
                <w:szCs w:val="21"/>
                <w:lang w:eastAsia="ru-RU"/>
              </w:rPr>
            </w:pPr>
            <w:r w:rsidRPr="001E36AF">
              <w:rPr>
                <w:rFonts w:eastAsia="Times New Roman"/>
                <w:color w:val="000000" w:themeColor="text1"/>
                <w:sz w:val="21"/>
                <w:szCs w:val="21"/>
                <w:lang w:eastAsia="ru-RU"/>
              </w:rPr>
              <w:t>неготовность</w:t>
            </w:r>
          </w:p>
        </w:tc>
      </w:tr>
    </w:tbl>
    <w:p w14:paraId="55873832" w14:textId="77777777" w:rsidR="00F01D7F" w:rsidRPr="001E36AF" w:rsidRDefault="00F01D7F" w:rsidP="00F01D7F">
      <w:pPr>
        <w:shd w:val="clear" w:color="auto" w:fill="FFFFFF"/>
        <w:rPr>
          <w:rFonts w:eastAsia="Times New Roman"/>
          <w:color w:val="000000" w:themeColor="text1"/>
          <w:sz w:val="23"/>
          <w:szCs w:val="23"/>
          <w:lang w:eastAsia="ru-RU"/>
        </w:rPr>
      </w:pPr>
    </w:p>
    <w:p w14:paraId="3F83A9C9" w14:textId="77777777" w:rsidR="00F01D7F" w:rsidRPr="001E36AF" w:rsidRDefault="00F01D7F" w:rsidP="00F01D7F">
      <w:pPr>
        <w:shd w:val="clear" w:color="auto" w:fill="FFFFFF"/>
        <w:rPr>
          <w:b/>
          <w:i/>
          <w:color w:val="000000" w:themeColor="text1"/>
          <w:spacing w:val="-1"/>
        </w:rPr>
      </w:pPr>
      <w:r w:rsidRPr="001E36AF">
        <w:rPr>
          <w:b/>
          <w:i/>
          <w:color w:val="000000" w:themeColor="text1"/>
          <w:spacing w:val="-1"/>
        </w:rPr>
        <w:t>Оценка надежности систем теплоснабжения.</w:t>
      </w:r>
    </w:p>
    <w:p w14:paraId="391552C5"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а) оценка надежности источников тепловой энергии.</w:t>
      </w:r>
    </w:p>
    <w:p w14:paraId="021525BD"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 xml:space="preserve">В зависимости от полученных показателей надежности </w:t>
      </w:r>
      <w:proofErr w:type="spellStart"/>
      <w:r w:rsidRPr="001E36AF">
        <w:rPr>
          <w:color w:val="000000" w:themeColor="text1"/>
        </w:rPr>
        <w:t>Кэ</w:t>
      </w:r>
      <w:proofErr w:type="spellEnd"/>
      <w:r w:rsidRPr="001E36AF">
        <w:rPr>
          <w:color w:val="000000" w:themeColor="text1"/>
        </w:rPr>
        <w:t xml:space="preserve">, Кв, </w:t>
      </w:r>
      <w:proofErr w:type="spellStart"/>
      <w:r w:rsidRPr="001E36AF">
        <w:rPr>
          <w:color w:val="000000" w:themeColor="text1"/>
        </w:rPr>
        <w:t>Кт</w:t>
      </w:r>
      <w:proofErr w:type="spellEnd"/>
      <w:r w:rsidRPr="001E36AF">
        <w:rPr>
          <w:color w:val="000000" w:themeColor="text1"/>
        </w:rPr>
        <w:t>, и Ки, источники тепловой энергии могут быть оценены как:</w:t>
      </w:r>
    </w:p>
    <w:p w14:paraId="005572CB" w14:textId="77777777" w:rsidR="00F01D7F" w:rsidRPr="001E36AF" w:rsidRDefault="00F01D7F" w:rsidP="00F01D7F">
      <w:pPr>
        <w:pStyle w:val="af7"/>
        <w:ind w:left="0" w:firstLine="567"/>
        <w:jc w:val="both"/>
        <w:rPr>
          <w:color w:val="000000" w:themeColor="text1"/>
        </w:rPr>
      </w:pPr>
      <w:r w:rsidRPr="001E36AF">
        <w:rPr>
          <w:color w:val="000000" w:themeColor="text1"/>
        </w:rPr>
        <w:t xml:space="preserve">высоконадежные - при </w:t>
      </w:r>
      <w:proofErr w:type="spellStart"/>
      <w:r w:rsidRPr="001E36AF">
        <w:rPr>
          <w:color w:val="000000" w:themeColor="text1"/>
        </w:rPr>
        <w:t>Кэ</w:t>
      </w:r>
      <w:proofErr w:type="spellEnd"/>
      <w:r w:rsidRPr="001E36AF">
        <w:rPr>
          <w:color w:val="000000" w:themeColor="text1"/>
        </w:rPr>
        <w:t xml:space="preserve"> = Кв = </w:t>
      </w:r>
      <w:proofErr w:type="spellStart"/>
      <w:r w:rsidRPr="001E36AF">
        <w:rPr>
          <w:color w:val="000000" w:themeColor="text1"/>
        </w:rPr>
        <w:t>Кт</w:t>
      </w:r>
      <w:proofErr w:type="spellEnd"/>
      <w:r w:rsidRPr="001E36AF">
        <w:rPr>
          <w:color w:val="000000" w:themeColor="text1"/>
        </w:rPr>
        <w:t xml:space="preserve"> = Ки = 1;</w:t>
      </w:r>
    </w:p>
    <w:p w14:paraId="692192E3" w14:textId="77777777" w:rsidR="00F01D7F" w:rsidRPr="001E36AF" w:rsidRDefault="00F01D7F" w:rsidP="00F01D7F">
      <w:pPr>
        <w:pStyle w:val="af7"/>
        <w:ind w:left="0" w:firstLine="567"/>
        <w:jc w:val="both"/>
        <w:rPr>
          <w:color w:val="000000" w:themeColor="text1"/>
        </w:rPr>
      </w:pPr>
      <w:r w:rsidRPr="001E36AF">
        <w:rPr>
          <w:color w:val="000000" w:themeColor="text1"/>
        </w:rPr>
        <w:t>надежные</w:t>
      </w:r>
      <w:r w:rsidR="00756503" w:rsidRPr="001E36AF">
        <w:rPr>
          <w:color w:val="000000" w:themeColor="text1"/>
        </w:rPr>
        <w:t xml:space="preserve"> </w:t>
      </w:r>
      <w:r w:rsidRPr="001E36AF">
        <w:rPr>
          <w:color w:val="000000" w:themeColor="text1"/>
        </w:rPr>
        <w:t xml:space="preserve">- при </w:t>
      </w:r>
      <w:proofErr w:type="spellStart"/>
      <w:r w:rsidRPr="001E36AF">
        <w:rPr>
          <w:color w:val="000000" w:themeColor="text1"/>
        </w:rPr>
        <w:t>Кэ</w:t>
      </w:r>
      <w:proofErr w:type="spellEnd"/>
      <w:r w:rsidRPr="001E36AF">
        <w:rPr>
          <w:color w:val="000000" w:themeColor="text1"/>
        </w:rPr>
        <w:t xml:space="preserve"> = Кв = </w:t>
      </w:r>
      <w:proofErr w:type="spellStart"/>
      <w:r w:rsidRPr="001E36AF">
        <w:rPr>
          <w:color w:val="000000" w:themeColor="text1"/>
        </w:rPr>
        <w:t>Кт</w:t>
      </w:r>
      <w:proofErr w:type="spellEnd"/>
      <w:r w:rsidRPr="001E36AF">
        <w:rPr>
          <w:color w:val="000000" w:themeColor="text1"/>
        </w:rPr>
        <w:t xml:space="preserve"> = 1 и Ки = 0,5;</w:t>
      </w:r>
    </w:p>
    <w:p w14:paraId="480D07B1" w14:textId="77777777" w:rsidR="00F01D7F" w:rsidRPr="001E36AF" w:rsidRDefault="00F01D7F" w:rsidP="00F01D7F">
      <w:pPr>
        <w:pStyle w:val="af7"/>
        <w:ind w:left="0" w:firstLine="567"/>
        <w:jc w:val="both"/>
        <w:rPr>
          <w:color w:val="000000" w:themeColor="text1"/>
        </w:rPr>
      </w:pPr>
      <w:r w:rsidRPr="001E36AF">
        <w:rPr>
          <w:color w:val="000000" w:themeColor="text1"/>
        </w:rPr>
        <w:t>малонадежные</w:t>
      </w:r>
      <w:r w:rsidR="00756503" w:rsidRPr="001E36AF">
        <w:rPr>
          <w:color w:val="000000" w:themeColor="text1"/>
        </w:rPr>
        <w:t xml:space="preserve"> </w:t>
      </w:r>
      <w:r w:rsidRPr="001E36AF">
        <w:rPr>
          <w:color w:val="000000" w:themeColor="text1"/>
        </w:rPr>
        <w:t xml:space="preserve">- при Ки = 0,5 и при значении меньше 1 одного из показателей </w:t>
      </w:r>
      <w:proofErr w:type="spellStart"/>
      <w:r w:rsidRPr="001E36AF">
        <w:rPr>
          <w:color w:val="000000" w:themeColor="text1"/>
        </w:rPr>
        <w:t>Кэ</w:t>
      </w:r>
      <w:proofErr w:type="spellEnd"/>
      <w:r w:rsidRPr="001E36AF">
        <w:rPr>
          <w:color w:val="000000" w:themeColor="text1"/>
        </w:rPr>
        <w:t xml:space="preserve">, Кв, </w:t>
      </w:r>
      <w:proofErr w:type="spellStart"/>
      <w:r w:rsidRPr="001E36AF">
        <w:rPr>
          <w:color w:val="000000" w:themeColor="text1"/>
        </w:rPr>
        <w:t>Кт</w:t>
      </w:r>
      <w:proofErr w:type="spellEnd"/>
      <w:r w:rsidRPr="001E36AF">
        <w:rPr>
          <w:color w:val="000000" w:themeColor="text1"/>
        </w:rPr>
        <w:t>;</w:t>
      </w:r>
    </w:p>
    <w:p w14:paraId="36ECFD33"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 xml:space="preserve">ненадежные показателей </w:t>
      </w:r>
      <w:proofErr w:type="spellStart"/>
      <w:r w:rsidRPr="001E36AF">
        <w:rPr>
          <w:color w:val="000000" w:themeColor="text1"/>
        </w:rPr>
        <w:t>Кэ</w:t>
      </w:r>
      <w:proofErr w:type="spellEnd"/>
      <w:r w:rsidRPr="001E36AF">
        <w:rPr>
          <w:color w:val="000000" w:themeColor="text1"/>
        </w:rPr>
        <w:t xml:space="preserve">, Кв, </w:t>
      </w:r>
      <w:proofErr w:type="spellStart"/>
      <w:r w:rsidRPr="001E36AF">
        <w:rPr>
          <w:color w:val="000000" w:themeColor="text1"/>
        </w:rPr>
        <w:t>Кт</w:t>
      </w:r>
      <w:proofErr w:type="spellEnd"/>
      <w:r w:rsidRPr="001E36AF">
        <w:rPr>
          <w:color w:val="000000" w:themeColor="text1"/>
        </w:rPr>
        <w:t>.</w:t>
      </w:r>
    </w:p>
    <w:p w14:paraId="3CBA5695" w14:textId="77777777" w:rsidR="00F01D7F" w:rsidRPr="001E36AF" w:rsidRDefault="00F01D7F" w:rsidP="00F01D7F">
      <w:pPr>
        <w:shd w:val="clear" w:color="auto" w:fill="FFFFFF"/>
        <w:ind w:firstLine="426"/>
        <w:jc w:val="both"/>
        <w:rPr>
          <w:color w:val="000000" w:themeColor="text1"/>
        </w:rPr>
      </w:pPr>
    </w:p>
    <w:p w14:paraId="53986FCA"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б) оценка надежности тепловых сетей.</w:t>
      </w:r>
    </w:p>
    <w:p w14:paraId="1A05742C" w14:textId="77777777" w:rsidR="00F01D7F" w:rsidRPr="001E36AF" w:rsidRDefault="00F01D7F" w:rsidP="00F01D7F">
      <w:pPr>
        <w:pStyle w:val="af7"/>
        <w:ind w:left="0" w:firstLine="567"/>
        <w:jc w:val="both"/>
        <w:rPr>
          <w:color w:val="000000" w:themeColor="text1"/>
        </w:rPr>
      </w:pPr>
      <w:r w:rsidRPr="001E36AF">
        <w:rPr>
          <w:color w:val="000000" w:themeColor="text1"/>
        </w:rPr>
        <w:t>В зависимости от полученных показателей надежности, тепловые сети могут быть оценены как:</w:t>
      </w:r>
    </w:p>
    <w:p w14:paraId="5E468304" w14:textId="77777777" w:rsidR="00F01D7F" w:rsidRPr="001E36AF" w:rsidRDefault="00F01D7F" w:rsidP="00F01D7F">
      <w:pPr>
        <w:pStyle w:val="af7"/>
        <w:ind w:left="0" w:firstLine="567"/>
        <w:jc w:val="both"/>
        <w:rPr>
          <w:color w:val="000000" w:themeColor="text1"/>
        </w:rPr>
      </w:pPr>
      <w:r w:rsidRPr="001E36AF">
        <w:rPr>
          <w:color w:val="000000" w:themeColor="text1"/>
        </w:rPr>
        <w:t>высоконадежные</w:t>
      </w:r>
      <w:r w:rsidR="00756503" w:rsidRPr="001E36AF">
        <w:rPr>
          <w:color w:val="000000" w:themeColor="text1"/>
        </w:rPr>
        <w:t xml:space="preserve"> </w:t>
      </w:r>
      <w:r w:rsidRPr="001E36AF">
        <w:rPr>
          <w:color w:val="000000" w:themeColor="text1"/>
        </w:rPr>
        <w:t>- более 0,9;</w:t>
      </w:r>
    </w:p>
    <w:p w14:paraId="521D11C9" w14:textId="77777777" w:rsidR="00F01D7F" w:rsidRPr="001E36AF" w:rsidRDefault="00F01D7F" w:rsidP="00F01D7F">
      <w:pPr>
        <w:pStyle w:val="af7"/>
        <w:ind w:left="0" w:firstLine="567"/>
        <w:jc w:val="both"/>
        <w:rPr>
          <w:color w:val="000000" w:themeColor="text1"/>
        </w:rPr>
      </w:pPr>
      <w:r w:rsidRPr="001E36AF">
        <w:rPr>
          <w:color w:val="000000" w:themeColor="text1"/>
        </w:rPr>
        <w:t>надежные</w:t>
      </w:r>
      <w:r w:rsidR="00756503" w:rsidRPr="001E36AF">
        <w:rPr>
          <w:color w:val="000000" w:themeColor="text1"/>
        </w:rPr>
        <w:t xml:space="preserve"> </w:t>
      </w:r>
      <w:r w:rsidRPr="001E36AF">
        <w:rPr>
          <w:color w:val="000000" w:themeColor="text1"/>
        </w:rPr>
        <w:t>- 0,75 - 0,89;</w:t>
      </w:r>
    </w:p>
    <w:p w14:paraId="404023FC" w14:textId="77777777" w:rsidR="00F01D7F" w:rsidRPr="001E36AF" w:rsidRDefault="00F01D7F" w:rsidP="00F01D7F">
      <w:pPr>
        <w:pStyle w:val="af7"/>
        <w:ind w:left="0" w:firstLine="567"/>
        <w:jc w:val="both"/>
        <w:rPr>
          <w:color w:val="000000" w:themeColor="text1"/>
        </w:rPr>
      </w:pPr>
      <w:r w:rsidRPr="001E36AF">
        <w:rPr>
          <w:color w:val="000000" w:themeColor="text1"/>
        </w:rPr>
        <w:t>малонадежные</w:t>
      </w:r>
      <w:r w:rsidR="00756503" w:rsidRPr="001E36AF">
        <w:rPr>
          <w:color w:val="000000" w:themeColor="text1"/>
        </w:rPr>
        <w:t xml:space="preserve"> </w:t>
      </w:r>
      <w:r w:rsidRPr="001E36AF">
        <w:rPr>
          <w:color w:val="000000" w:themeColor="text1"/>
        </w:rPr>
        <w:t>- 0,5 - 0,74;</w:t>
      </w:r>
    </w:p>
    <w:p w14:paraId="77B15DD3" w14:textId="77777777" w:rsidR="00F01D7F" w:rsidRPr="001E36AF" w:rsidRDefault="00F01D7F" w:rsidP="00F01D7F">
      <w:pPr>
        <w:pStyle w:val="af7"/>
        <w:ind w:left="0" w:firstLine="567"/>
        <w:jc w:val="both"/>
        <w:rPr>
          <w:color w:val="000000" w:themeColor="text1"/>
        </w:rPr>
      </w:pPr>
      <w:r w:rsidRPr="001E36AF">
        <w:rPr>
          <w:color w:val="000000" w:themeColor="text1"/>
        </w:rPr>
        <w:t>ненадежные</w:t>
      </w:r>
      <w:r w:rsidR="00756503" w:rsidRPr="001E36AF">
        <w:rPr>
          <w:color w:val="000000" w:themeColor="text1"/>
        </w:rPr>
        <w:t xml:space="preserve"> </w:t>
      </w:r>
      <w:r w:rsidRPr="001E36AF">
        <w:rPr>
          <w:color w:val="000000" w:themeColor="text1"/>
        </w:rPr>
        <w:t>- менее 0,5</w:t>
      </w:r>
    </w:p>
    <w:p w14:paraId="6A695B57" w14:textId="77777777" w:rsidR="00F01D7F" w:rsidRPr="001E36AF" w:rsidRDefault="00F01D7F" w:rsidP="00F01D7F">
      <w:pPr>
        <w:pStyle w:val="af7"/>
        <w:tabs>
          <w:tab w:val="left" w:pos="825"/>
        </w:tabs>
        <w:ind w:left="824"/>
        <w:rPr>
          <w:color w:val="000000" w:themeColor="text1"/>
        </w:rPr>
      </w:pPr>
    </w:p>
    <w:p w14:paraId="66E203D3"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в) оценка надежности систем теплоснабжения в целом.</w:t>
      </w:r>
    </w:p>
    <w:p w14:paraId="07B9B316" w14:textId="77777777" w:rsidR="00F01D7F" w:rsidRPr="001E36AF" w:rsidRDefault="00F01D7F" w:rsidP="00F01D7F">
      <w:pPr>
        <w:shd w:val="clear" w:color="auto" w:fill="FFFFFF"/>
        <w:ind w:firstLine="567"/>
        <w:jc w:val="both"/>
        <w:rPr>
          <w:color w:val="000000" w:themeColor="text1"/>
        </w:rPr>
      </w:pPr>
      <w:r w:rsidRPr="001E36AF">
        <w:rPr>
          <w:color w:val="000000" w:themeColor="text1"/>
        </w:rPr>
        <w:lastRenderedPageBreak/>
        <w:t>Общая оценка надежности системы теплоснабжения определяется исходя из оценок надежности источников тепловой энергии и тепловых сетей.</w:t>
      </w:r>
    </w:p>
    <w:p w14:paraId="7A180903" w14:textId="77777777" w:rsidR="00F01D7F" w:rsidRPr="001E36AF" w:rsidRDefault="00F01D7F" w:rsidP="00F01D7F">
      <w:pPr>
        <w:shd w:val="clear" w:color="auto" w:fill="FFFFFF"/>
        <w:ind w:firstLine="567"/>
        <w:jc w:val="both"/>
        <w:rPr>
          <w:color w:val="000000" w:themeColor="text1"/>
        </w:rPr>
      </w:pPr>
      <w:r w:rsidRPr="001E36AF">
        <w:rPr>
          <w:color w:val="000000" w:themeColor="text1"/>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071EB6DF" w14:textId="6185FFB1" w:rsidR="00F01D7F" w:rsidRPr="001E36AF" w:rsidRDefault="00F01D7F" w:rsidP="00F01D7F">
      <w:pPr>
        <w:pStyle w:val="af7"/>
        <w:ind w:left="0" w:firstLine="567"/>
        <w:jc w:val="both"/>
        <w:rPr>
          <w:color w:val="000000" w:themeColor="text1"/>
        </w:rPr>
      </w:pPr>
      <w:r w:rsidRPr="001E36AF">
        <w:rPr>
          <w:color w:val="000000" w:themeColor="text1"/>
        </w:rPr>
        <w:t xml:space="preserve">Оценка надежности систем централизованного теплоснабжения </w:t>
      </w:r>
      <w:r w:rsidR="00B14E3B" w:rsidRPr="001E36AF">
        <w:rPr>
          <w:color w:val="000000" w:themeColor="text1"/>
        </w:rPr>
        <w:t>городского поселения</w:t>
      </w:r>
      <w:r w:rsidRPr="001E36AF">
        <w:rPr>
          <w:color w:val="000000" w:themeColor="text1"/>
        </w:rPr>
        <w:t xml:space="preserve"> Мышкин представлена в таблице 11.12.1.</w:t>
      </w:r>
    </w:p>
    <w:p w14:paraId="405A4960" w14:textId="6CAF2275" w:rsidR="006D7AD9" w:rsidRPr="001E36AF" w:rsidRDefault="00F01D7F">
      <w:pPr>
        <w:spacing w:before="400" w:after="200"/>
        <w:rPr>
          <w:color w:val="000000" w:themeColor="text1"/>
        </w:rPr>
      </w:pPr>
      <w:r w:rsidRPr="001E36AF">
        <w:rPr>
          <w:b/>
          <w:color w:val="000000" w:themeColor="text1"/>
        </w:rPr>
        <w:t xml:space="preserve">Таблица 11.12.1 - Оценка надежности систем централизованного теплоснабжения </w:t>
      </w:r>
    </w:p>
    <w:tbl>
      <w:tblPr>
        <w:tblW w:w="9493" w:type="dxa"/>
        <w:jc w:val="center"/>
        <w:tblLook w:val="04A0" w:firstRow="1" w:lastRow="0" w:firstColumn="1" w:lastColumn="0" w:noHBand="0" w:noVBand="1"/>
      </w:tblPr>
      <w:tblGrid>
        <w:gridCol w:w="4267"/>
        <w:gridCol w:w="1702"/>
        <w:gridCol w:w="1762"/>
        <w:gridCol w:w="1762"/>
      </w:tblGrid>
      <w:tr w:rsidR="00C8252C" w:rsidRPr="001E36AF" w14:paraId="33FCB4A3" w14:textId="77777777" w:rsidTr="00A7073D">
        <w:trPr>
          <w:trHeight w:val="628"/>
          <w:tblHeader/>
          <w:jc w:val="center"/>
        </w:trPr>
        <w:tc>
          <w:tcPr>
            <w:tcW w:w="4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BDC2D6" w14:textId="77777777" w:rsidR="003A0E80" w:rsidRPr="001E36AF" w:rsidRDefault="003A0E80" w:rsidP="006E766D">
            <w:pPr>
              <w:jc w:val="center"/>
              <w:rPr>
                <w:rFonts w:eastAsia="Times New Roman" w:cs="Times New Roman"/>
                <w:color w:val="000000" w:themeColor="text1"/>
                <w:sz w:val="20"/>
                <w:lang w:eastAsia="ru-RU"/>
              </w:rPr>
            </w:pPr>
            <w:bookmarkStart w:id="335" w:name="_Hlk103949744"/>
            <w:r w:rsidRPr="001E36AF">
              <w:rPr>
                <w:rFonts w:eastAsia="Times New Roman" w:cs="Times New Roman"/>
                <w:color w:val="000000" w:themeColor="text1"/>
                <w:sz w:val="20"/>
                <w:lang w:eastAsia="ru-RU"/>
              </w:rPr>
              <w:t>Наименование показателя</w:t>
            </w:r>
          </w:p>
        </w:tc>
        <w:tc>
          <w:tcPr>
            <w:tcW w:w="17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E87937" w14:textId="77777777" w:rsidR="003A0E80" w:rsidRPr="001E36AF" w:rsidRDefault="003A0E80" w:rsidP="006E766D">
            <w:pPr>
              <w:jc w:val="center"/>
              <w:rPr>
                <w:rFonts w:eastAsia="Times New Roman" w:cs="Times New Roman"/>
                <w:color w:val="000000" w:themeColor="text1"/>
                <w:sz w:val="20"/>
                <w:lang w:eastAsia="ru-RU"/>
              </w:rPr>
            </w:pPr>
            <w:r w:rsidRPr="001E36AF">
              <w:rPr>
                <w:rFonts w:eastAsia="Times New Roman" w:cs="Times New Roman"/>
                <w:color w:val="000000" w:themeColor="text1"/>
                <w:sz w:val="22"/>
              </w:rPr>
              <w:t>Котельная Центральная</w:t>
            </w:r>
          </w:p>
        </w:tc>
        <w:tc>
          <w:tcPr>
            <w:tcW w:w="17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7EF4EC" w14:textId="77777777" w:rsidR="003A0E80" w:rsidRPr="001E36AF" w:rsidRDefault="003A0E80" w:rsidP="006E766D">
            <w:pPr>
              <w:jc w:val="center"/>
              <w:rPr>
                <w:rFonts w:eastAsia="Times New Roman" w:cs="Times New Roman"/>
                <w:color w:val="000000" w:themeColor="text1"/>
                <w:sz w:val="22"/>
              </w:rPr>
            </w:pPr>
            <w:r w:rsidRPr="001E36AF">
              <w:rPr>
                <w:rFonts w:eastAsia="Times New Roman" w:cs="Times New Roman"/>
                <w:color w:val="000000" w:themeColor="text1"/>
                <w:sz w:val="22"/>
              </w:rPr>
              <w:t>Котельная «Финский комплекс»</w:t>
            </w:r>
          </w:p>
        </w:tc>
        <w:tc>
          <w:tcPr>
            <w:tcW w:w="17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86AF37" w14:textId="77777777" w:rsidR="003A0E80" w:rsidRPr="001E36AF" w:rsidRDefault="003A0E80" w:rsidP="006E766D">
            <w:pPr>
              <w:jc w:val="center"/>
              <w:rPr>
                <w:rFonts w:eastAsia="Times New Roman" w:cs="Times New Roman"/>
                <w:color w:val="000000" w:themeColor="text1"/>
                <w:sz w:val="22"/>
              </w:rPr>
            </w:pPr>
            <w:r w:rsidRPr="001E36AF">
              <w:rPr>
                <w:rFonts w:eastAsia="Times New Roman" w:cs="Times New Roman"/>
                <w:color w:val="000000" w:themeColor="text1"/>
                <w:sz w:val="22"/>
              </w:rPr>
              <w:t>Котельная ЦРБ</w:t>
            </w:r>
          </w:p>
        </w:tc>
      </w:tr>
      <w:tr w:rsidR="00C8252C" w:rsidRPr="001E36AF" w14:paraId="13C37917"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00AA9B2C"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надежности электроснабжения теплоисточника (</w:t>
            </w:r>
            <w:proofErr w:type="spellStart"/>
            <w:r w:rsidRPr="001E36AF">
              <w:rPr>
                <w:rFonts w:eastAsia="Times New Roman" w:cs="Times New Roman"/>
                <w:color w:val="000000" w:themeColor="text1"/>
                <w:sz w:val="22"/>
                <w:lang w:eastAsia="ru-RU"/>
              </w:rPr>
              <w:t>Kэ</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hideMark/>
          </w:tcPr>
          <w:p w14:paraId="2C0FA52D"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c>
          <w:tcPr>
            <w:tcW w:w="1762" w:type="dxa"/>
            <w:tcBorders>
              <w:top w:val="nil"/>
              <w:left w:val="nil"/>
              <w:bottom w:val="single" w:sz="4" w:space="0" w:color="auto"/>
              <w:right w:val="single" w:sz="4" w:space="0" w:color="auto"/>
            </w:tcBorders>
            <w:vAlign w:val="center"/>
          </w:tcPr>
          <w:p w14:paraId="6F40800B"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c>
          <w:tcPr>
            <w:tcW w:w="1762" w:type="dxa"/>
            <w:tcBorders>
              <w:top w:val="nil"/>
              <w:left w:val="nil"/>
              <w:bottom w:val="single" w:sz="4" w:space="0" w:color="auto"/>
              <w:right w:val="single" w:sz="4" w:space="0" w:color="auto"/>
            </w:tcBorders>
            <w:vAlign w:val="center"/>
          </w:tcPr>
          <w:p w14:paraId="187D2364"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r>
      <w:tr w:rsidR="00C8252C" w:rsidRPr="001E36AF" w14:paraId="583D2EE3" w14:textId="77777777" w:rsidTr="00A7073D">
        <w:trPr>
          <w:trHeight w:val="4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4D091EF4"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надежности водоснабжения теплоисточника (Кв)</w:t>
            </w:r>
          </w:p>
        </w:tc>
        <w:tc>
          <w:tcPr>
            <w:tcW w:w="1702" w:type="dxa"/>
            <w:tcBorders>
              <w:top w:val="nil"/>
              <w:left w:val="nil"/>
              <w:bottom w:val="single" w:sz="4" w:space="0" w:color="auto"/>
              <w:right w:val="single" w:sz="4" w:space="0" w:color="auto"/>
            </w:tcBorders>
            <w:shd w:val="clear" w:color="auto" w:fill="auto"/>
            <w:noWrap/>
            <w:vAlign w:val="center"/>
            <w:hideMark/>
          </w:tcPr>
          <w:p w14:paraId="71F547EF"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c>
          <w:tcPr>
            <w:tcW w:w="1762" w:type="dxa"/>
            <w:tcBorders>
              <w:top w:val="nil"/>
              <w:left w:val="nil"/>
              <w:bottom w:val="single" w:sz="4" w:space="0" w:color="auto"/>
              <w:right w:val="single" w:sz="4" w:space="0" w:color="auto"/>
            </w:tcBorders>
            <w:vAlign w:val="center"/>
          </w:tcPr>
          <w:p w14:paraId="69D59F19"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c>
          <w:tcPr>
            <w:tcW w:w="1762" w:type="dxa"/>
            <w:tcBorders>
              <w:top w:val="nil"/>
              <w:left w:val="nil"/>
              <w:bottom w:val="single" w:sz="4" w:space="0" w:color="auto"/>
              <w:right w:val="single" w:sz="4" w:space="0" w:color="auto"/>
            </w:tcBorders>
            <w:vAlign w:val="center"/>
          </w:tcPr>
          <w:p w14:paraId="434564EA"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0,6</w:t>
            </w:r>
          </w:p>
        </w:tc>
      </w:tr>
      <w:tr w:rsidR="00BF3877" w:rsidRPr="001E36AF" w14:paraId="1B9ED4D4"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3E3C980D" w14:textId="77777777"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надежности топливоснабжения теплоисточника (</w:t>
            </w:r>
            <w:proofErr w:type="spellStart"/>
            <w:r w:rsidRPr="001E36AF">
              <w:rPr>
                <w:rFonts w:eastAsia="Times New Roman" w:cs="Times New Roman"/>
                <w:color w:val="000000" w:themeColor="text1"/>
                <w:sz w:val="22"/>
                <w:lang w:eastAsia="ru-RU"/>
              </w:rPr>
              <w:t>Кт</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hideMark/>
          </w:tcPr>
          <w:p w14:paraId="35A1FF8B" w14:textId="613B0F50" w:rsidR="00BF3877" w:rsidRPr="001E36AF" w:rsidRDefault="00D17098"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0,5</w:t>
            </w:r>
          </w:p>
        </w:tc>
        <w:tc>
          <w:tcPr>
            <w:tcW w:w="1762" w:type="dxa"/>
            <w:tcBorders>
              <w:top w:val="nil"/>
              <w:left w:val="nil"/>
              <w:bottom w:val="single" w:sz="4" w:space="0" w:color="auto"/>
              <w:right w:val="single" w:sz="4" w:space="0" w:color="auto"/>
            </w:tcBorders>
            <w:vAlign w:val="center"/>
          </w:tcPr>
          <w:p w14:paraId="22D542A7" w14:textId="2445A2BC" w:rsidR="00BF3877" w:rsidRPr="001E36AF" w:rsidRDefault="00D17098"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0,5</w:t>
            </w:r>
          </w:p>
        </w:tc>
        <w:tc>
          <w:tcPr>
            <w:tcW w:w="1762" w:type="dxa"/>
            <w:tcBorders>
              <w:top w:val="nil"/>
              <w:left w:val="nil"/>
              <w:bottom w:val="single" w:sz="4" w:space="0" w:color="auto"/>
              <w:right w:val="single" w:sz="4" w:space="0" w:color="auto"/>
            </w:tcBorders>
            <w:vAlign w:val="center"/>
          </w:tcPr>
          <w:p w14:paraId="6A6ABB42" w14:textId="5E62D1A5"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BF3877" w:rsidRPr="001E36AF" w14:paraId="0288FE9C" w14:textId="77777777" w:rsidTr="00A7073D">
        <w:trPr>
          <w:trHeight w:val="1231"/>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37579A8A" w14:textId="77777777"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tc>
        <w:tc>
          <w:tcPr>
            <w:tcW w:w="1702" w:type="dxa"/>
            <w:tcBorders>
              <w:top w:val="nil"/>
              <w:left w:val="nil"/>
              <w:bottom w:val="single" w:sz="4" w:space="0" w:color="auto"/>
              <w:right w:val="single" w:sz="4" w:space="0" w:color="auto"/>
            </w:tcBorders>
            <w:shd w:val="clear" w:color="auto" w:fill="auto"/>
            <w:noWrap/>
            <w:vAlign w:val="center"/>
            <w:hideMark/>
          </w:tcPr>
          <w:p w14:paraId="36D06B96" w14:textId="5BDE856F"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74BC2FF5" w14:textId="62C9A610"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7288BB5E" w14:textId="0C6EF459"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BF3877" w:rsidRPr="001E36AF" w14:paraId="24740F4B"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5C9C6B14" w14:textId="77777777"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уровня резервирования теплоисточника и элементов тепловой сети (</w:t>
            </w:r>
            <w:proofErr w:type="spellStart"/>
            <w:r w:rsidRPr="001E36AF">
              <w:rPr>
                <w:rFonts w:eastAsia="Times New Roman" w:cs="Times New Roman"/>
                <w:color w:val="000000" w:themeColor="text1"/>
                <w:sz w:val="22"/>
                <w:lang w:eastAsia="ru-RU"/>
              </w:rPr>
              <w:t>Кр</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77C4D840" w14:textId="02B1D82F"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55A8F500" w14:textId="6CF4AE8B"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4DCBF49D" w14:textId="17A0A352" w:rsidR="00BF3877" w:rsidRPr="001E36AF" w:rsidRDefault="00BF3877" w:rsidP="00BF3877">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C8252C" w:rsidRPr="001E36AF" w14:paraId="50222C52" w14:textId="77777777" w:rsidTr="00A7073D">
        <w:trPr>
          <w:trHeight w:val="6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137B6513"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технического состояния тепловых сетей (Кс)</w:t>
            </w:r>
          </w:p>
        </w:tc>
        <w:tc>
          <w:tcPr>
            <w:tcW w:w="1702" w:type="dxa"/>
            <w:tcBorders>
              <w:top w:val="nil"/>
              <w:left w:val="nil"/>
              <w:bottom w:val="single" w:sz="4" w:space="0" w:color="auto"/>
              <w:right w:val="single" w:sz="4" w:space="0" w:color="auto"/>
            </w:tcBorders>
            <w:shd w:val="clear" w:color="auto" w:fill="auto"/>
            <w:noWrap/>
            <w:vAlign w:val="center"/>
          </w:tcPr>
          <w:p w14:paraId="7FE13F8C" w14:textId="6A5AD1DB"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0,9</w:t>
            </w:r>
          </w:p>
        </w:tc>
        <w:tc>
          <w:tcPr>
            <w:tcW w:w="1762" w:type="dxa"/>
            <w:tcBorders>
              <w:top w:val="nil"/>
              <w:left w:val="nil"/>
              <w:bottom w:val="single" w:sz="4" w:space="0" w:color="auto"/>
              <w:right w:val="single" w:sz="4" w:space="0" w:color="auto"/>
            </w:tcBorders>
            <w:vAlign w:val="center"/>
          </w:tcPr>
          <w:p w14:paraId="7F4FE028" w14:textId="39319FE4"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365759F0" w14:textId="611639DE"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0,9</w:t>
            </w:r>
          </w:p>
        </w:tc>
      </w:tr>
      <w:tr w:rsidR="00C8252C" w:rsidRPr="001E36AF" w14:paraId="023641A1" w14:textId="77777777" w:rsidTr="00A7073D">
        <w:trPr>
          <w:trHeight w:val="4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4A0B215A"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интенсивности отказов тепловых сетей (</w:t>
            </w:r>
            <w:proofErr w:type="spellStart"/>
            <w:r w:rsidRPr="001E36AF">
              <w:rPr>
                <w:rFonts w:eastAsia="Times New Roman" w:cs="Times New Roman"/>
                <w:color w:val="000000" w:themeColor="text1"/>
                <w:sz w:val="22"/>
                <w:lang w:eastAsia="ru-RU"/>
              </w:rPr>
              <w:t>Kотк.тс</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280B5230" w14:textId="2CB6E4DF"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555CC2C5" w14:textId="7F771613"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62A8D668" w14:textId="1696D9A8"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C8252C" w:rsidRPr="001E36AF" w14:paraId="4376238C" w14:textId="77777777" w:rsidTr="00A7073D">
        <w:trPr>
          <w:trHeight w:val="4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76807BE7" w14:textId="77777777" w:rsidR="003A0E80" w:rsidRPr="001E36AF" w:rsidRDefault="003A0E80"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интенсивности отказов теплового источника (</w:t>
            </w:r>
            <w:proofErr w:type="spellStart"/>
            <w:r w:rsidRPr="001E36AF">
              <w:rPr>
                <w:rFonts w:eastAsia="Times New Roman" w:cs="Times New Roman"/>
                <w:color w:val="000000" w:themeColor="text1"/>
                <w:sz w:val="22"/>
                <w:lang w:eastAsia="ru-RU"/>
              </w:rPr>
              <w:t>Котк</w:t>
            </w:r>
            <w:proofErr w:type="spellEnd"/>
            <w:r w:rsidRPr="001E36AF">
              <w:rPr>
                <w:rFonts w:eastAsia="Times New Roman" w:cs="Times New Roman"/>
                <w:color w:val="000000" w:themeColor="text1"/>
                <w:sz w:val="22"/>
                <w:lang w:eastAsia="ru-RU"/>
              </w:rPr>
              <w:t xml:space="preserve"> </w:t>
            </w:r>
            <w:proofErr w:type="spellStart"/>
            <w:r w:rsidRPr="001E36AF">
              <w:rPr>
                <w:rFonts w:eastAsia="Times New Roman" w:cs="Times New Roman"/>
                <w:color w:val="000000" w:themeColor="text1"/>
                <w:sz w:val="22"/>
                <w:lang w:eastAsia="ru-RU"/>
              </w:rPr>
              <w:t>ит</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3A1E3286" w14:textId="3428B429"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338514EC" w14:textId="1894503B"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13807E33" w14:textId="0CD697EA" w:rsidR="003A0E80" w:rsidRPr="001E36AF" w:rsidRDefault="00B14E3B" w:rsidP="006E766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22FBCF02" w14:textId="77777777" w:rsidTr="00A7073D">
        <w:trPr>
          <w:trHeight w:val="4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263E9478"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относительного аварийного недоотпуска тепла (</w:t>
            </w:r>
            <w:proofErr w:type="spellStart"/>
            <w:r w:rsidRPr="001E36AF">
              <w:rPr>
                <w:rFonts w:eastAsia="Times New Roman" w:cs="Times New Roman"/>
                <w:color w:val="000000" w:themeColor="text1"/>
                <w:sz w:val="22"/>
                <w:lang w:eastAsia="ru-RU"/>
              </w:rPr>
              <w:t>Kнед</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49D27491" w14:textId="17BC14BE"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29CEC8A0" w14:textId="2574767F"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7CF375D1" w14:textId="7FF2A5D2"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030046B5"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314151C6"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укомплектованности ремонтным и оперативно-ремонтным персоналом (</w:t>
            </w:r>
            <w:proofErr w:type="spellStart"/>
            <w:r w:rsidRPr="001E36AF">
              <w:rPr>
                <w:rFonts w:eastAsia="Times New Roman" w:cs="Times New Roman"/>
                <w:color w:val="000000" w:themeColor="text1"/>
                <w:sz w:val="22"/>
                <w:lang w:eastAsia="ru-RU"/>
              </w:rPr>
              <w:t>Кп</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31EAEECC" w14:textId="2B66018D"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1CD7E818" w14:textId="03563992"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21EFAE59" w14:textId="1DEB441F"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04561379"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3CA52DF9"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оснащенности машинами, специальными механизмами и оборудованием (Км)</w:t>
            </w:r>
          </w:p>
        </w:tc>
        <w:tc>
          <w:tcPr>
            <w:tcW w:w="1702" w:type="dxa"/>
            <w:tcBorders>
              <w:top w:val="nil"/>
              <w:left w:val="nil"/>
              <w:bottom w:val="single" w:sz="4" w:space="0" w:color="auto"/>
              <w:right w:val="single" w:sz="4" w:space="0" w:color="auto"/>
            </w:tcBorders>
            <w:shd w:val="clear" w:color="auto" w:fill="auto"/>
            <w:noWrap/>
            <w:vAlign w:val="center"/>
          </w:tcPr>
          <w:p w14:paraId="27E18759" w14:textId="33844ED9"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12121C4E" w14:textId="75D19EDD"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5BD48DF0" w14:textId="05C881CB"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38BDB997" w14:textId="77777777" w:rsidTr="00A7073D">
        <w:trPr>
          <w:trHeight w:val="614"/>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7535AFEB"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наличия основных материально-технических ресурсов (</w:t>
            </w:r>
            <w:proofErr w:type="spellStart"/>
            <w:r w:rsidRPr="001E36AF">
              <w:rPr>
                <w:rFonts w:eastAsia="Times New Roman" w:cs="Times New Roman"/>
                <w:color w:val="000000" w:themeColor="text1"/>
                <w:sz w:val="22"/>
                <w:lang w:eastAsia="ru-RU"/>
              </w:rPr>
              <w:t>Ктр</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27AAB598" w14:textId="71E7BC51"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5B055F5C" w14:textId="6230710D"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78282FC6" w14:textId="776DE2DA"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61905FC6" w14:textId="77777777" w:rsidTr="00A7073D">
        <w:trPr>
          <w:trHeight w:val="1026"/>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618596AB"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укомплектованности передвижными автономными источниками электропитания для ведения аварийно-восстановительных работ (Кист)</w:t>
            </w:r>
          </w:p>
        </w:tc>
        <w:tc>
          <w:tcPr>
            <w:tcW w:w="1702" w:type="dxa"/>
            <w:tcBorders>
              <w:top w:val="nil"/>
              <w:left w:val="nil"/>
              <w:bottom w:val="single" w:sz="4" w:space="0" w:color="auto"/>
              <w:right w:val="single" w:sz="4" w:space="0" w:color="auto"/>
            </w:tcBorders>
            <w:shd w:val="clear" w:color="auto" w:fill="auto"/>
            <w:noWrap/>
            <w:vAlign w:val="center"/>
          </w:tcPr>
          <w:p w14:paraId="5CF1FC88" w14:textId="507ABE7F"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4A71C226" w14:textId="0FEAE73B"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0932165B" w14:textId="41B574C9"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D17098" w:rsidRPr="001E36AF" w14:paraId="465E71B2" w14:textId="77777777" w:rsidTr="00A7073D">
        <w:trPr>
          <w:trHeight w:val="1026"/>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7AB70A0A" w14:textId="77777777"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Показатель готовности теплоснабжающих организаций к проведению аварийно-восстановительных работ в системах теплоснабжения (</w:t>
            </w:r>
            <w:proofErr w:type="spellStart"/>
            <w:r w:rsidRPr="001E36AF">
              <w:rPr>
                <w:rFonts w:eastAsia="Times New Roman" w:cs="Times New Roman"/>
                <w:color w:val="000000" w:themeColor="text1"/>
                <w:sz w:val="22"/>
                <w:lang w:eastAsia="ru-RU"/>
              </w:rPr>
              <w:t>Кгот</w:t>
            </w:r>
            <w:proofErr w:type="spellEnd"/>
            <w:r w:rsidRPr="001E36AF">
              <w:rPr>
                <w:rFonts w:eastAsia="Times New Roman" w:cs="Times New Roman"/>
                <w:color w:val="000000" w:themeColor="text1"/>
                <w:sz w:val="22"/>
                <w:lang w:eastAsia="ru-RU"/>
              </w:rPr>
              <w:t>)</w:t>
            </w:r>
          </w:p>
        </w:tc>
        <w:tc>
          <w:tcPr>
            <w:tcW w:w="1702" w:type="dxa"/>
            <w:tcBorders>
              <w:top w:val="nil"/>
              <w:left w:val="nil"/>
              <w:bottom w:val="single" w:sz="4" w:space="0" w:color="auto"/>
              <w:right w:val="single" w:sz="4" w:space="0" w:color="auto"/>
            </w:tcBorders>
            <w:shd w:val="clear" w:color="auto" w:fill="auto"/>
            <w:noWrap/>
            <w:vAlign w:val="center"/>
          </w:tcPr>
          <w:p w14:paraId="5B091D0A" w14:textId="37FC7028"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07ABE8C5" w14:textId="6A679136"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c>
          <w:tcPr>
            <w:tcW w:w="1762" w:type="dxa"/>
            <w:tcBorders>
              <w:top w:val="nil"/>
              <w:left w:val="nil"/>
              <w:bottom w:val="single" w:sz="4" w:space="0" w:color="auto"/>
              <w:right w:val="single" w:sz="4" w:space="0" w:color="auto"/>
            </w:tcBorders>
            <w:vAlign w:val="center"/>
          </w:tcPr>
          <w:p w14:paraId="690D82C3" w14:textId="223AA6ED" w:rsidR="00D17098" w:rsidRPr="001E36AF" w:rsidRDefault="00D17098" w:rsidP="00D17098">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1</w:t>
            </w:r>
          </w:p>
        </w:tc>
      </w:tr>
      <w:tr w:rsidR="00A7073D" w:rsidRPr="001E36AF" w14:paraId="4491D5DF" w14:textId="77777777" w:rsidTr="00A7073D">
        <w:trPr>
          <w:trHeight w:val="409"/>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303C80FF" w14:textId="77777777"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оценка надежности источников тепловой энергии</w:t>
            </w:r>
          </w:p>
        </w:tc>
        <w:tc>
          <w:tcPr>
            <w:tcW w:w="1702" w:type="dxa"/>
            <w:tcBorders>
              <w:top w:val="nil"/>
              <w:left w:val="nil"/>
              <w:bottom w:val="single" w:sz="4" w:space="0" w:color="auto"/>
              <w:right w:val="single" w:sz="4" w:space="0" w:color="auto"/>
            </w:tcBorders>
            <w:shd w:val="clear" w:color="auto" w:fill="auto"/>
            <w:noWrap/>
            <w:vAlign w:val="center"/>
          </w:tcPr>
          <w:p w14:paraId="1C2D8D7B" w14:textId="1E087CB5"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c>
          <w:tcPr>
            <w:tcW w:w="1762" w:type="dxa"/>
            <w:tcBorders>
              <w:top w:val="nil"/>
              <w:left w:val="nil"/>
              <w:bottom w:val="single" w:sz="4" w:space="0" w:color="auto"/>
              <w:right w:val="single" w:sz="4" w:space="0" w:color="auto"/>
            </w:tcBorders>
            <w:vAlign w:val="center"/>
          </w:tcPr>
          <w:p w14:paraId="1A996F2B" w14:textId="25286953"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c>
          <w:tcPr>
            <w:tcW w:w="1762" w:type="dxa"/>
            <w:tcBorders>
              <w:top w:val="nil"/>
              <w:left w:val="nil"/>
              <w:bottom w:val="single" w:sz="4" w:space="0" w:color="auto"/>
              <w:right w:val="single" w:sz="4" w:space="0" w:color="auto"/>
            </w:tcBorders>
            <w:vAlign w:val="center"/>
          </w:tcPr>
          <w:p w14:paraId="0B4A830A" w14:textId="5CA9DDD7"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r>
      <w:tr w:rsidR="00A7073D" w:rsidRPr="001E36AF" w14:paraId="4A7FA93D" w14:textId="77777777" w:rsidTr="00A7073D">
        <w:trPr>
          <w:trHeight w:val="203"/>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29C6B18B" w14:textId="77777777" w:rsidR="00A7073D" w:rsidRPr="001E36AF" w:rsidRDefault="00A7073D" w:rsidP="00A7073D">
            <w:pPr>
              <w:jc w:val="center"/>
              <w:rPr>
                <w:rFonts w:eastAsia="Times New Roman" w:cs="Times New Roman"/>
                <w:color w:val="000000" w:themeColor="text1"/>
                <w:sz w:val="22"/>
                <w:lang w:eastAsia="ru-RU"/>
              </w:rPr>
            </w:pPr>
            <w:proofErr w:type="spellStart"/>
            <w:r w:rsidRPr="001E36AF">
              <w:rPr>
                <w:rFonts w:eastAsia="Times New Roman" w:cs="Times New Roman"/>
                <w:color w:val="000000" w:themeColor="text1"/>
                <w:sz w:val="22"/>
                <w:lang w:val="en-US" w:eastAsia="ru-RU"/>
              </w:rPr>
              <w:t>оценка</w:t>
            </w:r>
            <w:proofErr w:type="spellEnd"/>
            <w:r w:rsidRPr="001E36AF">
              <w:rPr>
                <w:rFonts w:eastAsia="Times New Roman" w:cs="Times New Roman"/>
                <w:color w:val="000000" w:themeColor="text1"/>
                <w:sz w:val="22"/>
                <w:lang w:val="en-US" w:eastAsia="ru-RU"/>
              </w:rPr>
              <w:t xml:space="preserve"> </w:t>
            </w:r>
            <w:proofErr w:type="spellStart"/>
            <w:r w:rsidRPr="001E36AF">
              <w:rPr>
                <w:rFonts w:eastAsia="Times New Roman" w:cs="Times New Roman"/>
                <w:color w:val="000000" w:themeColor="text1"/>
                <w:sz w:val="22"/>
                <w:lang w:val="en-US" w:eastAsia="ru-RU"/>
              </w:rPr>
              <w:t>надежности</w:t>
            </w:r>
            <w:proofErr w:type="spellEnd"/>
            <w:r w:rsidRPr="001E36AF">
              <w:rPr>
                <w:rFonts w:eastAsia="Times New Roman" w:cs="Times New Roman"/>
                <w:color w:val="000000" w:themeColor="text1"/>
                <w:sz w:val="22"/>
                <w:lang w:val="en-US" w:eastAsia="ru-RU"/>
              </w:rPr>
              <w:t xml:space="preserve"> </w:t>
            </w:r>
            <w:proofErr w:type="spellStart"/>
            <w:r w:rsidRPr="001E36AF">
              <w:rPr>
                <w:rFonts w:eastAsia="Times New Roman" w:cs="Times New Roman"/>
                <w:color w:val="000000" w:themeColor="text1"/>
                <w:sz w:val="22"/>
                <w:lang w:val="en-US" w:eastAsia="ru-RU"/>
              </w:rPr>
              <w:t>тепловых</w:t>
            </w:r>
            <w:proofErr w:type="spellEnd"/>
            <w:r w:rsidRPr="001E36AF">
              <w:rPr>
                <w:rFonts w:eastAsia="Times New Roman" w:cs="Times New Roman"/>
                <w:color w:val="000000" w:themeColor="text1"/>
                <w:sz w:val="22"/>
                <w:lang w:val="en-US" w:eastAsia="ru-RU"/>
              </w:rPr>
              <w:t xml:space="preserve"> </w:t>
            </w:r>
            <w:proofErr w:type="spellStart"/>
            <w:r w:rsidRPr="001E36AF">
              <w:rPr>
                <w:rFonts w:eastAsia="Times New Roman" w:cs="Times New Roman"/>
                <w:color w:val="000000" w:themeColor="text1"/>
                <w:sz w:val="22"/>
                <w:lang w:val="en-US" w:eastAsia="ru-RU"/>
              </w:rPr>
              <w:t>сетей</w:t>
            </w:r>
            <w:proofErr w:type="spellEnd"/>
          </w:p>
        </w:tc>
        <w:tc>
          <w:tcPr>
            <w:tcW w:w="1702" w:type="dxa"/>
            <w:tcBorders>
              <w:top w:val="nil"/>
              <w:left w:val="nil"/>
              <w:bottom w:val="single" w:sz="4" w:space="0" w:color="auto"/>
              <w:right w:val="single" w:sz="4" w:space="0" w:color="auto"/>
            </w:tcBorders>
            <w:shd w:val="clear" w:color="auto" w:fill="auto"/>
            <w:noWrap/>
            <w:vAlign w:val="center"/>
          </w:tcPr>
          <w:p w14:paraId="4695D9B1" w14:textId="08CBA387" w:rsidR="00A7073D" w:rsidRPr="001E36AF" w:rsidRDefault="00A7073D" w:rsidP="00A7073D">
            <w:pPr>
              <w:ind w:left="-151" w:right="-93"/>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высоконадежный</w:t>
            </w:r>
          </w:p>
        </w:tc>
        <w:tc>
          <w:tcPr>
            <w:tcW w:w="1762" w:type="dxa"/>
            <w:tcBorders>
              <w:top w:val="nil"/>
              <w:left w:val="nil"/>
              <w:bottom w:val="single" w:sz="4" w:space="0" w:color="auto"/>
              <w:right w:val="single" w:sz="4" w:space="0" w:color="auto"/>
            </w:tcBorders>
            <w:vAlign w:val="center"/>
          </w:tcPr>
          <w:p w14:paraId="7DCD3DFA" w14:textId="54DEBE2E" w:rsidR="00A7073D" w:rsidRPr="001E36AF" w:rsidRDefault="00A7073D" w:rsidP="00A7073D">
            <w:pPr>
              <w:ind w:left="-91" w:right="-165"/>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высоконадежный</w:t>
            </w:r>
          </w:p>
        </w:tc>
        <w:tc>
          <w:tcPr>
            <w:tcW w:w="1762" w:type="dxa"/>
            <w:tcBorders>
              <w:top w:val="nil"/>
              <w:left w:val="nil"/>
              <w:bottom w:val="single" w:sz="4" w:space="0" w:color="auto"/>
              <w:right w:val="single" w:sz="4" w:space="0" w:color="auto"/>
            </w:tcBorders>
            <w:vAlign w:val="center"/>
          </w:tcPr>
          <w:p w14:paraId="45CFA87D" w14:textId="553F4A0C" w:rsidR="00A7073D" w:rsidRPr="001E36AF" w:rsidRDefault="00A7073D" w:rsidP="00A7073D">
            <w:pPr>
              <w:ind w:left="-91" w:right="-165"/>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высоконадежный</w:t>
            </w:r>
          </w:p>
        </w:tc>
      </w:tr>
      <w:tr w:rsidR="00A7073D" w:rsidRPr="001E36AF" w14:paraId="6E655A48" w14:textId="77777777" w:rsidTr="00A7073D">
        <w:trPr>
          <w:trHeight w:val="460"/>
          <w:jc w:val="center"/>
        </w:trPr>
        <w:tc>
          <w:tcPr>
            <w:tcW w:w="4267" w:type="dxa"/>
            <w:tcBorders>
              <w:top w:val="nil"/>
              <w:left w:val="single" w:sz="4" w:space="0" w:color="auto"/>
              <w:bottom w:val="single" w:sz="4" w:space="0" w:color="auto"/>
              <w:right w:val="single" w:sz="4" w:space="0" w:color="auto"/>
            </w:tcBorders>
            <w:shd w:val="clear" w:color="auto" w:fill="auto"/>
            <w:vAlign w:val="center"/>
            <w:hideMark/>
          </w:tcPr>
          <w:p w14:paraId="1E8C5D3B" w14:textId="77777777"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оценка надежности систем теплоснабжения в целом</w:t>
            </w:r>
          </w:p>
        </w:tc>
        <w:tc>
          <w:tcPr>
            <w:tcW w:w="1702" w:type="dxa"/>
            <w:tcBorders>
              <w:top w:val="nil"/>
              <w:left w:val="nil"/>
              <w:bottom w:val="single" w:sz="4" w:space="0" w:color="auto"/>
              <w:right w:val="single" w:sz="4" w:space="0" w:color="auto"/>
            </w:tcBorders>
            <w:shd w:val="clear" w:color="auto" w:fill="auto"/>
            <w:noWrap/>
            <w:vAlign w:val="center"/>
          </w:tcPr>
          <w:p w14:paraId="09E172A2" w14:textId="3F6F750C"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c>
          <w:tcPr>
            <w:tcW w:w="1762" w:type="dxa"/>
            <w:tcBorders>
              <w:top w:val="nil"/>
              <w:left w:val="nil"/>
              <w:bottom w:val="single" w:sz="4" w:space="0" w:color="auto"/>
              <w:right w:val="single" w:sz="4" w:space="0" w:color="auto"/>
            </w:tcBorders>
            <w:vAlign w:val="center"/>
          </w:tcPr>
          <w:p w14:paraId="28F76E4B" w14:textId="013BE6B1"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c>
          <w:tcPr>
            <w:tcW w:w="1762" w:type="dxa"/>
            <w:tcBorders>
              <w:top w:val="nil"/>
              <w:left w:val="nil"/>
              <w:bottom w:val="single" w:sz="4" w:space="0" w:color="auto"/>
              <w:right w:val="single" w:sz="4" w:space="0" w:color="auto"/>
            </w:tcBorders>
            <w:vAlign w:val="center"/>
          </w:tcPr>
          <w:p w14:paraId="374F0AFD" w14:textId="1585112B" w:rsidR="00A7073D" w:rsidRPr="001E36AF" w:rsidRDefault="00A7073D" w:rsidP="00A7073D">
            <w:pPr>
              <w:jc w:val="center"/>
              <w:rPr>
                <w:rFonts w:eastAsia="Times New Roman" w:cs="Times New Roman"/>
                <w:color w:val="000000" w:themeColor="text1"/>
                <w:sz w:val="22"/>
                <w:lang w:eastAsia="ru-RU"/>
              </w:rPr>
            </w:pPr>
            <w:r w:rsidRPr="001E36AF">
              <w:rPr>
                <w:rFonts w:eastAsia="Times New Roman" w:cs="Times New Roman"/>
                <w:color w:val="000000" w:themeColor="text1"/>
                <w:sz w:val="22"/>
                <w:lang w:eastAsia="ru-RU"/>
              </w:rPr>
              <w:t>малонадежный</w:t>
            </w:r>
          </w:p>
        </w:tc>
      </w:tr>
      <w:bookmarkEnd w:id="335"/>
    </w:tbl>
    <w:p w14:paraId="41457C35" w14:textId="77777777" w:rsidR="00F01D7F" w:rsidRPr="001E36AF" w:rsidRDefault="00F01D7F" w:rsidP="00F01D7F">
      <w:pPr>
        <w:pStyle w:val="a0"/>
        <w:rPr>
          <w:color w:val="000000" w:themeColor="text1"/>
        </w:rPr>
      </w:pPr>
    </w:p>
    <w:p w14:paraId="21BAE76E" w14:textId="6FDC4FDB" w:rsidR="00F01D7F" w:rsidRPr="001E36AF" w:rsidRDefault="00F01D7F" w:rsidP="00F01D7F">
      <w:pPr>
        <w:pStyle w:val="2"/>
        <w:ind w:left="0" w:firstLine="0"/>
        <w:rPr>
          <w:color w:val="000000" w:themeColor="text1"/>
        </w:rPr>
      </w:pPr>
      <w:bookmarkStart w:id="336" w:name="_Toc46129149"/>
      <w:bookmarkStart w:id="337" w:name="_Toc53927724"/>
      <w:bookmarkStart w:id="338" w:name="_Toc197287866"/>
      <w:r w:rsidRPr="001E36AF">
        <w:rPr>
          <w:color w:val="000000" w:themeColor="text1"/>
        </w:rPr>
        <w:t>Часть 1</w:t>
      </w:r>
      <w:r w:rsidR="006039B7" w:rsidRPr="001E36AF">
        <w:rPr>
          <w:color w:val="000000" w:themeColor="text1"/>
        </w:rPr>
        <w:t>6</w:t>
      </w:r>
      <w:r w:rsidRPr="001E36AF">
        <w:rPr>
          <w:color w:val="000000" w:themeColor="text1"/>
        </w:rPr>
        <w:t>.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336"/>
      <w:bookmarkEnd w:id="337"/>
      <w:bookmarkEnd w:id="338"/>
    </w:p>
    <w:p w14:paraId="1A4D2933" w14:textId="77777777" w:rsidR="00F01D7F" w:rsidRPr="001E36AF" w:rsidRDefault="00F01D7F" w:rsidP="00F01D7F">
      <w:pPr>
        <w:rPr>
          <w:rFonts w:cs="Times New Roman"/>
          <w:color w:val="000000" w:themeColor="text1"/>
          <w:lang w:eastAsia="ru-RU"/>
        </w:rPr>
      </w:pPr>
    </w:p>
    <w:p w14:paraId="7D414F75" w14:textId="12AD9F86" w:rsidR="00E11217" w:rsidRPr="001E36AF" w:rsidRDefault="00E11217" w:rsidP="00E11217">
      <w:pPr>
        <w:pStyle w:val="af7"/>
        <w:ind w:left="0" w:firstLine="709"/>
        <w:jc w:val="both"/>
        <w:rPr>
          <w:color w:val="000000" w:themeColor="text1"/>
          <w:spacing w:val="-1"/>
        </w:rPr>
      </w:pPr>
      <w:r w:rsidRPr="001E36AF">
        <w:rPr>
          <w:color w:val="000000" w:themeColor="text1"/>
          <w:spacing w:val="-1"/>
        </w:rPr>
        <w:t>Все источники тепловой энергии необходимо дооснастить резервным электропитанием и резервным водоснабжением. Для котельных АО «</w:t>
      </w:r>
      <w:proofErr w:type="spellStart"/>
      <w:r w:rsidRPr="001E36AF">
        <w:rPr>
          <w:color w:val="000000" w:themeColor="text1"/>
          <w:spacing w:val="-1"/>
        </w:rPr>
        <w:t>Яркоммунсервис</w:t>
      </w:r>
      <w:proofErr w:type="spellEnd"/>
      <w:r w:rsidRPr="001E36AF">
        <w:rPr>
          <w:color w:val="000000" w:themeColor="text1"/>
          <w:spacing w:val="-1"/>
        </w:rPr>
        <w:t xml:space="preserve">» необходимо разработать комплекс по обеспечению снабжением теплоисточников резервным топливом. В качестве резервного топлива предлагается использовать дизельное топливо. Для данных мероприятий расчет потребности в инвестициях определяется на дальнейших стадиях проектирования. </w:t>
      </w:r>
    </w:p>
    <w:p w14:paraId="1D3252E2" w14:textId="40488B58" w:rsidR="00F01D7F" w:rsidRPr="001E36AF" w:rsidRDefault="00E11217" w:rsidP="00E11217">
      <w:pPr>
        <w:pStyle w:val="af7"/>
        <w:ind w:left="0" w:firstLine="709"/>
        <w:jc w:val="both"/>
        <w:rPr>
          <w:color w:val="000000" w:themeColor="text1"/>
        </w:rPr>
      </w:pPr>
      <w:r w:rsidRPr="001E36AF">
        <w:rPr>
          <w:color w:val="000000" w:themeColor="text1"/>
        </w:rPr>
        <w:t xml:space="preserve">Рекомендуемые мероприятия по реконструкции и (или) модернизации тепловых сетей, подлежащих замене в связи с исчерпанием эксплуатационного ресурса представлены в таблице 8.7.1. Объем финансирования составит </w:t>
      </w:r>
      <w:r w:rsidR="00730412" w:rsidRPr="001E36AF">
        <w:rPr>
          <w:color w:val="000000" w:themeColor="text1"/>
        </w:rPr>
        <w:t>22732,87 тыс. руб. Более точный объем финансирования для данных мероприятий</w:t>
      </w:r>
      <w:r w:rsidR="00730412" w:rsidRPr="001E36AF">
        <w:rPr>
          <w:color w:val="000000" w:themeColor="text1"/>
          <w:spacing w:val="-1"/>
        </w:rPr>
        <w:t xml:space="preserve"> определяется на дальнейших стадиях проектирования.</w:t>
      </w:r>
    </w:p>
    <w:p w14:paraId="2EA27B46" w14:textId="77777777" w:rsidR="00F01D7F" w:rsidRPr="001E36AF" w:rsidRDefault="00F01D7F" w:rsidP="00F01D7F">
      <w:pPr>
        <w:pStyle w:val="a0"/>
        <w:rPr>
          <w:color w:val="000000" w:themeColor="text1"/>
        </w:rPr>
      </w:pPr>
    </w:p>
    <w:p w14:paraId="2A5FF7BC" w14:textId="77777777" w:rsidR="006D7AD9" w:rsidRPr="001E36AF" w:rsidRDefault="006D7AD9">
      <w:pPr>
        <w:rPr>
          <w:color w:val="000000" w:themeColor="text1"/>
        </w:rPr>
        <w:sectPr w:rsidR="006D7AD9" w:rsidRPr="001E36AF" w:rsidSect="00A33F36">
          <w:pgSz w:w="11906" w:h="16838"/>
          <w:pgMar w:top="850" w:right="1134" w:bottom="993" w:left="1134" w:header="708" w:footer="708" w:gutter="0"/>
          <w:cols w:space="708"/>
          <w:docGrid w:linePitch="360"/>
        </w:sectPr>
      </w:pPr>
    </w:p>
    <w:p w14:paraId="3EAFAFD4" w14:textId="77777777" w:rsidR="00F01D7F" w:rsidRPr="001E36AF" w:rsidRDefault="007341EE" w:rsidP="00F01D7F">
      <w:pPr>
        <w:pStyle w:val="2"/>
        <w:ind w:left="0" w:firstLine="0"/>
        <w:rPr>
          <w:color w:val="000000" w:themeColor="text1"/>
          <w:sz w:val="28"/>
          <w:szCs w:val="28"/>
        </w:rPr>
      </w:pPr>
      <w:hyperlink r:id="rId144" w:anchor="bookmark125" w:history="1">
        <w:bookmarkStart w:id="339" w:name="_Toc45625271"/>
        <w:bookmarkStart w:id="340" w:name="_Toc197287867"/>
        <w:r w:rsidR="00F01D7F" w:rsidRPr="001E36AF">
          <w:rPr>
            <w:color w:val="000000" w:themeColor="text1"/>
            <w:sz w:val="28"/>
            <w:szCs w:val="28"/>
          </w:rPr>
          <w:t xml:space="preserve">ГЛАВА 12. </w:t>
        </w:r>
      </w:hyperlink>
      <w:r w:rsidR="00F01D7F" w:rsidRPr="001E36AF">
        <w:rPr>
          <w:color w:val="000000" w:themeColor="text1"/>
          <w:sz w:val="28"/>
        </w:rPr>
        <w:t>ОБОСНОВАНИЕ ИНВЕСТИЦИЙ В СТРОИТЕЛЬСТВО, РЕКОНСТРУКЦИЮ, ТЕХНИЧЕСКОЕ ПЕРЕВООРУЖЕНИЕ И (ИЛИ) МОДЕРНИЗАЦИЮ</w:t>
      </w:r>
      <w:bookmarkEnd w:id="339"/>
      <w:bookmarkEnd w:id="340"/>
      <w:r w:rsidR="00F01D7F" w:rsidRPr="001E36AF">
        <w:rPr>
          <w:color w:val="000000" w:themeColor="text1"/>
          <w:sz w:val="32"/>
          <w:szCs w:val="28"/>
        </w:rPr>
        <w:t xml:space="preserve"> </w:t>
      </w:r>
    </w:p>
    <w:p w14:paraId="74F92B42" w14:textId="77777777" w:rsidR="00F01D7F" w:rsidRPr="001E36AF" w:rsidRDefault="00F01D7F" w:rsidP="00F01D7F">
      <w:pPr>
        <w:rPr>
          <w:color w:val="000000" w:themeColor="text1"/>
        </w:rPr>
      </w:pPr>
    </w:p>
    <w:p w14:paraId="15FD7B9D" w14:textId="77777777" w:rsidR="00F01D7F" w:rsidRPr="001E36AF" w:rsidRDefault="007341EE" w:rsidP="00F01D7F">
      <w:pPr>
        <w:pStyle w:val="2"/>
        <w:ind w:left="0" w:firstLine="0"/>
        <w:rPr>
          <w:color w:val="000000" w:themeColor="text1"/>
        </w:rPr>
      </w:pPr>
      <w:hyperlink r:id="rId145" w:anchor="bookmark126" w:history="1">
        <w:bookmarkStart w:id="341" w:name="_Toc45625272"/>
        <w:bookmarkStart w:id="342" w:name="_Toc197287868"/>
        <w:r w:rsidR="00F01D7F" w:rsidRPr="001E36AF">
          <w:rPr>
            <w:color w:val="000000" w:themeColor="text1"/>
          </w:rPr>
          <w:t xml:space="preserve">Часть 1. </w:t>
        </w:r>
      </w:hyperlink>
      <w:r w:rsidR="00F01D7F" w:rsidRPr="001E36AF">
        <w:rPr>
          <w:color w:val="000000" w:themeColor="text1"/>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41"/>
      <w:bookmarkEnd w:id="342"/>
    </w:p>
    <w:p w14:paraId="387BFA98" w14:textId="77777777" w:rsidR="003D17C2" w:rsidRPr="001E36AF" w:rsidRDefault="003D17C2" w:rsidP="00F01D7F">
      <w:pPr>
        <w:ind w:firstLine="709"/>
        <w:jc w:val="both"/>
        <w:rPr>
          <w:rFonts w:cs="Times New Roman"/>
          <w:color w:val="000000" w:themeColor="text1"/>
          <w:lang w:eastAsia="ru-RU"/>
        </w:rPr>
      </w:pPr>
    </w:p>
    <w:p w14:paraId="399177C7" w14:textId="46545C73" w:rsidR="006D7AD9" w:rsidRPr="001E36AF" w:rsidRDefault="00F01D7F">
      <w:pPr>
        <w:spacing w:before="400" w:after="200"/>
        <w:rPr>
          <w:color w:val="000000" w:themeColor="text1"/>
        </w:rPr>
      </w:pPr>
      <w:r w:rsidRPr="001E36AF">
        <w:rPr>
          <w:b/>
          <w:color w:val="000000" w:themeColor="text1"/>
        </w:rPr>
        <w:t xml:space="preserve">Таблица 12.1.1 - </w:t>
      </w:r>
      <w:r w:rsidR="00EE5533" w:rsidRPr="001E36AF">
        <w:rPr>
          <w:b/>
          <w:color w:val="000000" w:themeColor="text1"/>
        </w:rPr>
        <w:t>Сводная оценка стоимости основных мероприятий и величины необходимых капитальных вложений в строительство, реконструкцию, техническое перевооружение и (или) модернизацию объектов централизованных систем теплоснабжения городского поселения Мышкин</w:t>
      </w:r>
    </w:p>
    <w:tbl>
      <w:tblPr>
        <w:tblStyle w:val="a9"/>
        <w:tblW w:w="5000" w:type="pct"/>
        <w:jc w:val="center"/>
        <w:tblInd w:w="0" w:type="dxa"/>
        <w:tblLook w:val="04A0" w:firstRow="1" w:lastRow="0" w:firstColumn="1" w:lastColumn="0" w:noHBand="0" w:noVBand="1"/>
      </w:tblPr>
      <w:tblGrid>
        <w:gridCol w:w="634"/>
        <w:gridCol w:w="8690"/>
        <w:gridCol w:w="2038"/>
        <w:gridCol w:w="1275"/>
        <w:gridCol w:w="1262"/>
        <w:gridCol w:w="1409"/>
        <w:gridCol w:w="1459"/>
        <w:gridCol w:w="1380"/>
        <w:gridCol w:w="1371"/>
        <w:gridCol w:w="1451"/>
      </w:tblGrid>
      <w:tr w:rsidR="00EE5533" w:rsidRPr="001E36AF" w14:paraId="1AE83E09" w14:textId="644D5FEC" w:rsidTr="00EE5533">
        <w:trPr>
          <w:trHeight w:val="20"/>
          <w:jc w:val="center"/>
        </w:trPr>
        <w:tc>
          <w:tcPr>
            <w:tcW w:w="151" w:type="pct"/>
            <w:vMerge w:val="restart"/>
            <w:shd w:val="clear" w:color="auto" w:fill="F2F2F2"/>
            <w:tcMar>
              <w:top w:w="120" w:type="dxa"/>
              <w:left w:w="200" w:type="dxa"/>
              <w:bottom w:w="120" w:type="dxa"/>
              <w:right w:w="200" w:type="dxa"/>
            </w:tcMar>
            <w:vAlign w:val="center"/>
          </w:tcPr>
          <w:p w14:paraId="1CACEDF4"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w:t>
            </w:r>
          </w:p>
        </w:tc>
        <w:tc>
          <w:tcPr>
            <w:tcW w:w="2072" w:type="pct"/>
            <w:vMerge w:val="restart"/>
            <w:shd w:val="clear" w:color="auto" w:fill="F2F2F2"/>
            <w:tcMar>
              <w:top w:w="120" w:type="dxa"/>
              <w:left w:w="200" w:type="dxa"/>
              <w:bottom w:w="120" w:type="dxa"/>
              <w:right w:w="200" w:type="dxa"/>
            </w:tcMar>
            <w:vAlign w:val="center"/>
          </w:tcPr>
          <w:p w14:paraId="31316942"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мероприятия</w:t>
            </w:r>
            <w:proofErr w:type="spellEnd"/>
          </w:p>
        </w:tc>
        <w:tc>
          <w:tcPr>
            <w:tcW w:w="486" w:type="pct"/>
            <w:vMerge w:val="restart"/>
            <w:shd w:val="clear" w:color="auto" w:fill="F2F2F2"/>
            <w:tcMar>
              <w:top w:w="120" w:type="dxa"/>
              <w:left w:w="200" w:type="dxa"/>
              <w:bottom w:w="120" w:type="dxa"/>
              <w:right w:w="200" w:type="dxa"/>
            </w:tcMar>
            <w:vAlign w:val="center"/>
          </w:tcPr>
          <w:p w14:paraId="4F9FC49E" w14:textId="77777777" w:rsidR="00EE5533" w:rsidRPr="001E36AF" w:rsidRDefault="00EE5533">
            <w:pPr>
              <w:jc w:val="center"/>
              <w:rPr>
                <w:color w:val="000000" w:themeColor="text1"/>
                <w:sz w:val="22"/>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финансирования</w:t>
            </w:r>
            <w:proofErr w:type="spellEnd"/>
          </w:p>
        </w:tc>
        <w:tc>
          <w:tcPr>
            <w:tcW w:w="2291" w:type="pct"/>
            <w:gridSpan w:val="7"/>
            <w:shd w:val="clear" w:color="auto" w:fill="F2F2F2"/>
            <w:vAlign w:val="center"/>
          </w:tcPr>
          <w:p w14:paraId="0765BCE6" w14:textId="7D0F1A1B" w:rsidR="00EE5533" w:rsidRPr="001E36AF" w:rsidRDefault="00EE5533">
            <w:pPr>
              <w:jc w:val="center"/>
              <w:rPr>
                <w:rFonts w:eastAsia="Times New Roman" w:cs="Times New Roman"/>
                <w:color w:val="000000" w:themeColor="text1"/>
                <w:sz w:val="22"/>
              </w:rPr>
            </w:pPr>
            <w:proofErr w:type="spellStart"/>
            <w:r w:rsidRPr="001E36AF">
              <w:rPr>
                <w:rFonts w:eastAsia="Times New Roman" w:cs="Times New Roman"/>
                <w:color w:val="000000" w:themeColor="text1"/>
                <w:sz w:val="22"/>
              </w:rPr>
              <w:t>Сумма</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освоения</w:t>
            </w:r>
            <w:proofErr w:type="spellEnd"/>
            <w:r w:rsidRPr="001E36AF">
              <w:rPr>
                <w:rFonts w:eastAsia="Times New Roman" w:cs="Times New Roman"/>
                <w:color w:val="000000" w:themeColor="text1"/>
                <w:sz w:val="22"/>
              </w:rPr>
              <w:t xml:space="preserve">, тыс. </w:t>
            </w:r>
            <w:proofErr w:type="spellStart"/>
            <w:r w:rsidRPr="001E36AF">
              <w:rPr>
                <w:rFonts w:eastAsia="Times New Roman" w:cs="Times New Roman"/>
                <w:color w:val="000000" w:themeColor="text1"/>
                <w:sz w:val="22"/>
              </w:rPr>
              <w:t>рублей</w:t>
            </w:r>
            <w:proofErr w:type="spellEnd"/>
          </w:p>
        </w:tc>
      </w:tr>
      <w:tr w:rsidR="00EE5533" w:rsidRPr="001E36AF" w14:paraId="1D5805CB" w14:textId="650C8710" w:rsidTr="00EE5533">
        <w:trPr>
          <w:trHeight w:val="20"/>
          <w:jc w:val="center"/>
        </w:trPr>
        <w:tc>
          <w:tcPr>
            <w:tcW w:w="151" w:type="pct"/>
            <w:vMerge/>
          </w:tcPr>
          <w:p w14:paraId="5AA0AFF7" w14:textId="77777777" w:rsidR="00EE5533" w:rsidRPr="001E36AF" w:rsidRDefault="00EE5533">
            <w:pPr>
              <w:rPr>
                <w:color w:val="000000" w:themeColor="text1"/>
                <w:sz w:val="22"/>
              </w:rPr>
            </w:pPr>
          </w:p>
        </w:tc>
        <w:tc>
          <w:tcPr>
            <w:tcW w:w="2072" w:type="pct"/>
            <w:vMerge/>
          </w:tcPr>
          <w:p w14:paraId="618B889F" w14:textId="77777777" w:rsidR="00EE5533" w:rsidRPr="001E36AF" w:rsidRDefault="00EE5533">
            <w:pPr>
              <w:rPr>
                <w:color w:val="000000" w:themeColor="text1"/>
                <w:sz w:val="22"/>
              </w:rPr>
            </w:pPr>
          </w:p>
        </w:tc>
        <w:tc>
          <w:tcPr>
            <w:tcW w:w="486" w:type="pct"/>
            <w:vMerge/>
          </w:tcPr>
          <w:p w14:paraId="41051933" w14:textId="77777777" w:rsidR="00EE5533" w:rsidRPr="001E36AF" w:rsidRDefault="00EE5533">
            <w:pPr>
              <w:rPr>
                <w:color w:val="000000" w:themeColor="text1"/>
                <w:sz w:val="22"/>
              </w:rPr>
            </w:pPr>
          </w:p>
        </w:tc>
        <w:tc>
          <w:tcPr>
            <w:tcW w:w="304" w:type="pct"/>
            <w:shd w:val="clear" w:color="auto" w:fill="F2F2F2"/>
            <w:tcMar>
              <w:top w:w="120" w:type="dxa"/>
              <w:left w:w="200" w:type="dxa"/>
              <w:bottom w:w="120" w:type="dxa"/>
              <w:right w:w="200" w:type="dxa"/>
            </w:tcMar>
            <w:vAlign w:val="center"/>
          </w:tcPr>
          <w:p w14:paraId="7BA48068"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2024</w:t>
            </w:r>
          </w:p>
        </w:tc>
        <w:tc>
          <w:tcPr>
            <w:tcW w:w="301" w:type="pct"/>
            <w:shd w:val="clear" w:color="auto" w:fill="F2F2F2"/>
            <w:tcMar>
              <w:top w:w="120" w:type="dxa"/>
              <w:left w:w="200" w:type="dxa"/>
              <w:bottom w:w="120" w:type="dxa"/>
              <w:right w:w="200" w:type="dxa"/>
            </w:tcMar>
            <w:vAlign w:val="center"/>
          </w:tcPr>
          <w:p w14:paraId="70DF0F89"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2025</w:t>
            </w:r>
          </w:p>
        </w:tc>
        <w:tc>
          <w:tcPr>
            <w:tcW w:w="336" w:type="pct"/>
            <w:shd w:val="clear" w:color="auto" w:fill="F2F2F2"/>
            <w:tcMar>
              <w:top w:w="120" w:type="dxa"/>
              <w:left w:w="200" w:type="dxa"/>
              <w:bottom w:w="120" w:type="dxa"/>
              <w:right w:w="200" w:type="dxa"/>
            </w:tcMar>
            <w:vAlign w:val="center"/>
          </w:tcPr>
          <w:p w14:paraId="3864016B"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2026</w:t>
            </w:r>
          </w:p>
        </w:tc>
        <w:tc>
          <w:tcPr>
            <w:tcW w:w="348" w:type="pct"/>
            <w:shd w:val="clear" w:color="auto" w:fill="F2F2F2"/>
            <w:tcMar>
              <w:top w:w="120" w:type="dxa"/>
              <w:left w:w="200" w:type="dxa"/>
              <w:bottom w:w="120" w:type="dxa"/>
              <w:right w:w="200" w:type="dxa"/>
            </w:tcMar>
            <w:vAlign w:val="center"/>
          </w:tcPr>
          <w:p w14:paraId="6F972914"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2027</w:t>
            </w:r>
          </w:p>
        </w:tc>
        <w:tc>
          <w:tcPr>
            <w:tcW w:w="329" w:type="pct"/>
            <w:shd w:val="clear" w:color="auto" w:fill="F2F2F2"/>
            <w:tcMar>
              <w:top w:w="120" w:type="dxa"/>
              <w:left w:w="200" w:type="dxa"/>
              <w:bottom w:w="120" w:type="dxa"/>
              <w:right w:w="200" w:type="dxa"/>
            </w:tcMar>
            <w:vAlign w:val="center"/>
          </w:tcPr>
          <w:p w14:paraId="150FE1D9" w14:textId="77777777" w:rsidR="00EE5533" w:rsidRPr="001E36AF" w:rsidRDefault="00EE5533">
            <w:pPr>
              <w:jc w:val="center"/>
              <w:rPr>
                <w:color w:val="000000" w:themeColor="text1"/>
                <w:sz w:val="22"/>
              </w:rPr>
            </w:pPr>
            <w:r w:rsidRPr="001E36AF">
              <w:rPr>
                <w:rFonts w:eastAsia="Times New Roman" w:cs="Times New Roman"/>
                <w:color w:val="000000" w:themeColor="text1"/>
                <w:sz w:val="22"/>
              </w:rPr>
              <w:t>2028</w:t>
            </w:r>
          </w:p>
        </w:tc>
        <w:tc>
          <w:tcPr>
            <w:tcW w:w="327" w:type="pct"/>
            <w:shd w:val="clear" w:color="auto" w:fill="F2F2F2"/>
          </w:tcPr>
          <w:p w14:paraId="601CACF1" w14:textId="274EDC48" w:rsidR="00EE5533" w:rsidRPr="001E36AF" w:rsidRDefault="00EE553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2029</w:t>
            </w:r>
          </w:p>
        </w:tc>
        <w:tc>
          <w:tcPr>
            <w:tcW w:w="346" w:type="pct"/>
            <w:shd w:val="clear" w:color="auto" w:fill="F2F2F2"/>
          </w:tcPr>
          <w:p w14:paraId="2CA663E7" w14:textId="7D8BB355" w:rsidR="00EE5533" w:rsidRPr="001E36AF" w:rsidRDefault="00EE553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2030-2035</w:t>
            </w:r>
          </w:p>
        </w:tc>
      </w:tr>
      <w:tr w:rsidR="00EE5533" w:rsidRPr="001E36AF" w14:paraId="25737AD9" w14:textId="06536EC3" w:rsidTr="00EE5533">
        <w:trPr>
          <w:trHeight w:val="20"/>
          <w:jc w:val="center"/>
        </w:trPr>
        <w:tc>
          <w:tcPr>
            <w:tcW w:w="5000" w:type="pct"/>
            <w:gridSpan w:val="10"/>
            <w:shd w:val="clear" w:color="auto" w:fill="D9E2F3"/>
          </w:tcPr>
          <w:p w14:paraId="49CCDA26" w14:textId="4D5EE3C2"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EE5533" w:rsidRPr="001E36AF" w14:paraId="646F725F" w14:textId="52D9BD31" w:rsidTr="00EE5533">
        <w:trPr>
          <w:trHeight w:val="20"/>
          <w:jc w:val="center"/>
        </w:trPr>
        <w:tc>
          <w:tcPr>
            <w:tcW w:w="5000" w:type="pct"/>
            <w:gridSpan w:val="10"/>
            <w:shd w:val="clear" w:color="auto" w:fill="FFFFFF"/>
          </w:tcPr>
          <w:p w14:paraId="063BF565" w14:textId="0633A469"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r>
      <w:tr w:rsidR="00EE5533" w:rsidRPr="001E36AF" w14:paraId="3C828DE6" w14:textId="4541C915" w:rsidTr="00EE5533">
        <w:trPr>
          <w:trHeight w:val="20"/>
          <w:jc w:val="center"/>
        </w:trPr>
        <w:tc>
          <w:tcPr>
            <w:tcW w:w="151" w:type="pct"/>
            <w:shd w:val="clear" w:color="auto" w:fill="FFFFFF"/>
            <w:tcMar>
              <w:top w:w="40" w:type="dxa"/>
              <w:left w:w="20" w:type="dxa"/>
              <w:bottom w:w="40" w:type="dxa"/>
              <w:right w:w="20" w:type="dxa"/>
            </w:tcMar>
            <w:vAlign w:val="center"/>
          </w:tcPr>
          <w:p w14:paraId="2283928F" w14:textId="77777777" w:rsidR="00EE5533" w:rsidRPr="001E36AF" w:rsidRDefault="00EE5533" w:rsidP="00EE5533">
            <w:pPr>
              <w:jc w:val="center"/>
              <w:rPr>
                <w:color w:val="000000" w:themeColor="text1"/>
                <w:sz w:val="22"/>
              </w:rPr>
            </w:pPr>
            <w:r w:rsidRPr="001E36AF">
              <w:rPr>
                <w:color w:val="000000" w:themeColor="text1"/>
                <w:sz w:val="22"/>
              </w:rPr>
              <w:t>1</w:t>
            </w:r>
          </w:p>
        </w:tc>
        <w:tc>
          <w:tcPr>
            <w:tcW w:w="2072" w:type="pct"/>
            <w:shd w:val="clear" w:color="auto" w:fill="FFFFFF"/>
            <w:tcMar>
              <w:top w:w="40" w:type="dxa"/>
              <w:left w:w="200" w:type="dxa"/>
              <w:bottom w:w="40" w:type="dxa"/>
              <w:right w:w="200" w:type="dxa"/>
            </w:tcMar>
            <w:vAlign w:val="center"/>
          </w:tcPr>
          <w:p w14:paraId="2C9A4EF1" w14:textId="77777777" w:rsidR="00EE5533" w:rsidRPr="001E36AF" w:rsidRDefault="00EE5533" w:rsidP="00EE5533">
            <w:pPr>
              <w:jc w:val="center"/>
              <w:rPr>
                <w:color w:val="000000" w:themeColor="text1"/>
                <w:sz w:val="22"/>
                <w:lang w:val="ru-RU"/>
              </w:rPr>
            </w:pPr>
            <w:r w:rsidRPr="001E36AF">
              <w:rPr>
                <w:color w:val="000000" w:themeColor="text1"/>
                <w:sz w:val="22"/>
                <w:lang w:val="ru-RU"/>
              </w:rPr>
              <w:t xml:space="preserve">Инвестиционное мероприятие техническое перевооружение котельной: </w:t>
            </w:r>
          </w:p>
        </w:tc>
        <w:tc>
          <w:tcPr>
            <w:tcW w:w="486" w:type="pct"/>
            <w:shd w:val="clear" w:color="auto" w:fill="FFFFFF"/>
            <w:tcMar>
              <w:top w:w="40" w:type="dxa"/>
              <w:left w:w="200" w:type="dxa"/>
              <w:bottom w:w="40" w:type="dxa"/>
              <w:right w:w="200" w:type="dxa"/>
            </w:tcMar>
            <w:vAlign w:val="center"/>
          </w:tcPr>
          <w:p w14:paraId="36D348F8"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62A32EA1" w14:textId="77777777" w:rsidR="00EE5533" w:rsidRPr="001E36AF" w:rsidRDefault="00EE5533" w:rsidP="00EE5533">
            <w:pPr>
              <w:jc w:val="center"/>
              <w:rPr>
                <w:color w:val="000000" w:themeColor="text1"/>
                <w:sz w:val="22"/>
              </w:rPr>
            </w:pPr>
            <w:r w:rsidRPr="001E36AF">
              <w:rPr>
                <w:color w:val="000000" w:themeColor="text1"/>
                <w:sz w:val="22"/>
              </w:rPr>
              <w:t>6211,725</w:t>
            </w:r>
          </w:p>
        </w:tc>
        <w:tc>
          <w:tcPr>
            <w:tcW w:w="301" w:type="pct"/>
            <w:shd w:val="clear" w:color="auto" w:fill="FFFFFF"/>
            <w:tcMar>
              <w:top w:w="40" w:type="dxa"/>
              <w:left w:w="200" w:type="dxa"/>
              <w:bottom w:w="40" w:type="dxa"/>
              <w:right w:w="200" w:type="dxa"/>
            </w:tcMar>
            <w:vAlign w:val="center"/>
          </w:tcPr>
          <w:p w14:paraId="2940BCD8" w14:textId="77777777" w:rsidR="00EE5533" w:rsidRPr="001E36AF" w:rsidRDefault="00EE5533" w:rsidP="00EE5533">
            <w:pPr>
              <w:jc w:val="center"/>
              <w:rPr>
                <w:color w:val="000000" w:themeColor="text1"/>
                <w:sz w:val="22"/>
              </w:rPr>
            </w:pPr>
            <w:r w:rsidRPr="001E36AF">
              <w:rPr>
                <w:color w:val="000000" w:themeColor="text1"/>
                <w:sz w:val="22"/>
              </w:rPr>
              <w:t>6670,895</w:t>
            </w:r>
          </w:p>
        </w:tc>
        <w:tc>
          <w:tcPr>
            <w:tcW w:w="336" w:type="pct"/>
            <w:shd w:val="clear" w:color="auto" w:fill="FFFFFF"/>
            <w:tcMar>
              <w:top w:w="40" w:type="dxa"/>
              <w:left w:w="200" w:type="dxa"/>
              <w:bottom w:w="40" w:type="dxa"/>
              <w:right w:w="200" w:type="dxa"/>
            </w:tcMar>
            <w:vAlign w:val="center"/>
          </w:tcPr>
          <w:p w14:paraId="33996297" w14:textId="77777777" w:rsidR="00EE5533" w:rsidRPr="001E36AF" w:rsidRDefault="00EE5533" w:rsidP="00EE5533">
            <w:pPr>
              <w:jc w:val="center"/>
              <w:rPr>
                <w:color w:val="000000" w:themeColor="text1"/>
                <w:sz w:val="22"/>
              </w:rPr>
            </w:pPr>
            <w:r w:rsidRPr="001E36AF">
              <w:rPr>
                <w:color w:val="000000" w:themeColor="text1"/>
                <w:sz w:val="22"/>
              </w:rPr>
              <w:t>6998,995</w:t>
            </w:r>
          </w:p>
        </w:tc>
        <w:tc>
          <w:tcPr>
            <w:tcW w:w="348" w:type="pct"/>
            <w:shd w:val="clear" w:color="auto" w:fill="FFFFFF"/>
            <w:tcMar>
              <w:top w:w="40" w:type="dxa"/>
              <w:left w:w="200" w:type="dxa"/>
              <w:bottom w:w="40" w:type="dxa"/>
              <w:right w:w="200" w:type="dxa"/>
            </w:tcMar>
            <w:vAlign w:val="center"/>
          </w:tcPr>
          <w:p w14:paraId="1E681692" w14:textId="77777777" w:rsidR="00EE5533" w:rsidRPr="001E36AF" w:rsidRDefault="00EE5533" w:rsidP="00EE5533">
            <w:pPr>
              <w:jc w:val="center"/>
              <w:rPr>
                <w:color w:val="000000" w:themeColor="text1"/>
                <w:sz w:val="22"/>
              </w:rPr>
            </w:pPr>
            <w:r w:rsidRPr="001E36AF">
              <w:rPr>
                <w:color w:val="000000" w:themeColor="text1"/>
                <w:sz w:val="22"/>
              </w:rPr>
              <w:t>11431,485</w:t>
            </w:r>
          </w:p>
        </w:tc>
        <w:tc>
          <w:tcPr>
            <w:tcW w:w="329" w:type="pct"/>
            <w:shd w:val="clear" w:color="auto" w:fill="FFFFFF"/>
            <w:tcMar>
              <w:top w:w="40" w:type="dxa"/>
              <w:left w:w="200" w:type="dxa"/>
              <w:bottom w:w="40" w:type="dxa"/>
              <w:right w:w="200" w:type="dxa"/>
            </w:tcMar>
            <w:vAlign w:val="center"/>
          </w:tcPr>
          <w:p w14:paraId="1A369F1B" w14:textId="77777777" w:rsidR="00EE5533" w:rsidRPr="001E36AF" w:rsidRDefault="00EE5533" w:rsidP="00EE5533">
            <w:pPr>
              <w:jc w:val="center"/>
              <w:rPr>
                <w:color w:val="000000" w:themeColor="text1"/>
                <w:sz w:val="22"/>
              </w:rPr>
            </w:pPr>
            <w:r w:rsidRPr="001E36AF">
              <w:rPr>
                <w:color w:val="000000" w:themeColor="text1"/>
                <w:sz w:val="22"/>
              </w:rPr>
              <w:t>11431,485</w:t>
            </w:r>
          </w:p>
        </w:tc>
        <w:tc>
          <w:tcPr>
            <w:tcW w:w="327" w:type="pct"/>
            <w:shd w:val="clear" w:color="auto" w:fill="FFFFFF"/>
            <w:vAlign w:val="center"/>
          </w:tcPr>
          <w:p w14:paraId="74F1F4F9" w14:textId="74165690"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07CBF69C" w14:textId="3F5AC95F"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r>
      <w:tr w:rsidR="00EE5533" w:rsidRPr="001E36AF" w14:paraId="7E2DF7E0" w14:textId="36C07931" w:rsidTr="00EE5533">
        <w:trPr>
          <w:trHeight w:val="20"/>
          <w:jc w:val="center"/>
        </w:trPr>
        <w:tc>
          <w:tcPr>
            <w:tcW w:w="151" w:type="pct"/>
            <w:shd w:val="clear" w:color="auto" w:fill="FFFFFF"/>
            <w:tcMar>
              <w:top w:w="40" w:type="dxa"/>
              <w:left w:w="20" w:type="dxa"/>
              <w:bottom w:w="40" w:type="dxa"/>
              <w:right w:w="20" w:type="dxa"/>
            </w:tcMar>
            <w:vAlign w:val="center"/>
          </w:tcPr>
          <w:p w14:paraId="778A8825" w14:textId="129194F5" w:rsidR="00EE5533" w:rsidRPr="001E36AF" w:rsidRDefault="00EE5533" w:rsidP="00EE5533">
            <w:pPr>
              <w:jc w:val="center"/>
              <w:rPr>
                <w:color w:val="000000" w:themeColor="text1"/>
                <w:sz w:val="22"/>
                <w:lang w:val="ru-RU"/>
              </w:rPr>
            </w:pPr>
            <w:r w:rsidRPr="001E36AF">
              <w:rPr>
                <w:color w:val="000000" w:themeColor="text1"/>
                <w:sz w:val="22"/>
              </w:rPr>
              <w:t>1.1</w:t>
            </w:r>
            <w:r w:rsidRPr="001E36AF">
              <w:rPr>
                <w:color w:val="000000" w:themeColor="text1"/>
                <w:sz w:val="22"/>
                <w:lang w:val="ru-RU"/>
              </w:rPr>
              <w:t>**</w:t>
            </w:r>
          </w:p>
        </w:tc>
        <w:tc>
          <w:tcPr>
            <w:tcW w:w="2072" w:type="pct"/>
            <w:shd w:val="clear" w:color="auto" w:fill="FFFFFF"/>
            <w:tcMar>
              <w:top w:w="40" w:type="dxa"/>
              <w:left w:w="200" w:type="dxa"/>
              <w:bottom w:w="40" w:type="dxa"/>
              <w:right w:w="200" w:type="dxa"/>
            </w:tcMar>
            <w:vAlign w:val="center"/>
          </w:tcPr>
          <w:p w14:paraId="1895DA3F" w14:textId="77777777" w:rsidR="00EE5533" w:rsidRPr="001E36AF" w:rsidRDefault="00EE5533" w:rsidP="00EE5533">
            <w:pPr>
              <w:jc w:val="center"/>
              <w:rPr>
                <w:color w:val="000000" w:themeColor="text1"/>
                <w:sz w:val="22"/>
                <w:lang w:val="ru-RU"/>
              </w:rPr>
            </w:pPr>
            <w:r w:rsidRPr="001E36AF">
              <w:rPr>
                <w:sz w:val="22"/>
                <w:lang w:val="ru-RU"/>
              </w:rPr>
              <w:t>Замена теплотехнического оборудования (замена 3 – х котлов, сетевых и рециркуляционных насосов-14, установка теплообменников-2, запорной арматуры, трубопроводов, замена силовых кабелей, щит ВРУ, пусковой аппаратуры, учета эл. энергии)</w:t>
            </w:r>
          </w:p>
        </w:tc>
        <w:tc>
          <w:tcPr>
            <w:tcW w:w="486" w:type="pct"/>
            <w:shd w:val="clear" w:color="auto" w:fill="FFFFFF"/>
            <w:tcMar>
              <w:top w:w="40" w:type="dxa"/>
              <w:left w:w="200" w:type="dxa"/>
              <w:bottom w:w="40" w:type="dxa"/>
              <w:right w:w="200" w:type="dxa"/>
            </w:tcMar>
            <w:vAlign w:val="center"/>
          </w:tcPr>
          <w:p w14:paraId="47E25E74"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524E717D" w14:textId="77777777" w:rsidR="00EE5533" w:rsidRPr="001E36AF" w:rsidRDefault="00EE5533" w:rsidP="00EE5533">
            <w:pPr>
              <w:jc w:val="center"/>
              <w:rPr>
                <w:color w:val="000000" w:themeColor="text1"/>
                <w:sz w:val="22"/>
              </w:rPr>
            </w:pPr>
            <w:r w:rsidRPr="001E36AF">
              <w:rPr>
                <w:color w:val="000000" w:themeColor="text1"/>
                <w:sz w:val="22"/>
              </w:rPr>
              <w:t>4078,08</w:t>
            </w:r>
          </w:p>
        </w:tc>
        <w:tc>
          <w:tcPr>
            <w:tcW w:w="301" w:type="pct"/>
            <w:shd w:val="clear" w:color="auto" w:fill="FFFFFF"/>
            <w:tcMar>
              <w:top w:w="40" w:type="dxa"/>
              <w:left w:w="200" w:type="dxa"/>
              <w:bottom w:w="40" w:type="dxa"/>
              <w:right w:w="200" w:type="dxa"/>
            </w:tcMar>
            <w:vAlign w:val="center"/>
          </w:tcPr>
          <w:p w14:paraId="2664B116" w14:textId="77777777" w:rsidR="00EE5533" w:rsidRPr="001E36AF" w:rsidRDefault="00EE5533" w:rsidP="00EE5533">
            <w:pPr>
              <w:jc w:val="center"/>
              <w:rPr>
                <w:color w:val="000000" w:themeColor="text1"/>
                <w:sz w:val="22"/>
              </w:rPr>
            </w:pPr>
            <w:r w:rsidRPr="001E36AF">
              <w:rPr>
                <w:color w:val="000000" w:themeColor="text1"/>
                <w:sz w:val="22"/>
              </w:rPr>
              <w:t>5124,25</w:t>
            </w:r>
          </w:p>
        </w:tc>
        <w:tc>
          <w:tcPr>
            <w:tcW w:w="336" w:type="pct"/>
            <w:shd w:val="clear" w:color="auto" w:fill="FFFFFF"/>
            <w:tcMar>
              <w:top w:w="40" w:type="dxa"/>
              <w:left w:w="200" w:type="dxa"/>
              <w:bottom w:w="40" w:type="dxa"/>
              <w:right w:w="200" w:type="dxa"/>
            </w:tcMar>
            <w:vAlign w:val="center"/>
          </w:tcPr>
          <w:p w14:paraId="7FEA6950" w14:textId="77777777" w:rsidR="00EE5533" w:rsidRPr="001E36AF" w:rsidRDefault="00EE5533" w:rsidP="00EE5533">
            <w:pPr>
              <w:jc w:val="center"/>
              <w:rPr>
                <w:color w:val="000000" w:themeColor="text1"/>
                <w:sz w:val="22"/>
              </w:rPr>
            </w:pPr>
            <w:r w:rsidRPr="001E36AF">
              <w:rPr>
                <w:color w:val="000000" w:themeColor="text1"/>
                <w:sz w:val="22"/>
              </w:rPr>
              <w:t>5452,35</w:t>
            </w:r>
          </w:p>
        </w:tc>
        <w:tc>
          <w:tcPr>
            <w:tcW w:w="348" w:type="pct"/>
            <w:shd w:val="clear" w:color="auto" w:fill="FFFFFF"/>
            <w:tcMar>
              <w:top w:w="40" w:type="dxa"/>
              <w:left w:w="200" w:type="dxa"/>
              <w:bottom w:w="40" w:type="dxa"/>
              <w:right w:w="200" w:type="dxa"/>
            </w:tcMar>
            <w:vAlign w:val="center"/>
          </w:tcPr>
          <w:p w14:paraId="5ED71779" w14:textId="77777777" w:rsidR="00EE5533" w:rsidRPr="001E36AF" w:rsidRDefault="00EE5533" w:rsidP="00EE5533">
            <w:pPr>
              <w:jc w:val="center"/>
              <w:rPr>
                <w:color w:val="000000" w:themeColor="text1"/>
                <w:sz w:val="22"/>
              </w:rPr>
            </w:pPr>
            <w:r w:rsidRPr="001E36AF">
              <w:rPr>
                <w:color w:val="000000" w:themeColor="text1"/>
                <w:sz w:val="22"/>
              </w:rPr>
              <w:t>7384,85</w:t>
            </w:r>
          </w:p>
        </w:tc>
        <w:tc>
          <w:tcPr>
            <w:tcW w:w="329" w:type="pct"/>
            <w:shd w:val="clear" w:color="auto" w:fill="FFFFFF"/>
            <w:tcMar>
              <w:top w:w="40" w:type="dxa"/>
              <w:left w:w="200" w:type="dxa"/>
              <w:bottom w:w="40" w:type="dxa"/>
              <w:right w:w="200" w:type="dxa"/>
            </w:tcMar>
            <w:vAlign w:val="center"/>
          </w:tcPr>
          <w:p w14:paraId="7CAC6F12" w14:textId="77777777" w:rsidR="00EE5533" w:rsidRPr="001E36AF" w:rsidRDefault="00EE5533" w:rsidP="00EE5533">
            <w:pPr>
              <w:jc w:val="center"/>
              <w:rPr>
                <w:color w:val="000000" w:themeColor="text1"/>
                <w:sz w:val="22"/>
              </w:rPr>
            </w:pPr>
            <w:r w:rsidRPr="001E36AF">
              <w:rPr>
                <w:color w:val="000000" w:themeColor="text1"/>
                <w:sz w:val="22"/>
              </w:rPr>
              <w:t>7384,85</w:t>
            </w:r>
          </w:p>
        </w:tc>
        <w:tc>
          <w:tcPr>
            <w:tcW w:w="327" w:type="pct"/>
            <w:shd w:val="clear" w:color="auto" w:fill="FFFFFF"/>
            <w:vAlign w:val="center"/>
          </w:tcPr>
          <w:p w14:paraId="738F2762" w14:textId="1803BF90"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10F62153" w14:textId="18EC0A6B"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r>
      <w:tr w:rsidR="00EE5533" w:rsidRPr="001E36AF" w14:paraId="0BA266C3" w14:textId="4D691C6E" w:rsidTr="00EE5533">
        <w:trPr>
          <w:trHeight w:val="20"/>
          <w:jc w:val="center"/>
        </w:trPr>
        <w:tc>
          <w:tcPr>
            <w:tcW w:w="151" w:type="pct"/>
            <w:shd w:val="clear" w:color="auto" w:fill="FFFFFF"/>
            <w:tcMar>
              <w:top w:w="40" w:type="dxa"/>
              <w:left w:w="20" w:type="dxa"/>
              <w:bottom w:w="40" w:type="dxa"/>
              <w:right w:w="20" w:type="dxa"/>
            </w:tcMar>
            <w:vAlign w:val="center"/>
          </w:tcPr>
          <w:p w14:paraId="448B53C5" w14:textId="77777777" w:rsidR="00EE5533" w:rsidRPr="001E36AF" w:rsidRDefault="00EE5533" w:rsidP="00EE5533">
            <w:pPr>
              <w:jc w:val="center"/>
              <w:rPr>
                <w:color w:val="000000" w:themeColor="text1"/>
                <w:sz w:val="22"/>
              </w:rPr>
            </w:pPr>
            <w:r w:rsidRPr="001E36AF">
              <w:rPr>
                <w:color w:val="000000" w:themeColor="text1"/>
                <w:sz w:val="22"/>
              </w:rPr>
              <w:t>1.2</w:t>
            </w:r>
          </w:p>
        </w:tc>
        <w:tc>
          <w:tcPr>
            <w:tcW w:w="2072" w:type="pct"/>
            <w:shd w:val="clear" w:color="auto" w:fill="FFFFFF"/>
            <w:tcMar>
              <w:top w:w="40" w:type="dxa"/>
              <w:left w:w="200" w:type="dxa"/>
              <w:bottom w:w="40" w:type="dxa"/>
              <w:right w:w="200" w:type="dxa"/>
            </w:tcMar>
            <w:vAlign w:val="center"/>
          </w:tcPr>
          <w:p w14:paraId="30198F19" w14:textId="77777777" w:rsidR="00EE5533" w:rsidRPr="001E36AF" w:rsidRDefault="00EE5533" w:rsidP="00EE5533">
            <w:pPr>
              <w:jc w:val="center"/>
              <w:rPr>
                <w:color w:val="000000" w:themeColor="text1"/>
                <w:sz w:val="22"/>
                <w:lang w:val="ru-RU"/>
              </w:rPr>
            </w:pPr>
            <w:r w:rsidRPr="001E36AF">
              <w:rPr>
                <w:sz w:val="22"/>
                <w:lang w:val="ru-RU"/>
              </w:rPr>
              <w:t>Замена газоиспользующего оборудования (замена 2 – х горелок, ГРУ, счётчика газа, трубопроводов, газовой арматуры)</w:t>
            </w:r>
          </w:p>
        </w:tc>
        <w:tc>
          <w:tcPr>
            <w:tcW w:w="486" w:type="pct"/>
            <w:shd w:val="clear" w:color="auto" w:fill="FFFFFF"/>
            <w:tcMar>
              <w:top w:w="40" w:type="dxa"/>
              <w:left w:w="200" w:type="dxa"/>
              <w:bottom w:w="40" w:type="dxa"/>
              <w:right w:w="200" w:type="dxa"/>
            </w:tcMar>
            <w:vAlign w:val="center"/>
          </w:tcPr>
          <w:p w14:paraId="5F938673"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3999D7D9" w14:textId="77777777" w:rsidR="00EE5533" w:rsidRPr="001E36AF" w:rsidRDefault="00EE5533" w:rsidP="00EE5533">
            <w:pPr>
              <w:jc w:val="center"/>
              <w:rPr>
                <w:color w:val="000000" w:themeColor="text1"/>
                <w:sz w:val="22"/>
              </w:rPr>
            </w:pPr>
            <w:r w:rsidRPr="001E36AF">
              <w:rPr>
                <w:color w:val="000000" w:themeColor="text1"/>
                <w:sz w:val="22"/>
              </w:rPr>
              <w:t>1136,63</w:t>
            </w:r>
          </w:p>
        </w:tc>
        <w:tc>
          <w:tcPr>
            <w:tcW w:w="301" w:type="pct"/>
            <w:shd w:val="clear" w:color="auto" w:fill="FFFFFF"/>
            <w:tcMar>
              <w:top w:w="40" w:type="dxa"/>
              <w:left w:w="200" w:type="dxa"/>
              <w:bottom w:w="40" w:type="dxa"/>
              <w:right w:w="200" w:type="dxa"/>
            </w:tcMar>
            <w:vAlign w:val="center"/>
          </w:tcPr>
          <w:p w14:paraId="5DFA7327" w14:textId="77777777" w:rsidR="00EE5533" w:rsidRPr="001E36AF" w:rsidRDefault="00EE5533" w:rsidP="00EE5533">
            <w:pPr>
              <w:jc w:val="center"/>
              <w:rPr>
                <w:color w:val="000000" w:themeColor="text1"/>
                <w:sz w:val="22"/>
              </w:rPr>
            </w:pPr>
            <w:r w:rsidRPr="001E36AF">
              <w:rPr>
                <w:color w:val="000000" w:themeColor="text1"/>
                <w:sz w:val="22"/>
              </w:rPr>
              <w:t>1136,63</w:t>
            </w:r>
          </w:p>
        </w:tc>
        <w:tc>
          <w:tcPr>
            <w:tcW w:w="336" w:type="pct"/>
            <w:shd w:val="clear" w:color="auto" w:fill="FFFFFF"/>
            <w:tcMar>
              <w:top w:w="40" w:type="dxa"/>
              <w:left w:w="200" w:type="dxa"/>
              <w:bottom w:w="40" w:type="dxa"/>
              <w:right w:w="200" w:type="dxa"/>
            </w:tcMar>
            <w:vAlign w:val="center"/>
          </w:tcPr>
          <w:p w14:paraId="6C207868" w14:textId="77777777" w:rsidR="00EE5533" w:rsidRPr="001E36AF" w:rsidRDefault="00EE5533" w:rsidP="00EE5533">
            <w:pPr>
              <w:jc w:val="center"/>
              <w:rPr>
                <w:color w:val="000000" w:themeColor="text1"/>
                <w:sz w:val="22"/>
              </w:rPr>
            </w:pPr>
            <w:r w:rsidRPr="001E36AF">
              <w:rPr>
                <w:color w:val="000000" w:themeColor="text1"/>
                <w:sz w:val="22"/>
              </w:rPr>
              <w:t>1136,63</w:t>
            </w:r>
          </w:p>
        </w:tc>
        <w:tc>
          <w:tcPr>
            <w:tcW w:w="348" w:type="pct"/>
            <w:shd w:val="clear" w:color="auto" w:fill="FFFFFF"/>
            <w:tcMar>
              <w:top w:w="40" w:type="dxa"/>
              <w:left w:w="200" w:type="dxa"/>
              <w:bottom w:w="40" w:type="dxa"/>
              <w:right w:w="200" w:type="dxa"/>
            </w:tcMar>
            <w:vAlign w:val="center"/>
          </w:tcPr>
          <w:p w14:paraId="34B8146F" w14:textId="77777777" w:rsidR="00EE5533" w:rsidRPr="001E36AF" w:rsidRDefault="00EE5533" w:rsidP="00EE5533">
            <w:pPr>
              <w:jc w:val="center"/>
              <w:rPr>
                <w:color w:val="000000" w:themeColor="text1"/>
                <w:sz w:val="22"/>
              </w:rPr>
            </w:pPr>
            <w:r w:rsidRPr="001E36AF">
              <w:rPr>
                <w:color w:val="000000" w:themeColor="text1"/>
                <w:sz w:val="22"/>
              </w:rPr>
              <w:t>3636,62</w:t>
            </w:r>
          </w:p>
        </w:tc>
        <w:tc>
          <w:tcPr>
            <w:tcW w:w="329" w:type="pct"/>
            <w:shd w:val="clear" w:color="auto" w:fill="FFFFFF"/>
            <w:tcMar>
              <w:top w:w="40" w:type="dxa"/>
              <w:left w:w="200" w:type="dxa"/>
              <w:bottom w:w="40" w:type="dxa"/>
              <w:right w:w="200" w:type="dxa"/>
            </w:tcMar>
            <w:vAlign w:val="center"/>
          </w:tcPr>
          <w:p w14:paraId="14F4BA79" w14:textId="77777777" w:rsidR="00EE5533" w:rsidRPr="001E36AF" w:rsidRDefault="00EE5533" w:rsidP="00EE5533">
            <w:pPr>
              <w:jc w:val="center"/>
              <w:rPr>
                <w:color w:val="000000" w:themeColor="text1"/>
                <w:sz w:val="22"/>
              </w:rPr>
            </w:pPr>
            <w:r w:rsidRPr="001E36AF">
              <w:rPr>
                <w:color w:val="000000" w:themeColor="text1"/>
                <w:sz w:val="22"/>
              </w:rPr>
              <w:t>3636,62</w:t>
            </w:r>
          </w:p>
        </w:tc>
        <w:tc>
          <w:tcPr>
            <w:tcW w:w="327" w:type="pct"/>
            <w:shd w:val="clear" w:color="auto" w:fill="FFFFFF"/>
            <w:vAlign w:val="center"/>
          </w:tcPr>
          <w:p w14:paraId="120C2914" w14:textId="62D8A47E"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54749967" w14:textId="32587A99"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r>
      <w:tr w:rsidR="00EE5533" w:rsidRPr="001E36AF" w14:paraId="431F8D99" w14:textId="182DDE69" w:rsidTr="00EE5533">
        <w:trPr>
          <w:trHeight w:val="20"/>
          <w:jc w:val="center"/>
        </w:trPr>
        <w:tc>
          <w:tcPr>
            <w:tcW w:w="151" w:type="pct"/>
            <w:shd w:val="clear" w:color="auto" w:fill="FFFFFF"/>
            <w:tcMar>
              <w:top w:w="40" w:type="dxa"/>
              <w:left w:w="20" w:type="dxa"/>
              <w:bottom w:w="40" w:type="dxa"/>
              <w:right w:w="20" w:type="dxa"/>
            </w:tcMar>
            <w:vAlign w:val="center"/>
          </w:tcPr>
          <w:p w14:paraId="704D0028" w14:textId="77777777" w:rsidR="00EE5533" w:rsidRPr="001E36AF" w:rsidRDefault="00EE5533" w:rsidP="00EE5533">
            <w:pPr>
              <w:jc w:val="center"/>
              <w:rPr>
                <w:color w:val="000000" w:themeColor="text1"/>
                <w:sz w:val="22"/>
              </w:rPr>
            </w:pPr>
            <w:r w:rsidRPr="001E36AF">
              <w:rPr>
                <w:color w:val="000000" w:themeColor="text1"/>
                <w:sz w:val="22"/>
              </w:rPr>
              <w:t>1.3</w:t>
            </w:r>
          </w:p>
        </w:tc>
        <w:tc>
          <w:tcPr>
            <w:tcW w:w="2072" w:type="pct"/>
            <w:shd w:val="clear" w:color="auto" w:fill="FFFFFF"/>
            <w:tcMar>
              <w:top w:w="40" w:type="dxa"/>
              <w:left w:w="200" w:type="dxa"/>
              <w:bottom w:w="40" w:type="dxa"/>
              <w:right w:w="200" w:type="dxa"/>
            </w:tcMar>
            <w:vAlign w:val="center"/>
          </w:tcPr>
          <w:p w14:paraId="550BFD02" w14:textId="77777777" w:rsidR="00EE5533" w:rsidRPr="001E36AF" w:rsidRDefault="00EE5533" w:rsidP="00EE5533">
            <w:pPr>
              <w:jc w:val="center"/>
              <w:rPr>
                <w:color w:val="000000" w:themeColor="text1"/>
                <w:sz w:val="22"/>
              </w:rPr>
            </w:pPr>
            <w:proofErr w:type="spellStart"/>
            <w:r w:rsidRPr="001E36AF">
              <w:rPr>
                <w:sz w:val="22"/>
              </w:rPr>
              <w:t>Замена</w:t>
            </w:r>
            <w:proofErr w:type="spellEnd"/>
            <w:r w:rsidRPr="001E36AF">
              <w:rPr>
                <w:sz w:val="22"/>
              </w:rPr>
              <w:t xml:space="preserve"> и </w:t>
            </w:r>
            <w:proofErr w:type="spellStart"/>
            <w:r w:rsidRPr="001E36AF">
              <w:rPr>
                <w:sz w:val="22"/>
              </w:rPr>
              <w:t>монтаж</w:t>
            </w:r>
            <w:proofErr w:type="spellEnd"/>
            <w:r w:rsidRPr="001E36AF">
              <w:rPr>
                <w:sz w:val="22"/>
              </w:rPr>
              <w:t xml:space="preserve"> ХВО</w:t>
            </w:r>
          </w:p>
        </w:tc>
        <w:tc>
          <w:tcPr>
            <w:tcW w:w="486" w:type="pct"/>
            <w:shd w:val="clear" w:color="auto" w:fill="FFFFFF"/>
            <w:tcMar>
              <w:top w:w="40" w:type="dxa"/>
              <w:left w:w="200" w:type="dxa"/>
              <w:bottom w:w="40" w:type="dxa"/>
              <w:right w:w="200" w:type="dxa"/>
            </w:tcMar>
            <w:vAlign w:val="center"/>
          </w:tcPr>
          <w:p w14:paraId="47F626F1"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4940D6FF" w14:textId="77777777" w:rsidR="00EE5533" w:rsidRPr="001E36AF" w:rsidRDefault="00EE5533" w:rsidP="00EE5533">
            <w:pPr>
              <w:jc w:val="center"/>
              <w:rPr>
                <w:color w:val="000000" w:themeColor="text1"/>
                <w:sz w:val="22"/>
              </w:rPr>
            </w:pPr>
            <w:r w:rsidRPr="001E36AF">
              <w:rPr>
                <w:color w:val="000000" w:themeColor="text1"/>
                <w:sz w:val="22"/>
              </w:rPr>
              <w:t>76,682</w:t>
            </w:r>
          </w:p>
        </w:tc>
        <w:tc>
          <w:tcPr>
            <w:tcW w:w="301" w:type="pct"/>
            <w:shd w:val="clear" w:color="auto" w:fill="FFFFFF"/>
            <w:tcMar>
              <w:top w:w="40" w:type="dxa"/>
              <w:left w:w="200" w:type="dxa"/>
              <w:bottom w:w="40" w:type="dxa"/>
              <w:right w:w="200" w:type="dxa"/>
            </w:tcMar>
            <w:vAlign w:val="center"/>
          </w:tcPr>
          <w:p w14:paraId="5784E09B" w14:textId="77777777" w:rsidR="00EE5533" w:rsidRPr="001E36AF" w:rsidRDefault="00EE5533" w:rsidP="00EE5533">
            <w:pPr>
              <w:jc w:val="center"/>
              <w:rPr>
                <w:color w:val="000000" w:themeColor="text1"/>
                <w:sz w:val="22"/>
              </w:rPr>
            </w:pPr>
            <w:r w:rsidRPr="001E36AF">
              <w:rPr>
                <w:color w:val="000000" w:themeColor="text1"/>
                <w:sz w:val="22"/>
              </w:rPr>
              <w:t>76,682</w:t>
            </w:r>
          </w:p>
        </w:tc>
        <w:tc>
          <w:tcPr>
            <w:tcW w:w="336" w:type="pct"/>
            <w:shd w:val="clear" w:color="auto" w:fill="FFFFFF"/>
            <w:tcMar>
              <w:top w:w="40" w:type="dxa"/>
              <w:left w:w="200" w:type="dxa"/>
              <w:bottom w:w="40" w:type="dxa"/>
              <w:right w:w="200" w:type="dxa"/>
            </w:tcMar>
            <w:vAlign w:val="center"/>
          </w:tcPr>
          <w:p w14:paraId="1FA990B3" w14:textId="77777777" w:rsidR="00EE5533" w:rsidRPr="001E36AF" w:rsidRDefault="00EE5533" w:rsidP="00EE5533">
            <w:pPr>
              <w:jc w:val="center"/>
              <w:rPr>
                <w:color w:val="000000" w:themeColor="text1"/>
                <w:sz w:val="22"/>
              </w:rPr>
            </w:pPr>
            <w:r w:rsidRPr="001E36AF">
              <w:rPr>
                <w:color w:val="000000" w:themeColor="text1"/>
                <w:sz w:val="22"/>
              </w:rPr>
              <w:t>76,682</w:t>
            </w:r>
          </w:p>
        </w:tc>
        <w:tc>
          <w:tcPr>
            <w:tcW w:w="348" w:type="pct"/>
            <w:shd w:val="clear" w:color="auto" w:fill="FFFFFF"/>
            <w:tcMar>
              <w:top w:w="40" w:type="dxa"/>
              <w:left w:w="200" w:type="dxa"/>
              <w:bottom w:w="40" w:type="dxa"/>
              <w:right w:w="200" w:type="dxa"/>
            </w:tcMar>
            <w:vAlign w:val="center"/>
          </w:tcPr>
          <w:p w14:paraId="4720D634" w14:textId="77777777" w:rsidR="00EE5533" w:rsidRPr="001E36AF" w:rsidRDefault="00EE5533" w:rsidP="00EE5533">
            <w:pPr>
              <w:jc w:val="center"/>
              <w:rPr>
                <w:color w:val="000000" w:themeColor="text1"/>
                <w:sz w:val="22"/>
              </w:rPr>
            </w:pPr>
            <w:r w:rsidRPr="001E36AF">
              <w:rPr>
                <w:color w:val="000000" w:themeColor="text1"/>
                <w:sz w:val="22"/>
              </w:rPr>
              <w:t>76,682</w:t>
            </w:r>
          </w:p>
        </w:tc>
        <w:tc>
          <w:tcPr>
            <w:tcW w:w="329" w:type="pct"/>
            <w:shd w:val="clear" w:color="auto" w:fill="FFFFFF"/>
            <w:tcMar>
              <w:top w:w="40" w:type="dxa"/>
              <w:left w:w="200" w:type="dxa"/>
              <w:bottom w:w="40" w:type="dxa"/>
              <w:right w:w="200" w:type="dxa"/>
            </w:tcMar>
            <w:vAlign w:val="center"/>
          </w:tcPr>
          <w:p w14:paraId="51C6650D" w14:textId="77777777" w:rsidR="00EE5533" w:rsidRPr="001E36AF" w:rsidRDefault="00EE5533" w:rsidP="00EE5533">
            <w:pPr>
              <w:jc w:val="center"/>
              <w:rPr>
                <w:color w:val="000000" w:themeColor="text1"/>
                <w:sz w:val="22"/>
              </w:rPr>
            </w:pPr>
            <w:r w:rsidRPr="001E36AF">
              <w:rPr>
                <w:color w:val="000000" w:themeColor="text1"/>
                <w:sz w:val="22"/>
              </w:rPr>
              <w:t>76,682</w:t>
            </w:r>
          </w:p>
        </w:tc>
        <w:tc>
          <w:tcPr>
            <w:tcW w:w="327" w:type="pct"/>
            <w:shd w:val="clear" w:color="auto" w:fill="FFFFFF"/>
            <w:vAlign w:val="center"/>
          </w:tcPr>
          <w:p w14:paraId="0378AA69" w14:textId="2C2B63EB"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32BA1B64" w14:textId="0763FD40"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r>
      <w:tr w:rsidR="00EE5533" w:rsidRPr="001E36AF" w14:paraId="52C5978A" w14:textId="28B99C7A" w:rsidTr="00EE5533">
        <w:trPr>
          <w:trHeight w:val="20"/>
          <w:jc w:val="center"/>
        </w:trPr>
        <w:tc>
          <w:tcPr>
            <w:tcW w:w="151" w:type="pct"/>
            <w:shd w:val="clear" w:color="auto" w:fill="FFFFFF"/>
            <w:tcMar>
              <w:top w:w="40" w:type="dxa"/>
              <w:left w:w="20" w:type="dxa"/>
              <w:bottom w:w="40" w:type="dxa"/>
              <w:right w:w="20" w:type="dxa"/>
            </w:tcMar>
            <w:vAlign w:val="center"/>
          </w:tcPr>
          <w:p w14:paraId="2C87F34F" w14:textId="4ABC493D" w:rsidR="00EE5533" w:rsidRPr="001E36AF" w:rsidRDefault="00EE5533" w:rsidP="00EE5533">
            <w:pPr>
              <w:jc w:val="center"/>
              <w:rPr>
                <w:color w:val="000000" w:themeColor="text1"/>
                <w:sz w:val="22"/>
                <w:lang w:val="ru-RU"/>
              </w:rPr>
            </w:pPr>
            <w:r w:rsidRPr="001E36AF">
              <w:rPr>
                <w:color w:val="000000" w:themeColor="text1"/>
                <w:sz w:val="22"/>
              </w:rPr>
              <w:t>1.4</w:t>
            </w:r>
            <w:r w:rsidRPr="001E36AF">
              <w:rPr>
                <w:color w:val="000000" w:themeColor="text1"/>
                <w:sz w:val="22"/>
                <w:lang w:val="ru-RU"/>
              </w:rPr>
              <w:t>**</w:t>
            </w:r>
          </w:p>
        </w:tc>
        <w:tc>
          <w:tcPr>
            <w:tcW w:w="2072" w:type="pct"/>
            <w:shd w:val="clear" w:color="auto" w:fill="FFFFFF"/>
            <w:tcMar>
              <w:top w:w="40" w:type="dxa"/>
              <w:left w:w="200" w:type="dxa"/>
              <w:bottom w:w="40" w:type="dxa"/>
              <w:right w:w="200" w:type="dxa"/>
            </w:tcMar>
            <w:vAlign w:val="center"/>
          </w:tcPr>
          <w:p w14:paraId="768DF789" w14:textId="77777777" w:rsidR="00EE5533" w:rsidRPr="001E36AF" w:rsidRDefault="00EE5533" w:rsidP="00EE5533">
            <w:pPr>
              <w:jc w:val="center"/>
              <w:rPr>
                <w:color w:val="000000" w:themeColor="text1"/>
                <w:sz w:val="22"/>
                <w:lang w:val="ru-RU"/>
              </w:rPr>
            </w:pPr>
            <w:r w:rsidRPr="001E36AF">
              <w:rPr>
                <w:sz w:val="22"/>
                <w:lang w:val="ru-RU"/>
              </w:rPr>
              <w:t>Пуско-наладочные работы тепломеханического оборудования (3 – х котлов, 3– х горелок, насосов)</w:t>
            </w:r>
          </w:p>
        </w:tc>
        <w:tc>
          <w:tcPr>
            <w:tcW w:w="486" w:type="pct"/>
            <w:shd w:val="clear" w:color="auto" w:fill="FFFFFF"/>
            <w:tcMar>
              <w:top w:w="40" w:type="dxa"/>
              <w:left w:w="200" w:type="dxa"/>
              <w:bottom w:w="40" w:type="dxa"/>
              <w:right w:w="200" w:type="dxa"/>
            </w:tcMar>
            <w:vAlign w:val="center"/>
          </w:tcPr>
          <w:p w14:paraId="3F5E3ACE"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1D02CA61" w14:textId="77777777" w:rsidR="00EE5533" w:rsidRPr="001E36AF" w:rsidRDefault="00EE5533" w:rsidP="00EE5533">
            <w:pPr>
              <w:jc w:val="center"/>
              <w:rPr>
                <w:color w:val="000000" w:themeColor="text1"/>
                <w:sz w:val="22"/>
              </w:rPr>
            </w:pPr>
            <w:r w:rsidRPr="001E36AF">
              <w:rPr>
                <w:color w:val="000000" w:themeColor="text1"/>
                <w:sz w:val="22"/>
              </w:rPr>
              <w:t>333,333</w:t>
            </w:r>
          </w:p>
        </w:tc>
        <w:tc>
          <w:tcPr>
            <w:tcW w:w="301" w:type="pct"/>
            <w:shd w:val="clear" w:color="auto" w:fill="FFFFFF"/>
            <w:tcMar>
              <w:top w:w="40" w:type="dxa"/>
              <w:left w:w="200" w:type="dxa"/>
              <w:bottom w:w="40" w:type="dxa"/>
              <w:right w:w="200" w:type="dxa"/>
            </w:tcMar>
            <w:vAlign w:val="center"/>
          </w:tcPr>
          <w:p w14:paraId="0F1AA10A" w14:textId="77777777" w:rsidR="00EE5533" w:rsidRPr="001E36AF" w:rsidRDefault="00EE5533" w:rsidP="00EE5533">
            <w:pPr>
              <w:jc w:val="center"/>
              <w:rPr>
                <w:color w:val="000000" w:themeColor="text1"/>
                <w:sz w:val="22"/>
              </w:rPr>
            </w:pPr>
            <w:r w:rsidRPr="001E36AF">
              <w:rPr>
                <w:color w:val="000000" w:themeColor="text1"/>
                <w:sz w:val="22"/>
              </w:rPr>
              <w:t>333,333</w:t>
            </w:r>
          </w:p>
        </w:tc>
        <w:tc>
          <w:tcPr>
            <w:tcW w:w="336" w:type="pct"/>
            <w:shd w:val="clear" w:color="auto" w:fill="FFFFFF"/>
            <w:tcMar>
              <w:top w:w="40" w:type="dxa"/>
              <w:left w:w="200" w:type="dxa"/>
              <w:bottom w:w="40" w:type="dxa"/>
              <w:right w:w="200" w:type="dxa"/>
            </w:tcMar>
            <w:vAlign w:val="center"/>
          </w:tcPr>
          <w:p w14:paraId="0BA0C026" w14:textId="77777777" w:rsidR="00EE5533" w:rsidRPr="001E36AF" w:rsidRDefault="00EE5533" w:rsidP="00EE5533">
            <w:pPr>
              <w:jc w:val="center"/>
              <w:rPr>
                <w:color w:val="000000" w:themeColor="text1"/>
                <w:sz w:val="22"/>
              </w:rPr>
            </w:pPr>
            <w:r w:rsidRPr="001E36AF">
              <w:rPr>
                <w:color w:val="000000" w:themeColor="text1"/>
                <w:sz w:val="22"/>
              </w:rPr>
              <w:t>333,333</w:t>
            </w:r>
          </w:p>
        </w:tc>
        <w:tc>
          <w:tcPr>
            <w:tcW w:w="348" w:type="pct"/>
            <w:shd w:val="clear" w:color="auto" w:fill="FFFFFF"/>
            <w:tcMar>
              <w:top w:w="40" w:type="dxa"/>
              <w:left w:w="200" w:type="dxa"/>
              <w:bottom w:w="40" w:type="dxa"/>
              <w:right w:w="200" w:type="dxa"/>
            </w:tcMar>
            <w:vAlign w:val="center"/>
          </w:tcPr>
          <w:p w14:paraId="30F8182B" w14:textId="77777777" w:rsidR="00EE5533" w:rsidRPr="001E36AF" w:rsidRDefault="00EE5533" w:rsidP="00EE5533">
            <w:pPr>
              <w:jc w:val="center"/>
              <w:rPr>
                <w:color w:val="000000" w:themeColor="text1"/>
                <w:sz w:val="22"/>
              </w:rPr>
            </w:pPr>
            <w:r w:rsidRPr="001E36AF">
              <w:rPr>
                <w:color w:val="000000" w:themeColor="text1"/>
                <w:sz w:val="22"/>
              </w:rPr>
              <w:t>333,333</w:t>
            </w:r>
          </w:p>
        </w:tc>
        <w:tc>
          <w:tcPr>
            <w:tcW w:w="329" w:type="pct"/>
            <w:shd w:val="clear" w:color="auto" w:fill="FFFFFF"/>
            <w:tcMar>
              <w:top w:w="40" w:type="dxa"/>
              <w:left w:w="200" w:type="dxa"/>
              <w:bottom w:w="40" w:type="dxa"/>
              <w:right w:w="200" w:type="dxa"/>
            </w:tcMar>
            <w:vAlign w:val="center"/>
          </w:tcPr>
          <w:p w14:paraId="38C40376" w14:textId="77777777" w:rsidR="00EE5533" w:rsidRPr="001E36AF" w:rsidRDefault="00EE5533" w:rsidP="00EE5533">
            <w:pPr>
              <w:jc w:val="center"/>
              <w:rPr>
                <w:color w:val="000000" w:themeColor="text1"/>
                <w:sz w:val="22"/>
              </w:rPr>
            </w:pPr>
            <w:r w:rsidRPr="001E36AF">
              <w:rPr>
                <w:color w:val="000000" w:themeColor="text1"/>
                <w:sz w:val="22"/>
              </w:rPr>
              <w:t>333,333</w:t>
            </w:r>
          </w:p>
        </w:tc>
        <w:tc>
          <w:tcPr>
            <w:tcW w:w="327" w:type="pct"/>
            <w:shd w:val="clear" w:color="auto" w:fill="FFFFFF"/>
            <w:vAlign w:val="center"/>
          </w:tcPr>
          <w:p w14:paraId="540F9CF7" w14:textId="17A508AA"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73B4C34B" w14:textId="21F74689"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r>
      <w:tr w:rsidR="00EE5533" w:rsidRPr="001E36AF" w14:paraId="724C3ABB" w14:textId="78B4FF51" w:rsidTr="00EE5533">
        <w:trPr>
          <w:trHeight w:val="20"/>
          <w:jc w:val="center"/>
        </w:trPr>
        <w:tc>
          <w:tcPr>
            <w:tcW w:w="151" w:type="pct"/>
            <w:shd w:val="clear" w:color="auto" w:fill="FFFFFF"/>
            <w:tcMar>
              <w:top w:w="40" w:type="dxa"/>
              <w:left w:w="20" w:type="dxa"/>
              <w:bottom w:w="40" w:type="dxa"/>
              <w:right w:w="20" w:type="dxa"/>
            </w:tcMar>
            <w:vAlign w:val="center"/>
          </w:tcPr>
          <w:p w14:paraId="01536287" w14:textId="77777777" w:rsidR="00EE5533" w:rsidRPr="001E36AF" w:rsidRDefault="00EE5533" w:rsidP="00EE5533">
            <w:pPr>
              <w:jc w:val="center"/>
              <w:rPr>
                <w:color w:val="000000" w:themeColor="text1"/>
                <w:sz w:val="22"/>
              </w:rPr>
            </w:pPr>
            <w:r w:rsidRPr="001E36AF">
              <w:rPr>
                <w:color w:val="000000" w:themeColor="text1"/>
                <w:sz w:val="22"/>
              </w:rPr>
              <w:t>1.5</w:t>
            </w:r>
          </w:p>
        </w:tc>
        <w:tc>
          <w:tcPr>
            <w:tcW w:w="2072" w:type="pct"/>
            <w:shd w:val="clear" w:color="auto" w:fill="FFFFFF"/>
            <w:tcMar>
              <w:top w:w="40" w:type="dxa"/>
              <w:left w:w="200" w:type="dxa"/>
              <w:bottom w:w="40" w:type="dxa"/>
              <w:right w:w="200" w:type="dxa"/>
            </w:tcMar>
            <w:vAlign w:val="center"/>
          </w:tcPr>
          <w:p w14:paraId="76F77CE7" w14:textId="77777777" w:rsidR="00EE5533" w:rsidRPr="001E36AF" w:rsidRDefault="00EE5533" w:rsidP="00EE5533">
            <w:pPr>
              <w:jc w:val="center"/>
              <w:rPr>
                <w:color w:val="000000" w:themeColor="text1"/>
                <w:sz w:val="22"/>
              </w:rPr>
            </w:pPr>
            <w:proofErr w:type="spellStart"/>
            <w:r w:rsidRPr="001E36AF">
              <w:rPr>
                <w:sz w:val="22"/>
              </w:rPr>
              <w:t>Проектные</w:t>
            </w:r>
            <w:proofErr w:type="spellEnd"/>
            <w:r w:rsidRPr="001E36AF">
              <w:rPr>
                <w:sz w:val="22"/>
              </w:rPr>
              <w:t xml:space="preserve"> </w:t>
            </w:r>
            <w:proofErr w:type="spellStart"/>
            <w:r w:rsidRPr="001E36AF">
              <w:rPr>
                <w:sz w:val="22"/>
              </w:rPr>
              <w:t>работы</w:t>
            </w:r>
            <w:proofErr w:type="spellEnd"/>
          </w:p>
        </w:tc>
        <w:tc>
          <w:tcPr>
            <w:tcW w:w="486" w:type="pct"/>
            <w:shd w:val="clear" w:color="auto" w:fill="FFFFFF"/>
            <w:tcMar>
              <w:top w:w="40" w:type="dxa"/>
              <w:left w:w="200" w:type="dxa"/>
              <w:bottom w:w="40" w:type="dxa"/>
              <w:right w:w="200" w:type="dxa"/>
            </w:tcMar>
            <w:vAlign w:val="center"/>
          </w:tcPr>
          <w:p w14:paraId="0F7F9C0A" w14:textId="77777777" w:rsidR="00EE5533" w:rsidRPr="001E36AF" w:rsidRDefault="00EE5533" w:rsidP="00EE5533">
            <w:pPr>
              <w:jc w:val="center"/>
              <w:rPr>
                <w:color w:val="000000" w:themeColor="text1"/>
                <w:sz w:val="22"/>
              </w:rPr>
            </w:pPr>
            <w:r w:rsidRPr="001E36AF">
              <w:rPr>
                <w:color w:val="000000" w:themeColor="text1"/>
                <w:sz w:val="22"/>
              </w:rPr>
              <w:t>ВБ, АС</w:t>
            </w:r>
          </w:p>
        </w:tc>
        <w:tc>
          <w:tcPr>
            <w:tcW w:w="304" w:type="pct"/>
            <w:shd w:val="clear" w:color="auto" w:fill="FFFFFF"/>
            <w:tcMar>
              <w:top w:w="40" w:type="dxa"/>
              <w:left w:w="200" w:type="dxa"/>
              <w:bottom w:w="40" w:type="dxa"/>
              <w:right w:w="200" w:type="dxa"/>
            </w:tcMar>
            <w:vAlign w:val="center"/>
          </w:tcPr>
          <w:p w14:paraId="2D91DCDD" w14:textId="77777777" w:rsidR="00EE5533" w:rsidRPr="001E36AF" w:rsidRDefault="00EE5533" w:rsidP="00EE5533">
            <w:pPr>
              <w:jc w:val="center"/>
              <w:rPr>
                <w:color w:val="000000" w:themeColor="text1"/>
                <w:sz w:val="22"/>
              </w:rPr>
            </w:pPr>
            <w:r w:rsidRPr="001E36AF">
              <w:rPr>
                <w:color w:val="000000" w:themeColor="text1"/>
                <w:sz w:val="22"/>
              </w:rPr>
              <w:t>587,00</w:t>
            </w:r>
          </w:p>
        </w:tc>
        <w:tc>
          <w:tcPr>
            <w:tcW w:w="301" w:type="pct"/>
            <w:shd w:val="clear" w:color="auto" w:fill="FFFFFF"/>
            <w:tcMar>
              <w:top w:w="40" w:type="dxa"/>
              <w:left w:w="200" w:type="dxa"/>
              <w:bottom w:w="40" w:type="dxa"/>
              <w:right w:w="200" w:type="dxa"/>
            </w:tcMar>
            <w:vAlign w:val="center"/>
          </w:tcPr>
          <w:p w14:paraId="4FD2CAB9"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4B7FD23"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48" w:type="pct"/>
            <w:shd w:val="clear" w:color="auto" w:fill="FFFFFF"/>
            <w:tcMar>
              <w:top w:w="40" w:type="dxa"/>
              <w:left w:w="200" w:type="dxa"/>
              <w:bottom w:w="40" w:type="dxa"/>
              <w:right w:w="200" w:type="dxa"/>
            </w:tcMar>
            <w:vAlign w:val="center"/>
          </w:tcPr>
          <w:p w14:paraId="01771111"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29" w:type="pct"/>
            <w:shd w:val="clear" w:color="auto" w:fill="FFFFFF"/>
            <w:tcMar>
              <w:top w:w="40" w:type="dxa"/>
              <w:left w:w="200" w:type="dxa"/>
              <w:bottom w:w="40" w:type="dxa"/>
              <w:right w:w="200" w:type="dxa"/>
            </w:tcMar>
            <w:vAlign w:val="center"/>
          </w:tcPr>
          <w:p w14:paraId="4FD67B7D"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27" w:type="pct"/>
            <w:shd w:val="clear" w:color="auto" w:fill="FFFFFF"/>
            <w:vAlign w:val="center"/>
          </w:tcPr>
          <w:p w14:paraId="4E616D5D" w14:textId="314A1084"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52B3B5FE" w14:textId="2659B7C9"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0,00</w:t>
            </w:r>
          </w:p>
        </w:tc>
      </w:tr>
      <w:tr w:rsidR="00EE5533" w:rsidRPr="001E36AF" w14:paraId="687D9F0C" w14:textId="5359BCF2" w:rsidTr="00EE5533">
        <w:trPr>
          <w:trHeight w:val="20"/>
          <w:jc w:val="center"/>
        </w:trPr>
        <w:tc>
          <w:tcPr>
            <w:tcW w:w="151" w:type="pct"/>
            <w:shd w:val="clear" w:color="auto" w:fill="FFFFFF"/>
            <w:tcMar>
              <w:top w:w="40" w:type="dxa"/>
              <w:left w:w="20" w:type="dxa"/>
              <w:bottom w:w="40" w:type="dxa"/>
              <w:right w:w="20" w:type="dxa"/>
            </w:tcMar>
            <w:vAlign w:val="center"/>
          </w:tcPr>
          <w:p w14:paraId="717618CF"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2</w:t>
            </w:r>
          </w:p>
        </w:tc>
        <w:tc>
          <w:tcPr>
            <w:tcW w:w="2072" w:type="pct"/>
            <w:shd w:val="clear" w:color="auto" w:fill="FFFFFF"/>
            <w:tcMar>
              <w:top w:w="40" w:type="dxa"/>
              <w:left w:w="200" w:type="dxa"/>
              <w:bottom w:w="40" w:type="dxa"/>
              <w:right w:w="200" w:type="dxa"/>
            </w:tcMar>
            <w:vAlign w:val="center"/>
          </w:tcPr>
          <w:p w14:paraId="5AA2A739" w14:textId="77777777" w:rsidR="00EE5533" w:rsidRPr="001E36AF" w:rsidRDefault="00EE5533" w:rsidP="00EE5533">
            <w:pPr>
              <w:jc w:val="center"/>
              <w:rPr>
                <w:color w:val="000000" w:themeColor="text1"/>
                <w:sz w:val="22"/>
                <w:lang w:val="ru-RU"/>
              </w:rPr>
            </w:pPr>
            <w:r w:rsidRPr="001E36AF">
              <w:rPr>
                <w:rFonts w:eastAsia="Times New Roman" w:cs="Times New Roman"/>
                <w:color w:val="000000" w:themeColor="text1"/>
                <w:sz w:val="22"/>
                <w:lang w:val="ru-RU"/>
              </w:rPr>
              <w:t>Рекомендованные мероприятия по замене тепловых сетей (</w:t>
            </w:r>
            <w:proofErr w:type="spellStart"/>
            <w:r w:rsidRPr="001E36AF">
              <w:rPr>
                <w:rFonts w:eastAsia="Times New Roman" w:cs="Times New Roman"/>
                <w:color w:val="000000" w:themeColor="text1"/>
                <w:sz w:val="22"/>
                <w:lang w:val="ru-RU"/>
              </w:rPr>
              <w:t>Рм</w:t>
            </w:r>
            <w:proofErr w:type="spellEnd"/>
            <w:r w:rsidRPr="001E36AF">
              <w:rPr>
                <w:rFonts w:eastAsia="Times New Roman" w:cs="Times New Roman"/>
                <w:color w:val="000000" w:themeColor="text1"/>
                <w:sz w:val="22"/>
                <w:lang w:val="ru-RU"/>
              </w:rPr>
              <w:t>)</w:t>
            </w:r>
          </w:p>
        </w:tc>
        <w:tc>
          <w:tcPr>
            <w:tcW w:w="486" w:type="pct"/>
            <w:shd w:val="clear" w:color="auto" w:fill="FFFFFF"/>
            <w:tcMar>
              <w:top w:w="40" w:type="dxa"/>
              <w:left w:w="200" w:type="dxa"/>
              <w:bottom w:w="40" w:type="dxa"/>
              <w:right w:w="200" w:type="dxa"/>
            </w:tcMar>
            <w:vAlign w:val="center"/>
          </w:tcPr>
          <w:p w14:paraId="2CF61072"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БС, ВБ</w:t>
            </w:r>
          </w:p>
        </w:tc>
        <w:tc>
          <w:tcPr>
            <w:tcW w:w="304" w:type="pct"/>
            <w:shd w:val="clear" w:color="auto" w:fill="FFFFFF"/>
            <w:tcMar>
              <w:top w:w="40" w:type="dxa"/>
              <w:left w:w="200" w:type="dxa"/>
              <w:bottom w:w="40" w:type="dxa"/>
              <w:right w:w="200" w:type="dxa"/>
            </w:tcMar>
            <w:vAlign w:val="center"/>
          </w:tcPr>
          <w:p w14:paraId="76E1BDFA" w14:textId="77777777" w:rsidR="00EE5533" w:rsidRPr="001E36AF" w:rsidRDefault="00EE5533" w:rsidP="00EE5533">
            <w:pPr>
              <w:jc w:val="center"/>
              <w:rPr>
                <w:color w:val="000000" w:themeColor="text1"/>
                <w:sz w:val="22"/>
              </w:rPr>
            </w:pPr>
            <w:r w:rsidRPr="001E36AF">
              <w:rPr>
                <w:color w:val="000000" w:themeColor="text1"/>
                <w:sz w:val="22"/>
              </w:rPr>
              <w:t>0,00</w:t>
            </w:r>
          </w:p>
        </w:tc>
        <w:tc>
          <w:tcPr>
            <w:tcW w:w="301" w:type="pct"/>
            <w:shd w:val="clear" w:color="auto" w:fill="FFFFFF"/>
            <w:tcMar>
              <w:top w:w="40" w:type="dxa"/>
              <w:left w:w="200" w:type="dxa"/>
              <w:bottom w:w="40" w:type="dxa"/>
              <w:right w:w="200" w:type="dxa"/>
            </w:tcMar>
            <w:vAlign w:val="center"/>
          </w:tcPr>
          <w:p w14:paraId="4D42147C"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7B18ABD7"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20496,86</w:t>
            </w:r>
          </w:p>
        </w:tc>
        <w:tc>
          <w:tcPr>
            <w:tcW w:w="348" w:type="pct"/>
            <w:shd w:val="clear" w:color="auto" w:fill="FFFFFF"/>
            <w:tcMar>
              <w:top w:w="40" w:type="dxa"/>
              <w:left w:w="200" w:type="dxa"/>
              <w:bottom w:w="40" w:type="dxa"/>
              <w:right w:w="200" w:type="dxa"/>
            </w:tcMar>
            <w:vAlign w:val="center"/>
          </w:tcPr>
          <w:p w14:paraId="7C854C4A"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29" w:type="pct"/>
            <w:shd w:val="clear" w:color="auto" w:fill="FFFFFF"/>
            <w:tcMar>
              <w:top w:w="40" w:type="dxa"/>
              <w:left w:w="200" w:type="dxa"/>
              <w:bottom w:w="40" w:type="dxa"/>
              <w:right w:w="200" w:type="dxa"/>
            </w:tcMar>
            <w:vAlign w:val="center"/>
          </w:tcPr>
          <w:p w14:paraId="20CCB662" w14:textId="77777777"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0,00</w:t>
            </w:r>
          </w:p>
        </w:tc>
        <w:tc>
          <w:tcPr>
            <w:tcW w:w="327" w:type="pct"/>
            <w:shd w:val="clear" w:color="auto" w:fill="FFFFFF"/>
            <w:vAlign w:val="center"/>
          </w:tcPr>
          <w:p w14:paraId="3AF7CB6A" w14:textId="0168589F"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0,00</w:t>
            </w:r>
          </w:p>
        </w:tc>
        <w:tc>
          <w:tcPr>
            <w:tcW w:w="346" w:type="pct"/>
            <w:shd w:val="clear" w:color="auto" w:fill="FFFFFF"/>
            <w:vAlign w:val="center"/>
          </w:tcPr>
          <w:p w14:paraId="34B26A6E" w14:textId="5AEC4E78"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0,00</w:t>
            </w:r>
          </w:p>
        </w:tc>
      </w:tr>
      <w:tr w:rsidR="00EE5533" w:rsidRPr="001E36AF" w14:paraId="6831B218" w14:textId="3BA9C19F" w:rsidTr="00EE5533">
        <w:trPr>
          <w:trHeight w:val="20"/>
          <w:jc w:val="center"/>
        </w:trPr>
        <w:tc>
          <w:tcPr>
            <w:tcW w:w="5000" w:type="pct"/>
            <w:gridSpan w:val="10"/>
            <w:shd w:val="clear" w:color="auto" w:fill="FFFFFF"/>
            <w:tcMar>
              <w:top w:w="40" w:type="dxa"/>
              <w:left w:w="160" w:type="dxa"/>
              <w:bottom w:w="40" w:type="dxa"/>
              <w:right w:w="20" w:type="dxa"/>
            </w:tcMar>
            <w:vAlign w:val="center"/>
          </w:tcPr>
          <w:p w14:paraId="7A75CB6C" w14:textId="326CCBC0" w:rsidR="00EE5533" w:rsidRPr="001E36AF" w:rsidRDefault="00EE5533" w:rsidP="00EE5533">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r>
      <w:tr w:rsidR="00EE5533" w:rsidRPr="001E36AF" w14:paraId="0A8A7BBF" w14:textId="1409E633" w:rsidTr="00EE5533">
        <w:trPr>
          <w:trHeight w:val="20"/>
          <w:jc w:val="center"/>
        </w:trPr>
        <w:tc>
          <w:tcPr>
            <w:tcW w:w="151" w:type="pct"/>
            <w:shd w:val="clear" w:color="auto" w:fill="FFFFFF"/>
            <w:tcMar>
              <w:top w:w="40" w:type="dxa"/>
              <w:left w:w="20" w:type="dxa"/>
              <w:bottom w:w="40" w:type="dxa"/>
              <w:right w:w="20" w:type="dxa"/>
            </w:tcMar>
            <w:vAlign w:val="center"/>
          </w:tcPr>
          <w:p w14:paraId="558A3FA0"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1</w:t>
            </w:r>
          </w:p>
        </w:tc>
        <w:tc>
          <w:tcPr>
            <w:tcW w:w="2072" w:type="pct"/>
            <w:shd w:val="clear" w:color="auto" w:fill="FFFFFF"/>
            <w:tcMar>
              <w:top w:w="40" w:type="dxa"/>
              <w:left w:w="200" w:type="dxa"/>
              <w:bottom w:w="40" w:type="dxa"/>
              <w:right w:w="200" w:type="dxa"/>
            </w:tcMar>
            <w:vAlign w:val="center"/>
          </w:tcPr>
          <w:p w14:paraId="33B7AF19" w14:textId="77777777" w:rsidR="00EE5533" w:rsidRPr="001E36AF" w:rsidRDefault="00EE5533" w:rsidP="003C2493">
            <w:pPr>
              <w:jc w:val="center"/>
              <w:rPr>
                <w:color w:val="000000" w:themeColor="text1"/>
                <w:sz w:val="22"/>
                <w:lang w:val="ru-RU"/>
              </w:rPr>
            </w:pPr>
            <w:r w:rsidRPr="001E36AF">
              <w:rPr>
                <w:rFonts w:eastAsia="Times New Roman" w:cs="Times New Roman"/>
                <w:color w:val="000000" w:themeColor="text1"/>
                <w:sz w:val="22"/>
                <w:lang w:val="ru-RU"/>
              </w:rPr>
              <w:t>Рекомендованные мероприятия по замене тепловых сетей (</w:t>
            </w:r>
            <w:proofErr w:type="spellStart"/>
            <w:r w:rsidRPr="001E36AF">
              <w:rPr>
                <w:rFonts w:eastAsia="Times New Roman" w:cs="Times New Roman"/>
                <w:color w:val="000000" w:themeColor="text1"/>
                <w:sz w:val="22"/>
                <w:lang w:val="ru-RU"/>
              </w:rPr>
              <w:t>Рм</w:t>
            </w:r>
            <w:proofErr w:type="spellEnd"/>
            <w:r w:rsidRPr="001E36AF">
              <w:rPr>
                <w:rFonts w:eastAsia="Times New Roman" w:cs="Times New Roman"/>
                <w:color w:val="000000" w:themeColor="text1"/>
                <w:sz w:val="22"/>
                <w:lang w:val="ru-RU"/>
              </w:rPr>
              <w:t>)</w:t>
            </w:r>
          </w:p>
        </w:tc>
        <w:tc>
          <w:tcPr>
            <w:tcW w:w="486" w:type="pct"/>
            <w:shd w:val="clear" w:color="auto" w:fill="FFFFFF"/>
            <w:tcMar>
              <w:top w:w="40" w:type="dxa"/>
              <w:left w:w="200" w:type="dxa"/>
              <w:bottom w:w="40" w:type="dxa"/>
              <w:right w:w="200" w:type="dxa"/>
            </w:tcMar>
            <w:vAlign w:val="center"/>
          </w:tcPr>
          <w:p w14:paraId="28C520FC"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БС, ВБ</w:t>
            </w:r>
          </w:p>
        </w:tc>
        <w:tc>
          <w:tcPr>
            <w:tcW w:w="304" w:type="pct"/>
            <w:shd w:val="clear" w:color="auto" w:fill="FFFFFF"/>
            <w:tcMar>
              <w:top w:w="40" w:type="dxa"/>
              <w:left w:w="200" w:type="dxa"/>
              <w:bottom w:w="40" w:type="dxa"/>
              <w:right w:w="200" w:type="dxa"/>
            </w:tcMar>
            <w:vAlign w:val="center"/>
          </w:tcPr>
          <w:p w14:paraId="2D8F214A" w14:textId="77777777" w:rsidR="00EE5533" w:rsidRPr="001E36AF" w:rsidRDefault="00EE5533" w:rsidP="003C2493">
            <w:pPr>
              <w:jc w:val="center"/>
              <w:rPr>
                <w:color w:val="000000" w:themeColor="text1"/>
                <w:sz w:val="22"/>
              </w:rPr>
            </w:pPr>
            <w:r w:rsidRPr="001E36AF">
              <w:rPr>
                <w:color w:val="000000" w:themeColor="text1"/>
                <w:sz w:val="22"/>
              </w:rPr>
              <w:t>0,00</w:t>
            </w:r>
          </w:p>
        </w:tc>
        <w:tc>
          <w:tcPr>
            <w:tcW w:w="301" w:type="pct"/>
            <w:shd w:val="clear" w:color="auto" w:fill="FFFFFF"/>
            <w:tcMar>
              <w:top w:w="40" w:type="dxa"/>
              <w:left w:w="200" w:type="dxa"/>
              <w:bottom w:w="40" w:type="dxa"/>
              <w:right w:w="200" w:type="dxa"/>
            </w:tcMar>
            <w:vAlign w:val="center"/>
          </w:tcPr>
          <w:p w14:paraId="66FCE122"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909,17</w:t>
            </w:r>
          </w:p>
        </w:tc>
        <w:tc>
          <w:tcPr>
            <w:tcW w:w="336" w:type="pct"/>
            <w:shd w:val="clear" w:color="auto" w:fill="FFFFFF"/>
            <w:tcMar>
              <w:top w:w="40" w:type="dxa"/>
              <w:left w:w="200" w:type="dxa"/>
              <w:bottom w:w="40" w:type="dxa"/>
              <w:right w:w="200" w:type="dxa"/>
            </w:tcMar>
            <w:vAlign w:val="center"/>
          </w:tcPr>
          <w:p w14:paraId="0E55B99C"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48" w:type="pct"/>
            <w:shd w:val="clear" w:color="auto" w:fill="FFFFFF"/>
            <w:tcMar>
              <w:top w:w="40" w:type="dxa"/>
              <w:left w:w="200" w:type="dxa"/>
              <w:bottom w:w="40" w:type="dxa"/>
              <w:right w:w="200" w:type="dxa"/>
            </w:tcMar>
            <w:vAlign w:val="center"/>
          </w:tcPr>
          <w:p w14:paraId="09BE4A80"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29" w:type="pct"/>
            <w:shd w:val="clear" w:color="auto" w:fill="FFFFFF"/>
            <w:tcMar>
              <w:top w:w="40" w:type="dxa"/>
              <w:left w:w="200" w:type="dxa"/>
              <w:bottom w:w="40" w:type="dxa"/>
              <w:right w:w="200" w:type="dxa"/>
            </w:tcMar>
            <w:vAlign w:val="center"/>
          </w:tcPr>
          <w:p w14:paraId="643CC626"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27" w:type="pct"/>
            <w:shd w:val="clear" w:color="auto" w:fill="FFFFFF"/>
          </w:tcPr>
          <w:p w14:paraId="6E8B141E" w14:textId="502B42AE" w:rsidR="00EE5533" w:rsidRPr="001E36AF" w:rsidRDefault="00EE5533" w:rsidP="003C249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0,00</w:t>
            </w:r>
          </w:p>
        </w:tc>
        <w:tc>
          <w:tcPr>
            <w:tcW w:w="346" w:type="pct"/>
            <w:shd w:val="clear" w:color="auto" w:fill="FFFFFF"/>
          </w:tcPr>
          <w:p w14:paraId="5AD0DEA9" w14:textId="0634EE66" w:rsidR="00EE5533" w:rsidRPr="001E36AF" w:rsidRDefault="00EE5533" w:rsidP="003C249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0,00</w:t>
            </w:r>
          </w:p>
        </w:tc>
      </w:tr>
      <w:tr w:rsidR="00EE5533" w:rsidRPr="001E36AF" w14:paraId="6EADD428" w14:textId="19FAD2B6" w:rsidTr="00EE5533">
        <w:trPr>
          <w:trHeight w:val="20"/>
          <w:jc w:val="center"/>
        </w:trPr>
        <w:tc>
          <w:tcPr>
            <w:tcW w:w="2709" w:type="pct"/>
            <w:gridSpan w:val="3"/>
            <w:shd w:val="clear" w:color="auto" w:fill="FFFFFF"/>
            <w:tcMar>
              <w:top w:w="40" w:type="dxa"/>
              <w:left w:w="20" w:type="dxa"/>
              <w:bottom w:w="40" w:type="dxa"/>
              <w:right w:w="20" w:type="dxa"/>
            </w:tcMar>
            <w:vAlign w:val="center"/>
          </w:tcPr>
          <w:p w14:paraId="7DB9FCFD" w14:textId="77777777" w:rsidR="00EE5533" w:rsidRPr="001E36AF" w:rsidRDefault="00EE5533" w:rsidP="00EE5533">
            <w:pPr>
              <w:jc w:val="center"/>
              <w:rPr>
                <w:color w:val="000000" w:themeColor="text1"/>
                <w:sz w:val="22"/>
              </w:rPr>
            </w:pPr>
            <w:r w:rsidRPr="001E36AF">
              <w:rPr>
                <w:rFonts w:eastAsia="Times New Roman" w:cs="Times New Roman"/>
                <w:b/>
                <w:color w:val="000000" w:themeColor="text1"/>
                <w:sz w:val="22"/>
              </w:rPr>
              <w:t>Итого</w:t>
            </w:r>
          </w:p>
        </w:tc>
        <w:tc>
          <w:tcPr>
            <w:tcW w:w="304" w:type="pct"/>
            <w:shd w:val="clear" w:color="auto" w:fill="FFFFFF"/>
            <w:tcMar>
              <w:top w:w="40" w:type="dxa"/>
              <w:left w:w="200" w:type="dxa"/>
              <w:bottom w:w="40" w:type="dxa"/>
              <w:right w:w="200" w:type="dxa"/>
            </w:tcMar>
            <w:vAlign w:val="bottom"/>
          </w:tcPr>
          <w:p w14:paraId="632B755D" w14:textId="670884A8" w:rsidR="00EE5533" w:rsidRPr="001E36AF" w:rsidRDefault="00EE5533" w:rsidP="00EE5533">
            <w:pPr>
              <w:jc w:val="center"/>
              <w:rPr>
                <w:b/>
                <w:bCs/>
                <w:sz w:val="22"/>
              </w:rPr>
            </w:pPr>
            <w:r w:rsidRPr="001E36AF">
              <w:rPr>
                <w:b/>
                <w:bCs/>
                <w:sz w:val="22"/>
              </w:rPr>
              <w:t>6211,725</w:t>
            </w:r>
          </w:p>
        </w:tc>
        <w:tc>
          <w:tcPr>
            <w:tcW w:w="301" w:type="pct"/>
            <w:shd w:val="clear" w:color="auto" w:fill="FFFFFF"/>
            <w:tcMar>
              <w:top w:w="40" w:type="dxa"/>
              <w:left w:w="200" w:type="dxa"/>
              <w:bottom w:w="40" w:type="dxa"/>
              <w:right w:w="200" w:type="dxa"/>
            </w:tcMar>
            <w:vAlign w:val="bottom"/>
          </w:tcPr>
          <w:p w14:paraId="15424994" w14:textId="4B0B4BE5" w:rsidR="00EE5533" w:rsidRPr="001E36AF" w:rsidRDefault="00EE5533" w:rsidP="00EE5533">
            <w:pPr>
              <w:jc w:val="center"/>
              <w:rPr>
                <w:b/>
                <w:bCs/>
                <w:sz w:val="22"/>
              </w:rPr>
            </w:pPr>
            <w:r w:rsidRPr="001E36AF">
              <w:rPr>
                <w:b/>
                <w:bCs/>
                <w:sz w:val="22"/>
              </w:rPr>
              <w:t>7580,065</w:t>
            </w:r>
          </w:p>
        </w:tc>
        <w:tc>
          <w:tcPr>
            <w:tcW w:w="336" w:type="pct"/>
            <w:shd w:val="clear" w:color="auto" w:fill="FFFFFF"/>
            <w:tcMar>
              <w:top w:w="40" w:type="dxa"/>
              <w:left w:w="200" w:type="dxa"/>
              <w:bottom w:w="40" w:type="dxa"/>
              <w:right w:w="200" w:type="dxa"/>
            </w:tcMar>
            <w:vAlign w:val="bottom"/>
          </w:tcPr>
          <w:p w14:paraId="2B0D6F9C" w14:textId="3356A080" w:rsidR="00EE5533" w:rsidRPr="001E36AF" w:rsidRDefault="00EE5533" w:rsidP="00EE5533">
            <w:pPr>
              <w:jc w:val="center"/>
              <w:rPr>
                <w:b/>
                <w:bCs/>
                <w:sz w:val="22"/>
              </w:rPr>
            </w:pPr>
            <w:r w:rsidRPr="001E36AF">
              <w:rPr>
                <w:b/>
                <w:bCs/>
                <w:sz w:val="22"/>
              </w:rPr>
              <w:t>27495,855</w:t>
            </w:r>
          </w:p>
        </w:tc>
        <w:tc>
          <w:tcPr>
            <w:tcW w:w="348" w:type="pct"/>
            <w:shd w:val="clear" w:color="auto" w:fill="FFFFFF"/>
            <w:tcMar>
              <w:top w:w="40" w:type="dxa"/>
              <w:left w:w="200" w:type="dxa"/>
              <w:bottom w:w="40" w:type="dxa"/>
              <w:right w:w="200" w:type="dxa"/>
            </w:tcMar>
            <w:vAlign w:val="bottom"/>
          </w:tcPr>
          <w:p w14:paraId="3D7F7A08" w14:textId="59B74749" w:rsidR="00EE5533" w:rsidRPr="001E36AF" w:rsidRDefault="00EE5533" w:rsidP="00EE5533">
            <w:pPr>
              <w:jc w:val="center"/>
              <w:rPr>
                <w:b/>
                <w:bCs/>
                <w:sz w:val="22"/>
              </w:rPr>
            </w:pPr>
            <w:r w:rsidRPr="001E36AF">
              <w:rPr>
                <w:b/>
                <w:bCs/>
                <w:sz w:val="22"/>
              </w:rPr>
              <w:t>11431,485</w:t>
            </w:r>
          </w:p>
        </w:tc>
        <w:tc>
          <w:tcPr>
            <w:tcW w:w="329" w:type="pct"/>
            <w:shd w:val="clear" w:color="auto" w:fill="FFFFFF"/>
            <w:tcMar>
              <w:top w:w="40" w:type="dxa"/>
              <w:left w:w="200" w:type="dxa"/>
              <w:bottom w:w="40" w:type="dxa"/>
              <w:right w:w="200" w:type="dxa"/>
            </w:tcMar>
            <w:vAlign w:val="bottom"/>
          </w:tcPr>
          <w:p w14:paraId="5E794DE3" w14:textId="35E14704" w:rsidR="00EE5533" w:rsidRPr="001E36AF" w:rsidRDefault="00EE5533" w:rsidP="00EE5533">
            <w:pPr>
              <w:jc w:val="center"/>
              <w:rPr>
                <w:b/>
                <w:bCs/>
                <w:sz w:val="22"/>
              </w:rPr>
            </w:pPr>
            <w:r w:rsidRPr="001E36AF">
              <w:rPr>
                <w:b/>
                <w:bCs/>
                <w:sz w:val="22"/>
              </w:rPr>
              <w:t>11431,485</w:t>
            </w:r>
          </w:p>
        </w:tc>
        <w:tc>
          <w:tcPr>
            <w:tcW w:w="327" w:type="pct"/>
            <w:shd w:val="clear" w:color="auto" w:fill="FFFFFF"/>
          </w:tcPr>
          <w:p w14:paraId="6A5CDAE2" w14:textId="109061FE" w:rsidR="00EE5533" w:rsidRPr="001E36AF" w:rsidRDefault="00EE5533" w:rsidP="00EE5533">
            <w:pPr>
              <w:jc w:val="center"/>
              <w:rPr>
                <w:b/>
                <w:bCs/>
                <w:sz w:val="22"/>
                <w:lang w:val="ru-RU"/>
              </w:rPr>
            </w:pPr>
            <w:r w:rsidRPr="001E36AF">
              <w:rPr>
                <w:b/>
                <w:bCs/>
                <w:sz w:val="22"/>
                <w:lang w:val="ru-RU"/>
              </w:rPr>
              <w:t>0,00</w:t>
            </w:r>
          </w:p>
        </w:tc>
        <w:tc>
          <w:tcPr>
            <w:tcW w:w="346" w:type="pct"/>
            <w:shd w:val="clear" w:color="auto" w:fill="FFFFFF"/>
          </w:tcPr>
          <w:p w14:paraId="46725760" w14:textId="3AA396FC" w:rsidR="00EE5533" w:rsidRPr="001E36AF" w:rsidRDefault="00EE5533" w:rsidP="00EE5533">
            <w:pPr>
              <w:jc w:val="center"/>
              <w:rPr>
                <w:b/>
                <w:bCs/>
                <w:sz w:val="22"/>
                <w:lang w:val="ru-RU"/>
              </w:rPr>
            </w:pPr>
            <w:r w:rsidRPr="001E36AF">
              <w:rPr>
                <w:b/>
                <w:bCs/>
                <w:sz w:val="22"/>
                <w:lang w:val="ru-RU"/>
              </w:rPr>
              <w:t>0,00</w:t>
            </w:r>
          </w:p>
        </w:tc>
      </w:tr>
      <w:tr w:rsidR="00EE5533" w:rsidRPr="001E36AF" w14:paraId="25EBCFB6" w14:textId="2B8ECDC0" w:rsidTr="00EE5533">
        <w:trPr>
          <w:trHeight w:val="20"/>
          <w:jc w:val="center"/>
        </w:trPr>
        <w:tc>
          <w:tcPr>
            <w:tcW w:w="5000" w:type="pct"/>
            <w:gridSpan w:val="10"/>
            <w:shd w:val="clear" w:color="auto" w:fill="D9E2F3"/>
          </w:tcPr>
          <w:p w14:paraId="20780A5B" w14:textId="2852772D" w:rsidR="00EE5533" w:rsidRPr="001E36AF" w:rsidRDefault="00EE5533" w:rsidP="003C2493">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EE5533" w:rsidRPr="001E36AF" w14:paraId="383E21E1" w14:textId="3832031A" w:rsidTr="00EE5533">
        <w:trPr>
          <w:trHeight w:val="20"/>
          <w:jc w:val="center"/>
        </w:trPr>
        <w:tc>
          <w:tcPr>
            <w:tcW w:w="5000" w:type="pct"/>
            <w:gridSpan w:val="10"/>
            <w:shd w:val="clear" w:color="auto" w:fill="FFFFFF"/>
          </w:tcPr>
          <w:p w14:paraId="71ADBF34" w14:textId="1F01CE87" w:rsidR="00EE5533" w:rsidRPr="001E36AF" w:rsidRDefault="00EE5533" w:rsidP="00EE5533">
            <w:pPr>
              <w:jc w:val="center"/>
              <w:rPr>
                <w:rFonts w:eastAsia="Times New Roman" w:cs="Times New Roman"/>
                <w:color w:val="000000" w:themeColor="text1"/>
                <w:sz w:val="22"/>
              </w:rPr>
            </w:pPr>
            <w:r w:rsidRPr="001E36AF">
              <w:rPr>
                <w:rFonts w:eastAsia="Times New Roman" w:cs="Times New Roman"/>
                <w:color w:val="000000" w:themeColor="text1"/>
                <w:sz w:val="22"/>
              </w:rPr>
              <w:t>Котельная ЦРБ</w:t>
            </w:r>
          </w:p>
        </w:tc>
      </w:tr>
      <w:tr w:rsidR="00EE5533" w:rsidRPr="001E36AF" w14:paraId="7B37B8D2" w14:textId="318D2806" w:rsidTr="00EE5533">
        <w:trPr>
          <w:trHeight w:val="20"/>
          <w:jc w:val="center"/>
        </w:trPr>
        <w:tc>
          <w:tcPr>
            <w:tcW w:w="151" w:type="pct"/>
            <w:shd w:val="clear" w:color="auto" w:fill="FFFFFF"/>
            <w:tcMar>
              <w:top w:w="40" w:type="dxa"/>
              <w:left w:w="20" w:type="dxa"/>
              <w:bottom w:w="40" w:type="dxa"/>
              <w:right w:w="20" w:type="dxa"/>
            </w:tcMar>
            <w:vAlign w:val="center"/>
          </w:tcPr>
          <w:p w14:paraId="42A69625"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1</w:t>
            </w:r>
          </w:p>
        </w:tc>
        <w:tc>
          <w:tcPr>
            <w:tcW w:w="2072" w:type="pct"/>
            <w:shd w:val="clear" w:color="auto" w:fill="FFFFFF"/>
            <w:tcMar>
              <w:top w:w="40" w:type="dxa"/>
              <w:left w:w="200" w:type="dxa"/>
              <w:bottom w:w="40" w:type="dxa"/>
              <w:right w:w="200" w:type="dxa"/>
            </w:tcMar>
            <w:vAlign w:val="center"/>
          </w:tcPr>
          <w:p w14:paraId="0BDAE861" w14:textId="77777777" w:rsidR="00EE5533" w:rsidRPr="001E36AF" w:rsidRDefault="00EE5533" w:rsidP="003C2493">
            <w:pPr>
              <w:jc w:val="center"/>
              <w:rPr>
                <w:color w:val="000000" w:themeColor="text1"/>
                <w:sz w:val="22"/>
                <w:lang w:val="ru-RU"/>
              </w:rPr>
            </w:pPr>
            <w:r w:rsidRPr="001E36AF">
              <w:rPr>
                <w:rFonts w:eastAsia="Times New Roman" w:cs="Times New Roman"/>
                <w:color w:val="000000" w:themeColor="text1"/>
                <w:sz w:val="22"/>
                <w:lang w:val="ru-RU"/>
              </w:rPr>
              <w:t>Рекомендованные мероприятия по замене тепловых сетей (</w:t>
            </w:r>
            <w:proofErr w:type="spellStart"/>
            <w:r w:rsidRPr="001E36AF">
              <w:rPr>
                <w:rFonts w:eastAsia="Times New Roman" w:cs="Times New Roman"/>
                <w:color w:val="000000" w:themeColor="text1"/>
                <w:sz w:val="22"/>
                <w:lang w:val="ru-RU"/>
              </w:rPr>
              <w:t>Рм</w:t>
            </w:r>
            <w:proofErr w:type="spellEnd"/>
            <w:r w:rsidRPr="001E36AF">
              <w:rPr>
                <w:rFonts w:eastAsia="Times New Roman" w:cs="Times New Roman"/>
                <w:color w:val="000000" w:themeColor="text1"/>
                <w:sz w:val="22"/>
                <w:lang w:val="ru-RU"/>
              </w:rPr>
              <w:t>)</w:t>
            </w:r>
          </w:p>
        </w:tc>
        <w:tc>
          <w:tcPr>
            <w:tcW w:w="486" w:type="pct"/>
            <w:shd w:val="clear" w:color="auto" w:fill="FFFFFF"/>
            <w:tcMar>
              <w:top w:w="40" w:type="dxa"/>
              <w:left w:w="200" w:type="dxa"/>
              <w:bottom w:w="40" w:type="dxa"/>
              <w:right w:w="200" w:type="dxa"/>
            </w:tcMar>
            <w:vAlign w:val="center"/>
          </w:tcPr>
          <w:p w14:paraId="68118A08"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БС, ВБ</w:t>
            </w:r>
          </w:p>
        </w:tc>
        <w:tc>
          <w:tcPr>
            <w:tcW w:w="304" w:type="pct"/>
            <w:shd w:val="clear" w:color="auto" w:fill="FFFFFF"/>
            <w:tcMar>
              <w:top w:w="40" w:type="dxa"/>
              <w:left w:w="200" w:type="dxa"/>
              <w:bottom w:w="40" w:type="dxa"/>
              <w:right w:w="200" w:type="dxa"/>
            </w:tcMar>
            <w:vAlign w:val="center"/>
          </w:tcPr>
          <w:p w14:paraId="03E948F9"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01" w:type="pct"/>
            <w:shd w:val="clear" w:color="auto" w:fill="FFFFFF"/>
            <w:tcMar>
              <w:top w:w="40" w:type="dxa"/>
              <w:left w:w="200" w:type="dxa"/>
              <w:bottom w:w="40" w:type="dxa"/>
              <w:right w:w="200" w:type="dxa"/>
            </w:tcMar>
            <w:vAlign w:val="center"/>
          </w:tcPr>
          <w:p w14:paraId="27A139CC"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F330991" w14:textId="77777777" w:rsidR="00EE5533" w:rsidRPr="001E36AF" w:rsidRDefault="00EE5533" w:rsidP="003C2493">
            <w:pPr>
              <w:jc w:val="center"/>
              <w:rPr>
                <w:color w:val="000000" w:themeColor="text1"/>
                <w:sz w:val="22"/>
              </w:rPr>
            </w:pPr>
            <w:r w:rsidRPr="001E36AF">
              <w:rPr>
                <w:color w:val="000000" w:themeColor="text1"/>
                <w:sz w:val="22"/>
              </w:rPr>
              <w:t>0,00</w:t>
            </w:r>
          </w:p>
        </w:tc>
        <w:tc>
          <w:tcPr>
            <w:tcW w:w="348" w:type="pct"/>
            <w:shd w:val="clear" w:color="auto" w:fill="FFFFFF"/>
            <w:tcMar>
              <w:top w:w="40" w:type="dxa"/>
              <w:left w:w="200" w:type="dxa"/>
              <w:bottom w:w="40" w:type="dxa"/>
              <w:right w:w="200" w:type="dxa"/>
            </w:tcMar>
            <w:vAlign w:val="center"/>
          </w:tcPr>
          <w:p w14:paraId="1403044D"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1326,84</w:t>
            </w:r>
          </w:p>
        </w:tc>
        <w:tc>
          <w:tcPr>
            <w:tcW w:w="329" w:type="pct"/>
            <w:shd w:val="clear" w:color="auto" w:fill="FFFFFF"/>
            <w:tcMar>
              <w:top w:w="40" w:type="dxa"/>
              <w:left w:w="200" w:type="dxa"/>
              <w:bottom w:w="40" w:type="dxa"/>
              <w:right w:w="200" w:type="dxa"/>
            </w:tcMar>
            <w:vAlign w:val="center"/>
          </w:tcPr>
          <w:p w14:paraId="52C8C4EE" w14:textId="77777777" w:rsidR="00EE5533" w:rsidRPr="001E36AF" w:rsidRDefault="00EE5533" w:rsidP="003C2493">
            <w:pPr>
              <w:jc w:val="center"/>
              <w:rPr>
                <w:color w:val="000000" w:themeColor="text1"/>
                <w:sz w:val="22"/>
              </w:rPr>
            </w:pPr>
            <w:r w:rsidRPr="001E36AF">
              <w:rPr>
                <w:rFonts w:eastAsia="Times New Roman" w:cs="Times New Roman"/>
                <w:color w:val="000000" w:themeColor="text1"/>
                <w:sz w:val="22"/>
              </w:rPr>
              <w:t>0,00</w:t>
            </w:r>
          </w:p>
        </w:tc>
        <w:tc>
          <w:tcPr>
            <w:tcW w:w="327" w:type="pct"/>
            <w:shd w:val="clear" w:color="auto" w:fill="FFFFFF"/>
          </w:tcPr>
          <w:p w14:paraId="4FF9AA87" w14:textId="45FFEE8F" w:rsidR="00EE5533" w:rsidRPr="001E36AF" w:rsidRDefault="00EE5533" w:rsidP="003C249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0,00</w:t>
            </w:r>
          </w:p>
        </w:tc>
        <w:tc>
          <w:tcPr>
            <w:tcW w:w="346" w:type="pct"/>
            <w:shd w:val="clear" w:color="auto" w:fill="FFFFFF"/>
          </w:tcPr>
          <w:p w14:paraId="0F454B05" w14:textId="34FA5C5C" w:rsidR="00EE5533" w:rsidRPr="001E36AF" w:rsidRDefault="00EE5533" w:rsidP="003C2493">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0,00</w:t>
            </w:r>
          </w:p>
        </w:tc>
      </w:tr>
      <w:tr w:rsidR="00EE5533" w:rsidRPr="001E36AF" w14:paraId="78B60C16" w14:textId="705BB450" w:rsidTr="00EE5533">
        <w:trPr>
          <w:trHeight w:val="20"/>
          <w:jc w:val="center"/>
        </w:trPr>
        <w:tc>
          <w:tcPr>
            <w:tcW w:w="2709" w:type="pct"/>
            <w:gridSpan w:val="3"/>
            <w:shd w:val="clear" w:color="auto" w:fill="FFFFFF"/>
            <w:tcMar>
              <w:top w:w="40" w:type="dxa"/>
              <w:left w:w="20" w:type="dxa"/>
              <w:bottom w:w="40" w:type="dxa"/>
              <w:right w:w="20" w:type="dxa"/>
            </w:tcMar>
            <w:vAlign w:val="center"/>
          </w:tcPr>
          <w:p w14:paraId="23BA52BE" w14:textId="77777777" w:rsidR="00EE5533" w:rsidRPr="001E36AF" w:rsidRDefault="00EE5533" w:rsidP="003C2493">
            <w:pPr>
              <w:jc w:val="center"/>
              <w:rPr>
                <w:color w:val="000000" w:themeColor="text1"/>
                <w:sz w:val="22"/>
              </w:rPr>
            </w:pPr>
            <w:r w:rsidRPr="001E36AF">
              <w:rPr>
                <w:rFonts w:eastAsia="Times New Roman" w:cs="Times New Roman"/>
                <w:b/>
                <w:color w:val="000000" w:themeColor="text1"/>
                <w:sz w:val="22"/>
              </w:rPr>
              <w:t>Итого</w:t>
            </w:r>
          </w:p>
        </w:tc>
        <w:tc>
          <w:tcPr>
            <w:tcW w:w="304" w:type="pct"/>
            <w:shd w:val="clear" w:color="auto" w:fill="FFFFFF"/>
            <w:tcMar>
              <w:top w:w="40" w:type="dxa"/>
              <w:left w:w="200" w:type="dxa"/>
              <w:bottom w:w="40" w:type="dxa"/>
              <w:right w:w="200" w:type="dxa"/>
            </w:tcMar>
            <w:vAlign w:val="center"/>
          </w:tcPr>
          <w:p w14:paraId="3E04FFA4" w14:textId="77777777" w:rsidR="00EE5533" w:rsidRPr="001E36AF" w:rsidRDefault="00EE5533" w:rsidP="003C2493">
            <w:pPr>
              <w:jc w:val="center"/>
              <w:rPr>
                <w:color w:val="000000" w:themeColor="text1"/>
                <w:sz w:val="22"/>
              </w:rPr>
            </w:pPr>
            <w:r w:rsidRPr="001E36AF">
              <w:rPr>
                <w:rFonts w:eastAsia="Times New Roman" w:cs="Times New Roman"/>
                <w:b/>
                <w:color w:val="000000" w:themeColor="text1"/>
                <w:sz w:val="22"/>
              </w:rPr>
              <w:t>0,00</w:t>
            </w:r>
          </w:p>
        </w:tc>
        <w:tc>
          <w:tcPr>
            <w:tcW w:w="301" w:type="pct"/>
            <w:shd w:val="clear" w:color="auto" w:fill="FFFFFF"/>
            <w:tcMar>
              <w:top w:w="40" w:type="dxa"/>
              <w:left w:w="200" w:type="dxa"/>
              <w:bottom w:w="40" w:type="dxa"/>
              <w:right w:w="200" w:type="dxa"/>
            </w:tcMar>
            <w:vAlign w:val="center"/>
          </w:tcPr>
          <w:p w14:paraId="60D00E64" w14:textId="77777777" w:rsidR="00EE5533" w:rsidRPr="001E36AF" w:rsidRDefault="00EE5533" w:rsidP="003C2493">
            <w:pPr>
              <w:jc w:val="center"/>
              <w:rPr>
                <w:color w:val="000000" w:themeColor="text1"/>
                <w:sz w:val="22"/>
              </w:rPr>
            </w:pPr>
            <w:r w:rsidRPr="001E36AF">
              <w:rPr>
                <w:rFonts w:eastAsia="Times New Roman" w:cs="Times New Roman"/>
                <w:b/>
                <w:color w:val="000000" w:themeColor="text1"/>
                <w:sz w:val="22"/>
              </w:rPr>
              <w:t>0,00</w:t>
            </w:r>
          </w:p>
        </w:tc>
        <w:tc>
          <w:tcPr>
            <w:tcW w:w="336" w:type="pct"/>
            <w:shd w:val="clear" w:color="auto" w:fill="FFFFFF"/>
            <w:tcMar>
              <w:top w:w="40" w:type="dxa"/>
              <w:left w:w="200" w:type="dxa"/>
              <w:bottom w:w="40" w:type="dxa"/>
              <w:right w:w="200" w:type="dxa"/>
            </w:tcMar>
            <w:vAlign w:val="center"/>
          </w:tcPr>
          <w:p w14:paraId="28C50E09" w14:textId="77777777" w:rsidR="00EE5533" w:rsidRPr="001E36AF" w:rsidRDefault="00EE5533" w:rsidP="003C2493">
            <w:pPr>
              <w:jc w:val="center"/>
              <w:rPr>
                <w:color w:val="000000" w:themeColor="text1"/>
                <w:sz w:val="22"/>
              </w:rPr>
            </w:pPr>
            <w:r w:rsidRPr="001E36AF">
              <w:rPr>
                <w:color w:val="000000" w:themeColor="text1"/>
                <w:sz w:val="22"/>
              </w:rPr>
              <w:t>0,00</w:t>
            </w:r>
          </w:p>
        </w:tc>
        <w:tc>
          <w:tcPr>
            <w:tcW w:w="348" w:type="pct"/>
            <w:shd w:val="clear" w:color="auto" w:fill="FFFFFF"/>
            <w:tcMar>
              <w:top w:w="40" w:type="dxa"/>
              <w:left w:w="200" w:type="dxa"/>
              <w:bottom w:w="40" w:type="dxa"/>
              <w:right w:w="200" w:type="dxa"/>
            </w:tcMar>
            <w:vAlign w:val="center"/>
          </w:tcPr>
          <w:p w14:paraId="2AB844D7" w14:textId="77777777" w:rsidR="00EE5533" w:rsidRPr="001E36AF" w:rsidRDefault="00EE5533" w:rsidP="003C2493">
            <w:pPr>
              <w:jc w:val="center"/>
              <w:rPr>
                <w:color w:val="000000" w:themeColor="text1"/>
                <w:sz w:val="22"/>
              </w:rPr>
            </w:pPr>
            <w:r w:rsidRPr="001E36AF">
              <w:rPr>
                <w:rFonts w:eastAsia="Times New Roman" w:cs="Times New Roman"/>
                <w:b/>
                <w:color w:val="000000" w:themeColor="text1"/>
                <w:sz w:val="22"/>
              </w:rPr>
              <w:t>1326,84</w:t>
            </w:r>
          </w:p>
        </w:tc>
        <w:tc>
          <w:tcPr>
            <w:tcW w:w="329" w:type="pct"/>
            <w:shd w:val="clear" w:color="auto" w:fill="FFFFFF"/>
            <w:tcMar>
              <w:top w:w="40" w:type="dxa"/>
              <w:left w:w="200" w:type="dxa"/>
              <w:bottom w:w="40" w:type="dxa"/>
              <w:right w:w="200" w:type="dxa"/>
            </w:tcMar>
            <w:vAlign w:val="center"/>
          </w:tcPr>
          <w:p w14:paraId="7A35B036" w14:textId="77777777" w:rsidR="00EE5533" w:rsidRPr="001E36AF" w:rsidRDefault="00EE5533" w:rsidP="003C2493">
            <w:pPr>
              <w:jc w:val="center"/>
              <w:rPr>
                <w:color w:val="000000" w:themeColor="text1"/>
                <w:sz w:val="22"/>
              </w:rPr>
            </w:pPr>
            <w:r w:rsidRPr="001E36AF">
              <w:rPr>
                <w:rFonts w:eastAsia="Times New Roman" w:cs="Times New Roman"/>
                <w:b/>
                <w:color w:val="000000" w:themeColor="text1"/>
                <w:sz w:val="22"/>
              </w:rPr>
              <w:t>0,00</w:t>
            </w:r>
          </w:p>
        </w:tc>
        <w:tc>
          <w:tcPr>
            <w:tcW w:w="327" w:type="pct"/>
            <w:shd w:val="clear" w:color="auto" w:fill="FFFFFF"/>
          </w:tcPr>
          <w:p w14:paraId="51D8F79A" w14:textId="1701F7A0" w:rsidR="00EE5533" w:rsidRPr="001E36AF" w:rsidRDefault="00EE5533" w:rsidP="003C2493">
            <w:pPr>
              <w:jc w:val="center"/>
              <w:rPr>
                <w:rFonts w:eastAsia="Times New Roman" w:cs="Times New Roman"/>
                <w:b/>
                <w:color w:val="000000" w:themeColor="text1"/>
                <w:sz w:val="22"/>
                <w:lang w:val="ru-RU"/>
              </w:rPr>
            </w:pPr>
            <w:r w:rsidRPr="001E36AF">
              <w:rPr>
                <w:rFonts w:eastAsia="Times New Roman" w:cs="Times New Roman"/>
                <w:b/>
                <w:color w:val="000000" w:themeColor="text1"/>
                <w:sz w:val="22"/>
                <w:lang w:val="ru-RU"/>
              </w:rPr>
              <w:t>0,00</w:t>
            </w:r>
          </w:p>
        </w:tc>
        <w:tc>
          <w:tcPr>
            <w:tcW w:w="346" w:type="pct"/>
            <w:shd w:val="clear" w:color="auto" w:fill="FFFFFF"/>
          </w:tcPr>
          <w:p w14:paraId="0921556E" w14:textId="587223EA" w:rsidR="00EE5533" w:rsidRPr="001E36AF" w:rsidRDefault="00EE5533" w:rsidP="003C2493">
            <w:pPr>
              <w:jc w:val="center"/>
              <w:rPr>
                <w:rFonts w:eastAsia="Times New Roman" w:cs="Times New Roman"/>
                <w:b/>
                <w:color w:val="000000" w:themeColor="text1"/>
                <w:sz w:val="22"/>
                <w:lang w:val="ru-RU"/>
              </w:rPr>
            </w:pPr>
            <w:r w:rsidRPr="001E36AF">
              <w:rPr>
                <w:rFonts w:eastAsia="Times New Roman" w:cs="Times New Roman"/>
                <w:b/>
                <w:color w:val="000000" w:themeColor="text1"/>
                <w:sz w:val="22"/>
                <w:lang w:val="ru-RU"/>
              </w:rPr>
              <w:t>0,00</w:t>
            </w:r>
          </w:p>
        </w:tc>
      </w:tr>
      <w:tr w:rsidR="00EE5533" w:rsidRPr="001E36AF" w14:paraId="6F5FF4C4" w14:textId="5ED713E2" w:rsidTr="00EE5533">
        <w:trPr>
          <w:trHeight w:val="20"/>
          <w:jc w:val="center"/>
        </w:trPr>
        <w:tc>
          <w:tcPr>
            <w:tcW w:w="2709" w:type="pct"/>
            <w:gridSpan w:val="3"/>
            <w:shd w:val="clear" w:color="auto" w:fill="F2F2F2"/>
            <w:tcMar>
              <w:top w:w="40" w:type="dxa"/>
              <w:left w:w="200" w:type="dxa"/>
              <w:bottom w:w="40" w:type="dxa"/>
              <w:right w:w="200" w:type="dxa"/>
            </w:tcMar>
            <w:vAlign w:val="center"/>
          </w:tcPr>
          <w:p w14:paraId="7AFAAD96" w14:textId="77777777" w:rsidR="00EE5533" w:rsidRPr="001E36AF" w:rsidRDefault="00EE5533" w:rsidP="00EE5533">
            <w:pPr>
              <w:jc w:val="right"/>
              <w:rPr>
                <w:color w:val="000000" w:themeColor="text1"/>
                <w:sz w:val="22"/>
              </w:rPr>
            </w:pPr>
            <w:proofErr w:type="spellStart"/>
            <w:r w:rsidRPr="001E36AF">
              <w:rPr>
                <w:rFonts w:eastAsia="Times New Roman" w:cs="Times New Roman"/>
                <w:color w:val="000000" w:themeColor="text1"/>
                <w:sz w:val="22"/>
              </w:rPr>
              <w:t>Всего</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w:t>
            </w:r>
            <w:proofErr w:type="spellEnd"/>
            <w:r w:rsidRPr="001E36AF">
              <w:rPr>
                <w:rFonts w:eastAsia="Times New Roman" w:cs="Times New Roman"/>
                <w:color w:val="000000" w:themeColor="text1"/>
                <w:sz w:val="22"/>
              </w:rPr>
              <w:t xml:space="preserve"> МО</w:t>
            </w:r>
          </w:p>
        </w:tc>
        <w:tc>
          <w:tcPr>
            <w:tcW w:w="304" w:type="pct"/>
            <w:shd w:val="clear" w:color="auto" w:fill="F2F2F2"/>
            <w:tcMar>
              <w:top w:w="40" w:type="dxa"/>
              <w:left w:w="200" w:type="dxa"/>
              <w:bottom w:w="40" w:type="dxa"/>
              <w:right w:w="200" w:type="dxa"/>
            </w:tcMar>
            <w:vAlign w:val="bottom"/>
          </w:tcPr>
          <w:p w14:paraId="7DE24E99" w14:textId="5EBEFEB2" w:rsidR="00EE5533" w:rsidRPr="001E36AF" w:rsidRDefault="00EE5533" w:rsidP="00EE5533">
            <w:pPr>
              <w:jc w:val="center"/>
              <w:rPr>
                <w:sz w:val="22"/>
              </w:rPr>
            </w:pPr>
            <w:r w:rsidRPr="001E36AF">
              <w:rPr>
                <w:sz w:val="22"/>
              </w:rPr>
              <w:t>6211,725</w:t>
            </w:r>
          </w:p>
        </w:tc>
        <w:tc>
          <w:tcPr>
            <w:tcW w:w="301" w:type="pct"/>
            <w:shd w:val="clear" w:color="auto" w:fill="F2F2F2"/>
            <w:tcMar>
              <w:top w:w="40" w:type="dxa"/>
              <w:left w:w="200" w:type="dxa"/>
              <w:bottom w:w="40" w:type="dxa"/>
              <w:right w:w="200" w:type="dxa"/>
            </w:tcMar>
            <w:vAlign w:val="bottom"/>
          </w:tcPr>
          <w:p w14:paraId="6DEE2E34" w14:textId="3DAD449B" w:rsidR="00EE5533" w:rsidRPr="001E36AF" w:rsidRDefault="00EE5533" w:rsidP="00EE5533">
            <w:pPr>
              <w:jc w:val="center"/>
              <w:rPr>
                <w:sz w:val="22"/>
              </w:rPr>
            </w:pPr>
            <w:r w:rsidRPr="001E36AF">
              <w:rPr>
                <w:sz w:val="22"/>
              </w:rPr>
              <w:t>7580,065</w:t>
            </w:r>
          </w:p>
        </w:tc>
        <w:tc>
          <w:tcPr>
            <w:tcW w:w="336" w:type="pct"/>
            <w:shd w:val="clear" w:color="auto" w:fill="F2F2F2"/>
            <w:tcMar>
              <w:top w:w="40" w:type="dxa"/>
              <w:left w:w="200" w:type="dxa"/>
              <w:bottom w:w="40" w:type="dxa"/>
              <w:right w:w="200" w:type="dxa"/>
            </w:tcMar>
            <w:vAlign w:val="bottom"/>
          </w:tcPr>
          <w:p w14:paraId="656F6D03" w14:textId="64B4FEE0" w:rsidR="00EE5533" w:rsidRPr="001E36AF" w:rsidRDefault="00EE5533" w:rsidP="00EE5533">
            <w:pPr>
              <w:jc w:val="center"/>
              <w:rPr>
                <w:sz w:val="22"/>
              </w:rPr>
            </w:pPr>
            <w:r w:rsidRPr="001E36AF">
              <w:rPr>
                <w:sz w:val="22"/>
              </w:rPr>
              <w:t>27495,855</w:t>
            </w:r>
          </w:p>
        </w:tc>
        <w:tc>
          <w:tcPr>
            <w:tcW w:w="348" w:type="pct"/>
            <w:shd w:val="clear" w:color="auto" w:fill="F2F2F2"/>
            <w:tcMar>
              <w:top w:w="40" w:type="dxa"/>
              <w:left w:w="200" w:type="dxa"/>
              <w:bottom w:w="40" w:type="dxa"/>
              <w:right w:w="200" w:type="dxa"/>
            </w:tcMar>
            <w:vAlign w:val="bottom"/>
          </w:tcPr>
          <w:p w14:paraId="7EB5EA1F" w14:textId="130AD5EE" w:rsidR="00EE5533" w:rsidRPr="001E36AF" w:rsidRDefault="00EE5533" w:rsidP="00EE5533">
            <w:pPr>
              <w:jc w:val="center"/>
              <w:rPr>
                <w:sz w:val="22"/>
              </w:rPr>
            </w:pPr>
            <w:r w:rsidRPr="001E36AF">
              <w:rPr>
                <w:sz w:val="22"/>
              </w:rPr>
              <w:t>12758,325</w:t>
            </w:r>
          </w:p>
        </w:tc>
        <w:tc>
          <w:tcPr>
            <w:tcW w:w="329" w:type="pct"/>
            <w:shd w:val="clear" w:color="auto" w:fill="F2F2F2"/>
            <w:tcMar>
              <w:top w:w="40" w:type="dxa"/>
              <w:left w:w="200" w:type="dxa"/>
              <w:bottom w:w="40" w:type="dxa"/>
              <w:right w:w="200" w:type="dxa"/>
            </w:tcMar>
            <w:vAlign w:val="bottom"/>
          </w:tcPr>
          <w:p w14:paraId="23E3A5E5" w14:textId="09A2F439" w:rsidR="00EE5533" w:rsidRPr="001E36AF" w:rsidRDefault="00EE5533" w:rsidP="00EE5533">
            <w:pPr>
              <w:jc w:val="center"/>
              <w:rPr>
                <w:sz w:val="22"/>
              </w:rPr>
            </w:pPr>
            <w:r w:rsidRPr="001E36AF">
              <w:rPr>
                <w:sz w:val="22"/>
              </w:rPr>
              <w:t>11431,485</w:t>
            </w:r>
          </w:p>
        </w:tc>
        <w:tc>
          <w:tcPr>
            <w:tcW w:w="327" w:type="pct"/>
            <w:shd w:val="clear" w:color="auto" w:fill="F2F2F2"/>
          </w:tcPr>
          <w:p w14:paraId="07FB2E9C" w14:textId="42FACFCA" w:rsidR="00EE5533" w:rsidRPr="001E36AF" w:rsidRDefault="00EE5533" w:rsidP="00EE5533">
            <w:pPr>
              <w:jc w:val="center"/>
              <w:rPr>
                <w:sz w:val="22"/>
                <w:lang w:val="ru-RU"/>
              </w:rPr>
            </w:pPr>
            <w:r w:rsidRPr="001E36AF">
              <w:rPr>
                <w:sz w:val="22"/>
                <w:lang w:val="ru-RU"/>
              </w:rPr>
              <w:t>0,00</w:t>
            </w:r>
          </w:p>
        </w:tc>
        <w:tc>
          <w:tcPr>
            <w:tcW w:w="346" w:type="pct"/>
            <w:shd w:val="clear" w:color="auto" w:fill="F2F2F2"/>
          </w:tcPr>
          <w:p w14:paraId="7C22A468" w14:textId="1950715A" w:rsidR="00EE5533" w:rsidRPr="001E36AF" w:rsidRDefault="00EE5533" w:rsidP="00EE5533">
            <w:pPr>
              <w:jc w:val="center"/>
              <w:rPr>
                <w:sz w:val="22"/>
                <w:lang w:val="ru-RU"/>
              </w:rPr>
            </w:pPr>
            <w:r w:rsidRPr="001E36AF">
              <w:rPr>
                <w:sz w:val="22"/>
                <w:lang w:val="ru-RU"/>
              </w:rPr>
              <w:t>0,00</w:t>
            </w:r>
          </w:p>
        </w:tc>
      </w:tr>
    </w:tbl>
    <w:p w14:paraId="16D3B89A" w14:textId="2F1F3BF4" w:rsidR="00F01D7F" w:rsidRPr="001E36AF" w:rsidRDefault="00F01D7F" w:rsidP="00EE5533">
      <w:pPr>
        <w:pStyle w:val="a0"/>
        <w:tabs>
          <w:tab w:val="left" w:pos="142"/>
        </w:tabs>
        <w:rPr>
          <w:color w:val="000000" w:themeColor="text1"/>
          <w:lang w:eastAsia="ru-RU"/>
        </w:rPr>
      </w:pPr>
      <w:r w:rsidRPr="001E36AF">
        <w:rPr>
          <w:color w:val="000000" w:themeColor="text1"/>
          <w:lang w:eastAsia="ru-RU"/>
        </w:rPr>
        <w:t>*БС - бюджетные средства, АС - амортизационные средства, ИС – инвестиционные средства, ВБ – внебюджетные средства.</w:t>
      </w:r>
    </w:p>
    <w:p w14:paraId="5C4BC420" w14:textId="7EFC1D3E" w:rsidR="00730412" w:rsidRPr="001E36AF" w:rsidRDefault="00730412" w:rsidP="00EE5533">
      <w:pPr>
        <w:pStyle w:val="a0"/>
        <w:tabs>
          <w:tab w:val="left" w:pos="142"/>
        </w:tabs>
        <w:rPr>
          <w:color w:val="000000" w:themeColor="text1"/>
          <w:lang w:eastAsia="ru-RU"/>
        </w:rPr>
      </w:pPr>
      <w:r w:rsidRPr="001E36AF">
        <w:rPr>
          <w:color w:val="000000" w:themeColor="text1"/>
          <w:lang w:eastAsia="ru-RU"/>
        </w:rPr>
        <w:t>** - выполнено в 2024 году</w:t>
      </w:r>
    </w:p>
    <w:p w14:paraId="535D9D3F" w14:textId="77777777" w:rsidR="00F01D7F" w:rsidRPr="001E36AF" w:rsidRDefault="00F01D7F" w:rsidP="00F01D7F">
      <w:pPr>
        <w:pStyle w:val="a0"/>
        <w:ind w:firstLine="709"/>
        <w:jc w:val="center"/>
        <w:rPr>
          <w:color w:val="000000" w:themeColor="text1"/>
          <w:lang w:eastAsia="ru-RU"/>
        </w:rPr>
      </w:pPr>
    </w:p>
    <w:p w14:paraId="496667A8" w14:textId="77777777" w:rsidR="006D7AD9" w:rsidRPr="001E36AF" w:rsidRDefault="006D7AD9">
      <w:pPr>
        <w:rPr>
          <w:color w:val="000000" w:themeColor="text1"/>
        </w:rPr>
        <w:sectPr w:rsidR="006D7AD9" w:rsidRPr="001E36AF" w:rsidSect="00F01D7F">
          <w:pgSz w:w="23814" w:h="16443" w:orient="landscape"/>
          <w:pgMar w:top="1276" w:right="1134" w:bottom="851" w:left="1701" w:header="709" w:footer="709" w:gutter="0"/>
          <w:cols w:space="708"/>
          <w:docGrid w:linePitch="360"/>
        </w:sectPr>
      </w:pPr>
    </w:p>
    <w:p w14:paraId="78A375D7" w14:textId="77777777" w:rsidR="00F01D7F" w:rsidRPr="001E36AF" w:rsidRDefault="007341EE" w:rsidP="00F01D7F">
      <w:pPr>
        <w:pStyle w:val="2"/>
        <w:ind w:left="0" w:firstLine="0"/>
        <w:rPr>
          <w:color w:val="000000" w:themeColor="text1"/>
        </w:rPr>
      </w:pPr>
      <w:hyperlink r:id="rId146" w:anchor="bookmark129" w:history="1">
        <w:bookmarkStart w:id="343" w:name="_Toc197287869"/>
        <w:r w:rsidR="00F01D7F" w:rsidRPr="001E36AF">
          <w:rPr>
            <w:color w:val="000000" w:themeColor="text1"/>
          </w:rPr>
          <w:t xml:space="preserve">Часть 2. </w:t>
        </w:r>
      </w:hyperlink>
      <w:r w:rsidR="00F01D7F" w:rsidRPr="001E36AF">
        <w:rPr>
          <w:color w:val="000000" w:themeColor="text1"/>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43"/>
    </w:p>
    <w:p w14:paraId="31ECA2D5" w14:textId="77777777" w:rsidR="00F01D7F" w:rsidRPr="001E36AF" w:rsidRDefault="00F01D7F" w:rsidP="00F01D7F">
      <w:pPr>
        <w:pStyle w:val="TableParagraph"/>
        <w:ind w:left="201" w:right="341" w:firstLine="707"/>
        <w:jc w:val="both"/>
        <w:rPr>
          <w:rFonts w:eastAsia="Times New Roman"/>
          <w:color w:val="000000" w:themeColor="text1"/>
        </w:rPr>
      </w:pPr>
    </w:p>
    <w:p w14:paraId="5E2F843E" w14:textId="77777777" w:rsidR="00F01D7F" w:rsidRPr="001E36AF" w:rsidRDefault="00F01D7F" w:rsidP="00F01D7F">
      <w:pPr>
        <w:pStyle w:val="TableParagraph"/>
        <w:ind w:right="-1" w:firstLine="707"/>
        <w:jc w:val="both"/>
        <w:rPr>
          <w:rFonts w:eastAsia="Times New Roman"/>
          <w:color w:val="000000" w:themeColor="text1"/>
        </w:rPr>
      </w:pPr>
      <w:r w:rsidRPr="001E36AF">
        <w:rPr>
          <w:rFonts w:eastAsia="Times New Roman"/>
          <w:color w:val="000000" w:themeColor="text1"/>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5FF12792" w14:textId="77777777" w:rsidR="00F01D7F" w:rsidRPr="001E36AF" w:rsidRDefault="00F01D7F" w:rsidP="00F01D7F">
      <w:pPr>
        <w:pStyle w:val="TableParagraph"/>
        <w:ind w:right="-1" w:firstLine="707"/>
        <w:jc w:val="both"/>
        <w:rPr>
          <w:rFonts w:eastAsia="Times New Roman"/>
          <w:color w:val="000000" w:themeColor="text1"/>
        </w:rPr>
      </w:pPr>
      <w:r w:rsidRPr="001E36AF">
        <w:rPr>
          <w:rFonts w:eastAsia="Times New Roman"/>
          <w:color w:val="000000" w:themeColor="text1"/>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4187FF34" w14:textId="77777777" w:rsidR="00F01D7F" w:rsidRPr="001E36AF" w:rsidRDefault="00F01D7F" w:rsidP="00F01D7F">
      <w:pPr>
        <w:pStyle w:val="TableParagraph"/>
        <w:ind w:right="-1" w:firstLine="707"/>
        <w:jc w:val="both"/>
        <w:rPr>
          <w:rFonts w:eastAsia="Times New Roman"/>
          <w:color w:val="000000" w:themeColor="text1"/>
        </w:rPr>
      </w:pPr>
      <w:r w:rsidRPr="001E36AF">
        <w:rPr>
          <w:rFonts w:eastAsia="Times New Roman"/>
          <w:color w:val="000000" w:themeColor="text1"/>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19564EB3" w14:textId="77777777" w:rsidR="00F01D7F" w:rsidRPr="001E36AF" w:rsidRDefault="00F01D7F" w:rsidP="00F01D7F">
      <w:pPr>
        <w:pStyle w:val="TableParagraph"/>
        <w:ind w:right="-1" w:firstLine="707"/>
        <w:jc w:val="both"/>
        <w:rPr>
          <w:rFonts w:eastAsia="Times New Roman"/>
          <w:color w:val="000000" w:themeColor="text1"/>
        </w:rPr>
      </w:pPr>
      <w:r w:rsidRPr="001E36AF">
        <w:rPr>
          <w:rFonts w:eastAsia="Times New Roman"/>
          <w:color w:val="000000" w:themeColor="text1"/>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1F15F695" w14:textId="77777777" w:rsidR="00F01D7F" w:rsidRPr="001E36AF" w:rsidRDefault="00F01D7F" w:rsidP="00F01D7F">
      <w:pPr>
        <w:pStyle w:val="TableParagraph"/>
        <w:ind w:right="-1" w:firstLine="707"/>
        <w:jc w:val="both"/>
        <w:rPr>
          <w:rFonts w:eastAsia="Times New Roman"/>
          <w:color w:val="000000" w:themeColor="text1"/>
          <w:sz w:val="23"/>
          <w:szCs w:val="23"/>
        </w:rPr>
      </w:pPr>
      <w:r w:rsidRPr="001E36AF">
        <w:rPr>
          <w:rFonts w:eastAsia="Times New Roman"/>
          <w:color w:val="000000" w:themeColor="text1"/>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28A16588" w14:textId="77777777" w:rsidR="00F01D7F" w:rsidRPr="001E36AF" w:rsidRDefault="00F01D7F" w:rsidP="00F01D7F">
      <w:pPr>
        <w:jc w:val="both"/>
        <w:rPr>
          <w:color w:val="000000" w:themeColor="text1"/>
          <w:lang w:eastAsia="ru-RU"/>
        </w:rPr>
      </w:pPr>
    </w:p>
    <w:p w14:paraId="52C0DD1C" w14:textId="77777777" w:rsidR="00F01D7F" w:rsidRPr="001E36AF" w:rsidRDefault="007341EE" w:rsidP="00F01D7F">
      <w:pPr>
        <w:pStyle w:val="2"/>
        <w:ind w:left="0" w:firstLine="0"/>
        <w:rPr>
          <w:color w:val="000000" w:themeColor="text1"/>
        </w:rPr>
      </w:pPr>
      <w:hyperlink r:id="rId147" w:anchor="bookmark130" w:history="1">
        <w:bookmarkStart w:id="344" w:name="_Toc197287870"/>
        <w:r w:rsidR="00F01D7F" w:rsidRPr="001E36AF">
          <w:rPr>
            <w:color w:val="000000" w:themeColor="text1"/>
          </w:rPr>
          <w:t xml:space="preserve">Часть 3. РАСЧЕТЫ </w:t>
        </w:r>
      </w:hyperlink>
      <w:r w:rsidR="00F01D7F" w:rsidRPr="001E36AF">
        <w:rPr>
          <w:color w:val="000000" w:themeColor="text1"/>
        </w:rPr>
        <w:t>ЭКОНОМИЧЕСКОЙ ЭФФЕКТИВНОСТИ ИНВЕСТИЦИЙ</w:t>
      </w:r>
      <w:bookmarkEnd w:id="344"/>
      <w:r w:rsidR="00F01D7F" w:rsidRPr="001E36AF">
        <w:rPr>
          <w:color w:val="000000" w:themeColor="text1"/>
        </w:rPr>
        <w:t xml:space="preserve"> </w:t>
      </w:r>
    </w:p>
    <w:p w14:paraId="4BEF58AF" w14:textId="77777777" w:rsidR="00F01D7F" w:rsidRPr="001E36AF" w:rsidRDefault="00F01D7F" w:rsidP="00F01D7F">
      <w:pPr>
        <w:pStyle w:val="a4"/>
        <w:ind w:firstLine="567"/>
        <w:rPr>
          <w:color w:val="000000" w:themeColor="text1"/>
        </w:rPr>
      </w:pPr>
    </w:p>
    <w:p w14:paraId="3829FF6D" w14:textId="77777777" w:rsidR="00F01D7F" w:rsidRPr="001E36AF" w:rsidRDefault="00F01D7F" w:rsidP="00F01D7F">
      <w:pPr>
        <w:kinsoku w:val="0"/>
        <w:overflowPunct w:val="0"/>
        <w:ind w:right="-1" w:firstLine="709"/>
        <w:jc w:val="both"/>
        <w:rPr>
          <w:rFonts w:cs="Times New Roman"/>
          <w:color w:val="000000" w:themeColor="text1"/>
          <w:spacing w:val="-1"/>
        </w:rPr>
      </w:pPr>
      <w:r w:rsidRPr="001E36AF">
        <w:rPr>
          <w:rFonts w:cs="Times New Roman"/>
          <w:color w:val="000000" w:themeColor="text1"/>
          <w:spacing w:val="-1"/>
        </w:rPr>
        <w:t>Экономическая</w:t>
      </w:r>
      <w:r w:rsidRPr="001E36AF">
        <w:rPr>
          <w:rFonts w:cs="Times New Roman"/>
          <w:color w:val="000000" w:themeColor="text1"/>
          <w:spacing w:val="1"/>
        </w:rPr>
        <w:t xml:space="preserve"> </w:t>
      </w:r>
      <w:r w:rsidRPr="001E36AF">
        <w:rPr>
          <w:rFonts w:cs="Times New Roman"/>
          <w:color w:val="000000" w:themeColor="text1"/>
          <w:spacing w:val="-1"/>
        </w:rPr>
        <w:t>эффективность</w:t>
      </w:r>
      <w:r w:rsidRPr="001E36AF">
        <w:rPr>
          <w:rFonts w:cs="Times New Roman"/>
          <w:color w:val="000000" w:themeColor="text1"/>
          <w:spacing w:val="70"/>
        </w:rPr>
        <w:t xml:space="preserve"> </w:t>
      </w:r>
      <w:r w:rsidRPr="001E36AF">
        <w:rPr>
          <w:rFonts w:cs="Times New Roman"/>
          <w:color w:val="000000" w:themeColor="text1"/>
          <w:spacing w:val="-1"/>
        </w:rPr>
        <w:t>реализации</w:t>
      </w:r>
      <w:r w:rsidRPr="001E36AF">
        <w:rPr>
          <w:rFonts w:cs="Times New Roman"/>
          <w:color w:val="000000" w:themeColor="text1"/>
          <w:spacing w:val="1"/>
        </w:rPr>
        <w:t xml:space="preserve"> </w:t>
      </w:r>
      <w:r w:rsidRPr="001E36AF">
        <w:rPr>
          <w:rFonts w:cs="Times New Roman"/>
          <w:color w:val="000000" w:themeColor="text1"/>
          <w:spacing w:val="-1"/>
        </w:rPr>
        <w:t>мероприятий</w:t>
      </w:r>
      <w:r w:rsidRPr="001E36AF">
        <w:rPr>
          <w:rFonts w:cs="Times New Roman"/>
          <w:color w:val="000000" w:themeColor="text1"/>
          <w:spacing w:val="69"/>
        </w:rPr>
        <w:t xml:space="preserve"> </w:t>
      </w:r>
      <w:r w:rsidRPr="001E36AF">
        <w:rPr>
          <w:rFonts w:cs="Times New Roman"/>
          <w:color w:val="000000" w:themeColor="text1"/>
        </w:rPr>
        <w:t>по</w:t>
      </w:r>
      <w:r w:rsidRPr="001E36AF">
        <w:rPr>
          <w:rFonts w:cs="Times New Roman"/>
          <w:color w:val="000000" w:themeColor="text1"/>
          <w:spacing w:val="2"/>
        </w:rPr>
        <w:t xml:space="preserve"> </w:t>
      </w:r>
      <w:r w:rsidRPr="001E36AF">
        <w:rPr>
          <w:rFonts w:cs="Times New Roman"/>
          <w:color w:val="000000" w:themeColor="text1"/>
          <w:spacing w:val="-1"/>
        </w:rPr>
        <w:t>развитию</w:t>
      </w:r>
      <w:r w:rsidRPr="001E36AF">
        <w:rPr>
          <w:rFonts w:cs="Times New Roman"/>
          <w:color w:val="000000" w:themeColor="text1"/>
        </w:rPr>
        <w:t xml:space="preserve"> </w:t>
      </w:r>
      <w:r w:rsidRPr="001E36AF">
        <w:rPr>
          <w:rFonts w:cs="Times New Roman"/>
          <w:color w:val="000000" w:themeColor="text1"/>
          <w:spacing w:val="-1"/>
        </w:rPr>
        <w:t>схемы</w:t>
      </w:r>
      <w:r w:rsidRPr="001E36AF">
        <w:rPr>
          <w:rFonts w:cs="Times New Roman"/>
          <w:color w:val="000000" w:themeColor="text1"/>
          <w:spacing w:val="51"/>
        </w:rPr>
        <w:t xml:space="preserve"> </w:t>
      </w:r>
      <w:r w:rsidRPr="001E36AF">
        <w:rPr>
          <w:rFonts w:cs="Times New Roman"/>
          <w:color w:val="000000" w:themeColor="text1"/>
          <w:spacing w:val="-1"/>
        </w:rPr>
        <w:t>теплоснабжения</w:t>
      </w:r>
      <w:r w:rsidRPr="001E36AF">
        <w:rPr>
          <w:rFonts w:cs="Times New Roman"/>
          <w:color w:val="000000" w:themeColor="text1"/>
          <w:spacing w:val="10"/>
        </w:rPr>
        <w:t xml:space="preserve"> </w:t>
      </w:r>
      <w:r w:rsidRPr="001E36AF">
        <w:rPr>
          <w:rFonts w:cs="Times New Roman"/>
          <w:color w:val="000000" w:themeColor="text1"/>
          <w:spacing w:val="-1"/>
        </w:rPr>
        <w:t>выражается</w:t>
      </w:r>
      <w:r w:rsidRPr="001E36AF">
        <w:rPr>
          <w:rFonts w:cs="Times New Roman"/>
          <w:color w:val="000000" w:themeColor="text1"/>
          <w:spacing w:val="12"/>
        </w:rPr>
        <w:t xml:space="preserve"> </w:t>
      </w:r>
      <w:r w:rsidRPr="001E36AF">
        <w:rPr>
          <w:rFonts w:cs="Times New Roman"/>
          <w:color w:val="000000" w:themeColor="text1"/>
        </w:rPr>
        <w:t>в</w:t>
      </w:r>
      <w:r w:rsidRPr="001E36AF">
        <w:rPr>
          <w:rFonts w:cs="Times New Roman"/>
          <w:color w:val="000000" w:themeColor="text1"/>
          <w:spacing w:val="11"/>
        </w:rPr>
        <w:t xml:space="preserve"> </w:t>
      </w:r>
      <w:r w:rsidRPr="001E36AF">
        <w:rPr>
          <w:rFonts w:cs="Times New Roman"/>
          <w:color w:val="000000" w:themeColor="text1"/>
          <w:spacing w:val="-1"/>
        </w:rPr>
        <w:t>сокращении</w:t>
      </w:r>
      <w:r w:rsidRPr="001E36AF">
        <w:rPr>
          <w:rFonts w:cs="Times New Roman"/>
          <w:color w:val="000000" w:themeColor="text1"/>
          <w:spacing w:val="12"/>
        </w:rPr>
        <w:t xml:space="preserve"> </w:t>
      </w:r>
      <w:r w:rsidRPr="001E36AF">
        <w:rPr>
          <w:rFonts w:cs="Times New Roman"/>
          <w:color w:val="000000" w:themeColor="text1"/>
          <w:spacing w:val="-1"/>
        </w:rPr>
        <w:t>эксплуатационных</w:t>
      </w:r>
      <w:r w:rsidRPr="001E36AF">
        <w:rPr>
          <w:rFonts w:cs="Times New Roman"/>
          <w:color w:val="000000" w:themeColor="text1"/>
          <w:spacing w:val="13"/>
        </w:rPr>
        <w:t xml:space="preserve"> </w:t>
      </w:r>
      <w:r w:rsidRPr="001E36AF">
        <w:rPr>
          <w:rFonts w:cs="Times New Roman"/>
          <w:color w:val="000000" w:themeColor="text1"/>
          <w:spacing w:val="-1"/>
        </w:rPr>
        <w:t>издержек,</w:t>
      </w:r>
      <w:r w:rsidRPr="001E36AF">
        <w:rPr>
          <w:rFonts w:cs="Times New Roman"/>
          <w:color w:val="000000" w:themeColor="text1"/>
          <w:spacing w:val="47"/>
        </w:rPr>
        <w:t xml:space="preserve"> </w:t>
      </w:r>
      <w:r w:rsidRPr="001E36AF">
        <w:rPr>
          <w:rFonts w:cs="Times New Roman"/>
          <w:color w:val="000000" w:themeColor="text1"/>
          <w:spacing w:val="-1"/>
        </w:rPr>
        <w:t>уменьшению</w:t>
      </w:r>
      <w:r w:rsidRPr="001E36AF">
        <w:rPr>
          <w:rFonts w:cs="Times New Roman"/>
          <w:color w:val="000000" w:themeColor="text1"/>
          <w:spacing w:val="10"/>
        </w:rPr>
        <w:t xml:space="preserve"> </w:t>
      </w:r>
      <w:r w:rsidRPr="001E36AF">
        <w:rPr>
          <w:rFonts w:cs="Times New Roman"/>
          <w:color w:val="000000" w:themeColor="text1"/>
          <w:spacing w:val="-1"/>
        </w:rPr>
        <w:t>удельных</w:t>
      </w:r>
      <w:r w:rsidRPr="001E36AF">
        <w:rPr>
          <w:rFonts w:cs="Times New Roman"/>
          <w:color w:val="000000" w:themeColor="text1"/>
          <w:spacing w:val="12"/>
        </w:rPr>
        <w:t xml:space="preserve"> </w:t>
      </w:r>
      <w:r w:rsidRPr="001E36AF">
        <w:rPr>
          <w:rFonts w:cs="Times New Roman"/>
          <w:color w:val="000000" w:themeColor="text1"/>
          <w:spacing w:val="-1"/>
        </w:rPr>
        <w:t>расходов</w:t>
      </w:r>
      <w:r w:rsidRPr="001E36AF">
        <w:rPr>
          <w:rFonts w:cs="Times New Roman"/>
          <w:color w:val="000000" w:themeColor="text1"/>
          <w:spacing w:val="10"/>
        </w:rPr>
        <w:t xml:space="preserve"> </w:t>
      </w:r>
      <w:r w:rsidRPr="001E36AF">
        <w:rPr>
          <w:rFonts w:cs="Times New Roman"/>
          <w:color w:val="000000" w:themeColor="text1"/>
          <w:spacing w:val="-1"/>
        </w:rPr>
        <w:t>топлива</w:t>
      </w:r>
      <w:r w:rsidRPr="001E36AF">
        <w:rPr>
          <w:rFonts w:cs="Times New Roman"/>
          <w:color w:val="000000" w:themeColor="text1"/>
          <w:spacing w:val="10"/>
        </w:rPr>
        <w:t xml:space="preserve"> </w:t>
      </w:r>
      <w:r w:rsidRPr="001E36AF">
        <w:rPr>
          <w:rFonts w:cs="Times New Roman"/>
          <w:color w:val="000000" w:themeColor="text1"/>
        </w:rPr>
        <w:t>на</w:t>
      </w:r>
      <w:r w:rsidRPr="001E36AF">
        <w:rPr>
          <w:rFonts w:cs="Times New Roman"/>
          <w:color w:val="000000" w:themeColor="text1"/>
          <w:spacing w:val="11"/>
        </w:rPr>
        <w:t xml:space="preserve"> </w:t>
      </w:r>
      <w:r w:rsidRPr="001E36AF">
        <w:rPr>
          <w:rFonts w:cs="Times New Roman"/>
          <w:color w:val="000000" w:themeColor="text1"/>
          <w:spacing w:val="-1"/>
        </w:rPr>
        <w:t>производство</w:t>
      </w:r>
      <w:r w:rsidRPr="001E36AF">
        <w:rPr>
          <w:rFonts w:cs="Times New Roman"/>
          <w:color w:val="000000" w:themeColor="text1"/>
          <w:spacing w:val="12"/>
        </w:rPr>
        <w:t xml:space="preserve"> </w:t>
      </w:r>
      <w:r w:rsidRPr="001E36AF">
        <w:rPr>
          <w:rFonts w:cs="Times New Roman"/>
          <w:color w:val="000000" w:themeColor="text1"/>
        </w:rPr>
        <w:t>тепла,</w:t>
      </w:r>
      <w:r w:rsidRPr="001E36AF">
        <w:rPr>
          <w:rFonts w:cs="Times New Roman"/>
          <w:color w:val="000000" w:themeColor="text1"/>
          <w:spacing w:val="10"/>
        </w:rPr>
        <w:t xml:space="preserve"> </w:t>
      </w:r>
      <w:r w:rsidRPr="001E36AF">
        <w:rPr>
          <w:rFonts w:cs="Times New Roman"/>
          <w:color w:val="000000" w:themeColor="text1"/>
        </w:rPr>
        <w:t>а</w:t>
      </w:r>
      <w:r w:rsidRPr="001E36AF">
        <w:rPr>
          <w:rFonts w:cs="Times New Roman"/>
          <w:color w:val="000000" w:themeColor="text1"/>
          <w:spacing w:val="11"/>
        </w:rPr>
        <w:t xml:space="preserve"> </w:t>
      </w:r>
      <w:r w:rsidRPr="001E36AF">
        <w:rPr>
          <w:rFonts w:cs="Times New Roman"/>
          <w:color w:val="000000" w:themeColor="text1"/>
        </w:rPr>
        <w:t>также</w:t>
      </w:r>
      <w:r w:rsidRPr="001E36AF">
        <w:rPr>
          <w:rFonts w:cs="Times New Roman"/>
          <w:color w:val="000000" w:themeColor="text1"/>
          <w:spacing w:val="12"/>
        </w:rPr>
        <w:t xml:space="preserve"> </w:t>
      </w:r>
      <w:r w:rsidRPr="001E36AF">
        <w:rPr>
          <w:rFonts w:cs="Times New Roman"/>
          <w:color w:val="000000" w:themeColor="text1"/>
          <w:spacing w:val="-2"/>
        </w:rPr>
        <w:t>снижению</w:t>
      </w:r>
      <w:r w:rsidRPr="001E36AF">
        <w:rPr>
          <w:rFonts w:cs="Times New Roman"/>
          <w:color w:val="000000" w:themeColor="text1"/>
          <w:spacing w:val="37"/>
        </w:rPr>
        <w:t xml:space="preserve"> </w:t>
      </w:r>
      <w:r w:rsidRPr="001E36AF">
        <w:rPr>
          <w:rFonts w:cs="Times New Roman"/>
          <w:color w:val="000000" w:themeColor="text1"/>
          <w:spacing w:val="-1"/>
        </w:rPr>
        <w:t>потерь тепла</w:t>
      </w:r>
      <w:r w:rsidRPr="001E36AF">
        <w:rPr>
          <w:rFonts w:cs="Times New Roman"/>
          <w:color w:val="000000" w:themeColor="text1"/>
        </w:rPr>
        <w:t xml:space="preserve"> </w:t>
      </w:r>
      <w:r w:rsidRPr="001E36AF">
        <w:rPr>
          <w:rFonts w:cs="Times New Roman"/>
          <w:color w:val="000000" w:themeColor="text1"/>
          <w:spacing w:val="-1"/>
        </w:rPr>
        <w:t>при</w:t>
      </w:r>
      <w:r w:rsidRPr="001E36AF">
        <w:rPr>
          <w:rFonts w:cs="Times New Roman"/>
          <w:color w:val="000000" w:themeColor="text1"/>
        </w:rPr>
        <w:t xml:space="preserve"> </w:t>
      </w:r>
      <w:r w:rsidRPr="001E36AF">
        <w:rPr>
          <w:rFonts w:cs="Times New Roman"/>
          <w:color w:val="000000" w:themeColor="text1"/>
          <w:spacing w:val="-1"/>
        </w:rPr>
        <w:t>транспортировке.</w:t>
      </w:r>
    </w:p>
    <w:p w14:paraId="3E38C7DF" w14:textId="77777777" w:rsidR="00F01D7F" w:rsidRPr="001E36AF" w:rsidRDefault="00F01D7F" w:rsidP="00F01D7F">
      <w:pPr>
        <w:ind w:right="-1" w:firstLine="709"/>
        <w:jc w:val="both"/>
        <w:rPr>
          <w:rFonts w:cs="Times New Roman"/>
          <w:color w:val="000000" w:themeColor="text1"/>
        </w:rPr>
      </w:pPr>
      <w:r w:rsidRPr="001E36AF">
        <w:rPr>
          <w:rFonts w:cs="Times New Roman"/>
          <w:color w:val="000000" w:themeColor="text1"/>
        </w:rPr>
        <w:t>Для</w:t>
      </w:r>
      <w:r w:rsidRPr="001E36AF">
        <w:rPr>
          <w:rFonts w:cs="Times New Roman"/>
          <w:color w:val="000000" w:themeColor="text1"/>
          <w:spacing w:val="18"/>
        </w:rPr>
        <w:t xml:space="preserve"> </w:t>
      </w:r>
      <w:r w:rsidRPr="001E36AF">
        <w:rPr>
          <w:rFonts w:cs="Times New Roman"/>
          <w:color w:val="000000" w:themeColor="text1"/>
          <w:spacing w:val="-1"/>
        </w:rPr>
        <w:t>обеспечения</w:t>
      </w:r>
      <w:r w:rsidRPr="001E36AF">
        <w:rPr>
          <w:rFonts w:cs="Times New Roman"/>
          <w:color w:val="000000" w:themeColor="text1"/>
          <w:spacing w:val="16"/>
        </w:rPr>
        <w:t xml:space="preserve"> </w:t>
      </w:r>
      <w:r w:rsidRPr="001E36AF">
        <w:rPr>
          <w:rFonts w:cs="Times New Roman"/>
          <w:color w:val="000000" w:themeColor="text1"/>
          <w:spacing w:val="-1"/>
        </w:rPr>
        <w:t>надежного</w:t>
      </w:r>
      <w:r w:rsidRPr="001E36AF">
        <w:rPr>
          <w:rFonts w:cs="Times New Roman"/>
          <w:color w:val="000000" w:themeColor="text1"/>
          <w:spacing w:val="19"/>
        </w:rPr>
        <w:t xml:space="preserve"> </w:t>
      </w:r>
      <w:r w:rsidRPr="001E36AF">
        <w:rPr>
          <w:rFonts w:cs="Times New Roman"/>
          <w:color w:val="000000" w:themeColor="text1"/>
          <w:spacing w:val="-1"/>
        </w:rPr>
        <w:t>теплоснабжения</w:t>
      </w:r>
      <w:r w:rsidRPr="001E36AF">
        <w:rPr>
          <w:rFonts w:cs="Times New Roman"/>
          <w:color w:val="000000" w:themeColor="text1"/>
          <w:spacing w:val="16"/>
        </w:rPr>
        <w:t xml:space="preserve"> </w:t>
      </w:r>
      <w:r w:rsidRPr="001E36AF">
        <w:rPr>
          <w:rFonts w:cs="Times New Roman"/>
          <w:color w:val="000000" w:themeColor="text1"/>
          <w:spacing w:val="-2"/>
        </w:rPr>
        <w:t>необходимо</w:t>
      </w:r>
      <w:r w:rsidRPr="001E36AF">
        <w:rPr>
          <w:rFonts w:cs="Times New Roman"/>
          <w:color w:val="000000" w:themeColor="text1"/>
          <w:spacing w:val="17"/>
        </w:rPr>
        <w:t xml:space="preserve"> </w:t>
      </w:r>
      <w:r w:rsidRPr="001E36AF">
        <w:rPr>
          <w:rFonts w:cs="Times New Roman"/>
          <w:color w:val="000000" w:themeColor="text1"/>
          <w:spacing w:val="-1"/>
        </w:rPr>
        <w:t>регулярно</w:t>
      </w:r>
      <w:r w:rsidRPr="001E36AF">
        <w:rPr>
          <w:rFonts w:cs="Times New Roman"/>
          <w:color w:val="000000" w:themeColor="text1"/>
          <w:spacing w:val="19"/>
        </w:rPr>
        <w:t xml:space="preserve"> </w:t>
      </w:r>
      <w:r w:rsidRPr="001E36AF">
        <w:rPr>
          <w:rFonts w:cs="Times New Roman"/>
          <w:color w:val="000000" w:themeColor="text1"/>
          <w:spacing w:val="-1"/>
        </w:rPr>
        <w:t>проводить</w:t>
      </w:r>
      <w:r w:rsidRPr="001E36AF">
        <w:rPr>
          <w:rFonts w:cs="Times New Roman"/>
          <w:color w:val="000000" w:themeColor="text1"/>
          <w:spacing w:val="35"/>
        </w:rPr>
        <w:t xml:space="preserve"> </w:t>
      </w:r>
      <w:r w:rsidRPr="001E36AF">
        <w:rPr>
          <w:rFonts w:cs="Times New Roman"/>
          <w:color w:val="000000" w:themeColor="text1"/>
          <w:spacing w:val="-1"/>
        </w:rPr>
        <w:t>работы</w:t>
      </w:r>
      <w:r w:rsidRPr="001E36AF">
        <w:rPr>
          <w:rFonts w:cs="Times New Roman"/>
          <w:color w:val="000000" w:themeColor="text1"/>
          <w:spacing w:val="-3"/>
        </w:rPr>
        <w:t xml:space="preserve"> </w:t>
      </w:r>
      <w:r w:rsidRPr="001E36AF">
        <w:rPr>
          <w:rFonts w:cs="Times New Roman"/>
          <w:color w:val="000000" w:themeColor="text1"/>
          <w:spacing w:val="-1"/>
        </w:rPr>
        <w:t>по</w:t>
      </w:r>
      <w:r w:rsidRPr="001E36AF">
        <w:rPr>
          <w:rFonts w:cs="Times New Roman"/>
          <w:color w:val="000000" w:themeColor="text1"/>
          <w:spacing w:val="-3"/>
        </w:rPr>
        <w:t xml:space="preserve"> </w:t>
      </w:r>
      <w:r w:rsidRPr="001E36AF">
        <w:rPr>
          <w:rFonts w:cs="Times New Roman"/>
          <w:color w:val="000000" w:themeColor="text1"/>
          <w:spacing w:val="-1"/>
        </w:rPr>
        <w:t>замене</w:t>
      </w:r>
      <w:r w:rsidRPr="001E36AF">
        <w:rPr>
          <w:rFonts w:cs="Times New Roman"/>
          <w:color w:val="000000" w:themeColor="text1"/>
          <w:spacing w:val="-3"/>
        </w:rPr>
        <w:t xml:space="preserve"> </w:t>
      </w:r>
      <w:r w:rsidRPr="001E36AF">
        <w:rPr>
          <w:rFonts w:cs="Times New Roman"/>
          <w:color w:val="000000" w:themeColor="text1"/>
          <w:spacing w:val="-1"/>
        </w:rPr>
        <w:t>изношенного</w:t>
      </w:r>
      <w:r w:rsidRPr="001E36AF">
        <w:rPr>
          <w:rFonts w:cs="Times New Roman"/>
          <w:color w:val="000000" w:themeColor="text1"/>
          <w:spacing w:val="3"/>
        </w:rPr>
        <w:t xml:space="preserve"> </w:t>
      </w:r>
      <w:r w:rsidRPr="001E36AF">
        <w:rPr>
          <w:rFonts w:cs="Times New Roman"/>
          <w:color w:val="000000" w:themeColor="text1"/>
        </w:rPr>
        <w:t>и</w:t>
      </w:r>
      <w:r w:rsidRPr="001E36AF">
        <w:rPr>
          <w:rFonts w:cs="Times New Roman"/>
          <w:color w:val="000000" w:themeColor="text1"/>
          <w:spacing w:val="-3"/>
        </w:rPr>
        <w:t xml:space="preserve"> </w:t>
      </w:r>
      <w:r w:rsidRPr="001E36AF">
        <w:rPr>
          <w:rFonts w:cs="Times New Roman"/>
          <w:color w:val="000000" w:themeColor="text1"/>
          <w:spacing w:val="-1"/>
        </w:rPr>
        <w:t>устаревшего</w:t>
      </w:r>
      <w:r w:rsidRPr="001E36AF">
        <w:rPr>
          <w:rFonts w:cs="Times New Roman"/>
          <w:color w:val="000000" w:themeColor="text1"/>
          <w:spacing w:val="-3"/>
        </w:rPr>
        <w:t xml:space="preserve"> </w:t>
      </w:r>
      <w:r w:rsidRPr="001E36AF">
        <w:rPr>
          <w:rFonts w:cs="Times New Roman"/>
          <w:color w:val="000000" w:themeColor="text1"/>
          <w:spacing w:val="-2"/>
        </w:rPr>
        <w:t>оборудования,</w:t>
      </w:r>
      <w:r w:rsidRPr="001E36AF">
        <w:rPr>
          <w:rFonts w:cs="Times New Roman"/>
          <w:color w:val="000000" w:themeColor="text1"/>
          <w:spacing w:val="-3"/>
        </w:rPr>
        <w:t xml:space="preserve"> </w:t>
      </w:r>
      <w:r w:rsidRPr="001E36AF">
        <w:rPr>
          <w:rFonts w:cs="Times New Roman"/>
          <w:color w:val="000000" w:themeColor="text1"/>
        </w:rPr>
        <w:t>замене</w:t>
      </w:r>
      <w:r w:rsidRPr="001E36AF">
        <w:rPr>
          <w:rFonts w:cs="Times New Roman"/>
          <w:color w:val="000000" w:themeColor="text1"/>
          <w:spacing w:val="-3"/>
        </w:rPr>
        <w:t xml:space="preserve"> </w:t>
      </w:r>
      <w:r w:rsidRPr="001E36AF">
        <w:rPr>
          <w:rFonts w:cs="Times New Roman"/>
          <w:color w:val="000000" w:themeColor="text1"/>
          <w:spacing w:val="-1"/>
        </w:rPr>
        <w:t>тепловых</w:t>
      </w:r>
      <w:r w:rsidRPr="001E36AF">
        <w:rPr>
          <w:rFonts w:cs="Times New Roman"/>
          <w:color w:val="000000" w:themeColor="text1"/>
          <w:spacing w:val="-5"/>
        </w:rPr>
        <w:t xml:space="preserve"> </w:t>
      </w:r>
      <w:r w:rsidRPr="001E36AF">
        <w:rPr>
          <w:rFonts w:cs="Times New Roman"/>
          <w:color w:val="000000" w:themeColor="text1"/>
        </w:rPr>
        <w:t>сетей.</w:t>
      </w:r>
    </w:p>
    <w:p w14:paraId="23589699" w14:textId="77777777" w:rsidR="00F01D7F" w:rsidRPr="001E36AF" w:rsidRDefault="00F01D7F" w:rsidP="00F01D7F">
      <w:pPr>
        <w:rPr>
          <w:color w:val="000000" w:themeColor="text1"/>
        </w:rPr>
      </w:pPr>
    </w:p>
    <w:p w14:paraId="1896243B" w14:textId="77777777" w:rsidR="00F01D7F" w:rsidRPr="001E36AF" w:rsidRDefault="007341EE" w:rsidP="00F01D7F">
      <w:pPr>
        <w:pStyle w:val="2"/>
        <w:ind w:left="0" w:firstLine="0"/>
        <w:rPr>
          <w:color w:val="000000" w:themeColor="text1"/>
        </w:rPr>
      </w:pPr>
      <w:hyperlink r:id="rId148" w:anchor="bookmark130" w:history="1">
        <w:bookmarkStart w:id="345" w:name="_Toc197287871"/>
        <w:r w:rsidR="00F01D7F" w:rsidRPr="001E36AF">
          <w:rPr>
            <w:color w:val="000000" w:themeColor="text1"/>
          </w:rPr>
          <w:t xml:space="preserve">Часть 4. </w:t>
        </w:r>
      </w:hyperlink>
      <w:r w:rsidR="00F01D7F" w:rsidRPr="001E36AF">
        <w:rPr>
          <w:color w:val="000000" w:themeColor="text1"/>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45"/>
    </w:p>
    <w:p w14:paraId="52F8AB32" w14:textId="77777777" w:rsidR="00F01D7F" w:rsidRPr="001E36AF" w:rsidRDefault="00F01D7F" w:rsidP="00F01D7F">
      <w:pPr>
        <w:pStyle w:val="a0"/>
        <w:rPr>
          <w:b/>
          <w:color w:val="000000" w:themeColor="text1"/>
          <w:lang w:eastAsia="ru-RU"/>
        </w:rPr>
      </w:pPr>
    </w:p>
    <w:p w14:paraId="28CC8D1C" w14:textId="77777777" w:rsidR="00F01D7F" w:rsidRPr="001E36AF" w:rsidRDefault="00F01D7F" w:rsidP="00F01D7F">
      <w:pPr>
        <w:pStyle w:val="a0"/>
        <w:ind w:firstLine="709"/>
        <w:jc w:val="both"/>
        <w:rPr>
          <w:color w:val="000000" w:themeColor="text1"/>
          <w:lang w:eastAsia="ru-RU"/>
        </w:rPr>
      </w:pPr>
      <w:r w:rsidRPr="001E36AF">
        <w:rPr>
          <w:color w:val="000000" w:themeColor="text1"/>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4A4E2CE2" w14:textId="77777777" w:rsidR="00F01D7F" w:rsidRPr="001E36AF" w:rsidRDefault="00F01D7F" w:rsidP="00F01D7F">
      <w:pPr>
        <w:rPr>
          <w:color w:val="000000" w:themeColor="text1"/>
          <w:lang w:eastAsia="ru-RU"/>
        </w:rPr>
      </w:pPr>
    </w:p>
    <w:p w14:paraId="341CBF68" w14:textId="77777777" w:rsidR="00F01D7F" w:rsidRPr="001E36AF" w:rsidRDefault="00F01D7F" w:rsidP="00F01D7F">
      <w:pPr>
        <w:pStyle w:val="2"/>
        <w:ind w:left="0" w:firstLine="0"/>
        <w:rPr>
          <w:color w:val="000000" w:themeColor="text1"/>
        </w:rPr>
      </w:pPr>
      <w:bookmarkStart w:id="346" w:name="_Toc197287872"/>
      <w:r w:rsidRPr="001E36AF">
        <w:rPr>
          <w:color w:val="000000" w:themeColor="text1"/>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346"/>
    </w:p>
    <w:p w14:paraId="4DE7C26F" w14:textId="77777777" w:rsidR="003D17C2" w:rsidRPr="001E36AF" w:rsidRDefault="003D17C2" w:rsidP="003D17C2">
      <w:pPr>
        <w:pStyle w:val="af7"/>
        <w:spacing w:before="67"/>
        <w:ind w:left="0" w:right="110" w:firstLine="709"/>
        <w:jc w:val="both"/>
        <w:rPr>
          <w:color w:val="000000" w:themeColor="text1"/>
          <w:spacing w:val="-1"/>
        </w:rPr>
      </w:pPr>
      <w:r w:rsidRPr="001E36AF">
        <w:rPr>
          <w:color w:val="000000" w:themeColor="text1"/>
          <w:spacing w:val="-1"/>
        </w:rPr>
        <w:t xml:space="preserve">Глава скорректирована по предоставленным данным. </w:t>
      </w:r>
    </w:p>
    <w:p w14:paraId="4F1B0B5E" w14:textId="77777777" w:rsidR="00F01D7F" w:rsidRPr="001E36AF" w:rsidRDefault="00F01D7F">
      <w:pPr>
        <w:rPr>
          <w:color w:val="000000" w:themeColor="text1"/>
        </w:rPr>
      </w:pPr>
    </w:p>
    <w:p w14:paraId="5B8FF654" w14:textId="77777777" w:rsidR="006D7AD9" w:rsidRPr="001E36AF" w:rsidRDefault="006D7AD9">
      <w:pPr>
        <w:rPr>
          <w:color w:val="000000" w:themeColor="text1"/>
        </w:rPr>
        <w:sectPr w:rsidR="006D7AD9" w:rsidRPr="001E36AF" w:rsidSect="00F01D7F">
          <w:pgSz w:w="11906" w:h="16838"/>
          <w:pgMar w:top="1134" w:right="849" w:bottom="1134" w:left="1701" w:header="709" w:footer="709" w:gutter="0"/>
          <w:cols w:space="708"/>
          <w:docGrid w:linePitch="360"/>
        </w:sectPr>
      </w:pPr>
    </w:p>
    <w:p w14:paraId="3CE9E4E9" w14:textId="5BDA7CAD" w:rsidR="00F01D7F" w:rsidRPr="001E36AF" w:rsidRDefault="00F01D7F" w:rsidP="00F01D7F">
      <w:pPr>
        <w:pStyle w:val="2"/>
        <w:ind w:left="0" w:firstLine="0"/>
        <w:rPr>
          <w:color w:val="000000" w:themeColor="text1"/>
          <w:sz w:val="28"/>
          <w:szCs w:val="28"/>
        </w:rPr>
      </w:pPr>
      <w:bookmarkStart w:id="347" w:name="_Toc197287873"/>
      <w:r w:rsidRPr="001E36AF">
        <w:rPr>
          <w:color w:val="000000" w:themeColor="text1"/>
          <w:sz w:val="28"/>
          <w:szCs w:val="28"/>
        </w:rPr>
        <w:lastRenderedPageBreak/>
        <w:t>ГЛАВА</w:t>
      </w:r>
      <w:hyperlink r:id="rId149" w:anchor="bookmark131" w:history="1">
        <w:bookmarkStart w:id="348" w:name="_Toc30085167"/>
        <w:bookmarkStart w:id="349" w:name="_Toc32845490"/>
        <w:r w:rsidRPr="001E36AF">
          <w:rPr>
            <w:color w:val="000000" w:themeColor="text1"/>
            <w:sz w:val="28"/>
            <w:szCs w:val="28"/>
          </w:rPr>
          <w:t xml:space="preserve"> 13.</w:t>
        </w:r>
        <w:r w:rsidR="00756503" w:rsidRPr="001E36AF">
          <w:rPr>
            <w:color w:val="000000" w:themeColor="text1"/>
            <w:sz w:val="28"/>
            <w:szCs w:val="28"/>
          </w:rPr>
          <w:t xml:space="preserve"> </w:t>
        </w:r>
        <w:bookmarkStart w:id="350" w:name="OLE_LINK4"/>
        <w:bookmarkStart w:id="351" w:name="OLE_LINK5"/>
        <w:bookmarkStart w:id="352" w:name="OLE_LINK6"/>
        <w:r w:rsidRPr="001E36AF">
          <w:rPr>
            <w:color w:val="000000" w:themeColor="text1"/>
            <w:sz w:val="28"/>
            <w:szCs w:val="28"/>
          </w:rPr>
          <w:t>ИНДИКАТОРЫ РАЗВИТИЯ СИСТЕМ</w:t>
        </w:r>
        <w:r w:rsidR="00756503" w:rsidRPr="001E36AF">
          <w:rPr>
            <w:color w:val="000000" w:themeColor="text1"/>
            <w:sz w:val="28"/>
            <w:szCs w:val="28"/>
          </w:rPr>
          <w:t xml:space="preserve"> </w:t>
        </w:r>
        <w:r w:rsidRPr="001E36AF">
          <w:rPr>
            <w:color w:val="000000" w:themeColor="text1"/>
            <w:sz w:val="28"/>
            <w:szCs w:val="28"/>
          </w:rPr>
          <w:t>ТЕПЛОСНАБЖЕНИЯ</w:t>
        </w:r>
        <w:bookmarkEnd w:id="350"/>
        <w:bookmarkEnd w:id="351"/>
        <w:bookmarkEnd w:id="352"/>
        <w:r w:rsidRPr="001E36AF">
          <w:rPr>
            <w:color w:val="000000" w:themeColor="text1"/>
            <w:sz w:val="28"/>
            <w:szCs w:val="28"/>
          </w:rPr>
          <w:t xml:space="preserve"> ПОСЕЛЕНИЯ,</w:t>
        </w:r>
        <w:bookmarkEnd w:id="347"/>
      </w:hyperlink>
      <w:bookmarkEnd w:id="348"/>
      <w:bookmarkEnd w:id="349"/>
      <w:r w:rsidR="0041578E" w:rsidRPr="001E36AF">
        <w:rPr>
          <w:color w:val="000000" w:themeColor="text1"/>
          <w:sz w:val="28"/>
          <w:szCs w:val="28"/>
        </w:rPr>
        <w:t xml:space="preserve"> </w:t>
      </w:r>
    </w:p>
    <w:p w14:paraId="73FF83CD" w14:textId="77777777" w:rsidR="006D7AD9" w:rsidRPr="001E36AF" w:rsidRDefault="00F01D7F">
      <w:pPr>
        <w:spacing w:before="400" w:after="200"/>
        <w:rPr>
          <w:color w:val="000000" w:themeColor="text1"/>
        </w:rPr>
      </w:pPr>
      <w:r w:rsidRPr="001E36AF">
        <w:rPr>
          <w:b/>
          <w:color w:val="000000" w:themeColor="text1"/>
        </w:rPr>
        <w:t>Таблица 13.1.1 - Индикаторы развития систем теплоснабжения</w:t>
      </w:r>
    </w:p>
    <w:tbl>
      <w:tblPr>
        <w:tblStyle w:val="a9"/>
        <w:tblW w:w="4818" w:type="pct"/>
        <w:jc w:val="center"/>
        <w:tblInd w:w="0" w:type="dxa"/>
        <w:tblLook w:val="04A0" w:firstRow="1" w:lastRow="0" w:firstColumn="1" w:lastColumn="0" w:noHBand="0" w:noVBand="1"/>
      </w:tblPr>
      <w:tblGrid>
        <w:gridCol w:w="417"/>
        <w:gridCol w:w="3075"/>
        <w:gridCol w:w="1513"/>
        <w:gridCol w:w="1513"/>
        <w:gridCol w:w="1513"/>
        <w:gridCol w:w="1513"/>
        <w:gridCol w:w="1513"/>
        <w:gridCol w:w="1513"/>
        <w:gridCol w:w="1460"/>
      </w:tblGrid>
      <w:tr w:rsidR="00675178" w:rsidRPr="001E36AF" w14:paraId="07F04FEF" w14:textId="6B096666" w:rsidTr="005F2269">
        <w:trPr>
          <w:jc w:val="center"/>
        </w:trPr>
        <w:tc>
          <w:tcPr>
            <w:tcW w:w="417" w:type="dxa"/>
            <w:shd w:val="clear" w:color="auto" w:fill="F2F2F2"/>
            <w:tcMar>
              <w:top w:w="120" w:type="dxa"/>
              <w:left w:w="20" w:type="dxa"/>
              <w:bottom w:w="120" w:type="dxa"/>
              <w:right w:w="20" w:type="dxa"/>
            </w:tcMar>
            <w:vAlign w:val="center"/>
          </w:tcPr>
          <w:p w14:paraId="2C70426A" w14:textId="77777777"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 п/п</w:t>
            </w:r>
          </w:p>
        </w:tc>
        <w:tc>
          <w:tcPr>
            <w:tcW w:w="3075" w:type="dxa"/>
            <w:shd w:val="clear" w:color="auto" w:fill="F2F2F2"/>
            <w:tcMar>
              <w:top w:w="120" w:type="dxa"/>
              <w:left w:w="200" w:type="dxa"/>
              <w:bottom w:w="120" w:type="dxa"/>
              <w:right w:w="200" w:type="dxa"/>
            </w:tcMar>
            <w:vAlign w:val="center"/>
          </w:tcPr>
          <w:p w14:paraId="69B0A88F" w14:textId="77777777"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теплоисточника</w:t>
            </w:r>
            <w:proofErr w:type="spellEnd"/>
          </w:p>
        </w:tc>
        <w:tc>
          <w:tcPr>
            <w:tcW w:w="1513" w:type="dxa"/>
            <w:shd w:val="clear" w:color="auto" w:fill="F2F2F2"/>
            <w:tcMar>
              <w:top w:w="120" w:type="dxa"/>
              <w:left w:w="200" w:type="dxa"/>
              <w:bottom w:w="120" w:type="dxa"/>
              <w:right w:w="200" w:type="dxa"/>
            </w:tcMar>
            <w:vAlign w:val="center"/>
          </w:tcPr>
          <w:p w14:paraId="393F5DCD" w14:textId="7A6343D7"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2024</w:t>
            </w:r>
          </w:p>
        </w:tc>
        <w:tc>
          <w:tcPr>
            <w:tcW w:w="1513" w:type="dxa"/>
            <w:shd w:val="clear" w:color="auto" w:fill="F2F2F2"/>
            <w:tcMar>
              <w:top w:w="120" w:type="dxa"/>
              <w:left w:w="200" w:type="dxa"/>
              <w:bottom w:w="120" w:type="dxa"/>
              <w:right w:w="200" w:type="dxa"/>
            </w:tcMar>
            <w:vAlign w:val="center"/>
          </w:tcPr>
          <w:p w14:paraId="4EFE51DF" w14:textId="4D2E7E99"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2025</w:t>
            </w:r>
          </w:p>
        </w:tc>
        <w:tc>
          <w:tcPr>
            <w:tcW w:w="1513" w:type="dxa"/>
            <w:shd w:val="clear" w:color="auto" w:fill="F2F2F2"/>
            <w:tcMar>
              <w:top w:w="120" w:type="dxa"/>
              <w:left w:w="200" w:type="dxa"/>
              <w:bottom w:w="120" w:type="dxa"/>
              <w:right w:w="200" w:type="dxa"/>
            </w:tcMar>
            <w:vAlign w:val="center"/>
          </w:tcPr>
          <w:p w14:paraId="0D97AE08" w14:textId="0BBB9837"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2026</w:t>
            </w:r>
          </w:p>
        </w:tc>
        <w:tc>
          <w:tcPr>
            <w:tcW w:w="1513" w:type="dxa"/>
            <w:shd w:val="clear" w:color="auto" w:fill="F2F2F2"/>
            <w:tcMar>
              <w:top w:w="120" w:type="dxa"/>
              <w:left w:w="200" w:type="dxa"/>
              <w:bottom w:w="120" w:type="dxa"/>
              <w:right w:w="200" w:type="dxa"/>
            </w:tcMar>
            <w:vAlign w:val="center"/>
          </w:tcPr>
          <w:p w14:paraId="0EFC3077" w14:textId="36CB2749"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2027</w:t>
            </w:r>
          </w:p>
        </w:tc>
        <w:tc>
          <w:tcPr>
            <w:tcW w:w="1513" w:type="dxa"/>
            <w:shd w:val="clear" w:color="auto" w:fill="F2F2F2"/>
            <w:tcMar>
              <w:top w:w="120" w:type="dxa"/>
              <w:left w:w="200" w:type="dxa"/>
              <w:bottom w:w="120" w:type="dxa"/>
              <w:right w:w="200" w:type="dxa"/>
            </w:tcMar>
            <w:vAlign w:val="center"/>
          </w:tcPr>
          <w:p w14:paraId="7BDC0A9C" w14:textId="2AAEE2EE" w:rsidR="00675178" w:rsidRPr="001E36AF" w:rsidRDefault="00675178" w:rsidP="00675178">
            <w:pPr>
              <w:jc w:val="center"/>
              <w:rPr>
                <w:color w:val="000000" w:themeColor="text1"/>
                <w:sz w:val="22"/>
              </w:rPr>
            </w:pPr>
            <w:r w:rsidRPr="001E36AF">
              <w:rPr>
                <w:rFonts w:eastAsia="Times New Roman" w:cs="Times New Roman"/>
                <w:color w:val="000000" w:themeColor="text1"/>
                <w:sz w:val="22"/>
              </w:rPr>
              <w:t>2028</w:t>
            </w:r>
          </w:p>
        </w:tc>
        <w:tc>
          <w:tcPr>
            <w:tcW w:w="1513" w:type="dxa"/>
            <w:shd w:val="clear" w:color="auto" w:fill="F2F2F2"/>
            <w:tcMar>
              <w:top w:w="120" w:type="dxa"/>
              <w:left w:w="200" w:type="dxa"/>
              <w:bottom w:w="120" w:type="dxa"/>
              <w:right w:w="200" w:type="dxa"/>
            </w:tcMar>
            <w:vAlign w:val="center"/>
          </w:tcPr>
          <w:p w14:paraId="43900A84" w14:textId="78D3AE08" w:rsidR="00675178" w:rsidRPr="001E36AF" w:rsidRDefault="00675178" w:rsidP="00675178">
            <w:pPr>
              <w:jc w:val="center"/>
              <w:rPr>
                <w:color w:val="000000" w:themeColor="text1"/>
                <w:sz w:val="22"/>
                <w:lang w:val="ru-RU"/>
              </w:rPr>
            </w:pPr>
            <w:r w:rsidRPr="001E36AF">
              <w:rPr>
                <w:color w:val="000000" w:themeColor="text1"/>
                <w:sz w:val="22"/>
                <w:lang w:val="ru-RU"/>
              </w:rPr>
              <w:t>2029</w:t>
            </w:r>
          </w:p>
        </w:tc>
        <w:tc>
          <w:tcPr>
            <w:tcW w:w="1460" w:type="dxa"/>
            <w:shd w:val="clear" w:color="auto" w:fill="F2F2F2"/>
            <w:vAlign w:val="center"/>
          </w:tcPr>
          <w:p w14:paraId="21FB8879" w14:textId="13107296" w:rsidR="00675178" w:rsidRPr="001E36AF" w:rsidRDefault="00675178" w:rsidP="00675178">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2030-2035</w:t>
            </w:r>
          </w:p>
        </w:tc>
      </w:tr>
      <w:tr w:rsidR="005F2269" w:rsidRPr="001E36AF" w14:paraId="478AA88C" w14:textId="3C3E4C96" w:rsidTr="005F2269">
        <w:trPr>
          <w:jc w:val="center"/>
        </w:trPr>
        <w:tc>
          <w:tcPr>
            <w:tcW w:w="14030" w:type="dxa"/>
            <w:gridSpan w:val="9"/>
            <w:shd w:val="clear" w:color="auto" w:fill="FFFFFF"/>
            <w:tcMar>
              <w:top w:w="40" w:type="dxa"/>
              <w:left w:w="160" w:type="dxa"/>
              <w:bottom w:w="40" w:type="dxa"/>
              <w:right w:w="20" w:type="dxa"/>
            </w:tcMar>
            <w:vAlign w:val="center"/>
          </w:tcPr>
          <w:p w14:paraId="63EB7073" w14:textId="453ED82F" w:rsidR="005F2269" w:rsidRPr="001E36AF" w:rsidRDefault="005F2269" w:rsidP="00675178">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а) количество прекращений подачи тепловой энергии, теплоносителя в результате технологических нарушений на тепловых сетях, шт./год</w:t>
            </w:r>
          </w:p>
        </w:tc>
      </w:tr>
      <w:tr w:rsidR="005F2269" w:rsidRPr="001E36AF" w14:paraId="3F5BF617" w14:textId="32E2F045" w:rsidTr="005F2269">
        <w:trPr>
          <w:jc w:val="center"/>
        </w:trPr>
        <w:tc>
          <w:tcPr>
            <w:tcW w:w="417" w:type="dxa"/>
            <w:shd w:val="clear" w:color="auto" w:fill="FFFFFF"/>
            <w:tcMar>
              <w:top w:w="40" w:type="dxa"/>
              <w:left w:w="20" w:type="dxa"/>
              <w:bottom w:w="40" w:type="dxa"/>
              <w:right w:w="20" w:type="dxa"/>
            </w:tcMar>
            <w:vAlign w:val="center"/>
          </w:tcPr>
          <w:p w14:paraId="2D70E76A"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5F6A9E34"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184422C9"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08F7301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0DFCCF9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36B51A57"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5CC05BD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5A8F1D1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460" w:type="dxa"/>
            <w:shd w:val="clear" w:color="auto" w:fill="FFFFFF"/>
            <w:vAlign w:val="center"/>
          </w:tcPr>
          <w:p w14:paraId="44FF8A70" w14:textId="434362E0"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w:t>
            </w:r>
          </w:p>
        </w:tc>
      </w:tr>
      <w:tr w:rsidR="005F2269" w:rsidRPr="001E36AF" w14:paraId="531CC2CB" w14:textId="7168697B" w:rsidTr="005F2269">
        <w:trPr>
          <w:jc w:val="center"/>
        </w:trPr>
        <w:tc>
          <w:tcPr>
            <w:tcW w:w="417" w:type="dxa"/>
            <w:shd w:val="clear" w:color="auto" w:fill="FFFFFF"/>
            <w:tcMar>
              <w:top w:w="40" w:type="dxa"/>
              <w:left w:w="20" w:type="dxa"/>
              <w:bottom w:w="40" w:type="dxa"/>
              <w:right w:w="20" w:type="dxa"/>
            </w:tcMar>
            <w:vAlign w:val="center"/>
          </w:tcPr>
          <w:p w14:paraId="45FC981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0662712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99AFE9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1A25CD8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3749C839"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2492FDF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3624A1C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365E1A1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460" w:type="dxa"/>
            <w:shd w:val="clear" w:color="auto" w:fill="FFFFFF"/>
            <w:vAlign w:val="center"/>
          </w:tcPr>
          <w:p w14:paraId="24E6B2B1" w14:textId="0B34FD46"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w:t>
            </w:r>
          </w:p>
        </w:tc>
      </w:tr>
      <w:tr w:rsidR="005F2269" w:rsidRPr="001E36AF" w14:paraId="23F86BDC" w14:textId="12E111AB" w:rsidTr="0004477C">
        <w:trPr>
          <w:jc w:val="center"/>
        </w:trPr>
        <w:tc>
          <w:tcPr>
            <w:tcW w:w="14030" w:type="dxa"/>
            <w:gridSpan w:val="9"/>
            <w:shd w:val="clear" w:color="auto" w:fill="FFFFFF"/>
            <w:tcMar>
              <w:top w:w="40" w:type="dxa"/>
              <w:left w:w="160" w:type="dxa"/>
              <w:bottom w:w="40" w:type="dxa"/>
              <w:right w:w="20" w:type="dxa"/>
            </w:tcMar>
            <w:vAlign w:val="center"/>
          </w:tcPr>
          <w:p w14:paraId="68B5FE0D" w14:textId="355078EA" w:rsidR="005F2269" w:rsidRPr="001E36AF" w:rsidRDefault="005F2269"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5F2269" w:rsidRPr="001E36AF" w14:paraId="2AB02C0A" w14:textId="52D368B2" w:rsidTr="005F2269">
        <w:trPr>
          <w:jc w:val="center"/>
        </w:trPr>
        <w:tc>
          <w:tcPr>
            <w:tcW w:w="417" w:type="dxa"/>
            <w:shd w:val="clear" w:color="auto" w:fill="FFFFFF"/>
            <w:tcMar>
              <w:top w:w="40" w:type="dxa"/>
              <w:left w:w="20" w:type="dxa"/>
              <w:bottom w:w="40" w:type="dxa"/>
              <w:right w:w="20" w:type="dxa"/>
            </w:tcMar>
            <w:vAlign w:val="center"/>
          </w:tcPr>
          <w:p w14:paraId="0C4EA3CD"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3FEEB0E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304BDE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27F5D45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1CDF881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467396B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5B69E091"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07D8FEB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460" w:type="dxa"/>
            <w:shd w:val="clear" w:color="auto" w:fill="FFFFFF"/>
            <w:vAlign w:val="center"/>
          </w:tcPr>
          <w:p w14:paraId="3976B5FE" w14:textId="2E67758B"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w:t>
            </w:r>
          </w:p>
        </w:tc>
      </w:tr>
      <w:tr w:rsidR="005F2269" w:rsidRPr="001E36AF" w14:paraId="2AC66CB8" w14:textId="092A67CA" w:rsidTr="005F2269">
        <w:trPr>
          <w:jc w:val="center"/>
        </w:trPr>
        <w:tc>
          <w:tcPr>
            <w:tcW w:w="417" w:type="dxa"/>
            <w:shd w:val="clear" w:color="auto" w:fill="FFFFFF"/>
            <w:tcMar>
              <w:top w:w="40" w:type="dxa"/>
              <w:left w:w="20" w:type="dxa"/>
              <w:bottom w:w="40" w:type="dxa"/>
              <w:right w:w="20" w:type="dxa"/>
            </w:tcMar>
            <w:vAlign w:val="center"/>
          </w:tcPr>
          <w:p w14:paraId="43963DA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75C7BDC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AC774A7"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20D2CE9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524B1E0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26CB3FA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5E56502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513" w:type="dxa"/>
            <w:shd w:val="clear" w:color="auto" w:fill="FFFFFF"/>
            <w:tcMar>
              <w:top w:w="40" w:type="dxa"/>
              <w:left w:w="200" w:type="dxa"/>
              <w:bottom w:w="40" w:type="dxa"/>
              <w:right w:w="200" w:type="dxa"/>
            </w:tcMar>
            <w:vAlign w:val="center"/>
          </w:tcPr>
          <w:p w14:paraId="304D912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w:t>
            </w:r>
          </w:p>
        </w:tc>
        <w:tc>
          <w:tcPr>
            <w:tcW w:w="1460" w:type="dxa"/>
            <w:shd w:val="clear" w:color="auto" w:fill="FFFFFF"/>
            <w:vAlign w:val="center"/>
          </w:tcPr>
          <w:p w14:paraId="54A9112B" w14:textId="52151E07"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w:t>
            </w:r>
          </w:p>
        </w:tc>
      </w:tr>
      <w:tr w:rsidR="005F2269" w:rsidRPr="001E36AF" w14:paraId="208D5170" w14:textId="35DB4A7B" w:rsidTr="00975448">
        <w:trPr>
          <w:jc w:val="center"/>
        </w:trPr>
        <w:tc>
          <w:tcPr>
            <w:tcW w:w="14030" w:type="dxa"/>
            <w:gridSpan w:val="9"/>
            <w:shd w:val="clear" w:color="auto" w:fill="FFFFFF"/>
            <w:tcMar>
              <w:top w:w="40" w:type="dxa"/>
              <w:left w:w="160" w:type="dxa"/>
              <w:bottom w:w="40" w:type="dxa"/>
              <w:right w:w="20" w:type="dxa"/>
            </w:tcMar>
            <w:vAlign w:val="center"/>
          </w:tcPr>
          <w:p w14:paraId="48996C83" w14:textId="17E9903D" w:rsidR="005F2269" w:rsidRPr="001E36AF" w:rsidRDefault="005F2269"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1E36AF">
              <w:rPr>
                <w:rFonts w:eastAsia="Times New Roman" w:cs="Times New Roman"/>
                <w:i/>
                <w:color w:val="000000" w:themeColor="text1"/>
                <w:sz w:val="22"/>
                <w:lang w:val="ru-RU"/>
              </w:rPr>
              <w:t>кгу.т</w:t>
            </w:r>
            <w:proofErr w:type="spellEnd"/>
            <w:r w:rsidRPr="001E36AF">
              <w:rPr>
                <w:rFonts w:eastAsia="Times New Roman" w:cs="Times New Roman"/>
                <w:i/>
                <w:color w:val="000000" w:themeColor="text1"/>
                <w:sz w:val="22"/>
                <w:lang w:val="ru-RU"/>
              </w:rPr>
              <w:t>/Гкал</w:t>
            </w:r>
          </w:p>
        </w:tc>
      </w:tr>
      <w:tr w:rsidR="005F2269" w:rsidRPr="001E36AF" w14:paraId="2ABBA1DC" w14:textId="7CCCA191" w:rsidTr="00704742">
        <w:trPr>
          <w:jc w:val="center"/>
        </w:trPr>
        <w:tc>
          <w:tcPr>
            <w:tcW w:w="14030" w:type="dxa"/>
            <w:gridSpan w:val="9"/>
            <w:shd w:val="clear" w:color="auto" w:fill="F9BE8F"/>
            <w:tcMar>
              <w:top w:w="40" w:type="dxa"/>
              <w:left w:w="20" w:type="dxa"/>
              <w:bottom w:w="40" w:type="dxa"/>
              <w:right w:w="20" w:type="dxa"/>
            </w:tcMar>
            <w:vAlign w:val="center"/>
          </w:tcPr>
          <w:p w14:paraId="215DC8A3" w14:textId="0142DCB3" w:rsidR="005F2269" w:rsidRPr="001E36AF" w:rsidRDefault="005F2269"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Источники комбинированной выработки электрической и тепловой энергии</w:t>
            </w:r>
          </w:p>
        </w:tc>
      </w:tr>
      <w:tr w:rsidR="005F2269" w:rsidRPr="001E36AF" w14:paraId="15F30B75" w14:textId="4C90A8D4" w:rsidTr="005F2269">
        <w:trPr>
          <w:jc w:val="center"/>
        </w:trPr>
        <w:tc>
          <w:tcPr>
            <w:tcW w:w="3492" w:type="dxa"/>
            <w:gridSpan w:val="2"/>
            <w:shd w:val="clear" w:color="auto" w:fill="FFFFFF"/>
            <w:tcMar>
              <w:top w:w="40" w:type="dxa"/>
              <w:left w:w="200" w:type="dxa"/>
              <w:bottom w:w="40" w:type="dxa"/>
              <w:right w:w="200" w:type="dxa"/>
            </w:tcMar>
            <w:vAlign w:val="center"/>
          </w:tcPr>
          <w:p w14:paraId="7B3D35BB" w14:textId="77777777" w:rsidR="005F2269" w:rsidRPr="001E36AF" w:rsidRDefault="005F2269" w:rsidP="005F2269">
            <w:pPr>
              <w:jc w:val="center"/>
              <w:rPr>
                <w:color w:val="000000" w:themeColor="text1"/>
                <w:sz w:val="22"/>
              </w:rPr>
            </w:pPr>
            <w:proofErr w:type="spellStart"/>
            <w:r w:rsidRPr="001E36AF">
              <w:rPr>
                <w:rFonts w:eastAsia="Times New Roman" w:cs="Times New Roman"/>
                <w:color w:val="000000" w:themeColor="text1"/>
                <w:sz w:val="22"/>
              </w:rPr>
              <w:t>Отсутствует</w:t>
            </w:r>
            <w:proofErr w:type="spellEnd"/>
          </w:p>
        </w:tc>
        <w:tc>
          <w:tcPr>
            <w:tcW w:w="1513" w:type="dxa"/>
            <w:shd w:val="clear" w:color="auto" w:fill="FFFFFF"/>
            <w:tcMar>
              <w:top w:w="40" w:type="dxa"/>
              <w:left w:w="200" w:type="dxa"/>
              <w:bottom w:w="40" w:type="dxa"/>
              <w:right w:w="200" w:type="dxa"/>
            </w:tcMar>
            <w:vAlign w:val="center"/>
          </w:tcPr>
          <w:p w14:paraId="76434BB4"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EBC338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51079C2"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41BF386"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F5A32A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256C5E7"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219CC0C0" w14:textId="764F23F6" w:rsidR="005F2269" w:rsidRPr="001E36AF" w:rsidRDefault="005F2269"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5F2269" w:rsidRPr="001E36AF" w14:paraId="53C28B42" w14:textId="5ADA9815" w:rsidTr="003B1B46">
        <w:trPr>
          <w:jc w:val="center"/>
        </w:trPr>
        <w:tc>
          <w:tcPr>
            <w:tcW w:w="14030" w:type="dxa"/>
            <w:gridSpan w:val="9"/>
            <w:shd w:val="clear" w:color="auto" w:fill="F9BE8F"/>
            <w:tcMar>
              <w:top w:w="40" w:type="dxa"/>
              <w:left w:w="20" w:type="dxa"/>
              <w:bottom w:w="40" w:type="dxa"/>
              <w:right w:w="20" w:type="dxa"/>
            </w:tcMar>
            <w:vAlign w:val="center"/>
          </w:tcPr>
          <w:p w14:paraId="02928DD8" w14:textId="12F655B1" w:rsidR="005F2269" w:rsidRPr="001E36AF" w:rsidRDefault="005F2269" w:rsidP="005F2269">
            <w:pPr>
              <w:jc w:val="center"/>
              <w:rPr>
                <w:rFonts w:eastAsia="Times New Roman" w:cs="Times New Roman"/>
                <w:color w:val="000000" w:themeColor="text1"/>
                <w:sz w:val="22"/>
              </w:rPr>
            </w:pPr>
            <w:proofErr w:type="spellStart"/>
            <w:r w:rsidRPr="001E36AF">
              <w:rPr>
                <w:rFonts w:eastAsia="Times New Roman" w:cs="Times New Roman"/>
                <w:color w:val="000000" w:themeColor="text1"/>
                <w:sz w:val="22"/>
              </w:rPr>
              <w:t>Котельные</w:t>
            </w:r>
            <w:proofErr w:type="spellEnd"/>
            <w:r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некомбинированная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выработка</w:t>
            </w:r>
            <w:proofErr w:type="spellEnd"/>
            <w:r w:rsidRPr="001E36AF">
              <w:rPr>
                <w:rFonts w:eastAsia="Times New Roman" w:cs="Times New Roman"/>
                <w:color w:val="000000" w:themeColor="text1"/>
                <w:sz w:val="22"/>
              </w:rPr>
              <w:t>)</w:t>
            </w:r>
          </w:p>
        </w:tc>
      </w:tr>
      <w:tr w:rsidR="005F2269" w:rsidRPr="001E36AF" w14:paraId="6C22CC5D" w14:textId="738CFB21" w:rsidTr="00F265D1">
        <w:trPr>
          <w:jc w:val="center"/>
        </w:trPr>
        <w:tc>
          <w:tcPr>
            <w:tcW w:w="14030" w:type="dxa"/>
            <w:gridSpan w:val="9"/>
            <w:shd w:val="clear" w:color="auto" w:fill="DBE5F1"/>
            <w:tcMar>
              <w:top w:w="40" w:type="dxa"/>
              <w:left w:w="20" w:type="dxa"/>
              <w:bottom w:w="40" w:type="dxa"/>
              <w:right w:w="20" w:type="dxa"/>
            </w:tcMar>
            <w:vAlign w:val="center"/>
          </w:tcPr>
          <w:p w14:paraId="164E2B6F" w14:textId="621D23E1"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5F2269" w:rsidRPr="001E36AF" w14:paraId="1D1EB8F0" w14:textId="2BA267DC" w:rsidTr="005F2269">
        <w:trPr>
          <w:jc w:val="center"/>
        </w:trPr>
        <w:tc>
          <w:tcPr>
            <w:tcW w:w="417" w:type="dxa"/>
            <w:shd w:val="clear" w:color="auto" w:fill="FFFFFF"/>
            <w:tcMar>
              <w:top w:w="40" w:type="dxa"/>
              <w:left w:w="20" w:type="dxa"/>
              <w:bottom w:w="40" w:type="dxa"/>
              <w:right w:w="20" w:type="dxa"/>
            </w:tcMar>
            <w:vAlign w:val="center"/>
          </w:tcPr>
          <w:p w14:paraId="0E06F13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3B6188E7"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27CDD44B" w14:textId="6912F093" w:rsidR="005F2269" w:rsidRPr="001E36AF" w:rsidRDefault="005F2269" w:rsidP="005F2269">
            <w:pPr>
              <w:jc w:val="center"/>
              <w:rPr>
                <w:color w:val="000000" w:themeColor="text1"/>
                <w:sz w:val="22"/>
                <w:lang w:val="ru-RU"/>
              </w:rPr>
            </w:pPr>
            <w:r w:rsidRPr="001E36AF">
              <w:rPr>
                <w:color w:val="000000" w:themeColor="text1"/>
                <w:sz w:val="22"/>
                <w:lang w:val="ru-RU"/>
              </w:rPr>
              <w:t>163,83</w:t>
            </w:r>
          </w:p>
        </w:tc>
        <w:tc>
          <w:tcPr>
            <w:tcW w:w="1513" w:type="dxa"/>
            <w:shd w:val="clear" w:color="auto" w:fill="FFFFFF"/>
            <w:tcMar>
              <w:top w:w="40" w:type="dxa"/>
              <w:left w:w="200" w:type="dxa"/>
              <w:bottom w:w="40" w:type="dxa"/>
              <w:right w:w="200" w:type="dxa"/>
            </w:tcMar>
            <w:vAlign w:val="center"/>
          </w:tcPr>
          <w:p w14:paraId="1E561AF0" w14:textId="041C44F9" w:rsidR="005F2269" w:rsidRPr="001E36AF" w:rsidRDefault="005F2269" w:rsidP="005F2269">
            <w:pPr>
              <w:jc w:val="center"/>
              <w:rPr>
                <w:color w:val="000000" w:themeColor="text1"/>
                <w:sz w:val="22"/>
              </w:rPr>
            </w:pPr>
            <w:r w:rsidRPr="001E36AF">
              <w:rPr>
                <w:color w:val="000000" w:themeColor="text1"/>
                <w:sz w:val="22"/>
                <w:lang w:val="ru-RU"/>
              </w:rPr>
              <w:t>163,83</w:t>
            </w:r>
          </w:p>
        </w:tc>
        <w:tc>
          <w:tcPr>
            <w:tcW w:w="1513" w:type="dxa"/>
            <w:shd w:val="clear" w:color="auto" w:fill="FFFFFF"/>
            <w:tcMar>
              <w:top w:w="40" w:type="dxa"/>
              <w:left w:w="200" w:type="dxa"/>
              <w:bottom w:w="40" w:type="dxa"/>
              <w:right w:w="200" w:type="dxa"/>
            </w:tcMar>
            <w:vAlign w:val="center"/>
          </w:tcPr>
          <w:p w14:paraId="68542CEC" w14:textId="0CC3EBBA" w:rsidR="005F2269" w:rsidRPr="001E36AF" w:rsidRDefault="005F2269" w:rsidP="005F2269">
            <w:pPr>
              <w:jc w:val="center"/>
              <w:rPr>
                <w:color w:val="000000" w:themeColor="text1"/>
                <w:sz w:val="22"/>
              </w:rPr>
            </w:pPr>
            <w:r w:rsidRPr="001E36AF">
              <w:rPr>
                <w:color w:val="000000" w:themeColor="text1"/>
                <w:sz w:val="22"/>
                <w:lang w:val="ru-RU"/>
              </w:rPr>
              <w:t>163,83</w:t>
            </w:r>
          </w:p>
        </w:tc>
        <w:tc>
          <w:tcPr>
            <w:tcW w:w="1513" w:type="dxa"/>
            <w:shd w:val="clear" w:color="auto" w:fill="FFFFFF"/>
            <w:tcMar>
              <w:top w:w="40" w:type="dxa"/>
              <w:left w:w="200" w:type="dxa"/>
              <w:bottom w:w="40" w:type="dxa"/>
              <w:right w:w="200" w:type="dxa"/>
            </w:tcMar>
            <w:vAlign w:val="center"/>
          </w:tcPr>
          <w:p w14:paraId="004C3B5F" w14:textId="037B6D46" w:rsidR="005F2269" w:rsidRPr="001E36AF" w:rsidRDefault="005F2269" w:rsidP="005F2269">
            <w:pPr>
              <w:jc w:val="center"/>
              <w:rPr>
                <w:color w:val="000000" w:themeColor="text1"/>
                <w:sz w:val="22"/>
              </w:rPr>
            </w:pPr>
            <w:r w:rsidRPr="001E36AF">
              <w:rPr>
                <w:color w:val="000000" w:themeColor="text1"/>
                <w:sz w:val="22"/>
                <w:lang w:val="ru-RU"/>
              </w:rPr>
              <w:t>163,83</w:t>
            </w:r>
          </w:p>
        </w:tc>
        <w:tc>
          <w:tcPr>
            <w:tcW w:w="1513" w:type="dxa"/>
            <w:shd w:val="clear" w:color="auto" w:fill="FFFFFF"/>
            <w:tcMar>
              <w:top w:w="40" w:type="dxa"/>
              <w:left w:w="200" w:type="dxa"/>
              <w:bottom w:w="40" w:type="dxa"/>
              <w:right w:w="200" w:type="dxa"/>
            </w:tcMar>
            <w:vAlign w:val="center"/>
          </w:tcPr>
          <w:p w14:paraId="078E52A1" w14:textId="74EABDB9" w:rsidR="005F2269" w:rsidRPr="001E36AF" w:rsidRDefault="005F2269" w:rsidP="005F2269">
            <w:pPr>
              <w:jc w:val="center"/>
              <w:rPr>
                <w:color w:val="000000" w:themeColor="text1"/>
                <w:sz w:val="22"/>
              </w:rPr>
            </w:pPr>
            <w:r w:rsidRPr="001E36AF">
              <w:rPr>
                <w:color w:val="000000" w:themeColor="text1"/>
                <w:sz w:val="22"/>
                <w:lang w:val="ru-RU"/>
              </w:rPr>
              <w:t>163,83</w:t>
            </w:r>
          </w:p>
        </w:tc>
        <w:tc>
          <w:tcPr>
            <w:tcW w:w="1513" w:type="dxa"/>
            <w:shd w:val="clear" w:color="auto" w:fill="FFFFFF"/>
            <w:tcMar>
              <w:top w:w="40" w:type="dxa"/>
              <w:left w:w="200" w:type="dxa"/>
              <w:bottom w:w="40" w:type="dxa"/>
              <w:right w:w="200" w:type="dxa"/>
            </w:tcMar>
            <w:vAlign w:val="center"/>
          </w:tcPr>
          <w:p w14:paraId="7A0496EB" w14:textId="118991C7" w:rsidR="005F2269" w:rsidRPr="001E36AF" w:rsidRDefault="005F2269" w:rsidP="005F2269">
            <w:pPr>
              <w:jc w:val="center"/>
              <w:rPr>
                <w:color w:val="000000" w:themeColor="text1"/>
                <w:sz w:val="22"/>
              </w:rPr>
            </w:pPr>
            <w:r w:rsidRPr="001E36AF">
              <w:rPr>
                <w:color w:val="000000" w:themeColor="text1"/>
                <w:sz w:val="22"/>
                <w:lang w:val="ru-RU"/>
              </w:rPr>
              <w:t>163,83</w:t>
            </w:r>
          </w:p>
        </w:tc>
        <w:tc>
          <w:tcPr>
            <w:tcW w:w="1460" w:type="dxa"/>
            <w:shd w:val="clear" w:color="auto" w:fill="FFFFFF"/>
            <w:vAlign w:val="center"/>
          </w:tcPr>
          <w:p w14:paraId="2061ADB0" w14:textId="79DBEE4A" w:rsidR="005F2269" w:rsidRPr="001E36AF" w:rsidRDefault="005F2269" w:rsidP="005F2269">
            <w:pPr>
              <w:jc w:val="center"/>
              <w:rPr>
                <w:rFonts w:eastAsia="Times New Roman" w:cs="Times New Roman"/>
                <w:color w:val="000000" w:themeColor="text1"/>
                <w:sz w:val="22"/>
              </w:rPr>
            </w:pPr>
            <w:r w:rsidRPr="001E36AF">
              <w:rPr>
                <w:color w:val="000000" w:themeColor="text1"/>
                <w:sz w:val="22"/>
                <w:lang w:val="ru-RU"/>
              </w:rPr>
              <w:t>163,83</w:t>
            </w:r>
          </w:p>
        </w:tc>
      </w:tr>
      <w:tr w:rsidR="005F2269" w:rsidRPr="001E36AF" w14:paraId="793BB2B5" w14:textId="4926903B" w:rsidTr="005F2269">
        <w:trPr>
          <w:jc w:val="center"/>
        </w:trPr>
        <w:tc>
          <w:tcPr>
            <w:tcW w:w="417" w:type="dxa"/>
            <w:shd w:val="clear" w:color="auto" w:fill="FFFFFF"/>
            <w:tcMar>
              <w:top w:w="40" w:type="dxa"/>
              <w:left w:w="20" w:type="dxa"/>
              <w:bottom w:w="40" w:type="dxa"/>
              <w:right w:w="20" w:type="dxa"/>
            </w:tcMar>
            <w:vAlign w:val="center"/>
          </w:tcPr>
          <w:p w14:paraId="3EA9986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0B481FE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8FD9AA4" w14:textId="41210A13" w:rsidR="005F2269" w:rsidRPr="001E36AF" w:rsidRDefault="005F2269" w:rsidP="005F2269">
            <w:pPr>
              <w:jc w:val="center"/>
              <w:rPr>
                <w:color w:val="000000" w:themeColor="text1"/>
                <w:sz w:val="22"/>
                <w:lang w:val="ru-RU"/>
              </w:rPr>
            </w:pPr>
            <w:r w:rsidRPr="001E36AF">
              <w:rPr>
                <w:color w:val="000000" w:themeColor="text1"/>
                <w:sz w:val="22"/>
                <w:lang w:val="ru-RU"/>
              </w:rPr>
              <w:t>158,18</w:t>
            </w:r>
          </w:p>
        </w:tc>
        <w:tc>
          <w:tcPr>
            <w:tcW w:w="1513" w:type="dxa"/>
            <w:shd w:val="clear" w:color="auto" w:fill="FFFFFF"/>
            <w:tcMar>
              <w:top w:w="40" w:type="dxa"/>
              <w:left w:w="200" w:type="dxa"/>
              <w:bottom w:w="40" w:type="dxa"/>
              <w:right w:w="200" w:type="dxa"/>
            </w:tcMar>
            <w:vAlign w:val="center"/>
          </w:tcPr>
          <w:p w14:paraId="642273B9" w14:textId="4B8EAD84" w:rsidR="005F2269" w:rsidRPr="001E36AF" w:rsidRDefault="005F2269" w:rsidP="005F2269">
            <w:pPr>
              <w:jc w:val="center"/>
              <w:rPr>
                <w:color w:val="000000" w:themeColor="text1"/>
                <w:sz w:val="22"/>
              </w:rPr>
            </w:pPr>
            <w:r w:rsidRPr="001E36AF">
              <w:rPr>
                <w:color w:val="000000" w:themeColor="text1"/>
                <w:sz w:val="22"/>
                <w:lang w:val="ru-RU"/>
              </w:rPr>
              <w:t>158,18</w:t>
            </w:r>
          </w:p>
        </w:tc>
        <w:tc>
          <w:tcPr>
            <w:tcW w:w="1513" w:type="dxa"/>
            <w:shd w:val="clear" w:color="auto" w:fill="FFFFFF"/>
            <w:tcMar>
              <w:top w:w="40" w:type="dxa"/>
              <w:left w:w="200" w:type="dxa"/>
              <w:bottom w:w="40" w:type="dxa"/>
              <w:right w:w="200" w:type="dxa"/>
            </w:tcMar>
            <w:vAlign w:val="center"/>
          </w:tcPr>
          <w:p w14:paraId="18BE5A80" w14:textId="5336FF15" w:rsidR="005F2269" w:rsidRPr="001E36AF" w:rsidRDefault="005F2269" w:rsidP="005F2269">
            <w:pPr>
              <w:jc w:val="center"/>
              <w:rPr>
                <w:color w:val="000000" w:themeColor="text1"/>
                <w:sz w:val="22"/>
              </w:rPr>
            </w:pPr>
            <w:r w:rsidRPr="001E36AF">
              <w:rPr>
                <w:color w:val="000000" w:themeColor="text1"/>
                <w:sz w:val="22"/>
                <w:lang w:val="ru-RU"/>
              </w:rPr>
              <w:t>158,18</w:t>
            </w:r>
          </w:p>
        </w:tc>
        <w:tc>
          <w:tcPr>
            <w:tcW w:w="1513" w:type="dxa"/>
            <w:shd w:val="clear" w:color="auto" w:fill="FFFFFF"/>
            <w:tcMar>
              <w:top w:w="40" w:type="dxa"/>
              <w:left w:w="200" w:type="dxa"/>
              <w:bottom w:w="40" w:type="dxa"/>
              <w:right w:w="200" w:type="dxa"/>
            </w:tcMar>
            <w:vAlign w:val="center"/>
          </w:tcPr>
          <w:p w14:paraId="59A28F41" w14:textId="311BD931" w:rsidR="005F2269" w:rsidRPr="001E36AF" w:rsidRDefault="005F2269" w:rsidP="005F2269">
            <w:pPr>
              <w:jc w:val="center"/>
              <w:rPr>
                <w:color w:val="000000" w:themeColor="text1"/>
                <w:sz w:val="22"/>
              </w:rPr>
            </w:pPr>
            <w:r w:rsidRPr="001E36AF">
              <w:rPr>
                <w:color w:val="000000" w:themeColor="text1"/>
                <w:sz w:val="22"/>
                <w:lang w:val="ru-RU"/>
              </w:rPr>
              <w:t>158,18</w:t>
            </w:r>
          </w:p>
        </w:tc>
        <w:tc>
          <w:tcPr>
            <w:tcW w:w="1513" w:type="dxa"/>
            <w:shd w:val="clear" w:color="auto" w:fill="FFFFFF"/>
            <w:tcMar>
              <w:top w:w="40" w:type="dxa"/>
              <w:left w:w="200" w:type="dxa"/>
              <w:bottom w:w="40" w:type="dxa"/>
              <w:right w:w="200" w:type="dxa"/>
            </w:tcMar>
            <w:vAlign w:val="center"/>
          </w:tcPr>
          <w:p w14:paraId="4C5E97A4" w14:textId="6C7D567E" w:rsidR="005F2269" w:rsidRPr="001E36AF" w:rsidRDefault="005F2269" w:rsidP="005F2269">
            <w:pPr>
              <w:jc w:val="center"/>
              <w:rPr>
                <w:color w:val="000000" w:themeColor="text1"/>
                <w:sz w:val="22"/>
              </w:rPr>
            </w:pPr>
            <w:r w:rsidRPr="001E36AF">
              <w:rPr>
                <w:color w:val="000000" w:themeColor="text1"/>
                <w:sz w:val="22"/>
                <w:lang w:val="ru-RU"/>
              </w:rPr>
              <w:t>158,18</w:t>
            </w:r>
          </w:p>
        </w:tc>
        <w:tc>
          <w:tcPr>
            <w:tcW w:w="1513" w:type="dxa"/>
            <w:shd w:val="clear" w:color="auto" w:fill="FFFFFF"/>
            <w:tcMar>
              <w:top w:w="40" w:type="dxa"/>
              <w:left w:w="200" w:type="dxa"/>
              <w:bottom w:w="40" w:type="dxa"/>
              <w:right w:w="200" w:type="dxa"/>
            </w:tcMar>
            <w:vAlign w:val="center"/>
          </w:tcPr>
          <w:p w14:paraId="63EC3F0D" w14:textId="65AA3F48" w:rsidR="005F2269" w:rsidRPr="001E36AF" w:rsidRDefault="005F2269" w:rsidP="005F2269">
            <w:pPr>
              <w:jc w:val="center"/>
              <w:rPr>
                <w:color w:val="000000" w:themeColor="text1"/>
                <w:sz w:val="22"/>
              </w:rPr>
            </w:pPr>
            <w:r w:rsidRPr="001E36AF">
              <w:rPr>
                <w:color w:val="000000" w:themeColor="text1"/>
                <w:sz w:val="22"/>
                <w:lang w:val="ru-RU"/>
              </w:rPr>
              <w:t>158,18</w:t>
            </w:r>
          </w:p>
        </w:tc>
        <w:tc>
          <w:tcPr>
            <w:tcW w:w="1460" w:type="dxa"/>
            <w:shd w:val="clear" w:color="auto" w:fill="FFFFFF"/>
            <w:vAlign w:val="center"/>
          </w:tcPr>
          <w:p w14:paraId="61AFCE7F" w14:textId="05517350" w:rsidR="005F2269" w:rsidRPr="001E36AF" w:rsidRDefault="005F2269" w:rsidP="005F2269">
            <w:pPr>
              <w:jc w:val="center"/>
              <w:rPr>
                <w:rFonts w:eastAsia="Times New Roman" w:cs="Times New Roman"/>
                <w:color w:val="000000" w:themeColor="text1"/>
                <w:sz w:val="22"/>
              </w:rPr>
            </w:pPr>
            <w:r w:rsidRPr="001E36AF">
              <w:rPr>
                <w:color w:val="000000" w:themeColor="text1"/>
                <w:sz w:val="22"/>
                <w:lang w:val="ru-RU"/>
              </w:rPr>
              <w:t>158,18</w:t>
            </w:r>
          </w:p>
        </w:tc>
      </w:tr>
      <w:tr w:rsidR="005F2269" w:rsidRPr="001E36AF" w14:paraId="7A867F25" w14:textId="01E12B97" w:rsidTr="005F2269">
        <w:trPr>
          <w:jc w:val="center"/>
        </w:trPr>
        <w:tc>
          <w:tcPr>
            <w:tcW w:w="3492" w:type="dxa"/>
            <w:gridSpan w:val="2"/>
            <w:shd w:val="clear" w:color="auto" w:fill="FBD4B4"/>
            <w:tcMar>
              <w:top w:w="40" w:type="dxa"/>
              <w:left w:w="20" w:type="dxa"/>
              <w:bottom w:w="40" w:type="dxa"/>
              <w:right w:w="20" w:type="dxa"/>
            </w:tcMar>
            <w:vAlign w:val="center"/>
          </w:tcPr>
          <w:p w14:paraId="0243B38F" w14:textId="77777777" w:rsidR="005F2269" w:rsidRPr="001E36AF" w:rsidRDefault="005F2269" w:rsidP="005F2269">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АО «</w:t>
            </w:r>
            <w:proofErr w:type="spellStart"/>
            <w:r w:rsidRPr="001E36AF">
              <w:rPr>
                <w:rFonts w:eastAsia="Times New Roman" w:cs="Times New Roman"/>
                <w:b/>
                <w:color w:val="000000" w:themeColor="text1"/>
                <w:sz w:val="22"/>
              </w:rPr>
              <w:t>Яркоммунсервис</w:t>
            </w:r>
            <w:proofErr w:type="spellEnd"/>
            <w:r w:rsidRPr="001E36AF">
              <w:rPr>
                <w:rFonts w:eastAsia="Times New Roman" w:cs="Times New Roman"/>
                <w:b/>
                <w:color w:val="000000" w:themeColor="text1"/>
                <w:sz w:val="22"/>
              </w:rPr>
              <w:t>»</w:t>
            </w:r>
          </w:p>
        </w:tc>
        <w:tc>
          <w:tcPr>
            <w:tcW w:w="1513" w:type="dxa"/>
            <w:shd w:val="clear" w:color="auto" w:fill="FBD4B4"/>
            <w:tcMar>
              <w:top w:w="40" w:type="dxa"/>
              <w:left w:w="200" w:type="dxa"/>
              <w:bottom w:w="40" w:type="dxa"/>
              <w:right w:w="200" w:type="dxa"/>
            </w:tcMar>
            <w:vAlign w:val="center"/>
          </w:tcPr>
          <w:p w14:paraId="7A4C1457" w14:textId="76A5E42B" w:rsidR="005F2269" w:rsidRPr="001E36AF" w:rsidRDefault="005F2269" w:rsidP="005F2269">
            <w:pPr>
              <w:jc w:val="center"/>
              <w:rPr>
                <w:color w:val="000000" w:themeColor="text1"/>
                <w:sz w:val="22"/>
                <w:lang w:val="ru-RU"/>
              </w:rPr>
            </w:pPr>
            <w:r w:rsidRPr="001E36AF">
              <w:rPr>
                <w:color w:val="000000" w:themeColor="text1"/>
                <w:sz w:val="22"/>
                <w:lang w:val="ru-RU"/>
              </w:rPr>
              <w:t>322,01</w:t>
            </w:r>
          </w:p>
        </w:tc>
        <w:tc>
          <w:tcPr>
            <w:tcW w:w="1513" w:type="dxa"/>
            <w:shd w:val="clear" w:color="auto" w:fill="FBD4B4"/>
            <w:tcMar>
              <w:top w:w="40" w:type="dxa"/>
              <w:left w:w="200" w:type="dxa"/>
              <w:bottom w:w="40" w:type="dxa"/>
              <w:right w:w="200" w:type="dxa"/>
            </w:tcMar>
            <w:vAlign w:val="center"/>
          </w:tcPr>
          <w:p w14:paraId="53B551EE" w14:textId="3AD426A1" w:rsidR="005F2269" w:rsidRPr="001E36AF" w:rsidRDefault="005F2269" w:rsidP="005F2269">
            <w:pPr>
              <w:jc w:val="center"/>
              <w:rPr>
                <w:color w:val="000000" w:themeColor="text1"/>
                <w:sz w:val="22"/>
              </w:rPr>
            </w:pPr>
            <w:r w:rsidRPr="001E36AF">
              <w:rPr>
                <w:color w:val="000000" w:themeColor="text1"/>
                <w:sz w:val="22"/>
                <w:lang w:val="ru-RU"/>
              </w:rPr>
              <w:t>322,01</w:t>
            </w:r>
          </w:p>
        </w:tc>
        <w:tc>
          <w:tcPr>
            <w:tcW w:w="1513" w:type="dxa"/>
            <w:shd w:val="clear" w:color="auto" w:fill="FBD4B4"/>
            <w:tcMar>
              <w:top w:w="40" w:type="dxa"/>
              <w:left w:w="200" w:type="dxa"/>
              <w:bottom w:w="40" w:type="dxa"/>
              <w:right w:w="200" w:type="dxa"/>
            </w:tcMar>
            <w:vAlign w:val="center"/>
          </w:tcPr>
          <w:p w14:paraId="6E14FFD5" w14:textId="3BA38F79" w:rsidR="005F2269" w:rsidRPr="001E36AF" w:rsidRDefault="005F2269" w:rsidP="005F2269">
            <w:pPr>
              <w:jc w:val="center"/>
              <w:rPr>
                <w:color w:val="000000" w:themeColor="text1"/>
                <w:sz w:val="22"/>
              </w:rPr>
            </w:pPr>
            <w:r w:rsidRPr="001E36AF">
              <w:rPr>
                <w:color w:val="000000" w:themeColor="text1"/>
                <w:sz w:val="22"/>
                <w:lang w:val="ru-RU"/>
              </w:rPr>
              <w:t>322,01</w:t>
            </w:r>
          </w:p>
        </w:tc>
        <w:tc>
          <w:tcPr>
            <w:tcW w:w="1513" w:type="dxa"/>
            <w:shd w:val="clear" w:color="auto" w:fill="FBD4B4"/>
            <w:tcMar>
              <w:top w:w="40" w:type="dxa"/>
              <w:left w:w="200" w:type="dxa"/>
              <w:bottom w:w="40" w:type="dxa"/>
              <w:right w:w="200" w:type="dxa"/>
            </w:tcMar>
            <w:vAlign w:val="center"/>
          </w:tcPr>
          <w:p w14:paraId="36A78F8E" w14:textId="7FE4B186" w:rsidR="005F2269" w:rsidRPr="001E36AF" w:rsidRDefault="005F2269" w:rsidP="005F2269">
            <w:pPr>
              <w:jc w:val="center"/>
              <w:rPr>
                <w:color w:val="000000" w:themeColor="text1"/>
                <w:sz w:val="22"/>
              </w:rPr>
            </w:pPr>
            <w:r w:rsidRPr="001E36AF">
              <w:rPr>
                <w:color w:val="000000" w:themeColor="text1"/>
                <w:sz w:val="22"/>
                <w:lang w:val="ru-RU"/>
              </w:rPr>
              <w:t>322,01</w:t>
            </w:r>
          </w:p>
        </w:tc>
        <w:tc>
          <w:tcPr>
            <w:tcW w:w="1513" w:type="dxa"/>
            <w:shd w:val="clear" w:color="auto" w:fill="FBD4B4"/>
            <w:tcMar>
              <w:top w:w="40" w:type="dxa"/>
              <w:left w:w="200" w:type="dxa"/>
              <w:bottom w:w="40" w:type="dxa"/>
              <w:right w:w="200" w:type="dxa"/>
            </w:tcMar>
            <w:vAlign w:val="center"/>
          </w:tcPr>
          <w:p w14:paraId="553B1A1E" w14:textId="14680093" w:rsidR="005F2269" w:rsidRPr="001E36AF" w:rsidRDefault="005F2269" w:rsidP="005F2269">
            <w:pPr>
              <w:jc w:val="center"/>
              <w:rPr>
                <w:color w:val="000000" w:themeColor="text1"/>
                <w:sz w:val="22"/>
              </w:rPr>
            </w:pPr>
            <w:r w:rsidRPr="001E36AF">
              <w:rPr>
                <w:color w:val="000000" w:themeColor="text1"/>
                <w:sz w:val="22"/>
                <w:lang w:val="ru-RU"/>
              </w:rPr>
              <w:t>322,01</w:t>
            </w:r>
          </w:p>
        </w:tc>
        <w:tc>
          <w:tcPr>
            <w:tcW w:w="1513" w:type="dxa"/>
            <w:shd w:val="clear" w:color="auto" w:fill="FBD4B4"/>
            <w:tcMar>
              <w:top w:w="40" w:type="dxa"/>
              <w:left w:w="200" w:type="dxa"/>
              <w:bottom w:w="40" w:type="dxa"/>
              <w:right w:w="200" w:type="dxa"/>
            </w:tcMar>
            <w:vAlign w:val="center"/>
          </w:tcPr>
          <w:p w14:paraId="5765E171" w14:textId="1F6C1C62" w:rsidR="005F2269" w:rsidRPr="001E36AF" w:rsidRDefault="005F2269" w:rsidP="005F2269">
            <w:pPr>
              <w:jc w:val="center"/>
              <w:rPr>
                <w:color w:val="000000" w:themeColor="text1"/>
                <w:sz w:val="22"/>
              </w:rPr>
            </w:pPr>
            <w:r w:rsidRPr="001E36AF">
              <w:rPr>
                <w:color w:val="000000" w:themeColor="text1"/>
                <w:sz w:val="22"/>
                <w:lang w:val="ru-RU"/>
              </w:rPr>
              <w:t>322,01</w:t>
            </w:r>
          </w:p>
        </w:tc>
        <w:tc>
          <w:tcPr>
            <w:tcW w:w="1460" w:type="dxa"/>
            <w:shd w:val="clear" w:color="auto" w:fill="FBD4B4"/>
            <w:vAlign w:val="center"/>
          </w:tcPr>
          <w:p w14:paraId="64B2BC4E" w14:textId="4F4A8BA4" w:rsidR="005F2269" w:rsidRPr="001E36AF" w:rsidRDefault="005F2269" w:rsidP="005F2269">
            <w:pPr>
              <w:jc w:val="center"/>
              <w:rPr>
                <w:rFonts w:eastAsia="Times New Roman" w:cs="Times New Roman"/>
                <w:color w:val="000000" w:themeColor="text1"/>
                <w:sz w:val="22"/>
              </w:rPr>
            </w:pPr>
            <w:r w:rsidRPr="001E36AF">
              <w:rPr>
                <w:color w:val="000000" w:themeColor="text1"/>
                <w:sz w:val="22"/>
                <w:lang w:val="ru-RU"/>
              </w:rPr>
              <w:t>322,01</w:t>
            </w:r>
          </w:p>
        </w:tc>
      </w:tr>
      <w:tr w:rsidR="005F2269" w:rsidRPr="001E36AF" w14:paraId="6EA7C6BA" w14:textId="7E6732C7" w:rsidTr="00A12C5D">
        <w:trPr>
          <w:jc w:val="center"/>
        </w:trPr>
        <w:tc>
          <w:tcPr>
            <w:tcW w:w="14030" w:type="dxa"/>
            <w:gridSpan w:val="9"/>
            <w:shd w:val="clear" w:color="auto" w:fill="DBE5F1"/>
            <w:tcMar>
              <w:top w:w="40" w:type="dxa"/>
              <w:left w:w="20" w:type="dxa"/>
              <w:bottom w:w="40" w:type="dxa"/>
              <w:right w:w="20" w:type="dxa"/>
            </w:tcMar>
            <w:vAlign w:val="center"/>
          </w:tcPr>
          <w:p w14:paraId="632210EB" w14:textId="232EECD2"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5F2269" w:rsidRPr="001E36AF" w14:paraId="4A11A9E1" w14:textId="11040EE3" w:rsidTr="00924F21">
        <w:trPr>
          <w:jc w:val="center"/>
        </w:trPr>
        <w:tc>
          <w:tcPr>
            <w:tcW w:w="417" w:type="dxa"/>
            <w:shd w:val="clear" w:color="auto" w:fill="FFFFFF"/>
            <w:tcMar>
              <w:top w:w="40" w:type="dxa"/>
              <w:left w:w="20" w:type="dxa"/>
              <w:bottom w:w="40" w:type="dxa"/>
              <w:right w:w="20" w:type="dxa"/>
            </w:tcMar>
            <w:vAlign w:val="center"/>
          </w:tcPr>
          <w:p w14:paraId="357FC6C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01FAA2C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07439340" w14:textId="0FCED075" w:rsidR="005F2269" w:rsidRPr="001E36AF" w:rsidRDefault="005F2269" w:rsidP="005F2269">
            <w:pPr>
              <w:jc w:val="center"/>
              <w:rPr>
                <w:color w:val="000000" w:themeColor="text1"/>
                <w:sz w:val="22"/>
                <w:lang w:val="ru-RU"/>
              </w:rPr>
            </w:pPr>
            <w:r w:rsidRPr="001E36AF">
              <w:rPr>
                <w:color w:val="000000" w:themeColor="text1"/>
                <w:sz w:val="22"/>
                <w:lang w:val="ru-RU"/>
              </w:rPr>
              <w:t>160,778</w:t>
            </w:r>
          </w:p>
        </w:tc>
        <w:tc>
          <w:tcPr>
            <w:tcW w:w="1513" w:type="dxa"/>
            <w:shd w:val="clear" w:color="auto" w:fill="FFFFFF"/>
            <w:tcMar>
              <w:top w:w="40" w:type="dxa"/>
              <w:left w:w="200" w:type="dxa"/>
              <w:bottom w:w="40" w:type="dxa"/>
              <w:right w:w="200" w:type="dxa"/>
            </w:tcMar>
          </w:tcPr>
          <w:p w14:paraId="4674A165" w14:textId="5B1C73B6" w:rsidR="005F2269" w:rsidRPr="001E36AF" w:rsidRDefault="005F2269" w:rsidP="005F2269">
            <w:pPr>
              <w:jc w:val="center"/>
              <w:rPr>
                <w:color w:val="000000" w:themeColor="text1"/>
                <w:sz w:val="22"/>
              </w:rPr>
            </w:pPr>
            <w:r w:rsidRPr="001E36AF">
              <w:rPr>
                <w:color w:val="000000" w:themeColor="text1"/>
                <w:sz w:val="22"/>
                <w:lang w:val="ru-RU"/>
              </w:rPr>
              <w:t>160,778</w:t>
            </w:r>
          </w:p>
        </w:tc>
        <w:tc>
          <w:tcPr>
            <w:tcW w:w="1513" w:type="dxa"/>
            <w:shd w:val="clear" w:color="auto" w:fill="FFFFFF"/>
            <w:tcMar>
              <w:top w:w="40" w:type="dxa"/>
              <w:left w:w="200" w:type="dxa"/>
              <w:bottom w:w="40" w:type="dxa"/>
              <w:right w:w="200" w:type="dxa"/>
            </w:tcMar>
          </w:tcPr>
          <w:p w14:paraId="0360716F" w14:textId="6D8FEF6C" w:rsidR="005F2269" w:rsidRPr="001E36AF" w:rsidRDefault="005F2269" w:rsidP="005F2269">
            <w:pPr>
              <w:jc w:val="center"/>
              <w:rPr>
                <w:color w:val="000000" w:themeColor="text1"/>
                <w:sz w:val="22"/>
              </w:rPr>
            </w:pPr>
            <w:r w:rsidRPr="001E36AF">
              <w:rPr>
                <w:color w:val="000000" w:themeColor="text1"/>
                <w:sz w:val="22"/>
                <w:lang w:val="ru-RU"/>
              </w:rPr>
              <w:t>160,778</w:t>
            </w:r>
          </w:p>
        </w:tc>
        <w:tc>
          <w:tcPr>
            <w:tcW w:w="1513" w:type="dxa"/>
            <w:shd w:val="clear" w:color="auto" w:fill="FFFFFF"/>
            <w:tcMar>
              <w:top w:w="40" w:type="dxa"/>
              <w:left w:w="200" w:type="dxa"/>
              <w:bottom w:w="40" w:type="dxa"/>
              <w:right w:w="200" w:type="dxa"/>
            </w:tcMar>
          </w:tcPr>
          <w:p w14:paraId="25EC5A09" w14:textId="45E0E810" w:rsidR="005F2269" w:rsidRPr="001E36AF" w:rsidRDefault="005F2269" w:rsidP="005F2269">
            <w:pPr>
              <w:jc w:val="center"/>
              <w:rPr>
                <w:color w:val="000000" w:themeColor="text1"/>
                <w:sz w:val="22"/>
              </w:rPr>
            </w:pPr>
            <w:r w:rsidRPr="001E36AF">
              <w:rPr>
                <w:color w:val="000000" w:themeColor="text1"/>
                <w:sz w:val="22"/>
                <w:lang w:val="ru-RU"/>
              </w:rPr>
              <w:t>160,778</w:t>
            </w:r>
          </w:p>
        </w:tc>
        <w:tc>
          <w:tcPr>
            <w:tcW w:w="1513" w:type="dxa"/>
            <w:shd w:val="clear" w:color="auto" w:fill="FFFFFF"/>
            <w:tcMar>
              <w:top w:w="40" w:type="dxa"/>
              <w:left w:w="200" w:type="dxa"/>
              <w:bottom w:w="40" w:type="dxa"/>
              <w:right w:w="200" w:type="dxa"/>
            </w:tcMar>
          </w:tcPr>
          <w:p w14:paraId="7746D346" w14:textId="603381F5" w:rsidR="005F2269" w:rsidRPr="001E36AF" w:rsidRDefault="005F2269" w:rsidP="005F2269">
            <w:pPr>
              <w:jc w:val="center"/>
              <w:rPr>
                <w:color w:val="000000" w:themeColor="text1"/>
                <w:sz w:val="22"/>
              </w:rPr>
            </w:pPr>
            <w:r w:rsidRPr="001E36AF">
              <w:rPr>
                <w:color w:val="000000" w:themeColor="text1"/>
                <w:sz w:val="22"/>
                <w:lang w:val="ru-RU"/>
              </w:rPr>
              <w:t>160,778</w:t>
            </w:r>
          </w:p>
        </w:tc>
        <w:tc>
          <w:tcPr>
            <w:tcW w:w="1513" w:type="dxa"/>
            <w:shd w:val="clear" w:color="auto" w:fill="FFFFFF"/>
            <w:tcMar>
              <w:top w:w="40" w:type="dxa"/>
              <w:left w:w="200" w:type="dxa"/>
              <w:bottom w:w="40" w:type="dxa"/>
              <w:right w:w="200" w:type="dxa"/>
            </w:tcMar>
          </w:tcPr>
          <w:p w14:paraId="7324139F" w14:textId="330D6D2B" w:rsidR="005F2269" w:rsidRPr="001E36AF" w:rsidRDefault="005F2269" w:rsidP="005F2269">
            <w:pPr>
              <w:jc w:val="center"/>
              <w:rPr>
                <w:color w:val="000000" w:themeColor="text1"/>
                <w:sz w:val="22"/>
              </w:rPr>
            </w:pPr>
            <w:r w:rsidRPr="001E36AF">
              <w:rPr>
                <w:color w:val="000000" w:themeColor="text1"/>
                <w:sz w:val="22"/>
                <w:lang w:val="ru-RU"/>
              </w:rPr>
              <w:t>160,778</w:t>
            </w:r>
          </w:p>
        </w:tc>
        <w:tc>
          <w:tcPr>
            <w:tcW w:w="1460" w:type="dxa"/>
            <w:shd w:val="clear" w:color="auto" w:fill="FFFFFF"/>
          </w:tcPr>
          <w:p w14:paraId="0E54101B" w14:textId="2521EA4E" w:rsidR="005F2269" w:rsidRPr="001E36AF" w:rsidRDefault="005F2269" w:rsidP="005F2269">
            <w:pPr>
              <w:jc w:val="center"/>
              <w:rPr>
                <w:rFonts w:eastAsia="Times New Roman" w:cs="Times New Roman"/>
                <w:color w:val="000000" w:themeColor="text1"/>
                <w:sz w:val="22"/>
              </w:rPr>
            </w:pPr>
            <w:r w:rsidRPr="001E36AF">
              <w:rPr>
                <w:color w:val="000000" w:themeColor="text1"/>
                <w:sz w:val="22"/>
                <w:lang w:val="ru-RU"/>
              </w:rPr>
              <w:t>160,778</w:t>
            </w:r>
          </w:p>
        </w:tc>
      </w:tr>
      <w:tr w:rsidR="005F2269" w:rsidRPr="001E36AF" w14:paraId="7A23C4DB" w14:textId="357C97DF" w:rsidTr="005F2269">
        <w:trPr>
          <w:jc w:val="center"/>
        </w:trPr>
        <w:tc>
          <w:tcPr>
            <w:tcW w:w="3492" w:type="dxa"/>
            <w:gridSpan w:val="2"/>
            <w:shd w:val="clear" w:color="auto" w:fill="FBD4B4"/>
            <w:tcMar>
              <w:top w:w="40" w:type="dxa"/>
              <w:left w:w="20" w:type="dxa"/>
              <w:bottom w:w="40" w:type="dxa"/>
              <w:right w:w="20" w:type="dxa"/>
            </w:tcMar>
            <w:vAlign w:val="center"/>
          </w:tcPr>
          <w:p w14:paraId="22AF04F7" w14:textId="77777777" w:rsidR="005F2269" w:rsidRPr="001E36AF" w:rsidRDefault="005F2269" w:rsidP="005F2269">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муниципальному</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lastRenderedPageBreak/>
              <w:t>образованию</w:t>
            </w:r>
            <w:proofErr w:type="spellEnd"/>
          </w:p>
        </w:tc>
        <w:tc>
          <w:tcPr>
            <w:tcW w:w="1513" w:type="dxa"/>
            <w:shd w:val="clear" w:color="auto" w:fill="FBD4B4"/>
            <w:tcMar>
              <w:top w:w="40" w:type="dxa"/>
              <w:left w:w="200" w:type="dxa"/>
              <w:bottom w:w="40" w:type="dxa"/>
              <w:right w:w="200" w:type="dxa"/>
            </w:tcMar>
            <w:vAlign w:val="center"/>
          </w:tcPr>
          <w:p w14:paraId="2F5E449C" w14:textId="0475E6BE" w:rsidR="005F2269" w:rsidRPr="001E36AF" w:rsidRDefault="005F2269" w:rsidP="005F2269">
            <w:pPr>
              <w:jc w:val="center"/>
              <w:rPr>
                <w:color w:val="000000" w:themeColor="text1"/>
                <w:sz w:val="22"/>
                <w:lang w:val="ru-RU"/>
              </w:rPr>
            </w:pPr>
            <w:r w:rsidRPr="001E36AF">
              <w:rPr>
                <w:rFonts w:eastAsia="Times New Roman" w:cs="Times New Roman"/>
                <w:color w:val="000000" w:themeColor="text1"/>
                <w:sz w:val="22"/>
                <w:lang w:val="ru-RU"/>
              </w:rPr>
              <w:lastRenderedPageBreak/>
              <w:t>482,788</w:t>
            </w:r>
          </w:p>
        </w:tc>
        <w:tc>
          <w:tcPr>
            <w:tcW w:w="1513" w:type="dxa"/>
            <w:shd w:val="clear" w:color="auto" w:fill="FBD4B4"/>
            <w:tcMar>
              <w:top w:w="40" w:type="dxa"/>
              <w:left w:w="200" w:type="dxa"/>
              <w:bottom w:w="40" w:type="dxa"/>
              <w:right w:w="200" w:type="dxa"/>
            </w:tcMar>
            <w:vAlign w:val="center"/>
          </w:tcPr>
          <w:p w14:paraId="4E7AD615" w14:textId="6BA743BC" w:rsidR="005F2269" w:rsidRPr="001E36AF" w:rsidRDefault="005F2269" w:rsidP="005F2269">
            <w:pPr>
              <w:jc w:val="center"/>
              <w:rPr>
                <w:color w:val="000000" w:themeColor="text1"/>
                <w:sz w:val="22"/>
              </w:rPr>
            </w:pPr>
            <w:r w:rsidRPr="001E36AF">
              <w:rPr>
                <w:rFonts w:eastAsia="Times New Roman" w:cs="Times New Roman"/>
                <w:color w:val="000000" w:themeColor="text1"/>
                <w:sz w:val="22"/>
                <w:lang w:val="ru-RU"/>
              </w:rPr>
              <w:t>482,788</w:t>
            </w:r>
          </w:p>
        </w:tc>
        <w:tc>
          <w:tcPr>
            <w:tcW w:w="1513" w:type="dxa"/>
            <w:shd w:val="clear" w:color="auto" w:fill="FBD4B4"/>
            <w:tcMar>
              <w:top w:w="40" w:type="dxa"/>
              <w:left w:w="200" w:type="dxa"/>
              <w:bottom w:w="40" w:type="dxa"/>
              <w:right w:w="200" w:type="dxa"/>
            </w:tcMar>
            <w:vAlign w:val="center"/>
          </w:tcPr>
          <w:p w14:paraId="5973D36C" w14:textId="11514653" w:rsidR="005F2269" w:rsidRPr="001E36AF" w:rsidRDefault="005F2269" w:rsidP="005F2269">
            <w:pPr>
              <w:jc w:val="center"/>
              <w:rPr>
                <w:color w:val="000000" w:themeColor="text1"/>
                <w:sz w:val="22"/>
              </w:rPr>
            </w:pPr>
            <w:r w:rsidRPr="001E36AF">
              <w:rPr>
                <w:rFonts w:eastAsia="Times New Roman" w:cs="Times New Roman"/>
                <w:color w:val="000000" w:themeColor="text1"/>
                <w:sz w:val="22"/>
                <w:lang w:val="ru-RU"/>
              </w:rPr>
              <w:t>482,788</w:t>
            </w:r>
          </w:p>
        </w:tc>
        <w:tc>
          <w:tcPr>
            <w:tcW w:w="1513" w:type="dxa"/>
            <w:shd w:val="clear" w:color="auto" w:fill="FBD4B4"/>
            <w:tcMar>
              <w:top w:w="40" w:type="dxa"/>
              <w:left w:w="200" w:type="dxa"/>
              <w:bottom w:w="40" w:type="dxa"/>
              <w:right w:w="200" w:type="dxa"/>
            </w:tcMar>
            <w:vAlign w:val="center"/>
          </w:tcPr>
          <w:p w14:paraId="4B82B05F" w14:textId="03862D30" w:rsidR="005F2269" w:rsidRPr="001E36AF" w:rsidRDefault="005F2269" w:rsidP="005F2269">
            <w:pPr>
              <w:jc w:val="center"/>
              <w:rPr>
                <w:color w:val="000000" w:themeColor="text1"/>
                <w:sz w:val="22"/>
              </w:rPr>
            </w:pPr>
            <w:r w:rsidRPr="001E36AF">
              <w:rPr>
                <w:rFonts w:eastAsia="Times New Roman" w:cs="Times New Roman"/>
                <w:color w:val="000000" w:themeColor="text1"/>
                <w:sz w:val="22"/>
                <w:lang w:val="ru-RU"/>
              </w:rPr>
              <w:t>482,788</w:t>
            </w:r>
          </w:p>
        </w:tc>
        <w:tc>
          <w:tcPr>
            <w:tcW w:w="1513" w:type="dxa"/>
            <w:shd w:val="clear" w:color="auto" w:fill="FBD4B4"/>
            <w:tcMar>
              <w:top w:w="40" w:type="dxa"/>
              <w:left w:w="200" w:type="dxa"/>
              <w:bottom w:w="40" w:type="dxa"/>
              <w:right w:w="200" w:type="dxa"/>
            </w:tcMar>
            <w:vAlign w:val="center"/>
          </w:tcPr>
          <w:p w14:paraId="6FB51A0E" w14:textId="4C2A47CD" w:rsidR="005F2269" w:rsidRPr="001E36AF" w:rsidRDefault="005F2269" w:rsidP="005F2269">
            <w:pPr>
              <w:jc w:val="center"/>
              <w:rPr>
                <w:color w:val="000000" w:themeColor="text1"/>
                <w:sz w:val="22"/>
              </w:rPr>
            </w:pPr>
            <w:r w:rsidRPr="001E36AF">
              <w:rPr>
                <w:rFonts w:eastAsia="Times New Roman" w:cs="Times New Roman"/>
                <w:color w:val="000000" w:themeColor="text1"/>
                <w:sz w:val="22"/>
                <w:lang w:val="ru-RU"/>
              </w:rPr>
              <w:t>482,788</w:t>
            </w:r>
          </w:p>
        </w:tc>
        <w:tc>
          <w:tcPr>
            <w:tcW w:w="1513" w:type="dxa"/>
            <w:shd w:val="clear" w:color="auto" w:fill="FBD4B4"/>
            <w:tcMar>
              <w:top w:w="40" w:type="dxa"/>
              <w:left w:w="200" w:type="dxa"/>
              <w:bottom w:w="40" w:type="dxa"/>
              <w:right w:w="200" w:type="dxa"/>
            </w:tcMar>
            <w:vAlign w:val="center"/>
          </w:tcPr>
          <w:p w14:paraId="11B57A5C" w14:textId="6CDCA740" w:rsidR="005F2269" w:rsidRPr="001E36AF" w:rsidRDefault="005F2269" w:rsidP="005F2269">
            <w:pPr>
              <w:jc w:val="center"/>
              <w:rPr>
                <w:color w:val="000000" w:themeColor="text1"/>
                <w:sz w:val="22"/>
              </w:rPr>
            </w:pPr>
            <w:r w:rsidRPr="001E36AF">
              <w:rPr>
                <w:rFonts w:eastAsia="Times New Roman" w:cs="Times New Roman"/>
                <w:color w:val="000000" w:themeColor="text1"/>
                <w:sz w:val="22"/>
                <w:lang w:val="ru-RU"/>
              </w:rPr>
              <w:t>482,788</w:t>
            </w:r>
          </w:p>
        </w:tc>
        <w:tc>
          <w:tcPr>
            <w:tcW w:w="1460" w:type="dxa"/>
            <w:shd w:val="clear" w:color="auto" w:fill="FBD4B4"/>
            <w:vAlign w:val="center"/>
          </w:tcPr>
          <w:p w14:paraId="2C38169E" w14:textId="68093DCE"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lang w:val="ru-RU"/>
              </w:rPr>
              <w:t>482,788</w:t>
            </w:r>
          </w:p>
        </w:tc>
      </w:tr>
      <w:tr w:rsidR="005F2269" w:rsidRPr="001E36AF" w14:paraId="4E70601C" w14:textId="7C4DA0C5" w:rsidTr="00AC1A78">
        <w:trPr>
          <w:jc w:val="center"/>
        </w:trPr>
        <w:tc>
          <w:tcPr>
            <w:tcW w:w="14030" w:type="dxa"/>
            <w:gridSpan w:val="9"/>
            <w:shd w:val="clear" w:color="auto" w:fill="FFFFFF"/>
            <w:tcMar>
              <w:top w:w="40" w:type="dxa"/>
              <w:left w:w="160" w:type="dxa"/>
              <w:bottom w:w="40" w:type="dxa"/>
              <w:right w:w="20" w:type="dxa"/>
            </w:tcMar>
            <w:vAlign w:val="center"/>
          </w:tcPr>
          <w:p w14:paraId="68E69DCB" w14:textId="17732D83" w:rsidR="005F2269" w:rsidRPr="001E36AF" w:rsidRDefault="005F2269"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г) отношение величины технологических потерь тепловой энергии, теплоносителя к материальной характеристике тепловой сети, Гкал/м2</w:t>
            </w:r>
          </w:p>
        </w:tc>
      </w:tr>
      <w:tr w:rsidR="005F2269" w:rsidRPr="001E36AF" w14:paraId="275E0707" w14:textId="0FEEF997" w:rsidTr="00C0383C">
        <w:trPr>
          <w:jc w:val="center"/>
        </w:trPr>
        <w:tc>
          <w:tcPr>
            <w:tcW w:w="14030" w:type="dxa"/>
            <w:gridSpan w:val="9"/>
            <w:shd w:val="clear" w:color="auto" w:fill="DBE5F1"/>
            <w:tcMar>
              <w:top w:w="40" w:type="dxa"/>
              <w:left w:w="20" w:type="dxa"/>
              <w:bottom w:w="40" w:type="dxa"/>
              <w:right w:w="20" w:type="dxa"/>
            </w:tcMar>
            <w:vAlign w:val="center"/>
          </w:tcPr>
          <w:p w14:paraId="2BC8377D" w14:textId="1C4AE993" w:rsidR="005F2269" w:rsidRPr="001E36AF" w:rsidRDefault="005F2269"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812022" w:rsidRPr="001E36AF" w14:paraId="4C18215D" w14:textId="70898942" w:rsidTr="005F2269">
        <w:trPr>
          <w:jc w:val="center"/>
        </w:trPr>
        <w:tc>
          <w:tcPr>
            <w:tcW w:w="417" w:type="dxa"/>
            <w:shd w:val="clear" w:color="auto" w:fill="FFFFFF"/>
            <w:tcMar>
              <w:top w:w="40" w:type="dxa"/>
              <w:left w:w="20" w:type="dxa"/>
              <w:bottom w:w="40" w:type="dxa"/>
              <w:right w:w="20" w:type="dxa"/>
            </w:tcMar>
            <w:vAlign w:val="center"/>
          </w:tcPr>
          <w:p w14:paraId="5D406278"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0A0E8803"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6A849C93" w14:textId="4B00C11D" w:rsidR="00812022" w:rsidRPr="001E36AF" w:rsidRDefault="00812022" w:rsidP="00812022">
            <w:pPr>
              <w:jc w:val="center"/>
              <w:rPr>
                <w:color w:val="000000" w:themeColor="text1"/>
                <w:sz w:val="22"/>
                <w:lang w:val="ru-RU"/>
              </w:rPr>
            </w:pPr>
            <w:r w:rsidRPr="001E36AF">
              <w:rPr>
                <w:rFonts w:eastAsia="Times New Roman" w:cs="Times New Roman"/>
                <w:color w:val="000000" w:themeColor="text1"/>
                <w:sz w:val="22"/>
                <w:lang w:val="ru-RU"/>
              </w:rPr>
              <w:t>0,917</w:t>
            </w:r>
          </w:p>
        </w:tc>
        <w:tc>
          <w:tcPr>
            <w:tcW w:w="1513" w:type="dxa"/>
            <w:shd w:val="clear" w:color="auto" w:fill="FFFFFF"/>
            <w:tcMar>
              <w:top w:w="40" w:type="dxa"/>
              <w:left w:w="200" w:type="dxa"/>
              <w:bottom w:w="40" w:type="dxa"/>
              <w:right w:w="200" w:type="dxa"/>
            </w:tcMar>
            <w:vAlign w:val="center"/>
          </w:tcPr>
          <w:p w14:paraId="7C77AA29" w14:textId="2B72C09B"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0,917</w:t>
            </w:r>
          </w:p>
        </w:tc>
        <w:tc>
          <w:tcPr>
            <w:tcW w:w="1513" w:type="dxa"/>
            <w:shd w:val="clear" w:color="auto" w:fill="FFFFFF"/>
            <w:tcMar>
              <w:top w:w="40" w:type="dxa"/>
              <w:left w:w="200" w:type="dxa"/>
              <w:bottom w:w="40" w:type="dxa"/>
              <w:right w:w="200" w:type="dxa"/>
            </w:tcMar>
            <w:vAlign w:val="center"/>
          </w:tcPr>
          <w:p w14:paraId="15C7E347" w14:textId="1A600644"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0,917</w:t>
            </w:r>
          </w:p>
        </w:tc>
        <w:tc>
          <w:tcPr>
            <w:tcW w:w="1513" w:type="dxa"/>
            <w:shd w:val="clear" w:color="auto" w:fill="FFFFFF"/>
            <w:tcMar>
              <w:top w:w="40" w:type="dxa"/>
              <w:left w:w="200" w:type="dxa"/>
              <w:bottom w:w="40" w:type="dxa"/>
              <w:right w:w="200" w:type="dxa"/>
            </w:tcMar>
            <w:vAlign w:val="center"/>
          </w:tcPr>
          <w:p w14:paraId="3066E25A" w14:textId="34A1640A"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0,917</w:t>
            </w:r>
          </w:p>
        </w:tc>
        <w:tc>
          <w:tcPr>
            <w:tcW w:w="1513" w:type="dxa"/>
            <w:shd w:val="clear" w:color="auto" w:fill="FFFFFF"/>
            <w:tcMar>
              <w:top w:w="40" w:type="dxa"/>
              <w:left w:w="200" w:type="dxa"/>
              <w:bottom w:w="40" w:type="dxa"/>
              <w:right w:w="200" w:type="dxa"/>
            </w:tcMar>
            <w:vAlign w:val="center"/>
          </w:tcPr>
          <w:p w14:paraId="76065C13" w14:textId="7B2C86F8"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0,917</w:t>
            </w:r>
          </w:p>
        </w:tc>
        <w:tc>
          <w:tcPr>
            <w:tcW w:w="1513" w:type="dxa"/>
            <w:shd w:val="clear" w:color="auto" w:fill="FFFFFF"/>
            <w:tcMar>
              <w:top w:w="40" w:type="dxa"/>
              <w:left w:w="200" w:type="dxa"/>
              <w:bottom w:w="40" w:type="dxa"/>
              <w:right w:w="200" w:type="dxa"/>
            </w:tcMar>
            <w:vAlign w:val="center"/>
          </w:tcPr>
          <w:p w14:paraId="6D074CBF" w14:textId="33318996"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0,917</w:t>
            </w:r>
          </w:p>
        </w:tc>
        <w:tc>
          <w:tcPr>
            <w:tcW w:w="1460" w:type="dxa"/>
            <w:shd w:val="clear" w:color="auto" w:fill="FFFFFF"/>
            <w:vAlign w:val="center"/>
          </w:tcPr>
          <w:p w14:paraId="5CD55771" w14:textId="1984E7DE"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0,917</w:t>
            </w:r>
          </w:p>
        </w:tc>
      </w:tr>
      <w:tr w:rsidR="00812022" w:rsidRPr="001E36AF" w14:paraId="2AED6CD0" w14:textId="74920490" w:rsidTr="005F2269">
        <w:trPr>
          <w:jc w:val="center"/>
        </w:trPr>
        <w:tc>
          <w:tcPr>
            <w:tcW w:w="417" w:type="dxa"/>
            <w:shd w:val="clear" w:color="auto" w:fill="FFFFFF"/>
            <w:tcMar>
              <w:top w:w="40" w:type="dxa"/>
              <w:left w:w="20" w:type="dxa"/>
              <w:bottom w:w="40" w:type="dxa"/>
              <w:right w:w="20" w:type="dxa"/>
            </w:tcMar>
            <w:vAlign w:val="center"/>
          </w:tcPr>
          <w:p w14:paraId="54C4CEDE"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1D40EB93"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E9A2078" w14:textId="34B3F53A" w:rsidR="00812022" w:rsidRPr="001E36AF" w:rsidRDefault="00812022" w:rsidP="00812022">
            <w:pPr>
              <w:jc w:val="center"/>
              <w:rPr>
                <w:color w:val="000000" w:themeColor="text1"/>
                <w:sz w:val="22"/>
                <w:lang w:val="ru-RU"/>
              </w:rPr>
            </w:pPr>
            <w:r w:rsidRPr="001E36AF">
              <w:rPr>
                <w:rFonts w:eastAsia="Times New Roman" w:cs="Times New Roman"/>
                <w:color w:val="000000" w:themeColor="text1"/>
                <w:sz w:val="22"/>
                <w:lang w:val="ru-RU"/>
              </w:rPr>
              <w:t>9,543</w:t>
            </w:r>
          </w:p>
        </w:tc>
        <w:tc>
          <w:tcPr>
            <w:tcW w:w="1513" w:type="dxa"/>
            <w:shd w:val="clear" w:color="auto" w:fill="FFFFFF"/>
            <w:tcMar>
              <w:top w:w="40" w:type="dxa"/>
              <w:left w:w="200" w:type="dxa"/>
              <w:bottom w:w="40" w:type="dxa"/>
              <w:right w:w="200" w:type="dxa"/>
            </w:tcMar>
            <w:vAlign w:val="center"/>
          </w:tcPr>
          <w:p w14:paraId="59DC9307" w14:textId="65357C0A"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9,543</w:t>
            </w:r>
          </w:p>
        </w:tc>
        <w:tc>
          <w:tcPr>
            <w:tcW w:w="1513" w:type="dxa"/>
            <w:shd w:val="clear" w:color="auto" w:fill="FFFFFF"/>
            <w:tcMar>
              <w:top w:w="40" w:type="dxa"/>
              <w:left w:w="200" w:type="dxa"/>
              <w:bottom w:w="40" w:type="dxa"/>
              <w:right w:w="200" w:type="dxa"/>
            </w:tcMar>
            <w:vAlign w:val="center"/>
          </w:tcPr>
          <w:p w14:paraId="7E0161E9" w14:textId="6DF22AA7"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9,543</w:t>
            </w:r>
          </w:p>
        </w:tc>
        <w:tc>
          <w:tcPr>
            <w:tcW w:w="1513" w:type="dxa"/>
            <w:shd w:val="clear" w:color="auto" w:fill="FFFFFF"/>
            <w:tcMar>
              <w:top w:w="40" w:type="dxa"/>
              <w:left w:w="200" w:type="dxa"/>
              <w:bottom w:w="40" w:type="dxa"/>
              <w:right w:w="200" w:type="dxa"/>
            </w:tcMar>
            <w:vAlign w:val="center"/>
          </w:tcPr>
          <w:p w14:paraId="161616D7" w14:textId="26B205A6"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9,543</w:t>
            </w:r>
          </w:p>
        </w:tc>
        <w:tc>
          <w:tcPr>
            <w:tcW w:w="1513" w:type="dxa"/>
            <w:shd w:val="clear" w:color="auto" w:fill="FFFFFF"/>
            <w:tcMar>
              <w:top w:w="40" w:type="dxa"/>
              <w:left w:w="200" w:type="dxa"/>
              <w:bottom w:w="40" w:type="dxa"/>
              <w:right w:w="200" w:type="dxa"/>
            </w:tcMar>
            <w:vAlign w:val="center"/>
          </w:tcPr>
          <w:p w14:paraId="6876FEDC" w14:textId="7C683940"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9,543</w:t>
            </w:r>
          </w:p>
        </w:tc>
        <w:tc>
          <w:tcPr>
            <w:tcW w:w="1513" w:type="dxa"/>
            <w:shd w:val="clear" w:color="auto" w:fill="FFFFFF"/>
            <w:tcMar>
              <w:top w:w="40" w:type="dxa"/>
              <w:left w:w="200" w:type="dxa"/>
              <w:bottom w:w="40" w:type="dxa"/>
              <w:right w:w="200" w:type="dxa"/>
            </w:tcMar>
            <w:vAlign w:val="center"/>
          </w:tcPr>
          <w:p w14:paraId="381C2613" w14:textId="2D34C8CC"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9,543</w:t>
            </w:r>
          </w:p>
        </w:tc>
        <w:tc>
          <w:tcPr>
            <w:tcW w:w="1460" w:type="dxa"/>
            <w:shd w:val="clear" w:color="auto" w:fill="FFFFFF"/>
            <w:vAlign w:val="center"/>
          </w:tcPr>
          <w:p w14:paraId="30611D00" w14:textId="1ABFE5D3"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9,543</w:t>
            </w:r>
          </w:p>
        </w:tc>
      </w:tr>
      <w:tr w:rsidR="00812022" w:rsidRPr="001E36AF" w14:paraId="0DF6889B" w14:textId="660B3B40" w:rsidTr="005F2269">
        <w:trPr>
          <w:jc w:val="center"/>
        </w:trPr>
        <w:tc>
          <w:tcPr>
            <w:tcW w:w="3492" w:type="dxa"/>
            <w:gridSpan w:val="2"/>
            <w:shd w:val="clear" w:color="auto" w:fill="FBD4B4"/>
            <w:tcMar>
              <w:top w:w="40" w:type="dxa"/>
              <w:left w:w="20" w:type="dxa"/>
              <w:bottom w:w="40" w:type="dxa"/>
              <w:right w:w="20" w:type="dxa"/>
            </w:tcMar>
            <w:vAlign w:val="center"/>
          </w:tcPr>
          <w:p w14:paraId="71742D18" w14:textId="77777777" w:rsidR="00812022" w:rsidRPr="001E36AF" w:rsidRDefault="00812022" w:rsidP="00812022">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АО «</w:t>
            </w:r>
            <w:proofErr w:type="spellStart"/>
            <w:r w:rsidRPr="001E36AF">
              <w:rPr>
                <w:rFonts w:eastAsia="Times New Roman" w:cs="Times New Roman"/>
                <w:b/>
                <w:color w:val="000000" w:themeColor="text1"/>
                <w:sz w:val="22"/>
              </w:rPr>
              <w:t>Яркоммунсервис</w:t>
            </w:r>
            <w:proofErr w:type="spellEnd"/>
            <w:r w:rsidRPr="001E36AF">
              <w:rPr>
                <w:rFonts w:eastAsia="Times New Roman" w:cs="Times New Roman"/>
                <w:b/>
                <w:color w:val="000000" w:themeColor="text1"/>
                <w:sz w:val="22"/>
              </w:rPr>
              <w:t>»</w:t>
            </w:r>
          </w:p>
        </w:tc>
        <w:tc>
          <w:tcPr>
            <w:tcW w:w="1513" w:type="dxa"/>
            <w:shd w:val="clear" w:color="auto" w:fill="FBD4B4"/>
            <w:tcMar>
              <w:top w:w="40" w:type="dxa"/>
              <w:left w:w="200" w:type="dxa"/>
              <w:bottom w:w="40" w:type="dxa"/>
              <w:right w:w="200" w:type="dxa"/>
            </w:tcMar>
            <w:vAlign w:val="center"/>
          </w:tcPr>
          <w:p w14:paraId="10F2E124" w14:textId="4B232169" w:rsidR="00812022" w:rsidRPr="001E36AF" w:rsidRDefault="00812022" w:rsidP="00812022">
            <w:pPr>
              <w:jc w:val="center"/>
              <w:rPr>
                <w:color w:val="000000" w:themeColor="text1"/>
                <w:sz w:val="22"/>
                <w:lang w:val="ru-RU"/>
              </w:rPr>
            </w:pPr>
            <w:r w:rsidRPr="001E36AF">
              <w:rPr>
                <w:rFonts w:eastAsia="Times New Roman" w:cs="Times New Roman"/>
                <w:color w:val="000000" w:themeColor="text1"/>
                <w:sz w:val="22"/>
                <w:lang w:val="ru-RU"/>
              </w:rPr>
              <w:t>10,46</w:t>
            </w:r>
          </w:p>
        </w:tc>
        <w:tc>
          <w:tcPr>
            <w:tcW w:w="1513" w:type="dxa"/>
            <w:shd w:val="clear" w:color="auto" w:fill="FBD4B4"/>
            <w:tcMar>
              <w:top w:w="40" w:type="dxa"/>
              <w:left w:w="200" w:type="dxa"/>
              <w:bottom w:w="40" w:type="dxa"/>
              <w:right w:w="200" w:type="dxa"/>
            </w:tcMar>
            <w:vAlign w:val="center"/>
          </w:tcPr>
          <w:p w14:paraId="50B3D973"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3,8607</w:t>
            </w:r>
          </w:p>
        </w:tc>
        <w:tc>
          <w:tcPr>
            <w:tcW w:w="1513" w:type="dxa"/>
            <w:shd w:val="clear" w:color="auto" w:fill="FBD4B4"/>
            <w:tcMar>
              <w:top w:w="40" w:type="dxa"/>
              <w:left w:w="200" w:type="dxa"/>
              <w:bottom w:w="40" w:type="dxa"/>
              <w:right w:w="200" w:type="dxa"/>
            </w:tcMar>
            <w:vAlign w:val="center"/>
          </w:tcPr>
          <w:p w14:paraId="1EA9F389" w14:textId="087D1FFA"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10,46</w:t>
            </w:r>
          </w:p>
        </w:tc>
        <w:tc>
          <w:tcPr>
            <w:tcW w:w="1513" w:type="dxa"/>
            <w:shd w:val="clear" w:color="auto" w:fill="FBD4B4"/>
            <w:tcMar>
              <w:top w:w="40" w:type="dxa"/>
              <w:left w:w="200" w:type="dxa"/>
              <w:bottom w:w="40" w:type="dxa"/>
              <w:right w:w="200" w:type="dxa"/>
            </w:tcMar>
            <w:vAlign w:val="center"/>
          </w:tcPr>
          <w:p w14:paraId="78F091AD" w14:textId="0EB6E862"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10,46</w:t>
            </w:r>
          </w:p>
        </w:tc>
        <w:tc>
          <w:tcPr>
            <w:tcW w:w="1513" w:type="dxa"/>
            <w:shd w:val="clear" w:color="auto" w:fill="FBD4B4"/>
            <w:tcMar>
              <w:top w:w="40" w:type="dxa"/>
              <w:left w:w="200" w:type="dxa"/>
              <w:bottom w:w="40" w:type="dxa"/>
              <w:right w:w="200" w:type="dxa"/>
            </w:tcMar>
            <w:vAlign w:val="center"/>
          </w:tcPr>
          <w:p w14:paraId="4011A1EB" w14:textId="172E11EA"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10,46</w:t>
            </w:r>
          </w:p>
        </w:tc>
        <w:tc>
          <w:tcPr>
            <w:tcW w:w="1513" w:type="dxa"/>
            <w:shd w:val="clear" w:color="auto" w:fill="FBD4B4"/>
            <w:tcMar>
              <w:top w:w="40" w:type="dxa"/>
              <w:left w:w="200" w:type="dxa"/>
              <w:bottom w:w="40" w:type="dxa"/>
              <w:right w:w="200" w:type="dxa"/>
            </w:tcMar>
            <w:vAlign w:val="center"/>
          </w:tcPr>
          <w:p w14:paraId="7F7D88D0" w14:textId="73F74C43"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10,46</w:t>
            </w:r>
          </w:p>
        </w:tc>
        <w:tc>
          <w:tcPr>
            <w:tcW w:w="1460" w:type="dxa"/>
            <w:shd w:val="clear" w:color="auto" w:fill="FBD4B4"/>
            <w:vAlign w:val="center"/>
          </w:tcPr>
          <w:p w14:paraId="24ABD256" w14:textId="5D08111A"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10,46</w:t>
            </w:r>
          </w:p>
        </w:tc>
      </w:tr>
      <w:tr w:rsidR="00812022" w:rsidRPr="001E36AF" w14:paraId="3BCC63CC" w14:textId="3851A204" w:rsidTr="000A67D0">
        <w:trPr>
          <w:jc w:val="center"/>
        </w:trPr>
        <w:tc>
          <w:tcPr>
            <w:tcW w:w="14030" w:type="dxa"/>
            <w:gridSpan w:val="9"/>
            <w:shd w:val="clear" w:color="auto" w:fill="DBE5F1"/>
            <w:tcMar>
              <w:top w:w="40" w:type="dxa"/>
              <w:left w:w="20" w:type="dxa"/>
              <w:bottom w:w="40" w:type="dxa"/>
              <w:right w:w="20" w:type="dxa"/>
            </w:tcMar>
            <w:vAlign w:val="center"/>
          </w:tcPr>
          <w:p w14:paraId="167558CE" w14:textId="75F3E033" w:rsidR="00812022" w:rsidRPr="001E36AF" w:rsidRDefault="00812022"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E461F1" w:rsidRPr="001E36AF" w14:paraId="0CD44729" w14:textId="473AF960" w:rsidTr="005F2269">
        <w:trPr>
          <w:jc w:val="center"/>
        </w:trPr>
        <w:tc>
          <w:tcPr>
            <w:tcW w:w="417" w:type="dxa"/>
            <w:shd w:val="clear" w:color="auto" w:fill="FFFFFF"/>
            <w:tcMar>
              <w:top w:w="40" w:type="dxa"/>
              <w:left w:w="20" w:type="dxa"/>
              <w:bottom w:w="40" w:type="dxa"/>
              <w:right w:w="20" w:type="dxa"/>
            </w:tcMar>
            <w:vAlign w:val="center"/>
          </w:tcPr>
          <w:p w14:paraId="2B1D6400"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21921424" w14:textId="77777777" w:rsidR="00E461F1" w:rsidRPr="001E36AF" w:rsidRDefault="00E461F1" w:rsidP="00E461F1">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7C1B6F22" w14:textId="7DFA80E8" w:rsidR="00E461F1" w:rsidRPr="001E36AF" w:rsidRDefault="00E461F1" w:rsidP="00E461F1">
            <w:pPr>
              <w:jc w:val="center"/>
              <w:rPr>
                <w:color w:val="000000" w:themeColor="text1"/>
                <w:sz w:val="22"/>
                <w:lang w:val="ru-RU"/>
              </w:rPr>
            </w:pPr>
            <w:r w:rsidRPr="001E36AF">
              <w:rPr>
                <w:rFonts w:eastAsia="Times New Roman" w:cs="Times New Roman"/>
                <w:color w:val="000000" w:themeColor="text1"/>
                <w:sz w:val="22"/>
                <w:lang w:val="ru-RU"/>
              </w:rPr>
              <w:t>0,81</w:t>
            </w:r>
          </w:p>
        </w:tc>
        <w:tc>
          <w:tcPr>
            <w:tcW w:w="1513" w:type="dxa"/>
            <w:shd w:val="clear" w:color="auto" w:fill="FFFFFF"/>
            <w:tcMar>
              <w:top w:w="40" w:type="dxa"/>
              <w:left w:w="200" w:type="dxa"/>
              <w:bottom w:w="40" w:type="dxa"/>
              <w:right w:w="200" w:type="dxa"/>
            </w:tcMar>
            <w:vAlign w:val="center"/>
          </w:tcPr>
          <w:p w14:paraId="4383652F" w14:textId="635655A5"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0,81</w:t>
            </w:r>
          </w:p>
        </w:tc>
        <w:tc>
          <w:tcPr>
            <w:tcW w:w="1513" w:type="dxa"/>
            <w:shd w:val="clear" w:color="auto" w:fill="FFFFFF"/>
            <w:tcMar>
              <w:top w:w="40" w:type="dxa"/>
              <w:left w:w="200" w:type="dxa"/>
              <w:bottom w:w="40" w:type="dxa"/>
              <w:right w:w="200" w:type="dxa"/>
            </w:tcMar>
            <w:vAlign w:val="center"/>
          </w:tcPr>
          <w:p w14:paraId="22CDA367" w14:textId="265CBD76"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0,81</w:t>
            </w:r>
          </w:p>
        </w:tc>
        <w:tc>
          <w:tcPr>
            <w:tcW w:w="1513" w:type="dxa"/>
            <w:shd w:val="clear" w:color="auto" w:fill="FFFFFF"/>
            <w:tcMar>
              <w:top w:w="40" w:type="dxa"/>
              <w:left w:w="200" w:type="dxa"/>
              <w:bottom w:w="40" w:type="dxa"/>
              <w:right w:w="200" w:type="dxa"/>
            </w:tcMar>
            <w:vAlign w:val="center"/>
          </w:tcPr>
          <w:p w14:paraId="46026C67" w14:textId="7F676291"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0,81</w:t>
            </w:r>
          </w:p>
        </w:tc>
        <w:tc>
          <w:tcPr>
            <w:tcW w:w="1513" w:type="dxa"/>
            <w:shd w:val="clear" w:color="auto" w:fill="FFFFFF"/>
            <w:tcMar>
              <w:top w:w="40" w:type="dxa"/>
              <w:left w:w="200" w:type="dxa"/>
              <w:bottom w:w="40" w:type="dxa"/>
              <w:right w:w="200" w:type="dxa"/>
            </w:tcMar>
            <w:vAlign w:val="center"/>
          </w:tcPr>
          <w:p w14:paraId="660577EB" w14:textId="2CEB76CD"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0,81</w:t>
            </w:r>
          </w:p>
        </w:tc>
        <w:tc>
          <w:tcPr>
            <w:tcW w:w="1513" w:type="dxa"/>
            <w:shd w:val="clear" w:color="auto" w:fill="FFFFFF"/>
            <w:tcMar>
              <w:top w:w="40" w:type="dxa"/>
              <w:left w:w="200" w:type="dxa"/>
              <w:bottom w:w="40" w:type="dxa"/>
              <w:right w:w="200" w:type="dxa"/>
            </w:tcMar>
            <w:vAlign w:val="center"/>
          </w:tcPr>
          <w:p w14:paraId="7AD65DAA" w14:textId="439E43C8"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0,81</w:t>
            </w:r>
          </w:p>
        </w:tc>
        <w:tc>
          <w:tcPr>
            <w:tcW w:w="1460" w:type="dxa"/>
            <w:shd w:val="clear" w:color="auto" w:fill="FFFFFF"/>
            <w:vAlign w:val="center"/>
          </w:tcPr>
          <w:p w14:paraId="619B43BA" w14:textId="75FAEABA"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lang w:val="ru-RU"/>
              </w:rPr>
              <w:t>0,81</w:t>
            </w:r>
          </w:p>
        </w:tc>
      </w:tr>
      <w:tr w:rsidR="00E461F1" w:rsidRPr="001E36AF" w14:paraId="418F31B5" w14:textId="3FE90AB1" w:rsidTr="00812022">
        <w:trPr>
          <w:jc w:val="center"/>
        </w:trPr>
        <w:tc>
          <w:tcPr>
            <w:tcW w:w="3492" w:type="dxa"/>
            <w:gridSpan w:val="2"/>
            <w:shd w:val="clear" w:color="auto" w:fill="FBD4B4"/>
            <w:tcMar>
              <w:top w:w="40" w:type="dxa"/>
              <w:left w:w="20" w:type="dxa"/>
              <w:bottom w:w="40" w:type="dxa"/>
              <w:right w:w="20" w:type="dxa"/>
            </w:tcMar>
            <w:vAlign w:val="center"/>
          </w:tcPr>
          <w:p w14:paraId="46BAA1DF" w14:textId="77777777" w:rsidR="00E461F1" w:rsidRPr="001E36AF" w:rsidRDefault="00E461F1" w:rsidP="00E461F1">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муниципальному</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образованию</w:t>
            </w:r>
            <w:proofErr w:type="spellEnd"/>
          </w:p>
        </w:tc>
        <w:tc>
          <w:tcPr>
            <w:tcW w:w="1513" w:type="dxa"/>
            <w:shd w:val="clear" w:color="auto" w:fill="FBD4B4"/>
            <w:tcMar>
              <w:top w:w="40" w:type="dxa"/>
              <w:left w:w="200" w:type="dxa"/>
              <w:bottom w:w="40" w:type="dxa"/>
              <w:right w:w="200" w:type="dxa"/>
            </w:tcMar>
            <w:vAlign w:val="center"/>
          </w:tcPr>
          <w:p w14:paraId="00E0C7C6" w14:textId="7DC0FF77" w:rsidR="00E461F1" w:rsidRPr="001E36AF" w:rsidRDefault="00E461F1" w:rsidP="00E461F1">
            <w:pPr>
              <w:jc w:val="center"/>
              <w:rPr>
                <w:color w:val="000000" w:themeColor="text1"/>
                <w:sz w:val="22"/>
                <w:lang w:val="ru-RU"/>
              </w:rPr>
            </w:pPr>
            <w:r w:rsidRPr="001E36AF">
              <w:rPr>
                <w:rFonts w:eastAsia="Times New Roman" w:cs="Times New Roman"/>
                <w:color w:val="000000" w:themeColor="text1"/>
                <w:sz w:val="22"/>
                <w:lang w:val="ru-RU"/>
              </w:rPr>
              <w:t>11,27</w:t>
            </w:r>
          </w:p>
        </w:tc>
        <w:tc>
          <w:tcPr>
            <w:tcW w:w="1513" w:type="dxa"/>
            <w:shd w:val="clear" w:color="auto" w:fill="FBD4B4"/>
            <w:tcMar>
              <w:top w:w="40" w:type="dxa"/>
              <w:left w:w="200" w:type="dxa"/>
              <w:bottom w:w="40" w:type="dxa"/>
              <w:right w:w="200" w:type="dxa"/>
            </w:tcMar>
            <w:vAlign w:val="center"/>
          </w:tcPr>
          <w:p w14:paraId="4A5CAFA6" w14:textId="325FB2E9"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13,0414</w:t>
            </w:r>
          </w:p>
        </w:tc>
        <w:tc>
          <w:tcPr>
            <w:tcW w:w="1513" w:type="dxa"/>
            <w:shd w:val="clear" w:color="auto" w:fill="FBD4B4"/>
            <w:tcMar>
              <w:top w:w="40" w:type="dxa"/>
              <w:left w:w="200" w:type="dxa"/>
              <w:bottom w:w="40" w:type="dxa"/>
              <w:right w:w="200" w:type="dxa"/>
            </w:tcMar>
            <w:vAlign w:val="center"/>
          </w:tcPr>
          <w:p w14:paraId="60CB6066" w14:textId="37A7AF38"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11,27</w:t>
            </w:r>
          </w:p>
        </w:tc>
        <w:tc>
          <w:tcPr>
            <w:tcW w:w="1513" w:type="dxa"/>
            <w:shd w:val="clear" w:color="auto" w:fill="FBD4B4"/>
            <w:tcMar>
              <w:top w:w="40" w:type="dxa"/>
              <w:left w:w="200" w:type="dxa"/>
              <w:bottom w:w="40" w:type="dxa"/>
              <w:right w:w="200" w:type="dxa"/>
            </w:tcMar>
            <w:vAlign w:val="center"/>
          </w:tcPr>
          <w:p w14:paraId="753E2056" w14:textId="147B78F1"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11,27</w:t>
            </w:r>
          </w:p>
        </w:tc>
        <w:tc>
          <w:tcPr>
            <w:tcW w:w="1513" w:type="dxa"/>
            <w:shd w:val="clear" w:color="auto" w:fill="FBD4B4"/>
            <w:tcMar>
              <w:top w:w="40" w:type="dxa"/>
              <w:left w:w="200" w:type="dxa"/>
              <w:bottom w:w="40" w:type="dxa"/>
              <w:right w:w="200" w:type="dxa"/>
            </w:tcMar>
            <w:vAlign w:val="center"/>
          </w:tcPr>
          <w:p w14:paraId="6B6B8A09" w14:textId="14C651E7"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11,27</w:t>
            </w:r>
          </w:p>
        </w:tc>
        <w:tc>
          <w:tcPr>
            <w:tcW w:w="1513" w:type="dxa"/>
            <w:shd w:val="clear" w:color="auto" w:fill="FBD4B4"/>
            <w:tcMar>
              <w:top w:w="40" w:type="dxa"/>
              <w:left w:w="200" w:type="dxa"/>
              <w:bottom w:w="40" w:type="dxa"/>
              <w:right w:w="200" w:type="dxa"/>
            </w:tcMar>
            <w:vAlign w:val="center"/>
          </w:tcPr>
          <w:p w14:paraId="179B72C8" w14:textId="13690356" w:rsidR="00E461F1" w:rsidRPr="001E36AF" w:rsidRDefault="00E461F1" w:rsidP="00E461F1">
            <w:pPr>
              <w:jc w:val="center"/>
              <w:rPr>
                <w:color w:val="000000" w:themeColor="text1"/>
                <w:sz w:val="22"/>
              </w:rPr>
            </w:pPr>
            <w:r w:rsidRPr="001E36AF">
              <w:rPr>
                <w:rFonts w:eastAsia="Times New Roman" w:cs="Times New Roman"/>
                <w:color w:val="000000" w:themeColor="text1"/>
                <w:sz w:val="22"/>
                <w:lang w:val="ru-RU"/>
              </w:rPr>
              <w:t>11,27</w:t>
            </w:r>
          </w:p>
        </w:tc>
        <w:tc>
          <w:tcPr>
            <w:tcW w:w="1460" w:type="dxa"/>
            <w:shd w:val="clear" w:color="auto" w:fill="FBD4B4"/>
            <w:vAlign w:val="center"/>
          </w:tcPr>
          <w:p w14:paraId="483775BA" w14:textId="3E57B88B" w:rsidR="00E461F1" w:rsidRPr="001E36AF" w:rsidRDefault="00E461F1" w:rsidP="00E461F1">
            <w:pPr>
              <w:jc w:val="center"/>
              <w:rPr>
                <w:rFonts w:eastAsia="Times New Roman" w:cs="Times New Roman"/>
                <w:color w:val="000000" w:themeColor="text1"/>
                <w:sz w:val="22"/>
              </w:rPr>
            </w:pPr>
            <w:r w:rsidRPr="001E36AF">
              <w:rPr>
                <w:rFonts w:eastAsia="Times New Roman" w:cs="Times New Roman"/>
                <w:color w:val="000000" w:themeColor="text1"/>
                <w:sz w:val="22"/>
                <w:lang w:val="ru-RU"/>
              </w:rPr>
              <w:t>11,27</w:t>
            </w:r>
          </w:p>
        </w:tc>
      </w:tr>
      <w:tr w:rsidR="00812022" w:rsidRPr="001E36AF" w14:paraId="251A3F56" w14:textId="01204F13" w:rsidTr="00A75211">
        <w:trPr>
          <w:jc w:val="center"/>
        </w:trPr>
        <w:tc>
          <w:tcPr>
            <w:tcW w:w="14030" w:type="dxa"/>
            <w:gridSpan w:val="9"/>
            <w:shd w:val="clear" w:color="auto" w:fill="FFFFFF"/>
            <w:tcMar>
              <w:top w:w="40" w:type="dxa"/>
              <w:left w:w="160" w:type="dxa"/>
              <w:bottom w:w="40" w:type="dxa"/>
              <w:right w:w="20" w:type="dxa"/>
            </w:tcMar>
            <w:vAlign w:val="center"/>
          </w:tcPr>
          <w:p w14:paraId="727DB481" w14:textId="3B8C409E" w:rsidR="00812022" w:rsidRPr="001E36AF" w:rsidRDefault="00812022"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д) коэффициент использования установленной тепловой мощности, %</w:t>
            </w:r>
          </w:p>
        </w:tc>
      </w:tr>
      <w:tr w:rsidR="005F2269" w:rsidRPr="001E36AF" w14:paraId="4482A63F" w14:textId="69E178F0" w:rsidTr="005F2269">
        <w:trPr>
          <w:jc w:val="center"/>
        </w:trPr>
        <w:tc>
          <w:tcPr>
            <w:tcW w:w="12570" w:type="dxa"/>
            <w:gridSpan w:val="8"/>
            <w:shd w:val="clear" w:color="auto" w:fill="F9BE8F"/>
            <w:tcMar>
              <w:top w:w="40" w:type="dxa"/>
              <w:left w:w="20" w:type="dxa"/>
              <w:bottom w:w="40" w:type="dxa"/>
              <w:right w:w="20" w:type="dxa"/>
            </w:tcMar>
            <w:vAlign w:val="center"/>
          </w:tcPr>
          <w:p w14:paraId="7AFC84E1" w14:textId="77777777" w:rsidR="005F2269" w:rsidRPr="001E36AF" w:rsidRDefault="005F2269" w:rsidP="005F2269">
            <w:pPr>
              <w:jc w:val="center"/>
              <w:rPr>
                <w:color w:val="000000" w:themeColor="text1"/>
                <w:sz w:val="22"/>
                <w:lang w:val="ru-RU"/>
              </w:rPr>
            </w:pPr>
            <w:r w:rsidRPr="001E36AF">
              <w:rPr>
                <w:rFonts w:eastAsia="Times New Roman" w:cs="Times New Roman"/>
                <w:color w:val="000000" w:themeColor="text1"/>
                <w:sz w:val="22"/>
                <w:lang w:val="ru-RU"/>
              </w:rPr>
              <w:t>Источники комбинированной выработки электрической и тепловой энергии</w:t>
            </w:r>
          </w:p>
        </w:tc>
        <w:tc>
          <w:tcPr>
            <w:tcW w:w="1460" w:type="dxa"/>
            <w:shd w:val="clear" w:color="auto" w:fill="F9BE8F"/>
            <w:vAlign w:val="center"/>
          </w:tcPr>
          <w:p w14:paraId="42054749" w14:textId="77777777" w:rsidR="005F2269" w:rsidRPr="001E36AF" w:rsidRDefault="005F2269" w:rsidP="005F2269">
            <w:pPr>
              <w:jc w:val="center"/>
              <w:rPr>
                <w:rFonts w:eastAsia="Times New Roman" w:cs="Times New Roman"/>
                <w:color w:val="000000" w:themeColor="text1"/>
                <w:sz w:val="22"/>
                <w:lang w:val="ru-RU"/>
              </w:rPr>
            </w:pPr>
          </w:p>
        </w:tc>
      </w:tr>
      <w:tr w:rsidR="005F2269" w:rsidRPr="001E36AF" w14:paraId="4A90B347" w14:textId="5EAD9254" w:rsidTr="005F2269">
        <w:trPr>
          <w:jc w:val="center"/>
        </w:trPr>
        <w:tc>
          <w:tcPr>
            <w:tcW w:w="3492" w:type="dxa"/>
            <w:gridSpan w:val="2"/>
            <w:shd w:val="clear" w:color="auto" w:fill="FFFFFF"/>
            <w:tcMar>
              <w:top w:w="40" w:type="dxa"/>
              <w:left w:w="200" w:type="dxa"/>
              <w:bottom w:w="40" w:type="dxa"/>
              <w:right w:w="200" w:type="dxa"/>
            </w:tcMar>
            <w:vAlign w:val="center"/>
          </w:tcPr>
          <w:p w14:paraId="63309820" w14:textId="77777777" w:rsidR="005F2269" w:rsidRPr="001E36AF" w:rsidRDefault="005F2269" w:rsidP="005F2269">
            <w:pPr>
              <w:jc w:val="center"/>
              <w:rPr>
                <w:color w:val="000000" w:themeColor="text1"/>
                <w:sz w:val="22"/>
              </w:rPr>
            </w:pPr>
            <w:proofErr w:type="spellStart"/>
            <w:r w:rsidRPr="001E36AF">
              <w:rPr>
                <w:rFonts w:eastAsia="Times New Roman" w:cs="Times New Roman"/>
                <w:color w:val="000000" w:themeColor="text1"/>
                <w:sz w:val="22"/>
              </w:rPr>
              <w:t>Отсутствует</w:t>
            </w:r>
            <w:proofErr w:type="spellEnd"/>
          </w:p>
        </w:tc>
        <w:tc>
          <w:tcPr>
            <w:tcW w:w="1513" w:type="dxa"/>
            <w:shd w:val="clear" w:color="auto" w:fill="FFFFFF"/>
            <w:tcMar>
              <w:top w:w="40" w:type="dxa"/>
              <w:left w:w="200" w:type="dxa"/>
              <w:bottom w:w="40" w:type="dxa"/>
              <w:right w:w="200" w:type="dxa"/>
            </w:tcMar>
            <w:vAlign w:val="center"/>
          </w:tcPr>
          <w:p w14:paraId="5A48EA47"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3A5079CA"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3C5D059D"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7AD1999"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26BBD9F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FA5112D"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2C6DBD13" w14:textId="636952D6" w:rsidR="005F2269" w:rsidRPr="001E36AF" w:rsidRDefault="00812022"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812022" w:rsidRPr="001E36AF" w14:paraId="5E26F3B1" w14:textId="253D2D62" w:rsidTr="007A581A">
        <w:trPr>
          <w:jc w:val="center"/>
        </w:trPr>
        <w:tc>
          <w:tcPr>
            <w:tcW w:w="14030" w:type="dxa"/>
            <w:gridSpan w:val="9"/>
            <w:shd w:val="clear" w:color="auto" w:fill="F9BE8F"/>
            <w:tcMar>
              <w:top w:w="40" w:type="dxa"/>
              <w:left w:w="20" w:type="dxa"/>
              <w:bottom w:w="40" w:type="dxa"/>
              <w:right w:w="20" w:type="dxa"/>
            </w:tcMar>
            <w:vAlign w:val="center"/>
          </w:tcPr>
          <w:p w14:paraId="2A6C22B1" w14:textId="20E3EF42" w:rsidR="00812022" w:rsidRPr="001E36AF" w:rsidRDefault="00812022" w:rsidP="005F2269">
            <w:pPr>
              <w:jc w:val="center"/>
              <w:rPr>
                <w:rFonts w:eastAsia="Times New Roman" w:cs="Times New Roman"/>
                <w:color w:val="000000" w:themeColor="text1"/>
                <w:sz w:val="22"/>
              </w:rPr>
            </w:pPr>
            <w:proofErr w:type="spellStart"/>
            <w:r w:rsidRPr="001E36AF">
              <w:rPr>
                <w:rFonts w:eastAsia="Times New Roman" w:cs="Times New Roman"/>
                <w:color w:val="000000" w:themeColor="text1"/>
                <w:sz w:val="22"/>
              </w:rPr>
              <w:t>Котельные</w:t>
            </w:r>
            <w:proofErr w:type="spellEnd"/>
            <w:r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некомбинированная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выработка</w:t>
            </w:r>
            <w:proofErr w:type="spellEnd"/>
            <w:r w:rsidRPr="001E36AF">
              <w:rPr>
                <w:rFonts w:eastAsia="Times New Roman" w:cs="Times New Roman"/>
                <w:color w:val="000000" w:themeColor="text1"/>
                <w:sz w:val="22"/>
              </w:rPr>
              <w:t>)</w:t>
            </w:r>
          </w:p>
        </w:tc>
      </w:tr>
      <w:tr w:rsidR="00812022" w:rsidRPr="001E36AF" w14:paraId="4DB289B2" w14:textId="04541F20" w:rsidTr="00FB1605">
        <w:trPr>
          <w:jc w:val="center"/>
        </w:trPr>
        <w:tc>
          <w:tcPr>
            <w:tcW w:w="14030" w:type="dxa"/>
            <w:gridSpan w:val="9"/>
            <w:shd w:val="clear" w:color="auto" w:fill="DBE5F1"/>
            <w:tcMar>
              <w:top w:w="40" w:type="dxa"/>
              <w:left w:w="20" w:type="dxa"/>
              <w:bottom w:w="40" w:type="dxa"/>
              <w:right w:w="20" w:type="dxa"/>
            </w:tcMar>
            <w:vAlign w:val="center"/>
          </w:tcPr>
          <w:p w14:paraId="52DD2609" w14:textId="66D7DFE7" w:rsidR="00812022" w:rsidRPr="001E36AF" w:rsidRDefault="00812022"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812022" w:rsidRPr="001E36AF" w14:paraId="3334AFBF" w14:textId="292448EA" w:rsidTr="005F2269">
        <w:trPr>
          <w:jc w:val="center"/>
        </w:trPr>
        <w:tc>
          <w:tcPr>
            <w:tcW w:w="417" w:type="dxa"/>
            <w:shd w:val="clear" w:color="auto" w:fill="FFFFFF"/>
            <w:tcMar>
              <w:top w:w="40" w:type="dxa"/>
              <w:left w:w="20" w:type="dxa"/>
              <w:bottom w:w="40" w:type="dxa"/>
              <w:right w:w="20" w:type="dxa"/>
            </w:tcMar>
            <w:vAlign w:val="center"/>
          </w:tcPr>
          <w:p w14:paraId="55594BCD"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5DBDE504"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5907B9B8" w14:textId="404885AA"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513" w:type="dxa"/>
            <w:shd w:val="clear" w:color="auto" w:fill="FFFFFF"/>
            <w:tcMar>
              <w:top w:w="40" w:type="dxa"/>
              <w:left w:w="200" w:type="dxa"/>
              <w:bottom w:w="40" w:type="dxa"/>
              <w:right w:w="200" w:type="dxa"/>
            </w:tcMar>
            <w:vAlign w:val="center"/>
          </w:tcPr>
          <w:p w14:paraId="186CBDEF" w14:textId="04DBB7D9"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513" w:type="dxa"/>
            <w:shd w:val="clear" w:color="auto" w:fill="FFFFFF"/>
            <w:tcMar>
              <w:top w:w="40" w:type="dxa"/>
              <w:left w:w="200" w:type="dxa"/>
              <w:bottom w:w="40" w:type="dxa"/>
              <w:right w:w="200" w:type="dxa"/>
            </w:tcMar>
            <w:vAlign w:val="center"/>
          </w:tcPr>
          <w:p w14:paraId="1EBF377E" w14:textId="75E0C072"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513" w:type="dxa"/>
            <w:shd w:val="clear" w:color="auto" w:fill="FFFFFF"/>
            <w:tcMar>
              <w:top w:w="40" w:type="dxa"/>
              <w:left w:w="200" w:type="dxa"/>
              <w:bottom w:w="40" w:type="dxa"/>
              <w:right w:w="200" w:type="dxa"/>
            </w:tcMar>
            <w:vAlign w:val="center"/>
          </w:tcPr>
          <w:p w14:paraId="28C0A30F" w14:textId="1768119B"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513" w:type="dxa"/>
            <w:shd w:val="clear" w:color="auto" w:fill="FFFFFF"/>
            <w:tcMar>
              <w:top w:w="40" w:type="dxa"/>
              <w:left w:w="200" w:type="dxa"/>
              <w:bottom w:w="40" w:type="dxa"/>
              <w:right w:w="200" w:type="dxa"/>
            </w:tcMar>
            <w:vAlign w:val="center"/>
          </w:tcPr>
          <w:p w14:paraId="013C3877" w14:textId="5C47B77A"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513" w:type="dxa"/>
            <w:shd w:val="clear" w:color="auto" w:fill="FFFFFF"/>
            <w:tcMar>
              <w:top w:w="40" w:type="dxa"/>
              <w:left w:w="200" w:type="dxa"/>
              <w:bottom w:w="40" w:type="dxa"/>
              <w:right w:w="200" w:type="dxa"/>
            </w:tcMar>
            <w:vAlign w:val="center"/>
          </w:tcPr>
          <w:p w14:paraId="7E4EE1AD" w14:textId="0C8943BA"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22,8</w:t>
            </w:r>
          </w:p>
        </w:tc>
        <w:tc>
          <w:tcPr>
            <w:tcW w:w="1460" w:type="dxa"/>
            <w:shd w:val="clear" w:color="auto" w:fill="FFFFFF"/>
            <w:vAlign w:val="center"/>
          </w:tcPr>
          <w:p w14:paraId="37F29290" w14:textId="6BE0E9B6"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0"/>
                <w:szCs w:val="20"/>
                <w:lang w:eastAsia="ru-RU"/>
              </w:rPr>
              <w:t>22,8</w:t>
            </w:r>
          </w:p>
        </w:tc>
      </w:tr>
      <w:tr w:rsidR="00812022" w:rsidRPr="001E36AF" w14:paraId="23DD9A8F" w14:textId="658BB0CC" w:rsidTr="005F2269">
        <w:trPr>
          <w:jc w:val="center"/>
        </w:trPr>
        <w:tc>
          <w:tcPr>
            <w:tcW w:w="417" w:type="dxa"/>
            <w:shd w:val="clear" w:color="auto" w:fill="FFFFFF"/>
            <w:tcMar>
              <w:top w:w="40" w:type="dxa"/>
              <w:left w:w="20" w:type="dxa"/>
              <w:bottom w:w="40" w:type="dxa"/>
              <w:right w:w="20" w:type="dxa"/>
            </w:tcMar>
            <w:vAlign w:val="center"/>
          </w:tcPr>
          <w:p w14:paraId="0747082F"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4B11A5BA"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F0FA250" w14:textId="654FC117"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513" w:type="dxa"/>
            <w:shd w:val="clear" w:color="auto" w:fill="FFFFFF"/>
            <w:tcMar>
              <w:top w:w="40" w:type="dxa"/>
              <w:left w:w="200" w:type="dxa"/>
              <w:bottom w:w="40" w:type="dxa"/>
              <w:right w:w="200" w:type="dxa"/>
            </w:tcMar>
            <w:vAlign w:val="center"/>
          </w:tcPr>
          <w:p w14:paraId="15D2DDC9" w14:textId="4128C739"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513" w:type="dxa"/>
            <w:shd w:val="clear" w:color="auto" w:fill="FFFFFF"/>
            <w:tcMar>
              <w:top w:w="40" w:type="dxa"/>
              <w:left w:w="200" w:type="dxa"/>
              <w:bottom w:w="40" w:type="dxa"/>
              <w:right w:w="200" w:type="dxa"/>
            </w:tcMar>
            <w:vAlign w:val="center"/>
          </w:tcPr>
          <w:p w14:paraId="55933246" w14:textId="285E1506"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513" w:type="dxa"/>
            <w:shd w:val="clear" w:color="auto" w:fill="FFFFFF"/>
            <w:tcMar>
              <w:top w:w="40" w:type="dxa"/>
              <w:left w:w="200" w:type="dxa"/>
              <w:bottom w:w="40" w:type="dxa"/>
              <w:right w:w="200" w:type="dxa"/>
            </w:tcMar>
            <w:vAlign w:val="center"/>
          </w:tcPr>
          <w:p w14:paraId="0AFC817F" w14:textId="2FC54CE9"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513" w:type="dxa"/>
            <w:shd w:val="clear" w:color="auto" w:fill="FFFFFF"/>
            <w:tcMar>
              <w:top w:w="40" w:type="dxa"/>
              <w:left w:w="200" w:type="dxa"/>
              <w:bottom w:w="40" w:type="dxa"/>
              <w:right w:w="200" w:type="dxa"/>
            </w:tcMar>
            <w:vAlign w:val="center"/>
          </w:tcPr>
          <w:p w14:paraId="1400A55A" w14:textId="05B809F9"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513" w:type="dxa"/>
            <w:shd w:val="clear" w:color="auto" w:fill="FFFFFF"/>
            <w:tcMar>
              <w:top w:w="40" w:type="dxa"/>
              <w:left w:w="200" w:type="dxa"/>
              <w:bottom w:w="40" w:type="dxa"/>
              <w:right w:w="200" w:type="dxa"/>
            </w:tcMar>
            <w:vAlign w:val="center"/>
          </w:tcPr>
          <w:p w14:paraId="77D43AB8" w14:textId="2B13F1F0"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22,0</w:t>
            </w:r>
          </w:p>
        </w:tc>
        <w:tc>
          <w:tcPr>
            <w:tcW w:w="1460" w:type="dxa"/>
            <w:shd w:val="clear" w:color="auto" w:fill="FFFFFF"/>
            <w:vAlign w:val="center"/>
          </w:tcPr>
          <w:p w14:paraId="0275355F" w14:textId="0A447455"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0"/>
                <w:szCs w:val="20"/>
                <w:lang w:eastAsia="ru-RU"/>
              </w:rPr>
              <w:t>22,0</w:t>
            </w:r>
          </w:p>
        </w:tc>
      </w:tr>
      <w:tr w:rsidR="00812022" w:rsidRPr="001E36AF" w14:paraId="4D2571F0" w14:textId="1A78A84B" w:rsidTr="005F2269">
        <w:trPr>
          <w:jc w:val="center"/>
        </w:trPr>
        <w:tc>
          <w:tcPr>
            <w:tcW w:w="3492" w:type="dxa"/>
            <w:gridSpan w:val="2"/>
            <w:shd w:val="clear" w:color="auto" w:fill="FBD4B4"/>
            <w:tcMar>
              <w:top w:w="40" w:type="dxa"/>
              <w:left w:w="20" w:type="dxa"/>
              <w:bottom w:w="40" w:type="dxa"/>
              <w:right w:w="20" w:type="dxa"/>
            </w:tcMar>
            <w:vAlign w:val="center"/>
          </w:tcPr>
          <w:p w14:paraId="077F2137" w14:textId="77777777" w:rsidR="00812022" w:rsidRPr="001E36AF" w:rsidRDefault="00812022" w:rsidP="00812022">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АО «</w:t>
            </w:r>
            <w:proofErr w:type="spellStart"/>
            <w:r w:rsidRPr="001E36AF">
              <w:rPr>
                <w:rFonts w:eastAsia="Times New Roman" w:cs="Times New Roman"/>
                <w:b/>
                <w:color w:val="000000" w:themeColor="text1"/>
                <w:sz w:val="22"/>
              </w:rPr>
              <w:t>Яркоммунсервис</w:t>
            </w:r>
            <w:proofErr w:type="spellEnd"/>
            <w:r w:rsidRPr="001E36AF">
              <w:rPr>
                <w:rFonts w:eastAsia="Times New Roman" w:cs="Times New Roman"/>
                <w:b/>
                <w:color w:val="000000" w:themeColor="text1"/>
                <w:sz w:val="22"/>
              </w:rPr>
              <w:t>»</w:t>
            </w:r>
          </w:p>
        </w:tc>
        <w:tc>
          <w:tcPr>
            <w:tcW w:w="1513" w:type="dxa"/>
            <w:shd w:val="clear" w:color="auto" w:fill="FBD4B4"/>
            <w:tcMar>
              <w:top w:w="40" w:type="dxa"/>
              <w:left w:w="200" w:type="dxa"/>
              <w:bottom w:w="40" w:type="dxa"/>
              <w:right w:w="200" w:type="dxa"/>
            </w:tcMar>
            <w:vAlign w:val="center"/>
          </w:tcPr>
          <w:p w14:paraId="3329F67A" w14:textId="4F165968" w:rsidR="00812022" w:rsidRPr="001E36AF" w:rsidRDefault="00812022" w:rsidP="00812022">
            <w:pPr>
              <w:jc w:val="center"/>
              <w:rPr>
                <w:color w:val="000000" w:themeColor="text1"/>
                <w:sz w:val="22"/>
                <w:lang w:val="ru-RU"/>
              </w:rPr>
            </w:pPr>
            <w:r w:rsidRPr="001E36AF">
              <w:rPr>
                <w:rFonts w:eastAsia="Times New Roman" w:cs="Times New Roman"/>
                <w:color w:val="000000" w:themeColor="text1"/>
                <w:sz w:val="22"/>
                <w:lang w:val="ru-RU"/>
              </w:rPr>
              <w:t>44,8</w:t>
            </w:r>
          </w:p>
        </w:tc>
        <w:tc>
          <w:tcPr>
            <w:tcW w:w="1513" w:type="dxa"/>
            <w:shd w:val="clear" w:color="auto" w:fill="FBD4B4"/>
            <w:tcMar>
              <w:top w:w="40" w:type="dxa"/>
              <w:left w:w="200" w:type="dxa"/>
              <w:bottom w:w="40" w:type="dxa"/>
              <w:right w:w="200" w:type="dxa"/>
            </w:tcMar>
            <w:vAlign w:val="center"/>
          </w:tcPr>
          <w:p w14:paraId="6BE16256"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28,9283</w:t>
            </w:r>
          </w:p>
        </w:tc>
        <w:tc>
          <w:tcPr>
            <w:tcW w:w="1513" w:type="dxa"/>
            <w:shd w:val="clear" w:color="auto" w:fill="FBD4B4"/>
            <w:tcMar>
              <w:top w:w="40" w:type="dxa"/>
              <w:left w:w="200" w:type="dxa"/>
              <w:bottom w:w="40" w:type="dxa"/>
              <w:right w:w="200" w:type="dxa"/>
            </w:tcMar>
            <w:vAlign w:val="center"/>
          </w:tcPr>
          <w:p w14:paraId="40866A0A" w14:textId="5CF610C9"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44,8</w:t>
            </w:r>
          </w:p>
        </w:tc>
        <w:tc>
          <w:tcPr>
            <w:tcW w:w="1513" w:type="dxa"/>
            <w:shd w:val="clear" w:color="auto" w:fill="FBD4B4"/>
            <w:tcMar>
              <w:top w:w="40" w:type="dxa"/>
              <w:left w:w="200" w:type="dxa"/>
              <w:bottom w:w="40" w:type="dxa"/>
              <w:right w:w="200" w:type="dxa"/>
            </w:tcMar>
            <w:vAlign w:val="center"/>
          </w:tcPr>
          <w:p w14:paraId="7F9ED194" w14:textId="4B873304"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44,8</w:t>
            </w:r>
          </w:p>
        </w:tc>
        <w:tc>
          <w:tcPr>
            <w:tcW w:w="1513" w:type="dxa"/>
            <w:shd w:val="clear" w:color="auto" w:fill="FBD4B4"/>
            <w:tcMar>
              <w:top w:w="40" w:type="dxa"/>
              <w:left w:w="200" w:type="dxa"/>
              <w:bottom w:w="40" w:type="dxa"/>
              <w:right w:w="200" w:type="dxa"/>
            </w:tcMar>
            <w:vAlign w:val="center"/>
          </w:tcPr>
          <w:p w14:paraId="0ADB13B4" w14:textId="6E910981"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44,8</w:t>
            </w:r>
          </w:p>
        </w:tc>
        <w:tc>
          <w:tcPr>
            <w:tcW w:w="1513" w:type="dxa"/>
            <w:shd w:val="clear" w:color="auto" w:fill="FBD4B4"/>
            <w:tcMar>
              <w:top w:w="40" w:type="dxa"/>
              <w:left w:w="200" w:type="dxa"/>
              <w:bottom w:w="40" w:type="dxa"/>
              <w:right w:w="200" w:type="dxa"/>
            </w:tcMar>
            <w:vAlign w:val="center"/>
          </w:tcPr>
          <w:p w14:paraId="118F9A77" w14:textId="7C39A742"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44,8</w:t>
            </w:r>
          </w:p>
        </w:tc>
        <w:tc>
          <w:tcPr>
            <w:tcW w:w="1460" w:type="dxa"/>
            <w:shd w:val="clear" w:color="auto" w:fill="FBD4B4"/>
            <w:vAlign w:val="center"/>
          </w:tcPr>
          <w:p w14:paraId="75D39D9D" w14:textId="37354261"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44,8</w:t>
            </w:r>
          </w:p>
        </w:tc>
      </w:tr>
      <w:tr w:rsidR="00812022" w:rsidRPr="001E36AF" w14:paraId="43B620C8" w14:textId="3663D5B0" w:rsidTr="0088201C">
        <w:trPr>
          <w:jc w:val="center"/>
        </w:trPr>
        <w:tc>
          <w:tcPr>
            <w:tcW w:w="14030" w:type="dxa"/>
            <w:gridSpan w:val="9"/>
            <w:shd w:val="clear" w:color="auto" w:fill="DBE5F1"/>
            <w:tcMar>
              <w:top w:w="40" w:type="dxa"/>
              <w:left w:w="20" w:type="dxa"/>
              <w:bottom w:w="40" w:type="dxa"/>
              <w:right w:w="20" w:type="dxa"/>
            </w:tcMar>
            <w:vAlign w:val="center"/>
          </w:tcPr>
          <w:p w14:paraId="446026BD" w14:textId="78695776" w:rsidR="00812022" w:rsidRPr="001E36AF" w:rsidRDefault="00812022"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812022" w:rsidRPr="001E36AF" w14:paraId="14EC4465" w14:textId="1EB193E6" w:rsidTr="00812022">
        <w:trPr>
          <w:jc w:val="center"/>
        </w:trPr>
        <w:tc>
          <w:tcPr>
            <w:tcW w:w="417" w:type="dxa"/>
            <w:shd w:val="clear" w:color="auto" w:fill="FFFFFF"/>
            <w:tcMar>
              <w:top w:w="40" w:type="dxa"/>
              <w:left w:w="20" w:type="dxa"/>
              <w:bottom w:w="40" w:type="dxa"/>
              <w:right w:w="20" w:type="dxa"/>
            </w:tcMar>
            <w:vAlign w:val="center"/>
          </w:tcPr>
          <w:p w14:paraId="3D14616A"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51E9E14B" w14:textId="77777777" w:rsidR="00812022" w:rsidRPr="001E36AF" w:rsidRDefault="00812022" w:rsidP="00812022">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1474E685" w14:textId="7885F8E5"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513" w:type="dxa"/>
            <w:shd w:val="clear" w:color="auto" w:fill="FFFFFF"/>
            <w:tcMar>
              <w:top w:w="40" w:type="dxa"/>
              <w:left w:w="200" w:type="dxa"/>
              <w:bottom w:w="40" w:type="dxa"/>
              <w:right w:w="200" w:type="dxa"/>
            </w:tcMar>
            <w:vAlign w:val="center"/>
          </w:tcPr>
          <w:p w14:paraId="63BC41D9" w14:textId="107AD1F5"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513" w:type="dxa"/>
            <w:shd w:val="clear" w:color="auto" w:fill="FFFFFF"/>
            <w:tcMar>
              <w:top w:w="40" w:type="dxa"/>
              <w:left w:w="200" w:type="dxa"/>
              <w:bottom w:w="40" w:type="dxa"/>
              <w:right w:w="200" w:type="dxa"/>
            </w:tcMar>
            <w:vAlign w:val="center"/>
          </w:tcPr>
          <w:p w14:paraId="48371140" w14:textId="614CD008"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513" w:type="dxa"/>
            <w:shd w:val="clear" w:color="auto" w:fill="FFFFFF"/>
            <w:tcMar>
              <w:top w:w="40" w:type="dxa"/>
              <w:left w:w="200" w:type="dxa"/>
              <w:bottom w:w="40" w:type="dxa"/>
              <w:right w:w="200" w:type="dxa"/>
            </w:tcMar>
            <w:vAlign w:val="center"/>
          </w:tcPr>
          <w:p w14:paraId="039DA1EA" w14:textId="4FEDFCEE"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513" w:type="dxa"/>
            <w:shd w:val="clear" w:color="auto" w:fill="FFFFFF"/>
            <w:tcMar>
              <w:top w:w="40" w:type="dxa"/>
              <w:left w:w="200" w:type="dxa"/>
              <w:bottom w:w="40" w:type="dxa"/>
              <w:right w:w="200" w:type="dxa"/>
            </w:tcMar>
            <w:vAlign w:val="center"/>
          </w:tcPr>
          <w:p w14:paraId="5159436E" w14:textId="2787D389"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513" w:type="dxa"/>
            <w:shd w:val="clear" w:color="auto" w:fill="FFFFFF"/>
            <w:tcMar>
              <w:top w:w="40" w:type="dxa"/>
              <w:left w:w="200" w:type="dxa"/>
              <w:bottom w:w="40" w:type="dxa"/>
              <w:right w:w="200" w:type="dxa"/>
            </w:tcMar>
            <w:vAlign w:val="center"/>
          </w:tcPr>
          <w:p w14:paraId="687CC05B" w14:textId="2575789C" w:rsidR="00812022" w:rsidRPr="001E36AF" w:rsidRDefault="00812022" w:rsidP="00812022">
            <w:pPr>
              <w:jc w:val="center"/>
              <w:rPr>
                <w:color w:val="000000" w:themeColor="text1"/>
                <w:sz w:val="22"/>
              </w:rPr>
            </w:pPr>
            <w:r w:rsidRPr="001E36AF">
              <w:rPr>
                <w:rFonts w:eastAsia="Times New Roman" w:cs="Times New Roman"/>
                <w:color w:val="000000" w:themeColor="text1"/>
                <w:sz w:val="20"/>
                <w:szCs w:val="20"/>
                <w:lang w:eastAsia="ru-RU"/>
              </w:rPr>
              <w:t>13,5</w:t>
            </w:r>
          </w:p>
        </w:tc>
        <w:tc>
          <w:tcPr>
            <w:tcW w:w="1460" w:type="dxa"/>
            <w:shd w:val="clear" w:color="auto" w:fill="FFFFFF"/>
            <w:vAlign w:val="center"/>
          </w:tcPr>
          <w:p w14:paraId="19AA8360" w14:textId="26A0B0F2"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0"/>
                <w:szCs w:val="20"/>
                <w:lang w:eastAsia="ru-RU"/>
              </w:rPr>
              <w:t>13,5</w:t>
            </w:r>
          </w:p>
        </w:tc>
      </w:tr>
      <w:tr w:rsidR="00812022" w:rsidRPr="001E36AF" w14:paraId="50CBB8A3" w14:textId="5D12BCBB" w:rsidTr="00812022">
        <w:trPr>
          <w:jc w:val="center"/>
        </w:trPr>
        <w:tc>
          <w:tcPr>
            <w:tcW w:w="3492" w:type="dxa"/>
            <w:gridSpan w:val="2"/>
            <w:shd w:val="clear" w:color="auto" w:fill="FBD4B4"/>
            <w:tcMar>
              <w:top w:w="40" w:type="dxa"/>
              <w:left w:w="20" w:type="dxa"/>
              <w:bottom w:w="40" w:type="dxa"/>
              <w:right w:w="20" w:type="dxa"/>
            </w:tcMar>
            <w:vAlign w:val="center"/>
          </w:tcPr>
          <w:p w14:paraId="4708884B" w14:textId="77777777" w:rsidR="00812022" w:rsidRPr="001E36AF" w:rsidRDefault="00812022" w:rsidP="00812022">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муниципальному</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образованию</w:t>
            </w:r>
            <w:proofErr w:type="spellEnd"/>
          </w:p>
        </w:tc>
        <w:tc>
          <w:tcPr>
            <w:tcW w:w="1513" w:type="dxa"/>
            <w:shd w:val="clear" w:color="auto" w:fill="FBD4B4"/>
            <w:tcMar>
              <w:top w:w="40" w:type="dxa"/>
              <w:left w:w="200" w:type="dxa"/>
              <w:bottom w:w="40" w:type="dxa"/>
              <w:right w:w="200" w:type="dxa"/>
            </w:tcMar>
            <w:vAlign w:val="center"/>
          </w:tcPr>
          <w:p w14:paraId="2D618887" w14:textId="5AF5B1AE" w:rsidR="00812022" w:rsidRPr="001E36AF" w:rsidRDefault="00812022" w:rsidP="00812022">
            <w:pPr>
              <w:jc w:val="center"/>
              <w:rPr>
                <w:color w:val="000000" w:themeColor="text1"/>
                <w:sz w:val="22"/>
                <w:lang w:val="ru-RU"/>
              </w:rPr>
            </w:pPr>
            <w:r w:rsidRPr="001E36AF">
              <w:rPr>
                <w:rFonts w:eastAsia="Times New Roman" w:cs="Times New Roman"/>
                <w:color w:val="000000" w:themeColor="text1"/>
                <w:sz w:val="22"/>
                <w:lang w:val="ru-RU"/>
              </w:rPr>
              <w:t>58,3</w:t>
            </w:r>
          </w:p>
        </w:tc>
        <w:tc>
          <w:tcPr>
            <w:tcW w:w="1513" w:type="dxa"/>
            <w:shd w:val="clear" w:color="auto" w:fill="FBD4B4"/>
            <w:tcMar>
              <w:top w:w="40" w:type="dxa"/>
              <w:left w:w="200" w:type="dxa"/>
              <w:bottom w:w="40" w:type="dxa"/>
              <w:right w:w="200" w:type="dxa"/>
            </w:tcMar>
            <w:vAlign w:val="center"/>
          </w:tcPr>
          <w:p w14:paraId="11BF705F" w14:textId="0B6AC463"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58,3</w:t>
            </w:r>
          </w:p>
        </w:tc>
        <w:tc>
          <w:tcPr>
            <w:tcW w:w="1513" w:type="dxa"/>
            <w:shd w:val="clear" w:color="auto" w:fill="FBD4B4"/>
            <w:tcMar>
              <w:top w:w="40" w:type="dxa"/>
              <w:left w:w="200" w:type="dxa"/>
              <w:bottom w:w="40" w:type="dxa"/>
              <w:right w:w="200" w:type="dxa"/>
            </w:tcMar>
            <w:vAlign w:val="center"/>
          </w:tcPr>
          <w:p w14:paraId="7846B15E" w14:textId="133284BD"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58,3</w:t>
            </w:r>
          </w:p>
        </w:tc>
        <w:tc>
          <w:tcPr>
            <w:tcW w:w="1513" w:type="dxa"/>
            <w:shd w:val="clear" w:color="auto" w:fill="FBD4B4"/>
            <w:tcMar>
              <w:top w:w="40" w:type="dxa"/>
              <w:left w:w="200" w:type="dxa"/>
              <w:bottom w:w="40" w:type="dxa"/>
              <w:right w:w="200" w:type="dxa"/>
            </w:tcMar>
            <w:vAlign w:val="center"/>
          </w:tcPr>
          <w:p w14:paraId="4B0F6094" w14:textId="6B81D0CC"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58,3</w:t>
            </w:r>
          </w:p>
        </w:tc>
        <w:tc>
          <w:tcPr>
            <w:tcW w:w="1513" w:type="dxa"/>
            <w:shd w:val="clear" w:color="auto" w:fill="FBD4B4"/>
            <w:tcMar>
              <w:top w:w="40" w:type="dxa"/>
              <w:left w:w="200" w:type="dxa"/>
              <w:bottom w:w="40" w:type="dxa"/>
              <w:right w:w="200" w:type="dxa"/>
            </w:tcMar>
            <w:vAlign w:val="center"/>
          </w:tcPr>
          <w:p w14:paraId="27F8EA4E" w14:textId="5D8311EF"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58,3</w:t>
            </w:r>
          </w:p>
        </w:tc>
        <w:tc>
          <w:tcPr>
            <w:tcW w:w="1513" w:type="dxa"/>
            <w:shd w:val="clear" w:color="auto" w:fill="FBD4B4"/>
            <w:tcMar>
              <w:top w:w="40" w:type="dxa"/>
              <w:left w:w="200" w:type="dxa"/>
              <w:bottom w:w="40" w:type="dxa"/>
              <w:right w:w="200" w:type="dxa"/>
            </w:tcMar>
            <w:vAlign w:val="center"/>
          </w:tcPr>
          <w:p w14:paraId="13417254" w14:textId="156E1072" w:rsidR="00812022" w:rsidRPr="001E36AF" w:rsidRDefault="00812022" w:rsidP="00812022">
            <w:pPr>
              <w:jc w:val="center"/>
              <w:rPr>
                <w:color w:val="000000" w:themeColor="text1"/>
                <w:sz w:val="22"/>
              </w:rPr>
            </w:pPr>
            <w:r w:rsidRPr="001E36AF">
              <w:rPr>
                <w:rFonts w:eastAsia="Times New Roman" w:cs="Times New Roman"/>
                <w:color w:val="000000" w:themeColor="text1"/>
                <w:sz w:val="22"/>
                <w:lang w:val="ru-RU"/>
              </w:rPr>
              <w:t>58,3</w:t>
            </w:r>
          </w:p>
        </w:tc>
        <w:tc>
          <w:tcPr>
            <w:tcW w:w="1460" w:type="dxa"/>
            <w:shd w:val="clear" w:color="auto" w:fill="FBD4B4"/>
            <w:vAlign w:val="center"/>
          </w:tcPr>
          <w:p w14:paraId="41627522" w14:textId="3A79B4C4" w:rsidR="00812022" w:rsidRPr="001E36AF" w:rsidRDefault="00812022" w:rsidP="00812022">
            <w:pPr>
              <w:jc w:val="center"/>
              <w:rPr>
                <w:rFonts w:eastAsia="Times New Roman" w:cs="Times New Roman"/>
                <w:color w:val="000000" w:themeColor="text1"/>
                <w:sz w:val="22"/>
              </w:rPr>
            </w:pPr>
            <w:r w:rsidRPr="001E36AF">
              <w:rPr>
                <w:rFonts w:eastAsia="Times New Roman" w:cs="Times New Roman"/>
                <w:color w:val="000000" w:themeColor="text1"/>
                <w:sz w:val="22"/>
                <w:lang w:val="ru-RU"/>
              </w:rPr>
              <w:t>58,3</w:t>
            </w:r>
          </w:p>
        </w:tc>
      </w:tr>
      <w:tr w:rsidR="00812022" w:rsidRPr="001E36AF" w14:paraId="1F370A87" w14:textId="379091BD" w:rsidTr="00CE5A56">
        <w:trPr>
          <w:jc w:val="center"/>
        </w:trPr>
        <w:tc>
          <w:tcPr>
            <w:tcW w:w="14030" w:type="dxa"/>
            <w:gridSpan w:val="9"/>
            <w:shd w:val="clear" w:color="auto" w:fill="FFFFFF"/>
            <w:tcMar>
              <w:top w:w="40" w:type="dxa"/>
              <w:left w:w="160" w:type="dxa"/>
              <w:bottom w:w="40" w:type="dxa"/>
              <w:right w:w="20" w:type="dxa"/>
            </w:tcMar>
            <w:vAlign w:val="center"/>
          </w:tcPr>
          <w:p w14:paraId="6B4B1AF2" w14:textId="4FC7295A" w:rsidR="00812022" w:rsidRPr="001E36AF" w:rsidRDefault="00812022"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е) удельная материальная характеристика тепловых сетей, приведенная к расчетной тепловой нагрузке, м2/(Гкал/ч)</w:t>
            </w:r>
          </w:p>
        </w:tc>
      </w:tr>
      <w:tr w:rsidR="00812022" w:rsidRPr="001E36AF" w14:paraId="75C19BF1" w14:textId="1FF81781" w:rsidTr="00111117">
        <w:trPr>
          <w:jc w:val="center"/>
        </w:trPr>
        <w:tc>
          <w:tcPr>
            <w:tcW w:w="14030" w:type="dxa"/>
            <w:gridSpan w:val="9"/>
            <w:shd w:val="clear" w:color="auto" w:fill="F9BE8F"/>
            <w:tcMar>
              <w:top w:w="40" w:type="dxa"/>
              <w:left w:w="20" w:type="dxa"/>
              <w:bottom w:w="40" w:type="dxa"/>
              <w:right w:w="20" w:type="dxa"/>
            </w:tcMar>
            <w:vAlign w:val="center"/>
          </w:tcPr>
          <w:p w14:paraId="60724314" w14:textId="4707059E" w:rsidR="00812022" w:rsidRPr="001E36AF" w:rsidRDefault="00812022"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Источники комбинированной выработки электрической и тепловой энергии</w:t>
            </w:r>
          </w:p>
        </w:tc>
      </w:tr>
      <w:tr w:rsidR="005F2269" w:rsidRPr="001E36AF" w14:paraId="6D6EAB4E" w14:textId="223ED774" w:rsidTr="005F2269">
        <w:trPr>
          <w:jc w:val="center"/>
        </w:trPr>
        <w:tc>
          <w:tcPr>
            <w:tcW w:w="3492" w:type="dxa"/>
            <w:gridSpan w:val="2"/>
            <w:shd w:val="clear" w:color="auto" w:fill="FFFFFF"/>
            <w:tcMar>
              <w:top w:w="40" w:type="dxa"/>
              <w:left w:w="200" w:type="dxa"/>
              <w:bottom w:w="40" w:type="dxa"/>
              <w:right w:w="200" w:type="dxa"/>
            </w:tcMar>
            <w:vAlign w:val="center"/>
          </w:tcPr>
          <w:p w14:paraId="1F88535B" w14:textId="77777777" w:rsidR="005F2269" w:rsidRPr="001E36AF" w:rsidRDefault="005F2269" w:rsidP="005F2269">
            <w:pPr>
              <w:jc w:val="center"/>
              <w:rPr>
                <w:color w:val="000000" w:themeColor="text1"/>
                <w:sz w:val="22"/>
              </w:rPr>
            </w:pPr>
            <w:proofErr w:type="spellStart"/>
            <w:r w:rsidRPr="001E36AF">
              <w:rPr>
                <w:rFonts w:eastAsia="Times New Roman" w:cs="Times New Roman"/>
                <w:color w:val="000000" w:themeColor="text1"/>
                <w:sz w:val="22"/>
              </w:rPr>
              <w:t>Отсутствует</w:t>
            </w:r>
            <w:proofErr w:type="spellEnd"/>
          </w:p>
        </w:tc>
        <w:tc>
          <w:tcPr>
            <w:tcW w:w="1513" w:type="dxa"/>
            <w:shd w:val="clear" w:color="auto" w:fill="FFFFFF"/>
            <w:tcMar>
              <w:top w:w="40" w:type="dxa"/>
              <w:left w:w="200" w:type="dxa"/>
              <w:bottom w:w="40" w:type="dxa"/>
              <w:right w:w="200" w:type="dxa"/>
            </w:tcMar>
            <w:vAlign w:val="center"/>
          </w:tcPr>
          <w:p w14:paraId="4BF285A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31FD347A"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9D2EEA1"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C198D2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B49C666"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84D02B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5D08240A" w14:textId="27ED0A0D" w:rsidR="005F2269" w:rsidRPr="001E36AF" w:rsidRDefault="00812022"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812022" w:rsidRPr="001E36AF" w14:paraId="4E4941C0" w14:textId="1EE59C31" w:rsidTr="00586FCF">
        <w:trPr>
          <w:jc w:val="center"/>
        </w:trPr>
        <w:tc>
          <w:tcPr>
            <w:tcW w:w="14030" w:type="dxa"/>
            <w:gridSpan w:val="9"/>
            <w:shd w:val="clear" w:color="auto" w:fill="F9BE8F"/>
            <w:tcMar>
              <w:top w:w="40" w:type="dxa"/>
              <w:left w:w="20" w:type="dxa"/>
              <w:bottom w:w="40" w:type="dxa"/>
              <w:right w:w="20" w:type="dxa"/>
            </w:tcMar>
            <w:vAlign w:val="center"/>
          </w:tcPr>
          <w:p w14:paraId="7B5B22ED" w14:textId="40CBA92D" w:rsidR="00812022" w:rsidRPr="001E36AF" w:rsidRDefault="00812022" w:rsidP="005F2269">
            <w:pPr>
              <w:jc w:val="center"/>
              <w:rPr>
                <w:rFonts w:eastAsia="Times New Roman" w:cs="Times New Roman"/>
                <w:color w:val="000000" w:themeColor="text1"/>
                <w:sz w:val="22"/>
              </w:rPr>
            </w:pPr>
            <w:proofErr w:type="spellStart"/>
            <w:r w:rsidRPr="001E36AF">
              <w:rPr>
                <w:rFonts w:eastAsia="Times New Roman" w:cs="Times New Roman"/>
                <w:color w:val="000000" w:themeColor="text1"/>
                <w:sz w:val="22"/>
              </w:rPr>
              <w:t>Котельные</w:t>
            </w:r>
            <w:proofErr w:type="spellEnd"/>
            <w:r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некомбинированная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выработка</w:t>
            </w:r>
            <w:proofErr w:type="spellEnd"/>
            <w:r w:rsidRPr="001E36AF">
              <w:rPr>
                <w:rFonts w:eastAsia="Times New Roman" w:cs="Times New Roman"/>
                <w:color w:val="000000" w:themeColor="text1"/>
                <w:sz w:val="22"/>
              </w:rPr>
              <w:t>)</w:t>
            </w:r>
          </w:p>
        </w:tc>
      </w:tr>
      <w:tr w:rsidR="00812022" w:rsidRPr="001E36AF" w14:paraId="32435FB1" w14:textId="17355C4B" w:rsidTr="00075669">
        <w:trPr>
          <w:jc w:val="center"/>
        </w:trPr>
        <w:tc>
          <w:tcPr>
            <w:tcW w:w="14030" w:type="dxa"/>
            <w:gridSpan w:val="9"/>
            <w:shd w:val="clear" w:color="auto" w:fill="DBE5F1"/>
            <w:tcMar>
              <w:top w:w="40" w:type="dxa"/>
              <w:left w:w="20" w:type="dxa"/>
              <w:bottom w:w="40" w:type="dxa"/>
              <w:right w:w="20" w:type="dxa"/>
            </w:tcMar>
            <w:vAlign w:val="center"/>
          </w:tcPr>
          <w:p w14:paraId="2F93662C" w14:textId="32BA5FD7" w:rsidR="00812022" w:rsidRPr="001E36AF" w:rsidRDefault="00812022" w:rsidP="005F2269">
            <w:pPr>
              <w:jc w:val="center"/>
              <w:rPr>
                <w:rFonts w:eastAsia="Times New Roman" w:cs="Times New Roman"/>
                <w:color w:val="000000" w:themeColor="text1"/>
                <w:sz w:val="22"/>
              </w:rPr>
            </w:pPr>
            <w:r w:rsidRPr="001E36AF">
              <w:rPr>
                <w:rFonts w:eastAsia="Times New Roman" w:cs="Times New Roman"/>
                <w:color w:val="000000" w:themeColor="text1"/>
                <w:sz w:val="22"/>
              </w:rPr>
              <w:lastRenderedPageBreak/>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41578E" w:rsidRPr="001E36AF" w14:paraId="4BC23E83" w14:textId="439F279E" w:rsidTr="005F2269">
        <w:trPr>
          <w:jc w:val="center"/>
        </w:trPr>
        <w:tc>
          <w:tcPr>
            <w:tcW w:w="417" w:type="dxa"/>
            <w:shd w:val="clear" w:color="auto" w:fill="FFFFFF"/>
            <w:tcMar>
              <w:top w:w="40" w:type="dxa"/>
              <w:left w:w="20" w:type="dxa"/>
              <w:bottom w:w="40" w:type="dxa"/>
              <w:right w:w="20" w:type="dxa"/>
            </w:tcMar>
            <w:vAlign w:val="center"/>
          </w:tcPr>
          <w:p w14:paraId="5DBAE17D"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65697098"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19115E8C" w14:textId="74D8A623" w:rsidR="0041578E" w:rsidRPr="001E36AF" w:rsidRDefault="0041578E" w:rsidP="0041578E">
            <w:pPr>
              <w:jc w:val="center"/>
              <w:rPr>
                <w:color w:val="000000" w:themeColor="text1"/>
                <w:sz w:val="22"/>
                <w:lang w:val="ru-RU"/>
              </w:rPr>
            </w:pPr>
            <w:r w:rsidRPr="001E36AF">
              <w:rPr>
                <w:color w:val="000000" w:themeColor="text1"/>
                <w:sz w:val="22"/>
                <w:lang w:val="ru-RU"/>
              </w:rPr>
              <w:t>347,0632</w:t>
            </w:r>
          </w:p>
        </w:tc>
        <w:tc>
          <w:tcPr>
            <w:tcW w:w="1513" w:type="dxa"/>
            <w:shd w:val="clear" w:color="auto" w:fill="FFFFFF"/>
            <w:tcMar>
              <w:top w:w="40" w:type="dxa"/>
              <w:left w:w="200" w:type="dxa"/>
              <w:bottom w:w="40" w:type="dxa"/>
              <w:right w:w="200" w:type="dxa"/>
            </w:tcMar>
            <w:vAlign w:val="center"/>
          </w:tcPr>
          <w:p w14:paraId="4A64E6D8" w14:textId="57DF39E2" w:rsidR="0041578E" w:rsidRPr="001E36AF" w:rsidRDefault="0041578E" w:rsidP="0041578E">
            <w:pPr>
              <w:jc w:val="center"/>
              <w:rPr>
                <w:color w:val="000000" w:themeColor="text1"/>
                <w:sz w:val="22"/>
              </w:rPr>
            </w:pPr>
            <w:r w:rsidRPr="001E36AF">
              <w:rPr>
                <w:color w:val="000000" w:themeColor="text1"/>
                <w:sz w:val="22"/>
                <w:lang w:val="ru-RU"/>
              </w:rPr>
              <w:t>347,0632</w:t>
            </w:r>
          </w:p>
        </w:tc>
        <w:tc>
          <w:tcPr>
            <w:tcW w:w="1513" w:type="dxa"/>
            <w:shd w:val="clear" w:color="auto" w:fill="FFFFFF"/>
            <w:tcMar>
              <w:top w:w="40" w:type="dxa"/>
              <w:left w:w="200" w:type="dxa"/>
              <w:bottom w:w="40" w:type="dxa"/>
              <w:right w:w="200" w:type="dxa"/>
            </w:tcMar>
            <w:vAlign w:val="center"/>
          </w:tcPr>
          <w:p w14:paraId="1BF8B8F9" w14:textId="27A0C1DC" w:rsidR="0041578E" w:rsidRPr="001E36AF" w:rsidRDefault="0041578E" w:rsidP="0041578E">
            <w:pPr>
              <w:jc w:val="center"/>
              <w:rPr>
                <w:color w:val="000000" w:themeColor="text1"/>
                <w:sz w:val="22"/>
              </w:rPr>
            </w:pPr>
            <w:r w:rsidRPr="001E36AF">
              <w:rPr>
                <w:color w:val="000000" w:themeColor="text1"/>
                <w:sz w:val="22"/>
                <w:lang w:val="ru-RU"/>
              </w:rPr>
              <w:t>347,0632</w:t>
            </w:r>
          </w:p>
        </w:tc>
        <w:tc>
          <w:tcPr>
            <w:tcW w:w="1513" w:type="dxa"/>
            <w:shd w:val="clear" w:color="auto" w:fill="FFFFFF"/>
            <w:tcMar>
              <w:top w:w="40" w:type="dxa"/>
              <w:left w:w="200" w:type="dxa"/>
              <w:bottom w:w="40" w:type="dxa"/>
              <w:right w:w="200" w:type="dxa"/>
            </w:tcMar>
            <w:vAlign w:val="center"/>
          </w:tcPr>
          <w:p w14:paraId="2FDCED64" w14:textId="170B3FAE" w:rsidR="0041578E" w:rsidRPr="001E36AF" w:rsidRDefault="0041578E" w:rsidP="0041578E">
            <w:pPr>
              <w:jc w:val="center"/>
              <w:rPr>
                <w:color w:val="000000" w:themeColor="text1"/>
                <w:sz w:val="22"/>
              </w:rPr>
            </w:pPr>
            <w:r w:rsidRPr="001E36AF">
              <w:rPr>
                <w:color w:val="000000" w:themeColor="text1"/>
                <w:sz w:val="22"/>
                <w:lang w:val="ru-RU"/>
              </w:rPr>
              <w:t>347,0632</w:t>
            </w:r>
          </w:p>
        </w:tc>
        <w:tc>
          <w:tcPr>
            <w:tcW w:w="1513" w:type="dxa"/>
            <w:shd w:val="clear" w:color="auto" w:fill="FFFFFF"/>
            <w:tcMar>
              <w:top w:w="40" w:type="dxa"/>
              <w:left w:w="200" w:type="dxa"/>
              <w:bottom w:w="40" w:type="dxa"/>
              <w:right w:w="200" w:type="dxa"/>
            </w:tcMar>
            <w:vAlign w:val="center"/>
          </w:tcPr>
          <w:p w14:paraId="498BF35D" w14:textId="26908288" w:rsidR="0041578E" w:rsidRPr="001E36AF" w:rsidRDefault="0041578E" w:rsidP="0041578E">
            <w:pPr>
              <w:jc w:val="center"/>
              <w:rPr>
                <w:color w:val="000000" w:themeColor="text1"/>
                <w:sz w:val="22"/>
              </w:rPr>
            </w:pPr>
            <w:r w:rsidRPr="001E36AF">
              <w:rPr>
                <w:color w:val="000000" w:themeColor="text1"/>
                <w:sz w:val="22"/>
                <w:lang w:val="ru-RU"/>
              </w:rPr>
              <w:t>347,0632</w:t>
            </w:r>
          </w:p>
        </w:tc>
        <w:tc>
          <w:tcPr>
            <w:tcW w:w="1513" w:type="dxa"/>
            <w:shd w:val="clear" w:color="auto" w:fill="FFFFFF"/>
            <w:tcMar>
              <w:top w:w="40" w:type="dxa"/>
              <w:left w:w="200" w:type="dxa"/>
              <w:bottom w:w="40" w:type="dxa"/>
              <w:right w:w="200" w:type="dxa"/>
            </w:tcMar>
            <w:vAlign w:val="center"/>
          </w:tcPr>
          <w:p w14:paraId="19040F0E" w14:textId="49ABF5A2" w:rsidR="0041578E" w:rsidRPr="001E36AF" w:rsidRDefault="0041578E" w:rsidP="0041578E">
            <w:pPr>
              <w:jc w:val="center"/>
              <w:rPr>
                <w:color w:val="000000" w:themeColor="text1"/>
                <w:sz w:val="22"/>
              </w:rPr>
            </w:pPr>
            <w:r w:rsidRPr="001E36AF">
              <w:rPr>
                <w:color w:val="000000" w:themeColor="text1"/>
                <w:sz w:val="22"/>
                <w:lang w:val="ru-RU"/>
              </w:rPr>
              <w:t>347,0632</w:t>
            </w:r>
          </w:p>
        </w:tc>
        <w:tc>
          <w:tcPr>
            <w:tcW w:w="1460" w:type="dxa"/>
            <w:shd w:val="clear" w:color="auto" w:fill="FFFFFF"/>
            <w:vAlign w:val="center"/>
          </w:tcPr>
          <w:p w14:paraId="199BA3E1" w14:textId="543C8D48" w:rsidR="0041578E" w:rsidRPr="001E36AF" w:rsidRDefault="0041578E" w:rsidP="0041578E">
            <w:pPr>
              <w:jc w:val="center"/>
              <w:rPr>
                <w:rFonts w:eastAsia="Times New Roman" w:cs="Times New Roman"/>
                <w:color w:val="000000" w:themeColor="text1"/>
                <w:sz w:val="22"/>
              </w:rPr>
            </w:pPr>
            <w:r w:rsidRPr="001E36AF">
              <w:rPr>
                <w:color w:val="000000" w:themeColor="text1"/>
                <w:sz w:val="22"/>
                <w:lang w:val="ru-RU"/>
              </w:rPr>
              <w:t>347,0632</w:t>
            </w:r>
          </w:p>
        </w:tc>
      </w:tr>
      <w:tr w:rsidR="0041578E" w:rsidRPr="001E36AF" w14:paraId="4CF352CC" w14:textId="15F18B25" w:rsidTr="005F2269">
        <w:trPr>
          <w:jc w:val="center"/>
        </w:trPr>
        <w:tc>
          <w:tcPr>
            <w:tcW w:w="417" w:type="dxa"/>
            <w:shd w:val="clear" w:color="auto" w:fill="FFFFFF"/>
            <w:tcMar>
              <w:top w:w="40" w:type="dxa"/>
              <w:left w:w="20" w:type="dxa"/>
              <w:bottom w:w="40" w:type="dxa"/>
              <w:right w:w="20" w:type="dxa"/>
            </w:tcMar>
            <w:vAlign w:val="center"/>
          </w:tcPr>
          <w:p w14:paraId="75E50ACB"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6EDBFA77"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82496A7" w14:textId="7D5E3342" w:rsidR="0041578E" w:rsidRPr="001E36AF" w:rsidRDefault="0041578E" w:rsidP="0041578E">
            <w:pPr>
              <w:jc w:val="center"/>
              <w:rPr>
                <w:color w:val="000000" w:themeColor="text1"/>
                <w:sz w:val="22"/>
                <w:lang w:val="ru-RU"/>
              </w:rPr>
            </w:pPr>
            <w:r w:rsidRPr="001E36AF">
              <w:rPr>
                <w:color w:val="000000" w:themeColor="text1"/>
                <w:sz w:val="22"/>
                <w:lang w:val="ru-RU"/>
              </w:rPr>
              <w:t>582,7372</w:t>
            </w:r>
          </w:p>
        </w:tc>
        <w:tc>
          <w:tcPr>
            <w:tcW w:w="1513" w:type="dxa"/>
            <w:shd w:val="clear" w:color="auto" w:fill="FFFFFF"/>
            <w:tcMar>
              <w:top w:w="40" w:type="dxa"/>
              <w:left w:w="200" w:type="dxa"/>
              <w:bottom w:w="40" w:type="dxa"/>
              <w:right w:w="200" w:type="dxa"/>
            </w:tcMar>
            <w:vAlign w:val="center"/>
          </w:tcPr>
          <w:p w14:paraId="7EB43C09" w14:textId="29BC83B8" w:rsidR="0041578E" w:rsidRPr="001E36AF" w:rsidRDefault="0041578E" w:rsidP="0041578E">
            <w:pPr>
              <w:jc w:val="center"/>
              <w:rPr>
                <w:color w:val="000000" w:themeColor="text1"/>
                <w:sz w:val="22"/>
              </w:rPr>
            </w:pPr>
            <w:r w:rsidRPr="001E36AF">
              <w:rPr>
                <w:color w:val="000000" w:themeColor="text1"/>
                <w:sz w:val="22"/>
                <w:lang w:val="ru-RU"/>
              </w:rPr>
              <w:t>582,7372</w:t>
            </w:r>
          </w:p>
        </w:tc>
        <w:tc>
          <w:tcPr>
            <w:tcW w:w="1513" w:type="dxa"/>
            <w:shd w:val="clear" w:color="auto" w:fill="FFFFFF"/>
            <w:tcMar>
              <w:top w:w="40" w:type="dxa"/>
              <w:left w:w="200" w:type="dxa"/>
              <w:bottom w:w="40" w:type="dxa"/>
              <w:right w:w="200" w:type="dxa"/>
            </w:tcMar>
            <w:vAlign w:val="center"/>
          </w:tcPr>
          <w:p w14:paraId="63702E63" w14:textId="5D39E1F2" w:rsidR="0041578E" w:rsidRPr="001E36AF" w:rsidRDefault="0041578E" w:rsidP="0041578E">
            <w:pPr>
              <w:jc w:val="center"/>
              <w:rPr>
                <w:color w:val="000000" w:themeColor="text1"/>
                <w:sz w:val="22"/>
              </w:rPr>
            </w:pPr>
            <w:r w:rsidRPr="001E36AF">
              <w:rPr>
                <w:color w:val="000000" w:themeColor="text1"/>
                <w:sz w:val="22"/>
                <w:lang w:val="ru-RU"/>
              </w:rPr>
              <w:t>582,7372</w:t>
            </w:r>
          </w:p>
        </w:tc>
        <w:tc>
          <w:tcPr>
            <w:tcW w:w="1513" w:type="dxa"/>
            <w:shd w:val="clear" w:color="auto" w:fill="FFFFFF"/>
            <w:tcMar>
              <w:top w:w="40" w:type="dxa"/>
              <w:left w:w="200" w:type="dxa"/>
              <w:bottom w:w="40" w:type="dxa"/>
              <w:right w:w="200" w:type="dxa"/>
            </w:tcMar>
            <w:vAlign w:val="center"/>
          </w:tcPr>
          <w:p w14:paraId="61B07563" w14:textId="2596AABD" w:rsidR="0041578E" w:rsidRPr="001E36AF" w:rsidRDefault="0041578E" w:rsidP="0041578E">
            <w:pPr>
              <w:jc w:val="center"/>
              <w:rPr>
                <w:color w:val="000000" w:themeColor="text1"/>
                <w:sz w:val="22"/>
              </w:rPr>
            </w:pPr>
            <w:r w:rsidRPr="001E36AF">
              <w:rPr>
                <w:color w:val="000000" w:themeColor="text1"/>
                <w:sz w:val="22"/>
                <w:lang w:val="ru-RU"/>
              </w:rPr>
              <w:t>582,7372</w:t>
            </w:r>
          </w:p>
        </w:tc>
        <w:tc>
          <w:tcPr>
            <w:tcW w:w="1513" w:type="dxa"/>
            <w:shd w:val="clear" w:color="auto" w:fill="FFFFFF"/>
            <w:tcMar>
              <w:top w:w="40" w:type="dxa"/>
              <w:left w:w="200" w:type="dxa"/>
              <w:bottom w:w="40" w:type="dxa"/>
              <w:right w:w="200" w:type="dxa"/>
            </w:tcMar>
            <w:vAlign w:val="center"/>
          </w:tcPr>
          <w:p w14:paraId="4994469C" w14:textId="10EC6EE1" w:rsidR="0041578E" w:rsidRPr="001E36AF" w:rsidRDefault="0041578E" w:rsidP="0041578E">
            <w:pPr>
              <w:jc w:val="center"/>
              <w:rPr>
                <w:color w:val="000000" w:themeColor="text1"/>
                <w:sz w:val="22"/>
              </w:rPr>
            </w:pPr>
            <w:r w:rsidRPr="001E36AF">
              <w:rPr>
                <w:color w:val="000000" w:themeColor="text1"/>
                <w:sz w:val="22"/>
                <w:lang w:val="ru-RU"/>
              </w:rPr>
              <w:t>582,7372</w:t>
            </w:r>
          </w:p>
        </w:tc>
        <w:tc>
          <w:tcPr>
            <w:tcW w:w="1513" w:type="dxa"/>
            <w:shd w:val="clear" w:color="auto" w:fill="FFFFFF"/>
            <w:tcMar>
              <w:top w:w="40" w:type="dxa"/>
              <w:left w:w="200" w:type="dxa"/>
              <w:bottom w:w="40" w:type="dxa"/>
              <w:right w:w="200" w:type="dxa"/>
            </w:tcMar>
            <w:vAlign w:val="center"/>
          </w:tcPr>
          <w:p w14:paraId="58659ADF" w14:textId="64FB1C98" w:rsidR="0041578E" w:rsidRPr="001E36AF" w:rsidRDefault="0041578E" w:rsidP="0041578E">
            <w:pPr>
              <w:jc w:val="center"/>
              <w:rPr>
                <w:color w:val="000000" w:themeColor="text1"/>
                <w:sz w:val="22"/>
              </w:rPr>
            </w:pPr>
            <w:r w:rsidRPr="001E36AF">
              <w:rPr>
                <w:color w:val="000000" w:themeColor="text1"/>
                <w:sz w:val="22"/>
                <w:lang w:val="ru-RU"/>
              </w:rPr>
              <w:t>582,7372</w:t>
            </w:r>
          </w:p>
        </w:tc>
        <w:tc>
          <w:tcPr>
            <w:tcW w:w="1460" w:type="dxa"/>
            <w:shd w:val="clear" w:color="auto" w:fill="FFFFFF"/>
            <w:vAlign w:val="center"/>
          </w:tcPr>
          <w:p w14:paraId="029C78C5" w14:textId="3204DE45" w:rsidR="0041578E" w:rsidRPr="001E36AF" w:rsidRDefault="0041578E" w:rsidP="0041578E">
            <w:pPr>
              <w:jc w:val="center"/>
              <w:rPr>
                <w:rFonts w:eastAsia="Times New Roman" w:cs="Times New Roman"/>
                <w:color w:val="000000" w:themeColor="text1"/>
                <w:sz w:val="22"/>
              </w:rPr>
            </w:pPr>
            <w:r w:rsidRPr="001E36AF">
              <w:rPr>
                <w:color w:val="000000" w:themeColor="text1"/>
                <w:sz w:val="22"/>
                <w:lang w:val="ru-RU"/>
              </w:rPr>
              <w:t>582,7372</w:t>
            </w:r>
          </w:p>
        </w:tc>
      </w:tr>
      <w:tr w:rsidR="0041578E" w:rsidRPr="001E36AF" w14:paraId="006D061F" w14:textId="68247F3B" w:rsidTr="005F2269">
        <w:trPr>
          <w:jc w:val="center"/>
        </w:trPr>
        <w:tc>
          <w:tcPr>
            <w:tcW w:w="3492" w:type="dxa"/>
            <w:gridSpan w:val="2"/>
            <w:shd w:val="clear" w:color="auto" w:fill="FBD4B4"/>
            <w:tcMar>
              <w:top w:w="40" w:type="dxa"/>
              <w:left w:w="20" w:type="dxa"/>
              <w:bottom w:w="40" w:type="dxa"/>
              <w:right w:w="20" w:type="dxa"/>
            </w:tcMar>
            <w:vAlign w:val="center"/>
          </w:tcPr>
          <w:p w14:paraId="2DBC4AA1" w14:textId="77777777" w:rsidR="0041578E" w:rsidRPr="001E36AF" w:rsidRDefault="0041578E" w:rsidP="0041578E">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АО «</w:t>
            </w:r>
            <w:proofErr w:type="spellStart"/>
            <w:r w:rsidRPr="001E36AF">
              <w:rPr>
                <w:rFonts w:eastAsia="Times New Roman" w:cs="Times New Roman"/>
                <w:b/>
                <w:color w:val="000000" w:themeColor="text1"/>
                <w:sz w:val="22"/>
              </w:rPr>
              <w:t>Яркоммунсервис</w:t>
            </w:r>
            <w:proofErr w:type="spellEnd"/>
            <w:r w:rsidRPr="001E36AF">
              <w:rPr>
                <w:rFonts w:eastAsia="Times New Roman" w:cs="Times New Roman"/>
                <w:b/>
                <w:color w:val="000000" w:themeColor="text1"/>
                <w:sz w:val="22"/>
              </w:rPr>
              <w:t>»</w:t>
            </w:r>
          </w:p>
        </w:tc>
        <w:tc>
          <w:tcPr>
            <w:tcW w:w="1513" w:type="dxa"/>
            <w:shd w:val="clear" w:color="auto" w:fill="FBD4B4"/>
            <w:tcMar>
              <w:top w:w="40" w:type="dxa"/>
              <w:left w:w="200" w:type="dxa"/>
              <w:bottom w:w="40" w:type="dxa"/>
              <w:right w:w="200" w:type="dxa"/>
            </w:tcMar>
            <w:vAlign w:val="center"/>
          </w:tcPr>
          <w:p w14:paraId="2B87D942" w14:textId="13CF30E1" w:rsidR="0041578E" w:rsidRPr="001E36AF" w:rsidRDefault="0041578E" w:rsidP="0041578E">
            <w:pPr>
              <w:jc w:val="center"/>
              <w:rPr>
                <w:color w:val="000000" w:themeColor="text1"/>
                <w:sz w:val="22"/>
                <w:lang w:val="ru-RU"/>
              </w:rPr>
            </w:pPr>
            <w:r w:rsidRPr="001E36AF">
              <w:rPr>
                <w:color w:val="000000" w:themeColor="text1"/>
                <w:sz w:val="22"/>
                <w:lang w:val="ru-RU"/>
              </w:rPr>
              <w:t>929,8005</w:t>
            </w:r>
          </w:p>
        </w:tc>
        <w:tc>
          <w:tcPr>
            <w:tcW w:w="1513" w:type="dxa"/>
            <w:shd w:val="clear" w:color="auto" w:fill="FBD4B4"/>
            <w:tcMar>
              <w:top w:w="40" w:type="dxa"/>
              <w:left w:w="200" w:type="dxa"/>
              <w:bottom w:w="40" w:type="dxa"/>
              <w:right w:w="200" w:type="dxa"/>
            </w:tcMar>
            <w:vAlign w:val="center"/>
          </w:tcPr>
          <w:p w14:paraId="15A6797E" w14:textId="79FA6400" w:rsidR="0041578E" w:rsidRPr="001E36AF" w:rsidRDefault="0041578E" w:rsidP="0041578E">
            <w:pPr>
              <w:jc w:val="center"/>
              <w:rPr>
                <w:color w:val="000000" w:themeColor="text1"/>
                <w:sz w:val="22"/>
              </w:rPr>
            </w:pPr>
            <w:r w:rsidRPr="001E36AF">
              <w:rPr>
                <w:color w:val="000000" w:themeColor="text1"/>
                <w:sz w:val="22"/>
                <w:lang w:val="ru-RU"/>
              </w:rPr>
              <w:t>929,8005</w:t>
            </w:r>
          </w:p>
        </w:tc>
        <w:tc>
          <w:tcPr>
            <w:tcW w:w="1513" w:type="dxa"/>
            <w:shd w:val="clear" w:color="auto" w:fill="FBD4B4"/>
            <w:tcMar>
              <w:top w:w="40" w:type="dxa"/>
              <w:left w:w="200" w:type="dxa"/>
              <w:bottom w:w="40" w:type="dxa"/>
              <w:right w:w="200" w:type="dxa"/>
            </w:tcMar>
            <w:vAlign w:val="center"/>
          </w:tcPr>
          <w:p w14:paraId="2E8F9950" w14:textId="401603E8" w:rsidR="0041578E" w:rsidRPr="001E36AF" w:rsidRDefault="0041578E" w:rsidP="0041578E">
            <w:pPr>
              <w:jc w:val="center"/>
              <w:rPr>
                <w:color w:val="000000" w:themeColor="text1"/>
                <w:sz w:val="22"/>
              </w:rPr>
            </w:pPr>
            <w:r w:rsidRPr="001E36AF">
              <w:rPr>
                <w:color w:val="000000" w:themeColor="text1"/>
                <w:sz w:val="22"/>
                <w:lang w:val="ru-RU"/>
              </w:rPr>
              <w:t>929,8005</w:t>
            </w:r>
          </w:p>
        </w:tc>
        <w:tc>
          <w:tcPr>
            <w:tcW w:w="1513" w:type="dxa"/>
            <w:shd w:val="clear" w:color="auto" w:fill="FBD4B4"/>
            <w:tcMar>
              <w:top w:w="40" w:type="dxa"/>
              <w:left w:w="200" w:type="dxa"/>
              <w:bottom w:w="40" w:type="dxa"/>
              <w:right w:w="200" w:type="dxa"/>
            </w:tcMar>
            <w:vAlign w:val="center"/>
          </w:tcPr>
          <w:p w14:paraId="55F950ED" w14:textId="109DF6A1" w:rsidR="0041578E" w:rsidRPr="001E36AF" w:rsidRDefault="0041578E" w:rsidP="0041578E">
            <w:pPr>
              <w:jc w:val="center"/>
              <w:rPr>
                <w:color w:val="000000" w:themeColor="text1"/>
                <w:sz w:val="22"/>
              </w:rPr>
            </w:pPr>
            <w:r w:rsidRPr="001E36AF">
              <w:rPr>
                <w:color w:val="000000" w:themeColor="text1"/>
                <w:sz w:val="22"/>
                <w:lang w:val="ru-RU"/>
              </w:rPr>
              <w:t>929,8005</w:t>
            </w:r>
          </w:p>
        </w:tc>
        <w:tc>
          <w:tcPr>
            <w:tcW w:w="1513" w:type="dxa"/>
            <w:shd w:val="clear" w:color="auto" w:fill="FBD4B4"/>
            <w:tcMar>
              <w:top w:w="40" w:type="dxa"/>
              <w:left w:w="200" w:type="dxa"/>
              <w:bottom w:w="40" w:type="dxa"/>
              <w:right w:w="200" w:type="dxa"/>
            </w:tcMar>
            <w:vAlign w:val="center"/>
          </w:tcPr>
          <w:p w14:paraId="58A27D25" w14:textId="2020D4CD" w:rsidR="0041578E" w:rsidRPr="001E36AF" w:rsidRDefault="0041578E" w:rsidP="0041578E">
            <w:pPr>
              <w:jc w:val="center"/>
              <w:rPr>
                <w:color w:val="000000" w:themeColor="text1"/>
                <w:sz w:val="22"/>
              </w:rPr>
            </w:pPr>
            <w:r w:rsidRPr="001E36AF">
              <w:rPr>
                <w:color w:val="000000" w:themeColor="text1"/>
                <w:sz w:val="22"/>
                <w:lang w:val="ru-RU"/>
              </w:rPr>
              <w:t>929,8005</w:t>
            </w:r>
          </w:p>
        </w:tc>
        <w:tc>
          <w:tcPr>
            <w:tcW w:w="1513" w:type="dxa"/>
            <w:shd w:val="clear" w:color="auto" w:fill="FBD4B4"/>
            <w:tcMar>
              <w:top w:w="40" w:type="dxa"/>
              <w:left w:w="200" w:type="dxa"/>
              <w:bottom w:w="40" w:type="dxa"/>
              <w:right w:w="200" w:type="dxa"/>
            </w:tcMar>
            <w:vAlign w:val="center"/>
          </w:tcPr>
          <w:p w14:paraId="6CA7E79B" w14:textId="59666E8D" w:rsidR="0041578E" w:rsidRPr="001E36AF" w:rsidRDefault="0041578E" w:rsidP="0041578E">
            <w:pPr>
              <w:jc w:val="center"/>
              <w:rPr>
                <w:color w:val="000000" w:themeColor="text1"/>
                <w:sz w:val="22"/>
              </w:rPr>
            </w:pPr>
            <w:r w:rsidRPr="001E36AF">
              <w:rPr>
                <w:color w:val="000000" w:themeColor="text1"/>
                <w:sz w:val="22"/>
                <w:lang w:val="ru-RU"/>
              </w:rPr>
              <w:t>929,8005</w:t>
            </w:r>
          </w:p>
        </w:tc>
        <w:tc>
          <w:tcPr>
            <w:tcW w:w="1460" w:type="dxa"/>
            <w:shd w:val="clear" w:color="auto" w:fill="FBD4B4"/>
            <w:vAlign w:val="center"/>
          </w:tcPr>
          <w:p w14:paraId="5980E251" w14:textId="1084DDC5" w:rsidR="0041578E" w:rsidRPr="001E36AF" w:rsidRDefault="0041578E" w:rsidP="0041578E">
            <w:pPr>
              <w:jc w:val="center"/>
              <w:rPr>
                <w:rFonts w:eastAsia="Times New Roman" w:cs="Times New Roman"/>
                <w:color w:val="000000" w:themeColor="text1"/>
                <w:sz w:val="22"/>
              </w:rPr>
            </w:pPr>
            <w:r w:rsidRPr="001E36AF">
              <w:rPr>
                <w:color w:val="000000" w:themeColor="text1"/>
                <w:sz w:val="22"/>
                <w:lang w:val="ru-RU"/>
              </w:rPr>
              <w:t>929,8005</w:t>
            </w:r>
          </w:p>
        </w:tc>
      </w:tr>
      <w:tr w:rsidR="0041578E" w:rsidRPr="001E36AF" w14:paraId="4EB6678B" w14:textId="27189482" w:rsidTr="002A634A">
        <w:trPr>
          <w:jc w:val="center"/>
        </w:trPr>
        <w:tc>
          <w:tcPr>
            <w:tcW w:w="14030" w:type="dxa"/>
            <w:gridSpan w:val="9"/>
            <w:shd w:val="clear" w:color="auto" w:fill="DBE5F1"/>
            <w:tcMar>
              <w:top w:w="40" w:type="dxa"/>
              <w:left w:w="20" w:type="dxa"/>
              <w:bottom w:w="40" w:type="dxa"/>
              <w:right w:w="20" w:type="dxa"/>
            </w:tcMar>
            <w:vAlign w:val="center"/>
          </w:tcPr>
          <w:p w14:paraId="36A15C66" w14:textId="5DD1166B" w:rsidR="0041578E" w:rsidRPr="001E36AF" w:rsidRDefault="0041578E"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41578E" w:rsidRPr="001E36AF" w14:paraId="29CFC55B" w14:textId="05F6B31C" w:rsidTr="005F2269">
        <w:trPr>
          <w:jc w:val="center"/>
        </w:trPr>
        <w:tc>
          <w:tcPr>
            <w:tcW w:w="417" w:type="dxa"/>
            <w:shd w:val="clear" w:color="auto" w:fill="FFFFFF"/>
            <w:tcMar>
              <w:top w:w="40" w:type="dxa"/>
              <w:left w:w="20" w:type="dxa"/>
              <w:bottom w:w="40" w:type="dxa"/>
              <w:right w:w="20" w:type="dxa"/>
            </w:tcMar>
            <w:vAlign w:val="center"/>
          </w:tcPr>
          <w:p w14:paraId="46AF15BD"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45E1D01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02FA14A6" w14:textId="15DB4BD0" w:rsidR="0041578E" w:rsidRPr="001E36AF" w:rsidRDefault="0041578E" w:rsidP="0041578E">
            <w:pPr>
              <w:jc w:val="center"/>
              <w:rPr>
                <w:color w:val="000000" w:themeColor="text1"/>
                <w:sz w:val="22"/>
                <w:lang w:val="ru-RU"/>
              </w:rPr>
            </w:pPr>
            <w:r w:rsidRPr="001E36AF">
              <w:rPr>
                <w:rFonts w:eastAsia="Times New Roman" w:cs="Times New Roman"/>
                <w:color w:val="000000" w:themeColor="text1"/>
                <w:sz w:val="22"/>
                <w:lang w:val="ru-RU"/>
              </w:rPr>
              <w:t>66,79</w:t>
            </w:r>
          </w:p>
        </w:tc>
        <w:tc>
          <w:tcPr>
            <w:tcW w:w="1513" w:type="dxa"/>
            <w:shd w:val="clear" w:color="auto" w:fill="FFFFFF"/>
            <w:tcMar>
              <w:top w:w="40" w:type="dxa"/>
              <w:left w:w="200" w:type="dxa"/>
              <w:bottom w:w="40" w:type="dxa"/>
              <w:right w:w="200" w:type="dxa"/>
            </w:tcMar>
            <w:vAlign w:val="center"/>
          </w:tcPr>
          <w:p w14:paraId="4EF6E08C" w14:textId="0179874E"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66,79</w:t>
            </w:r>
          </w:p>
        </w:tc>
        <w:tc>
          <w:tcPr>
            <w:tcW w:w="1513" w:type="dxa"/>
            <w:shd w:val="clear" w:color="auto" w:fill="FFFFFF"/>
            <w:tcMar>
              <w:top w:w="40" w:type="dxa"/>
              <w:left w:w="200" w:type="dxa"/>
              <w:bottom w:w="40" w:type="dxa"/>
              <w:right w:w="200" w:type="dxa"/>
            </w:tcMar>
            <w:vAlign w:val="center"/>
          </w:tcPr>
          <w:p w14:paraId="70113632" w14:textId="186A4D80"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66,79</w:t>
            </w:r>
          </w:p>
        </w:tc>
        <w:tc>
          <w:tcPr>
            <w:tcW w:w="1513" w:type="dxa"/>
            <w:shd w:val="clear" w:color="auto" w:fill="FFFFFF"/>
            <w:tcMar>
              <w:top w:w="40" w:type="dxa"/>
              <w:left w:w="200" w:type="dxa"/>
              <w:bottom w:w="40" w:type="dxa"/>
              <w:right w:w="200" w:type="dxa"/>
            </w:tcMar>
            <w:vAlign w:val="center"/>
          </w:tcPr>
          <w:p w14:paraId="5F591D1D" w14:textId="39F22458"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66,79</w:t>
            </w:r>
          </w:p>
        </w:tc>
        <w:tc>
          <w:tcPr>
            <w:tcW w:w="1513" w:type="dxa"/>
            <w:shd w:val="clear" w:color="auto" w:fill="FFFFFF"/>
            <w:tcMar>
              <w:top w:w="40" w:type="dxa"/>
              <w:left w:w="200" w:type="dxa"/>
              <w:bottom w:w="40" w:type="dxa"/>
              <w:right w:w="200" w:type="dxa"/>
            </w:tcMar>
            <w:vAlign w:val="center"/>
          </w:tcPr>
          <w:p w14:paraId="78BED299" w14:textId="39561813"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66,79</w:t>
            </w:r>
          </w:p>
        </w:tc>
        <w:tc>
          <w:tcPr>
            <w:tcW w:w="1513" w:type="dxa"/>
            <w:shd w:val="clear" w:color="auto" w:fill="FFFFFF"/>
            <w:tcMar>
              <w:top w:w="40" w:type="dxa"/>
              <w:left w:w="200" w:type="dxa"/>
              <w:bottom w:w="40" w:type="dxa"/>
              <w:right w:w="200" w:type="dxa"/>
            </w:tcMar>
            <w:vAlign w:val="center"/>
          </w:tcPr>
          <w:p w14:paraId="4BA23B75" w14:textId="640C83AB"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66,79</w:t>
            </w:r>
          </w:p>
        </w:tc>
        <w:tc>
          <w:tcPr>
            <w:tcW w:w="1460" w:type="dxa"/>
            <w:shd w:val="clear" w:color="auto" w:fill="FFFFFF"/>
            <w:vAlign w:val="center"/>
          </w:tcPr>
          <w:p w14:paraId="48BDB3A2" w14:textId="38C4DB59" w:rsidR="0041578E" w:rsidRPr="001E36AF" w:rsidRDefault="0041578E" w:rsidP="0041578E">
            <w:pPr>
              <w:jc w:val="center"/>
              <w:rPr>
                <w:rFonts w:eastAsia="Times New Roman" w:cs="Times New Roman"/>
                <w:color w:val="000000" w:themeColor="text1"/>
                <w:sz w:val="22"/>
              </w:rPr>
            </w:pPr>
            <w:r w:rsidRPr="001E36AF">
              <w:rPr>
                <w:rFonts w:eastAsia="Times New Roman" w:cs="Times New Roman"/>
                <w:color w:val="000000" w:themeColor="text1"/>
                <w:sz w:val="22"/>
                <w:lang w:val="ru-RU"/>
              </w:rPr>
              <w:t>66,79</w:t>
            </w:r>
          </w:p>
        </w:tc>
      </w:tr>
      <w:tr w:rsidR="0041578E" w:rsidRPr="001E36AF" w14:paraId="47E80D1E" w14:textId="514B6087" w:rsidTr="005F2269">
        <w:trPr>
          <w:jc w:val="center"/>
        </w:trPr>
        <w:tc>
          <w:tcPr>
            <w:tcW w:w="3492" w:type="dxa"/>
            <w:gridSpan w:val="2"/>
            <w:shd w:val="clear" w:color="auto" w:fill="FBD4B4"/>
            <w:tcMar>
              <w:top w:w="40" w:type="dxa"/>
              <w:left w:w="20" w:type="dxa"/>
              <w:bottom w:w="40" w:type="dxa"/>
              <w:right w:w="20" w:type="dxa"/>
            </w:tcMar>
            <w:vAlign w:val="center"/>
          </w:tcPr>
          <w:p w14:paraId="22D30356" w14:textId="77777777" w:rsidR="0041578E" w:rsidRPr="001E36AF" w:rsidRDefault="0041578E" w:rsidP="0041578E">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муниципальному</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образованию</w:t>
            </w:r>
            <w:proofErr w:type="spellEnd"/>
          </w:p>
        </w:tc>
        <w:tc>
          <w:tcPr>
            <w:tcW w:w="1513" w:type="dxa"/>
            <w:shd w:val="clear" w:color="auto" w:fill="FBD4B4"/>
            <w:tcMar>
              <w:top w:w="40" w:type="dxa"/>
              <w:left w:w="200" w:type="dxa"/>
              <w:bottom w:w="40" w:type="dxa"/>
              <w:right w:w="200" w:type="dxa"/>
            </w:tcMar>
            <w:vAlign w:val="center"/>
          </w:tcPr>
          <w:p w14:paraId="1433B477" w14:textId="1147DD76" w:rsidR="0041578E" w:rsidRPr="001E36AF" w:rsidRDefault="0041578E" w:rsidP="0041578E">
            <w:pPr>
              <w:jc w:val="center"/>
              <w:rPr>
                <w:color w:val="000000" w:themeColor="text1"/>
                <w:sz w:val="22"/>
                <w:lang w:val="ru-RU"/>
              </w:rPr>
            </w:pPr>
            <w:r w:rsidRPr="001E36AF">
              <w:rPr>
                <w:rFonts w:eastAsia="Times New Roman" w:cs="Times New Roman"/>
                <w:color w:val="000000" w:themeColor="text1"/>
                <w:sz w:val="22"/>
                <w:lang w:val="ru-RU"/>
              </w:rPr>
              <w:t>996,59</w:t>
            </w:r>
          </w:p>
        </w:tc>
        <w:tc>
          <w:tcPr>
            <w:tcW w:w="1513" w:type="dxa"/>
            <w:shd w:val="clear" w:color="auto" w:fill="FBD4B4"/>
            <w:tcMar>
              <w:top w:w="40" w:type="dxa"/>
              <w:left w:w="200" w:type="dxa"/>
              <w:bottom w:w="40" w:type="dxa"/>
              <w:right w:w="200" w:type="dxa"/>
            </w:tcMar>
            <w:vAlign w:val="center"/>
          </w:tcPr>
          <w:p w14:paraId="1E9EF1E1"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215,8322</w:t>
            </w:r>
          </w:p>
        </w:tc>
        <w:tc>
          <w:tcPr>
            <w:tcW w:w="1513" w:type="dxa"/>
            <w:shd w:val="clear" w:color="auto" w:fill="FBD4B4"/>
            <w:tcMar>
              <w:top w:w="40" w:type="dxa"/>
              <w:left w:w="200" w:type="dxa"/>
              <w:bottom w:w="40" w:type="dxa"/>
              <w:right w:w="200" w:type="dxa"/>
            </w:tcMar>
            <w:vAlign w:val="center"/>
          </w:tcPr>
          <w:p w14:paraId="52B20480" w14:textId="28EA549A"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996,59</w:t>
            </w:r>
          </w:p>
        </w:tc>
        <w:tc>
          <w:tcPr>
            <w:tcW w:w="1513" w:type="dxa"/>
            <w:shd w:val="clear" w:color="auto" w:fill="FBD4B4"/>
            <w:tcMar>
              <w:top w:w="40" w:type="dxa"/>
              <w:left w:w="200" w:type="dxa"/>
              <w:bottom w:w="40" w:type="dxa"/>
              <w:right w:w="200" w:type="dxa"/>
            </w:tcMar>
            <w:vAlign w:val="center"/>
          </w:tcPr>
          <w:p w14:paraId="12639272" w14:textId="4C5C84E5"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996,59</w:t>
            </w:r>
          </w:p>
        </w:tc>
        <w:tc>
          <w:tcPr>
            <w:tcW w:w="1513" w:type="dxa"/>
            <w:shd w:val="clear" w:color="auto" w:fill="FBD4B4"/>
            <w:tcMar>
              <w:top w:w="40" w:type="dxa"/>
              <w:left w:w="200" w:type="dxa"/>
              <w:bottom w:w="40" w:type="dxa"/>
              <w:right w:w="200" w:type="dxa"/>
            </w:tcMar>
            <w:vAlign w:val="center"/>
          </w:tcPr>
          <w:p w14:paraId="10F5E121" w14:textId="7266EBD3"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996,59</w:t>
            </w:r>
          </w:p>
        </w:tc>
        <w:tc>
          <w:tcPr>
            <w:tcW w:w="1513" w:type="dxa"/>
            <w:shd w:val="clear" w:color="auto" w:fill="FBD4B4"/>
            <w:tcMar>
              <w:top w:w="40" w:type="dxa"/>
              <w:left w:w="200" w:type="dxa"/>
              <w:bottom w:w="40" w:type="dxa"/>
              <w:right w:w="200" w:type="dxa"/>
            </w:tcMar>
            <w:vAlign w:val="center"/>
          </w:tcPr>
          <w:p w14:paraId="43CA6DEE" w14:textId="3D2FF403" w:rsidR="0041578E" w:rsidRPr="001E36AF" w:rsidRDefault="0041578E" w:rsidP="0041578E">
            <w:pPr>
              <w:jc w:val="center"/>
              <w:rPr>
                <w:color w:val="000000" w:themeColor="text1"/>
                <w:sz w:val="22"/>
              </w:rPr>
            </w:pPr>
            <w:r w:rsidRPr="001E36AF">
              <w:rPr>
                <w:rFonts w:eastAsia="Times New Roman" w:cs="Times New Roman"/>
                <w:color w:val="000000" w:themeColor="text1"/>
                <w:sz w:val="22"/>
                <w:lang w:val="ru-RU"/>
              </w:rPr>
              <w:t>996,59</w:t>
            </w:r>
          </w:p>
        </w:tc>
        <w:tc>
          <w:tcPr>
            <w:tcW w:w="1460" w:type="dxa"/>
            <w:shd w:val="clear" w:color="auto" w:fill="FBD4B4"/>
            <w:vAlign w:val="center"/>
          </w:tcPr>
          <w:p w14:paraId="32C7141A" w14:textId="4F2425A4" w:rsidR="0041578E" w:rsidRPr="001E36AF" w:rsidRDefault="0041578E" w:rsidP="0041578E">
            <w:pPr>
              <w:jc w:val="center"/>
              <w:rPr>
                <w:rFonts w:eastAsia="Times New Roman" w:cs="Times New Roman"/>
                <w:color w:val="000000" w:themeColor="text1"/>
                <w:sz w:val="22"/>
              </w:rPr>
            </w:pPr>
            <w:r w:rsidRPr="001E36AF">
              <w:rPr>
                <w:rFonts w:eastAsia="Times New Roman" w:cs="Times New Roman"/>
                <w:color w:val="000000" w:themeColor="text1"/>
                <w:sz w:val="22"/>
                <w:lang w:val="ru-RU"/>
              </w:rPr>
              <w:t>996,59</w:t>
            </w:r>
          </w:p>
        </w:tc>
      </w:tr>
      <w:tr w:rsidR="0041578E" w:rsidRPr="001E36AF" w14:paraId="7ABF0EF2" w14:textId="782B1FED" w:rsidTr="00C129A8">
        <w:trPr>
          <w:jc w:val="center"/>
        </w:trPr>
        <w:tc>
          <w:tcPr>
            <w:tcW w:w="14030" w:type="dxa"/>
            <w:gridSpan w:val="9"/>
            <w:shd w:val="clear" w:color="auto" w:fill="FFFFFF"/>
            <w:tcMar>
              <w:top w:w="40" w:type="dxa"/>
              <w:left w:w="160" w:type="dxa"/>
              <w:bottom w:w="40" w:type="dxa"/>
              <w:right w:w="20" w:type="dxa"/>
            </w:tcMar>
            <w:vAlign w:val="center"/>
          </w:tcPr>
          <w:p w14:paraId="2E805160" w14:textId="4B6AA123" w:rsidR="0041578E" w:rsidRPr="001E36AF" w:rsidRDefault="0041578E"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proofErr w:type="spellStart"/>
            <w:r w:rsidRPr="001E36AF">
              <w:rPr>
                <w:rFonts w:eastAsia="Times New Roman" w:cs="Times New Roman"/>
                <w:i/>
                <w:color w:val="000000" w:themeColor="text1"/>
                <w:sz w:val="22"/>
                <w:lang w:val="ru-RU"/>
              </w:rPr>
              <w:t>о.е</w:t>
            </w:r>
            <w:proofErr w:type="spellEnd"/>
            <w:r w:rsidRPr="001E36AF">
              <w:rPr>
                <w:rFonts w:eastAsia="Times New Roman" w:cs="Times New Roman"/>
                <w:i/>
                <w:color w:val="000000" w:themeColor="text1"/>
                <w:sz w:val="22"/>
                <w:lang w:val="ru-RU"/>
              </w:rPr>
              <w:t>.</w:t>
            </w:r>
          </w:p>
        </w:tc>
      </w:tr>
      <w:tr w:rsidR="005F2269" w:rsidRPr="001E36AF" w14:paraId="0C0C4D3F" w14:textId="008D2109" w:rsidTr="005F2269">
        <w:trPr>
          <w:jc w:val="center"/>
        </w:trPr>
        <w:tc>
          <w:tcPr>
            <w:tcW w:w="3492" w:type="dxa"/>
            <w:gridSpan w:val="2"/>
            <w:shd w:val="clear" w:color="auto" w:fill="FFFFFF"/>
            <w:tcMar>
              <w:top w:w="40" w:type="dxa"/>
              <w:left w:w="200" w:type="dxa"/>
              <w:bottom w:w="40" w:type="dxa"/>
              <w:right w:w="200" w:type="dxa"/>
            </w:tcMar>
            <w:vAlign w:val="center"/>
          </w:tcPr>
          <w:p w14:paraId="0EAD4A4F" w14:textId="77777777" w:rsidR="005F2269" w:rsidRPr="001E36AF" w:rsidRDefault="005F2269" w:rsidP="005F2269">
            <w:pPr>
              <w:jc w:val="center"/>
              <w:rPr>
                <w:color w:val="000000" w:themeColor="text1"/>
                <w:sz w:val="22"/>
                <w:lang w:val="ru-RU"/>
              </w:rPr>
            </w:pPr>
            <w:r w:rsidRPr="001E36AF">
              <w:rPr>
                <w:rFonts w:eastAsia="Times New Roman" w:cs="Times New Roman"/>
                <w:color w:val="000000" w:themeColor="text1"/>
                <w:sz w:val="22"/>
                <w:lang w:val="ru-RU"/>
              </w:rPr>
              <w:t>В целом по муниципальному образованию</w:t>
            </w:r>
          </w:p>
        </w:tc>
        <w:tc>
          <w:tcPr>
            <w:tcW w:w="1513" w:type="dxa"/>
            <w:shd w:val="clear" w:color="auto" w:fill="FFFFFF"/>
            <w:tcMar>
              <w:top w:w="40" w:type="dxa"/>
              <w:left w:w="200" w:type="dxa"/>
              <w:bottom w:w="40" w:type="dxa"/>
              <w:right w:w="200" w:type="dxa"/>
            </w:tcMar>
            <w:vAlign w:val="center"/>
          </w:tcPr>
          <w:p w14:paraId="29087DDC"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45D12D80"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04CB5368"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074B7056"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74214584"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3B74D496"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460" w:type="dxa"/>
            <w:shd w:val="clear" w:color="auto" w:fill="FFFFFF"/>
            <w:vAlign w:val="center"/>
          </w:tcPr>
          <w:p w14:paraId="2CF1BE1C" w14:textId="15B6BF57" w:rsidR="005F2269" w:rsidRPr="001E36AF" w:rsidRDefault="0041578E"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41578E" w:rsidRPr="001E36AF" w14:paraId="387270CB" w14:textId="41047AEB" w:rsidTr="00D06B73">
        <w:trPr>
          <w:jc w:val="center"/>
        </w:trPr>
        <w:tc>
          <w:tcPr>
            <w:tcW w:w="14030" w:type="dxa"/>
            <w:gridSpan w:val="9"/>
            <w:shd w:val="clear" w:color="auto" w:fill="FFFFFF"/>
            <w:tcMar>
              <w:top w:w="40" w:type="dxa"/>
              <w:left w:w="160" w:type="dxa"/>
              <w:bottom w:w="40" w:type="dxa"/>
              <w:right w:w="20" w:type="dxa"/>
            </w:tcMar>
            <w:vAlign w:val="center"/>
          </w:tcPr>
          <w:p w14:paraId="7BF2BC14" w14:textId="5A5D1B79" w:rsidR="0041578E" w:rsidRPr="001E36AF" w:rsidRDefault="0041578E"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 xml:space="preserve">з) удельный расход условного топлива на отпуск электрической энергии, </w:t>
            </w:r>
            <w:proofErr w:type="spellStart"/>
            <w:r w:rsidRPr="001E36AF">
              <w:rPr>
                <w:rFonts w:eastAsia="Times New Roman" w:cs="Times New Roman"/>
                <w:i/>
                <w:color w:val="000000" w:themeColor="text1"/>
                <w:sz w:val="22"/>
                <w:lang w:val="ru-RU"/>
              </w:rPr>
              <w:t>гу.т</w:t>
            </w:r>
            <w:proofErr w:type="spellEnd"/>
            <w:r w:rsidRPr="001E36AF">
              <w:rPr>
                <w:rFonts w:eastAsia="Times New Roman" w:cs="Times New Roman"/>
                <w:i/>
                <w:color w:val="000000" w:themeColor="text1"/>
                <w:sz w:val="22"/>
                <w:lang w:val="ru-RU"/>
              </w:rPr>
              <w:t>/(</w:t>
            </w:r>
            <w:proofErr w:type="spellStart"/>
            <w:r w:rsidRPr="001E36AF">
              <w:rPr>
                <w:rFonts w:eastAsia="Times New Roman" w:cs="Times New Roman"/>
                <w:i/>
                <w:color w:val="000000" w:themeColor="text1"/>
                <w:sz w:val="22"/>
                <w:lang w:val="ru-RU"/>
              </w:rPr>
              <w:t>кВт·ч</w:t>
            </w:r>
            <w:proofErr w:type="spellEnd"/>
            <w:r w:rsidRPr="001E36AF">
              <w:rPr>
                <w:rFonts w:eastAsia="Times New Roman" w:cs="Times New Roman"/>
                <w:i/>
                <w:color w:val="000000" w:themeColor="text1"/>
                <w:sz w:val="22"/>
                <w:lang w:val="ru-RU"/>
              </w:rPr>
              <w:t>)</w:t>
            </w:r>
          </w:p>
        </w:tc>
      </w:tr>
      <w:tr w:rsidR="005F2269" w:rsidRPr="001E36AF" w14:paraId="1154BFCB" w14:textId="7E1726C0" w:rsidTr="005F2269">
        <w:trPr>
          <w:jc w:val="center"/>
        </w:trPr>
        <w:tc>
          <w:tcPr>
            <w:tcW w:w="3492" w:type="dxa"/>
            <w:gridSpan w:val="2"/>
            <w:shd w:val="clear" w:color="auto" w:fill="FFFFFF"/>
            <w:tcMar>
              <w:top w:w="40" w:type="dxa"/>
              <w:left w:w="200" w:type="dxa"/>
              <w:bottom w:w="40" w:type="dxa"/>
              <w:right w:w="200" w:type="dxa"/>
            </w:tcMar>
            <w:vAlign w:val="center"/>
          </w:tcPr>
          <w:p w14:paraId="195DFF41" w14:textId="77777777" w:rsidR="005F2269" w:rsidRPr="001E36AF" w:rsidRDefault="005F2269" w:rsidP="005F2269">
            <w:pPr>
              <w:jc w:val="center"/>
              <w:rPr>
                <w:color w:val="000000" w:themeColor="text1"/>
                <w:sz w:val="22"/>
              </w:rPr>
            </w:pPr>
            <w:proofErr w:type="spellStart"/>
            <w:r w:rsidRPr="001E36AF">
              <w:rPr>
                <w:rFonts w:eastAsia="Times New Roman" w:cs="Times New Roman"/>
                <w:color w:val="000000" w:themeColor="text1"/>
                <w:sz w:val="22"/>
              </w:rPr>
              <w:t>Отсутствует</w:t>
            </w:r>
            <w:proofErr w:type="spellEnd"/>
          </w:p>
        </w:tc>
        <w:tc>
          <w:tcPr>
            <w:tcW w:w="1513" w:type="dxa"/>
            <w:shd w:val="clear" w:color="auto" w:fill="FFFFFF"/>
            <w:tcMar>
              <w:top w:w="40" w:type="dxa"/>
              <w:left w:w="200" w:type="dxa"/>
              <w:bottom w:w="40" w:type="dxa"/>
              <w:right w:w="200" w:type="dxa"/>
            </w:tcMar>
            <w:vAlign w:val="center"/>
          </w:tcPr>
          <w:p w14:paraId="46161C7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94F798B"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8F6A1AF"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8A5AEC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72E2FCD"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21ECB7D2"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1A77A8ED" w14:textId="40F3D1B1" w:rsidR="005F2269" w:rsidRPr="001E36AF" w:rsidRDefault="0041578E" w:rsidP="005F2269">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10845840" w14:textId="1FE7B198" w:rsidTr="00EF7F41">
        <w:trPr>
          <w:jc w:val="center"/>
        </w:trPr>
        <w:tc>
          <w:tcPr>
            <w:tcW w:w="14030" w:type="dxa"/>
            <w:gridSpan w:val="9"/>
            <w:shd w:val="clear" w:color="auto" w:fill="FFFFFF"/>
            <w:tcMar>
              <w:top w:w="40" w:type="dxa"/>
              <w:left w:w="160" w:type="dxa"/>
              <w:bottom w:w="40" w:type="dxa"/>
              <w:right w:w="20" w:type="dxa"/>
            </w:tcMar>
            <w:vAlign w:val="center"/>
          </w:tcPr>
          <w:p w14:paraId="1D63BE34" w14:textId="2F648F55" w:rsidR="0041578E" w:rsidRPr="001E36AF" w:rsidRDefault="0041578E"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к) доля отпуска тепловой энергии, осуществляемого потребителям по приборам учета, в общем объеме отпущенной тепловой энергии, %</w:t>
            </w:r>
          </w:p>
        </w:tc>
      </w:tr>
      <w:tr w:rsidR="005F2269" w:rsidRPr="001E36AF" w14:paraId="63158A33" w14:textId="6710CE90" w:rsidTr="005F2269">
        <w:trPr>
          <w:jc w:val="center"/>
        </w:trPr>
        <w:tc>
          <w:tcPr>
            <w:tcW w:w="3492" w:type="dxa"/>
            <w:gridSpan w:val="2"/>
            <w:shd w:val="clear" w:color="auto" w:fill="FFFFFF"/>
            <w:tcMar>
              <w:top w:w="40" w:type="dxa"/>
              <w:left w:w="200" w:type="dxa"/>
              <w:bottom w:w="40" w:type="dxa"/>
              <w:right w:w="200" w:type="dxa"/>
            </w:tcMar>
            <w:vAlign w:val="center"/>
          </w:tcPr>
          <w:p w14:paraId="403A413A" w14:textId="77777777" w:rsidR="005F2269" w:rsidRPr="001E36AF" w:rsidRDefault="005F2269" w:rsidP="005F2269">
            <w:pPr>
              <w:jc w:val="center"/>
              <w:rPr>
                <w:color w:val="000000" w:themeColor="text1"/>
                <w:sz w:val="22"/>
                <w:lang w:val="ru-RU"/>
              </w:rPr>
            </w:pPr>
            <w:r w:rsidRPr="001E36AF">
              <w:rPr>
                <w:rFonts w:eastAsia="Times New Roman" w:cs="Times New Roman"/>
                <w:color w:val="000000" w:themeColor="text1"/>
                <w:sz w:val="22"/>
                <w:lang w:val="ru-RU"/>
              </w:rPr>
              <w:t>В целом по муниципальному образованию</w:t>
            </w:r>
          </w:p>
        </w:tc>
        <w:tc>
          <w:tcPr>
            <w:tcW w:w="1513" w:type="dxa"/>
            <w:shd w:val="clear" w:color="auto" w:fill="FFFFFF"/>
            <w:tcMar>
              <w:top w:w="40" w:type="dxa"/>
              <w:left w:w="200" w:type="dxa"/>
              <w:bottom w:w="40" w:type="dxa"/>
              <w:right w:w="200" w:type="dxa"/>
            </w:tcMar>
            <w:vAlign w:val="center"/>
          </w:tcPr>
          <w:p w14:paraId="15E52DD5"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141BFD1A"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10C9952E"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206CCB2C"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08BB191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513" w:type="dxa"/>
            <w:shd w:val="clear" w:color="auto" w:fill="FFFFFF"/>
            <w:tcMar>
              <w:top w:w="40" w:type="dxa"/>
              <w:left w:w="200" w:type="dxa"/>
              <w:bottom w:w="40" w:type="dxa"/>
              <w:right w:w="200" w:type="dxa"/>
            </w:tcMar>
            <w:vAlign w:val="center"/>
          </w:tcPr>
          <w:p w14:paraId="0CBDA953" w14:textId="77777777" w:rsidR="005F2269" w:rsidRPr="001E36AF" w:rsidRDefault="005F2269" w:rsidP="005F2269">
            <w:pPr>
              <w:jc w:val="center"/>
              <w:rPr>
                <w:color w:val="000000" w:themeColor="text1"/>
                <w:sz w:val="22"/>
              </w:rPr>
            </w:pPr>
            <w:r w:rsidRPr="001E36AF">
              <w:rPr>
                <w:rFonts w:eastAsia="Times New Roman" w:cs="Times New Roman"/>
                <w:color w:val="000000" w:themeColor="text1"/>
                <w:sz w:val="22"/>
              </w:rPr>
              <w:t>0,0000</w:t>
            </w:r>
          </w:p>
        </w:tc>
        <w:tc>
          <w:tcPr>
            <w:tcW w:w="1460" w:type="dxa"/>
            <w:shd w:val="clear" w:color="auto" w:fill="FFFFFF"/>
            <w:vAlign w:val="center"/>
          </w:tcPr>
          <w:p w14:paraId="75D9902E" w14:textId="3FDB8453" w:rsidR="005F2269" w:rsidRPr="001E36AF" w:rsidRDefault="0041578E" w:rsidP="005F2269">
            <w:pPr>
              <w:jc w:val="center"/>
              <w:rPr>
                <w:rFonts w:eastAsia="Times New Roman" w:cs="Times New Roman"/>
                <w:color w:val="000000" w:themeColor="text1"/>
                <w:sz w:val="22"/>
              </w:rPr>
            </w:pPr>
            <w:r w:rsidRPr="001E36AF">
              <w:rPr>
                <w:rFonts w:eastAsia="Times New Roman" w:cs="Times New Roman"/>
                <w:color w:val="000000" w:themeColor="text1"/>
                <w:sz w:val="22"/>
              </w:rPr>
              <w:t>0,0000</w:t>
            </w:r>
          </w:p>
        </w:tc>
      </w:tr>
      <w:tr w:rsidR="0041578E" w:rsidRPr="001E36AF" w14:paraId="28815FFD" w14:textId="1D830C0D" w:rsidTr="003F0CBC">
        <w:trPr>
          <w:jc w:val="center"/>
        </w:trPr>
        <w:tc>
          <w:tcPr>
            <w:tcW w:w="14030" w:type="dxa"/>
            <w:gridSpan w:val="9"/>
            <w:shd w:val="clear" w:color="auto" w:fill="FFFFFF"/>
            <w:tcMar>
              <w:top w:w="40" w:type="dxa"/>
              <w:left w:w="160" w:type="dxa"/>
              <w:bottom w:w="40" w:type="dxa"/>
              <w:right w:w="20" w:type="dxa"/>
            </w:tcMar>
            <w:vAlign w:val="center"/>
          </w:tcPr>
          <w:p w14:paraId="787B73C2" w14:textId="2B0AC316" w:rsidR="0041578E" w:rsidRPr="001E36AF" w:rsidRDefault="0041578E" w:rsidP="005F2269">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л) средневзвешенный (по материальной характеристике) срок эксплуатации тепловых сетей (для каждой системы теплоснабжения), лет</w:t>
            </w:r>
          </w:p>
        </w:tc>
      </w:tr>
      <w:tr w:rsidR="0041578E" w:rsidRPr="001E36AF" w14:paraId="36B34BE4" w14:textId="7F6BA66C" w:rsidTr="00264D2B">
        <w:trPr>
          <w:jc w:val="center"/>
        </w:trPr>
        <w:tc>
          <w:tcPr>
            <w:tcW w:w="14030" w:type="dxa"/>
            <w:gridSpan w:val="9"/>
            <w:shd w:val="clear" w:color="auto" w:fill="DBE5F1"/>
            <w:tcMar>
              <w:top w:w="40" w:type="dxa"/>
              <w:left w:w="20" w:type="dxa"/>
              <w:bottom w:w="40" w:type="dxa"/>
              <w:right w:w="20" w:type="dxa"/>
            </w:tcMar>
            <w:vAlign w:val="center"/>
          </w:tcPr>
          <w:p w14:paraId="3F5D77A6" w14:textId="383766DD" w:rsidR="0041578E" w:rsidRPr="001E36AF" w:rsidRDefault="0041578E" w:rsidP="005F2269">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41578E" w:rsidRPr="001E36AF" w14:paraId="4F9A010F" w14:textId="2A715017" w:rsidTr="005F2269">
        <w:trPr>
          <w:jc w:val="center"/>
        </w:trPr>
        <w:tc>
          <w:tcPr>
            <w:tcW w:w="417" w:type="dxa"/>
            <w:shd w:val="clear" w:color="auto" w:fill="FFFFFF"/>
            <w:tcMar>
              <w:top w:w="40" w:type="dxa"/>
              <w:left w:w="20" w:type="dxa"/>
              <w:bottom w:w="40" w:type="dxa"/>
              <w:right w:w="20" w:type="dxa"/>
            </w:tcMar>
            <w:vAlign w:val="center"/>
          </w:tcPr>
          <w:p w14:paraId="17732B18"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w:t>
            </w:r>
          </w:p>
        </w:tc>
        <w:tc>
          <w:tcPr>
            <w:tcW w:w="3075" w:type="dxa"/>
            <w:shd w:val="clear" w:color="auto" w:fill="FFFFFF"/>
            <w:tcMar>
              <w:top w:w="40" w:type="dxa"/>
              <w:left w:w="200" w:type="dxa"/>
              <w:bottom w:w="40" w:type="dxa"/>
              <w:right w:w="200" w:type="dxa"/>
            </w:tcMar>
            <w:vAlign w:val="center"/>
          </w:tcPr>
          <w:p w14:paraId="3848F336"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61A740FF" w14:textId="359EA6A9"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11,1</w:t>
            </w:r>
          </w:p>
        </w:tc>
        <w:tc>
          <w:tcPr>
            <w:tcW w:w="1513" w:type="dxa"/>
            <w:shd w:val="clear" w:color="auto" w:fill="FFFFFF"/>
            <w:tcMar>
              <w:top w:w="40" w:type="dxa"/>
              <w:left w:w="200" w:type="dxa"/>
              <w:bottom w:w="40" w:type="dxa"/>
              <w:right w:w="200" w:type="dxa"/>
            </w:tcMar>
            <w:vAlign w:val="center"/>
          </w:tcPr>
          <w:p w14:paraId="6875636E" w14:textId="226C7E62"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12,1</w:t>
            </w:r>
          </w:p>
        </w:tc>
        <w:tc>
          <w:tcPr>
            <w:tcW w:w="1513" w:type="dxa"/>
            <w:shd w:val="clear" w:color="auto" w:fill="FFFFFF"/>
            <w:tcMar>
              <w:top w:w="40" w:type="dxa"/>
              <w:left w:w="200" w:type="dxa"/>
              <w:bottom w:w="40" w:type="dxa"/>
              <w:right w:w="200" w:type="dxa"/>
            </w:tcMar>
            <w:vAlign w:val="center"/>
          </w:tcPr>
          <w:p w14:paraId="7A746945" w14:textId="3739390A"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13,1</w:t>
            </w:r>
          </w:p>
        </w:tc>
        <w:tc>
          <w:tcPr>
            <w:tcW w:w="1513" w:type="dxa"/>
            <w:shd w:val="clear" w:color="auto" w:fill="FFFFFF"/>
            <w:tcMar>
              <w:top w:w="40" w:type="dxa"/>
              <w:left w:w="200" w:type="dxa"/>
              <w:bottom w:w="40" w:type="dxa"/>
              <w:right w:w="200" w:type="dxa"/>
            </w:tcMar>
            <w:vAlign w:val="center"/>
          </w:tcPr>
          <w:p w14:paraId="5EF77500" w14:textId="294DFA65"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14,1</w:t>
            </w:r>
          </w:p>
        </w:tc>
        <w:tc>
          <w:tcPr>
            <w:tcW w:w="1513" w:type="dxa"/>
            <w:shd w:val="clear" w:color="auto" w:fill="FFFFFF"/>
            <w:tcMar>
              <w:top w:w="40" w:type="dxa"/>
              <w:left w:w="200" w:type="dxa"/>
              <w:bottom w:w="40" w:type="dxa"/>
              <w:right w:w="200" w:type="dxa"/>
            </w:tcMar>
            <w:vAlign w:val="center"/>
          </w:tcPr>
          <w:p w14:paraId="5650616F" w14:textId="2F8BAC4A"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15,1</w:t>
            </w:r>
          </w:p>
        </w:tc>
        <w:tc>
          <w:tcPr>
            <w:tcW w:w="1513" w:type="dxa"/>
            <w:shd w:val="clear" w:color="auto" w:fill="FFFFFF"/>
            <w:tcMar>
              <w:top w:w="40" w:type="dxa"/>
              <w:left w:w="200" w:type="dxa"/>
              <w:bottom w:w="40" w:type="dxa"/>
              <w:right w:w="200" w:type="dxa"/>
            </w:tcMar>
            <w:vAlign w:val="center"/>
          </w:tcPr>
          <w:p w14:paraId="64B6B065" w14:textId="78056C62" w:rsidR="0041578E" w:rsidRPr="001E36AF" w:rsidRDefault="0041578E" w:rsidP="0041578E">
            <w:pPr>
              <w:jc w:val="center"/>
              <w:rPr>
                <w:color w:val="000000" w:themeColor="text1"/>
                <w:sz w:val="22"/>
                <w:lang w:val="ru-RU"/>
              </w:rPr>
            </w:pPr>
            <w:r w:rsidRPr="001E36AF">
              <w:rPr>
                <w:color w:val="000000" w:themeColor="text1"/>
                <w:sz w:val="22"/>
                <w:lang w:val="ru-RU"/>
              </w:rPr>
              <w:t>16,1</w:t>
            </w:r>
          </w:p>
        </w:tc>
        <w:tc>
          <w:tcPr>
            <w:tcW w:w="1460" w:type="dxa"/>
            <w:shd w:val="clear" w:color="auto" w:fill="FFFFFF"/>
            <w:vAlign w:val="center"/>
          </w:tcPr>
          <w:p w14:paraId="1B588159" w14:textId="5D818DBA"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21,1</w:t>
            </w:r>
          </w:p>
        </w:tc>
      </w:tr>
      <w:tr w:rsidR="0041578E" w:rsidRPr="001E36AF" w14:paraId="226C67D5" w14:textId="0635DD01" w:rsidTr="005F2269">
        <w:trPr>
          <w:jc w:val="center"/>
        </w:trPr>
        <w:tc>
          <w:tcPr>
            <w:tcW w:w="417" w:type="dxa"/>
            <w:shd w:val="clear" w:color="auto" w:fill="FFFFFF"/>
            <w:tcMar>
              <w:top w:w="40" w:type="dxa"/>
              <w:left w:w="20" w:type="dxa"/>
              <w:bottom w:w="40" w:type="dxa"/>
              <w:right w:w="20" w:type="dxa"/>
            </w:tcMar>
            <w:vAlign w:val="center"/>
          </w:tcPr>
          <w:p w14:paraId="62278BA4"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222501B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0BEF1D2" w14:textId="1C5D642F"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3,9</w:t>
            </w:r>
          </w:p>
        </w:tc>
        <w:tc>
          <w:tcPr>
            <w:tcW w:w="1513" w:type="dxa"/>
            <w:shd w:val="clear" w:color="auto" w:fill="FFFFFF"/>
            <w:tcMar>
              <w:top w:w="40" w:type="dxa"/>
              <w:left w:w="200" w:type="dxa"/>
              <w:bottom w:w="40" w:type="dxa"/>
              <w:right w:w="200" w:type="dxa"/>
            </w:tcMar>
            <w:vAlign w:val="center"/>
          </w:tcPr>
          <w:p w14:paraId="384FA4D6" w14:textId="45D9159F"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4,9</w:t>
            </w:r>
          </w:p>
        </w:tc>
        <w:tc>
          <w:tcPr>
            <w:tcW w:w="1513" w:type="dxa"/>
            <w:shd w:val="clear" w:color="auto" w:fill="FFFFFF"/>
            <w:tcMar>
              <w:top w:w="40" w:type="dxa"/>
              <w:left w:w="200" w:type="dxa"/>
              <w:bottom w:w="40" w:type="dxa"/>
              <w:right w:w="200" w:type="dxa"/>
            </w:tcMar>
            <w:vAlign w:val="center"/>
          </w:tcPr>
          <w:p w14:paraId="62736B46" w14:textId="341F5798"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5,9</w:t>
            </w:r>
          </w:p>
        </w:tc>
        <w:tc>
          <w:tcPr>
            <w:tcW w:w="1513" w:type="dxa"/>
            <w:shd w:val="clear" w:color="auto" w:fill="FFFFFF"/>
            <w:tcMar>
              <w:top w:w="40" w:type="dxa"/>
              <w:left w:w="200" w:type="dxa"/>
              <w:bottom w:w="40" w:type="dxa"/>
              <w:right w:w="200" w:type="dxa"/>
            </w:tcMar>
            <w:vAlign w:val="center"/>
          </w:tcPr>
          <w:p w14:paraId="00E75751" w14:textId="31702C19"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6,9</w:t>
            </w:r>
          </w:p>
        </w:tc>
        <w:tc>
          <w:tcPr>
            <w:tcW w:w="1513" w:type="dxa"/>
            <w:shd w:val="clear" w:color="auto" w:fill="FFFFFF"/>
            <w:tcMar>
              <w:top w:w="40" w:type="dxa"/>
              <w:left w:w="200" w:type="dxa"/>
              <w:bottom w:w="40" w:type="dxa"/>
              <w:right w:w="200" w:type="dxa"/>
            </w:tcMar>
            <w:vAlign w:val="center"/>
          </w:tcPr>
          <w:p w14:paraId="460D6DB5" w14:textId="375898AB"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7,9</w:t>
            </w:r>
          </w:p>
        </w:tc>
        <w:tc>
          <w:tcPr>
            <w:tcW w:w="1513" w:type="dxa"/>
            <w:shd w:val="clear" w:color="auto" w:fill="FFFFFF"/>
            <w:tcMar>
              <w:top w:w="40" w:type="dxa"/>
              <w:left w:w="200" w:type="dxa"/>
              <w:bottom w:w="40" w:type="dxa"/>
              <w:right w:w="200" w:type="dxa"/>
            </w:tcMar>
            <w:vAlign w:val="center"/>
          </w:tcPr>
          <w:p w14:paraId="0C3683D6" w14:textId="0E54FB5B" w:rsidR="0041578E" w:rsidRPr="001E36AF" w:rsidRDefault="0041578E" w:rsidP="0041578E">
            <w:pPr>
              <w:jc w:val="center"/>
              <w:rPr>
                <w:color w:val="000000" w:themeColor="text1"/>
                <w:sz w:val="22"/>
                <w:lang w:val="ru-RU"/>
              </w:rPr>
            </w:pPr>
            <w:r w:rsidRPr="001E36AF">
              <w:rPr>
                <w:color w:val="000000" w:themeColor="text1"/>
                <w:sz w:val="22"/>
                <w:lang w:val="ru-RU"/>
              </w:rPr>
              <w:t>8,9</w:t>
            </w:r>
          </w:p>
        </w:tc>
        <w:tc>
          <w:tcPr>
            <w:tcW w:w="1460" w:type="dxa"/>
            <w:shd w:val="clear" w:color="auto" w:fill="FFFFFF"/>
            <w:vAlign w:val="center"/>
          </w:tcPr>
          <w:p w14:paraId="6393F81F" w14:textId="1E7FF117"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13,9</w:t>
            </w:r>
          </w:p>
        </w:tc>
      </w:tr>
      <w:tr w:rsidR="0041578E" w:rsidRPr="001E36AF" w14:paraId="076869E6" w14:textId="5E3F46C0" w:rsidTr="001A04B4">
        <w:trPr>
          <w:jc w:val="center"/>
        </w:trPr>
        <w:tc>
          <w:tcPr>
            <w:tcW w:w="14030" w:type="dxa"/>
            <w:gridSpan w:val="9"/>
            <w:shd w:val="clear" w:color="auto" w:fill="DBE5F1"/>
            <w:tcMar>
              <w:top w:w="40" w:type="dxa"/>
              <w:left w:w="20" w:type="dxa"/>
              <w:bottom w:w="40" w:type="dxa"/>
              <w:right w:w="20" w:type="dxa"/>
            </w:tcMar>
            <w:vAlign w:val="center"/>
          </w:tcPr>
          <w:p w14:paraId="0342DBCE" w14:textId="1DC80313" w:rsidR="0041578E" w:rsidRPr="001E36AF" w:rsidRDefault="0041578E" w:rsidP="0041578E">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41578E" w:rsidRPr="001E36AF" w14:paraId="674FCB9E" w14:textId="19DBAD23" w:rsidTr="005F2269">
        <w:trPr>
          <w:jc w:val="center"/>
        </w:trPr>
        <w:tc>
          <w:tcPr>
            <w:tcW w:w="417" w:type="dxa"/>
            <w:shd w:val="clear" w:color="auto" w:fill="FFFFFF"/>
            <w:tcMar>
              <w:top w:w="40" w:type="dxa"/>
              <w:left w:w="20" w:type="dxa"/>
              <w:bottom w:w="40" w:type="dxa"/>
              <w:right w:w="20" w:type="dxa"/>
            </w:tcMar>
            <w:vAlign w:val="center"/>
          </w:tcPr>
          <w:p w14:paraId="4BB3581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3A48869D"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0B60F75A" w14:textId="0003FD0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17,8</w:t>
            </w:r>
          </w:p>
        </w:tc>
        <w:tc>
          <w:tcPr>
            <w:tcW w:w="1513" w:type="dxa"/>
            <w:shd w:val="clear" w:color="auto" w:fill="FFFFFF"/>
            <w:tcMar>
              <w:top w:w="40" w:type="dxa"/>
              <w:left w:w="200" w:type="dxa"/>
              <w:bottom w:w="40" w:type="dxa"/>
              <w:right w:w="200" w:type="dxa"/>
            </w:tcMar>
            <w:vAlign w:val="center"/>
          </w:tcPr>
          <w:p w14:paraId="21FDE1A8" w14:textId="340E98C3"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18,8</w:t>
            </w:r>
          </w:p>
        </w:tc>
        <w:tc>
          <w:tcPr>
            <w:tcW w:w="1513" w:type="dxa"/>
            <w:shd w:val="clear" w:color="auto" w:fill="FFFFFF"/>
            <w:tcMar>
              <w:top w:w="40" w:type="dxa"/>
              <w:left w:w="200" w:type="dxa"/>
              <w:bottom w:w="40" w:type="dxa"/>
              <w:right w:w="200" w:type="dxa"/>
            </w:tcMar>
            <w:vAlign w:val="center"/>
          </w:tcPr>
          <w:p w14:paraId="23C6B915" w14:textId="2F07328E"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19,8</w:t>
            </w:r>
          </w:p>
        </w:tc>
        <w:tc>
          <w:tcPr>
            <w:tcW w:w="1513" w:type="dxa"/>
            <w:shd w:val="clear" w:color="auto" w:fill="FFFFFF"/>
            <w:tcMar>
              <w:top w:w="40" w:type="dxa"/>
              <w:left w:w="200" w:type="dxa"/>
              <w:bottom w:w="40" w:type="dxa"/>
              <w:right w:w="200" w:type="dxa"/>
            </w:tcMar>
            <w:vAlign w:val="center"/>
          </w:tcPr>
          <w:p w14:paraId="19B7264F" w14:textId="422B3E5A"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20,8</w:t>
            </w:r>
          </w:p>
        </w:tc>
        <w:tc>
          <w:tcPr>
            <w:tcW w:w="1513" w:type="dxa"/>
            <w:shd w:val="clear" w:color="auto" w:fill="FFFFFF"/>
            <w:tcMar>
              <w:top w:w="40" w:type="dxa"/>
              <w:left w:w="200" w:type="dxa"/>
              <w:bottom w:w="40" w:type="dxa"/>
              <w:right w:w="200" w:type="dxa"/>
            </w:tcMar>
            <w:vAlign w:val="center"/>
          </w:tcPr>
          <w:p w14:paraId="224569B6" w14:textId="1003CCD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21,8</w:t>
            </w:r>
          </w:p>
        </w:tc>
        <w:tc>
          <w:tcPr>
            <w:tcW w:w="1513" w:type="dxa"/>
            <w:shd w:val="clear" w:color="auto" w:fill="FFFFFF"/>
            <w:tcMar>
              <w:top w:w="40" w:type="dxa"/>
              <w:left w:w="200" w:type="dxa"/>
              <w:bottom w:w="40" w:type="dxa"/>
              <w:right w:w="200" w:type="dxa"/>
            </w:tcMar>
            <w:vAlign w:val="center"/>
          </w:tcPr>
          <w:p w14:paraId="5BF529C2" w14:textId="74E743F5" w:rsidR="0041578E" w:rsidRPr="001E36AF" w:rsidRDefault="0041578E" w:rsidP="0041578E">
            <w:pPr>
              <w:jc w:val="center"/>
              <w:rPr>
                <w:color w:val="000000" w:themeColor="text1"/>
                <w:sz w:val="22"/>
                <w:lang w:val="ru-RU"/>
              </w:rPr>
            </w:pPr>
            <w:r w:rsidRPr="001E36AF">
              <w:rPr>
                <w:color w:val="000000" w:themeColor="text1"/>
                <w:sz w:val="22"/>
                <w:lang w:val="ru-RU"/>
              </w:rPr>
              <w:t>22,8</w:t>
            </w:r>
          </w:p>
        </w:tc>
        <w:tc>
          <w:tcPr>
            <w:tcW w:w="1460" w:type="dxa"/>
            <w:shd w:val="clear" w:color="auto" w:fill="FFFFFF"/>
            <w:vAlign w:val="center"/>
          </w:tcPr>
          <w:p w14:paraId="41081446" w14:textId="6684F04B"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27,8</w:t>
            </w:r>
          </w:p>
        </w:tc>
      </w:tr>
      <w:tr w:rsidR="0041578E" w:rsidRPr="001E36AF" w14:paraId="649042C7" w14:textId="2E001733" w:rsidTr="009500E7">
        <w:trPr>
          <w:jc w:val="center"/>
        </w:trPr>
        <w:tc>
          <w:tcPr>
            <w:tcW w:w="14030" w:type="dxa"/>
            <w:gridSpan w:val="9"/>
            <w:shd w:val="clear" w:color="auto" w:fill="FFFFFF"/>
            <w:tcMar>
              <w:top w:w="40" w:type="dxa"/>
              <w:left w:w="160" w:type="dxa"/>
              <w:bottom w:w="40" w:type="dxa"/>
              <w:right w:w="20" w:type="dxa"/>
            </w:tcMar>
            <w:vAlign w:val="center"/>
          </w:tcPr>
          <w:p w14:paraId="59BD2D13" w14:textId="1A5F9DDF" w:rsidR="0041578E" w:rsidRPr="001E36AF" w:rsidRDefault="0041578E" w:rsidP="0041578E">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proofErr w:type="spellStart"/>
            <w:r w:rsidRPr="001E36AF">
              <w:rPr>
                <w:rFonts w:eastAsia="Times New Roman" w:cs="Times New Roman"/>
                <w:i/>
                <w:color w:val="000000" w:themeColor="text1"/>
                <w:sz w:val="22"/>
                <w:lang w:val="ru-RU"/>
              </w:rPr>
              <w:t>о.е</w:t>
            </w:r>
            <w:proofErr w:type="spellEnd"/>
            <w:r w:rsidRPr="001E36AF">
              <w:rPr>
                <w:rFonts w:eastAsia="Times New Roman" w:cs="Times New Roman"/>
                <w:i/>
                <w:color w:val="000000" w:themeColor="text1"/>
                <w:sz w:val="22"/>
                <w:lang w:val="ru-RU"/>
              </w:rPr>
              <w:t>.</w:t>
            </w:r>
          </w:p>
        </w:tc>
      </w:tr>
      <w:tr w:rsidR="0041578E" w:rsidRPr="001E36AF" w14:paraId="0898B8A8" w14:textId="54A6D8CF" w:rsidTr="00B7043C">
        <w:trPr>
          <w:jc w:val="center"/>
        </w:trPr>
        <w:tc>
          <w:tcPr>
            <w:tcW w:w="14030" w:type="dxa"/>
            <w:gridSpan w:val="9"/>
            <w:shd w:val="clear" w:color="auto" w:fill="DBE5F1"/>
            <w:tcMar>
              <w:top w:w="40" w:type="dxa"/>
              <w:left w:w="20" w:type="dxa"/>
              <w:bottom w:w="40" w:type="dxa"/>
              <w:right w:w="20" w:type="dxa"/>
            </w:tcMar>
            <w:vAlign w:val="center"/>
          </w:tcPr>
          <w:p w14:paraId="7B265A5C" w14:textId="2D36A1FC" w:rsidR="0041578E" w:rsidRPr="001E36AF" w:rsidRDefault="0041578E" w:rsidP="0041578E">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41578E" w:rsidRPr="001E36AF" w14:paraId="2AA011CB" w14:textId="4D58A0B9" w:rsidTr="005F2269">
        <w:trPr>
          <w:jc w:val="center"/>
        </w:trPr>
        <w:tc>
          <w:tcPr>
            <w:tcW w:w="417" w:type="dxa"/>
            <w:shd w:val="clear" w:color="auto" w:fill="FFFFFF"/>
            <w:tcMar>
              <w:top w:w="40" w:type="dxa"/>
              <w:left w:w="20" w:type="dxa"/>
              <w:bottom w:w="40" w:type="dxa"/>
              <w:right w:w="20" w:type="dxa"/>
            </w:tcMar>
            <w:vAlign w:val="center"/>
          </w:tcPr>
          <w:p w14:paraId="65F0C5F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lastRenderedPageBreak/>
              <w:t>1</w:t>
            </w:r>
          </w:p>
        </w:tc>
        <w:tc>
          <w:tcPr>
            <w:tcW w:w="3075" w:type="dxa"/>
            <w:shd w:val="clear" w:color="auto" w:fill="FFFFFF"/>
            <w:tcMar>
              <w:top w:w="40" w:type="dxa"/>
              <w:left w:w="200" w:type="dxa"/>
              <w:bottom w:w="40" w:type="dxa"/>
              <w:right w:w="200" w:type="dxa"/>
            </w:tcMar>
            <w:vAlign w:val="center"/>
          </w:tcPr>
          <w:p w14:paraId="60E88D9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1513" w:type="dxa"/>
            <w:shd w:val="clear" w:color="auto" w:fill="FFFFFF"/>
            <w:tcMar>
              <w:top w:w="40" w:type="dxa"/>
              <w:left w:w="200" w:type="dxa"/>
              <w:bottom w:w="40" w:type="dxa"/>
              <w:right w:w="200" w:type="dxa"/>
            </w:tcMar>
            <w:vAlign w:val="center"/>
          </w:tcPr>
          <w:p w14:paraId="548DD94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0D4CAA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E6EAD40"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6F94884"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345FC8B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59A5043A"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1361909A" w14:textId="45A85396"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5B180C1E" w14:textId="061A5322" w:rsidTr="005F2269">
        <w:trPr>
          <w:jc w:val="center"/>
        </w:trPr>
        <w:tc>
          <w:tcPr>
            <w:tcW w:w="417" w:type="dxa"/>
            <w:shd w:val="clear" w:color="auto" w:fill="FFFFFF"/>
            <w:tcMar>
              <w:top w:w="40" w:type="dxa"/>
              <w:left w:w="20" w:type="dxa"/>
              <w:bottom w:w="40" w:type="dxa"/>
              <w:right w:w="20" w:type="dxa"/>
            </w:tcMar>
            <w:vAlign w:val="center"/>
          </w:tcPr>
          <w:p w14:paraId="59D761BA"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2</w:t>
            </w:r>
          </w:p>
        </w:tc>
        <w:tc>
          <w:tcPr>
            <w:tcW w:w="3075" w:type="dxa"/>
            <w:shd w:val="clear" w:color="auto" w:fill="FFFFFF"/>
            <w:tcMar>
              <w:top w:w="40" w:type="dxa"/>
              <w:left w:w="200" w:type="dxa"/>
              <w:bottom w:w="40" w:type="dxa"/>
              <w:right w:w="200" w:type="dxa"/>
            </w:tcMar>
            <w:vAlign w:val="center"/>
          </w:tcPr>
          <w:p w14:paraId="36CCF34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F9D313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C772AE7"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02B5EB37"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180D43D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FF17FE7"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EC4B31B"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76CF6D8C" w14:textId="659B7616"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7937C2DF" w14:textId="39F9F4BC" w:rsidTr="005F2269">
        <w:trPr>
          <w:jc w:val="center"/>
        </w:trPr>
        <w:tc>
          <w:tcPr>
            <w:tcW w:w="3492" w:type="dxa"/>
            <w:gridSpan w:val="2"/>
            <w:shd w:val="clear" w:color="auto" w:fill="FBD4B4"/>
            <w:tcMar>
              <w:top w:w="40" w:type="dxa"/>
              <w:left w:w="20" w:type="dxa"/>
              <w:bottom w:w="40" w:type="dxa"/>
              <w:right w:w="20" w:type="dxa"/>
            </w:tcMar>
            <w:vAlign w:val="center"/>
          </w:tcPr>
          <w:p w14:paraId="4495B7BC" w14:textId="77777777" w:rsidR="0041578E" w:rsidRPr="001E36AF" w:rsidRDefault="0041578E" w:rsidP="0041578E">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АО «</w:t>
            </w:r>
            <w:proofErr w:type="spellStart"/>
            <w:r w:rsidRPr="001E36AF">
              <w:rPr>
                <w:rFonts w:eastAsia="Times New Roman" w:cs="Times New Roman"/>
                <w:b/>
                <w:color w:val="000000" w:themeColor="text1"/>
                <w:sz w:val="22"/>
              </w:rPr>
              <w:t>Яркоммунсервис</w:t>
            </w:r>
            <w:proofErr w:type="spellEnd"/>
            <w:r w:rsidRPr="001E36AF">
              <w:rPr>
                <w:rFonts w:eastAsia="Times New Roman" w:cs="Times New Roman"/>
                <w:b/>
                <w:color w:val="000000" w:themeColor="text1"/>
                <w:sz w:val="22"/>
              </w:rPr>
              <w:t>»</w:t>
            </w:r>
          </w:p>
        </w:tc>
        <w:tc>
          <w:tcPr>
            <w:tcW w:w="1513" w:type="dxa"/>
            <w:shd w:val="clear" w:color="auto" w:fill="FBD4B4"/>
            <w:tcMar>
              <w:top w:w="40" w:type="dxa"/>
              <w:left w:w="200" w:type="dxa"/>
              <w:bottom w:w="40" w:type="dxa"/>
              <w:right w:w="200" w:type="dxa"/>
            </w:tcMar>
            <w:vAlign w:val="center"/>
          </w:tcPr>
          <w:p w14:paraId="3EB68329"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7AD289E4"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7A00F366"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11868EC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721F884F"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3EBD24C1"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BD4B4"/>
            <w:vAlign w:val="center"/>
          </w:tcPr>
          <w:p w14:paraId="415DD738" w14:textId="180E069B"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72EC6B46" w14:textId="282E0A50" w:rsidTr="000739B4">
        <w:trPr>
          <w:jc w:val="center"/>
        </w:trPr>
        <w:tc>
          <w:tcPr>
            <w:tcW w:w="14030" w:type="dxa"/>
            <w:gridSpan w:val="9"/>
            <w:shd w:val="clear" w:color="auto" w:fill="DBE5F1"/>
            <w:tcMar>
              <w:top w:w="40" w:type="dxa"/>
              <w:left w:w="20" w:type="dxa"/>
              <w:bottom w:w="40" w:type="dxa"/>
              <w:right w:w="20" w:type="dxa"/>
            </w:tcMar>
            <w:vAlign w:val="center"/>
          </w:tcPr>
          <w:p w14:paraId="1934F69B" w14:textId="70406C83" w:rsidR="0041578E" w:rsidRPr="001E36AF" w:rsidRDefault="0041578E" w:rsidP="0041578E">
            <w:pPr>
              <w:jc w:val="center"/>
              <w:rPr>
                <w:rFonts w:eastAsia="Times New Roman" w:cs="Times New Roman"/>
                <w:color w:val="000000" w:themeColor="text1"/>
                <w:sz w:val="22"/>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41578E" w:rsidRPr="001E36AF" w14:paraId="5EB59600" w14:textId="21B4F0C6" w:rsidTr="005F2269">
        <w:trPr>
          <w:jc w:val="center"/>
        </w:trPr>
        <w:tc>
          <w:tcPr>
            <w:tcW w:w="417" w:type="dxa"/>
            <w:shd w:val="clear" w:color="auto" w:fill="FFFFFF"/>
            <w:tcMar>
              <w:top w:w="40" w:type="dxa"/>
              <w:left w:w="20" w:type="dxa"/>
              <w:bottom w:w="40" w:type="dxa"/>
              <w:right w:w="20" w:type="dxa"/>
            </w:tcMar>
            <w:vAlign w:val="center"/>
          </w:tcPr>
          <w:p w14:paraId="72DC5EBA"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3</w:t>
            </w:r>
          </w:p>
        </w:tc>
        <w:tc>
          <w:tcPr>
            <w:tcW w:w="3075" w:type="dxa"/>
            <w:shd w:val="clear" w:color="auto" w:fill="FFFFFF"/>
            <w:tcMar>
              <w:top w:w="40" w:type="dxa"/>
              <w:left w:w="200" w:type="dxa"/>
              <w:bottom w:w="40" w:type="dxa"/>
              <w:right w:w="200" w:type="dxa"/>
            </w:tcMar>
            <w:vAlign w:val="center"/>
          </w:tcPr>
          <w:p w14:paraId="0B2B00FB"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Котельная ЦРБ</w:t>
            </w:r>
          </w:p>
        </w:tc>
        <w:tc>
          <w:tcPr>
            <w:tcW w:w="1513" w:type="dxa"/>
            <w:shd w:val="clear" w:color="auto" w:fill="FFFFFF"/>
            <w:tcMar>
              <w:top w:w="40" w:type="dxa"/>
              <w:left w:w="200" w:type="dxa"/>
              <w:bottom w:w="40" w:type="dxa"/>
              <w:right w:w="200" w:type="dxa"/>
            </w:tcMar>
            <w:vAlign w:val="center"/>
          </w:tcPr>
          <w:p w14:paraId="0BD156F5"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901AA3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FEB6561"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149D2803"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C14B289"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71121B7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3E1167BB" w14:textId="728FDE2A"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703609C0" w14:textId="6364D1B7" w:rsidTr="005F2269">
        <w:trPr>
          <w:jc w:val="center"/>
        </w:trPr>
        <w:tc>
          <w:tcPr>
            <w:tcW w:w="3492" w:type="dxa"/>
            <w:gridSpan w:val="2"/>
            <w:shd w:val="clear" w:color="auto" w:fill="FBD4B4"/>
            <w:tcMar>
              <w:top w:w="40" w:type="dxa"/>
              <w:left w:w="20" w:type="dxa"/>
              <w:bottom w:w="40" w:type="dxa"/>
              <w:right w:w="20" w:type="dxa"/>
            </w:tcMar>
            <w:vAlign w:val="center"/>
          </w:tcPr>
          <w:p w14:paraId="7748671F" w14:textId="77777777" w:rsidR="0041578E" w:rsidRPr="001E36AF" w:rsidRDefault="0041578E" w:rsidP="0041578E">
            <w:pPr>
              <w:jc w:val="center"/>
              <w:rPr>
                <w:color w:val="000000" w:themeColor="text1"/>
                <w:sz w:val="22"/>
              </w:rPr>
            </w:pPr>
            <w:r w:rsidRPr="001E36AF">
              <w:rPr>
                <w:rFonts w:eastAsia="Times New Roman" w:cs="Times New Roman"/>
                <w:b/>
                <w:color w:val="000000" w:themeColor="text1"/>
                <w:sz w:val="22"/>
              </w:rPr>
              <w:t xml:space="preserve">Итого </w:t>
            </w:r>
            <w:proofErr w:type="spellStart"/>
            <w:r w:rsidRPr="001E36AF">
              <w:rPr>
                <w:rFonts w:eastAsia="Times New Roman" w:cs="Times New Roman"/>
                <w:b/>
                <w:color w:val="000000" w:themeColor="text1"/>
                <w:sz w:val="22"/>
              </w:rPr>
              <w:t>по</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муниципальному</w:t>
            </w:r>
            <w:proofErr w:type="spellEnd"/>
            <w:r w:rsidRPr="001E36AF">
              <w:rPr>
                <w:rFonts w:eastAsia="Times New Roman" w:cs="Times New Roman"/>
                <w:b/>
                <w:color w:val="000000" w:themeColor="text1"/>
                <w:sz w:val="22"/>
              </w:rPr>
              <w:t xml:space="preserve"> </w:t>
            </w:r>
            <w:proofErr w:type="spellStart"/>
            <w:r w:rsidRPr="001E36AF">
              <w:rPr>
                <w:rFonts w:eastAsia="Times New Roman" w:cs="Times New Roman"/>
                <w:b/>
                <w:color w:val="000000" w:themeColor="text1"/>
                <w:sz w:val="22"/>
              </w:rPr>
              <w:t>образованию</w:t>
            </w:r>
            <w:proofErr w:type="spellEnd"/>
          </w:p>
        </w:tc>
        <w:tc>
          <w:tcPr>
            <w:tcW w:w="1513" w:type="dxa"/>
            <w:shd w:val="clear" w:color="auto" w:fill="FBD4B4"/>
            <w:tcMar>
              <w:top w:w="40" w:type="dxa"/>
              <w:left w:w="200" w:type="dxa"/>
              <w:bottom w:w="40" w:type="dxa"/>
              <w:right w:w="200" w:type="dxa"/>
            </w:tcMar>
            <w:vAlign w:val="center"/>
          </w:tcPr>
          <w:p w14:paraId="2FA90A65"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0300A188"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4A4193E8"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50D3F949"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6F0F335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BD4B4"/>
            <w:tcMar>
              <w:top w:w="40" w:type="dxa"/>
              <w:left w:w="200" w:type="dxa"/>
              <w:bottom w:w="40" w:type="dxa"/>
              <w:right w:w="200" w:type="dxa"/>
            </w:tcMar>
            <w:vAlign w:val="center"/>
          </w:tcPr>
          <w:p w14:paraId="353292C9"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BD4B4"/>
            <w:vAlign w:val="center"/>
          </w:tcPr>
          <w:p w14:paraId="76A48D2D" w14:textId="144AE5C6"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r w:rsidR="0041578E" w:rsidRPr="001E36AF" w14:paraId="5FCB45B3" w14:textId="5B70F880" w:rsidTr="004F4BB2">
        <w:trPr>
          <w:jc w:val="center"/>
        </w:trPr>
        <w:tc>
          <w:tcPr>
            <w:tcW w:w="14030" w:type="dxa"/>
            <w:gridSpan w:val="9"/>
            <w:shd w:val="clear" w:color="auto" w:fill="FFFFFF"/>
            <w:tcMar>
              <w:top w:w="40" w:type="dxa"/>
              <w:left w:w="160" w:type="dxa"/>
              <w:bottom w:w="40" w:type="dxa"/>
              <w:right w:w="20" w:type="dxa"/>
            </w:tcMar>
            <w:vAlign w:val="center"/>
          </w:tcPr>
          <w:p w14:paraId="37577C2D" w14:textId="6C57F246" w:rsidR="0041578E" w:rsidRPr="001E36AF" w:rsidRDefault="0041578E" w:rsidP="0041578E">
            <w:pPr>
              <w:rPr>
                <w:rFonts w:eastAsia="Times New Roman" w:cs="Times New Roman"/>
                <w:i/>
                <w:color w:val="000000" w:themeColor="text1"/>
                <w:sz w:val="22"/>
                <w:lang w:val="ru-RU"/>
              </w:rPr>
            </w:pPr>
            <w:r w:rsidRPr="001E36AF">
              <w:rPr>
                <w:rFonts w:eastAsia="Times New Roman" w:cs="Times New Roman"/>
                <w:i/>
                <w:color w:val="000000" w:themeColor="text1"/>
                <w:sz w:val="22"/>
                <w:lang w:val="ru-RU"/>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E461F1" w:rsidRPr="001E36AF">
              <w:rPr>
                <w:rFonts w:eastAsia="Times New Roman" w:cs="Times New Roman"/>
                <w:i/>
                <w:color w:val="000000" w:themeColor="text1"/>
                <w:sz w:val="22"/>
                <w:lang w:val="ru-RU"/>
              </w:rPr>
              <w:t>поселения</w:t>
            </w:r>
          </w:p>
        </w:tc>
      </w:tr>
      <w:tr w:rsidR="0041578E" w:rsidRPr="001E36AF" w14:paraId="6551F32D" w14:textId="75D66BD0" w:rsidTr="005F2269">
        <w:trPr>
          <w:jc w:val="center"/>
        </w:trPr>
        <w:tc>
          <w:tcPr>
            <w:tcW w:w="3492" w:type="dxa"/>
            <w:gridSpan w:val="2"/>
            <w:shd w:val="clear" w:color="auto" w:fill="FFFFFF"/>
            <w:tcMar>
              <w:top w:w="40" w:type="dxa"/>
              <w:left w:w="200" w:type="dxa"/>
              <w:bottom w:w="40" w:type="dxa"/>
              <w:right w:w="200" w:type="dxa"/>
            </w:tcMar>
            <w:vAlign w:val="center"/>
          </w:tcPr>
          <w:p w14:paraId="143DBC4C" w14:textId="77777777" w:rsidR="0041578E" w:rsidRPr="001E36AF" w:rsidRDefault="0041578E" w:rsidP="0041578E">
            <w:pPr>
              <w:jc w:val="center"/>
              <w:rPr>
                <w:color w:val="000000" w:themeColor="text1"/>
                <w:sz w:val="22"/>
                <w:lang w:val="ru-RU"/>
              </w:rPr>
            </w:pPr>
            <w:r w:rsidRPr="001E36AF">
              <w:rPr>
                <w:rFonts w:eastAsia="Times New Roman" w:cs="Times New Roman"/>
                <w:color w:val="000000" w:themeColor="text1"/>
                <w:sz w:val="22"/>
                <w:lang w:val="ru-RU"/>
              </w:rPr>
              <w:t>В целом по муниципальному образованию</w:t>
            </w:r>
          </w:p>
        </w:tc>
        <w:tc>
          <w:tcPr>
            <w:tcW w:w="1513" w:type="dxa"/>
            <w:shd w:val="clear" w:color="auto" w:fill="FFFFFF"/>
            <w:tcMar>
              <w:top w:w="40" w:type="dxa"/>
              <w:left w:w="200" w:type="dxa"/>
              <w:bottom w:w="40" w:type="dxa"/>
              <w:right w:w="200" w:type="dxa"/>
            </w:tcMar>
            <w:vAlign w:val="center"/>
          </w:tcPr>
          <w:p w14:paraId="1F6D620A"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256D67A"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186ECCA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DAEF830"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6C74467E"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513" w:type="dxa"/>
            <w:shd w:val="clear" w:color="auto" w:fill="FFFFFF"/>
            <w:tcMar>
              <w:top w:w="40" w:type="dxa"/>
              <w:left w:w="200" w:type="dxa"/>
              <w:bottom w:w="40" w:type="dxa"/>
              <w:right w:w="200" w:type="dxa"/>
            </w:tcMar>
            <w:vAlign w:val="center"/>
          </w:tcPr>
          <w:p w14:paraId="43C12FC2" w14:textId="77777777" w:rsidR="0041578E" w:rsidRPr="001E36AF" w:rsidRDefault="0041578E" w:rsidP="0041578E">
            <w:pPr>
              <w:jc w:val="center"/>
              <w:rPr>
                <w:color w:val="000000" w:themeColor="text1"/>
                <w:sz w:val="22"/>
              </w:rPr>
            </w:pPr>
            <w:r w:rsidRPr="001E36AF">
              <w:rPr>
                <w:rFonts w:eastAsia="Times New Roman" w:cs="Times New Roman"/>
                <w:color w:val="000000" w:themeColor="text1"/>
                <w:sz w:val="22"/>
              </w:rPr>
              <w:t>-</w:t>
            </w:r>
          </w:p>
        </w:tc>
        <w:tc>
          <w:tcPr>
            <w:tcW w:w="1460" w:type="dxa"/>
            <w:shd w:val="clear" w:color="auto" w:fill="FFFFFF"/>
            <w:vAlign w:val="center"/>
          </w:tcPr>
          <w:p w14:paraId="698E2521" w14:textId="61382ED4" w:rsidR="0041578E" w:rsidRPr="001E36AF" w:rsidRDefault="0041578E" w:rsidP="0041578E">
            <w:pPr>
              <w:jc w:val="center"/>
              <w:rPr>
                <w:rFonts w:eastAsia="Times New Roman" w:cs="Times New Roman"/>
                <w:color w:val="000000" w:themeColor="text1"/>
                <w:sz w:val="22"/>
                <w:lang w:val="ru-RU"/>
              </w:rPr>
            </w:pPr>
            <w:r w:rsidRPr="001E36AF">
              <w:rPr>
                <w:rFonts w:eastAsia="Times New Roman" w:cs="Times New Roman"/>
                <w:color w:val="000000" w:themeColor="text1"/>
                <w:sz w:val="22"/>
                <w:lang w:val="ru-RU"/>
              </w:rPr>
              <w:t>-</w:t>
            </w:r>
          </w:p>
        </w:tc>
      </w:tr>
    </w:tbl>
    <w:p w14:paraId="13EAED0D" w14:textId="77777777" w:rsidR="00F01D7F" w:rsidRPr="001E36AF" w:rsidRDefault="00F01D7F" w:rsidP="00F01D7F">
      <w:pPr>
        <w:pStyle w:val="a0"/>
        <w:rPr>
          <w:color w:val="000000" w:themeColor="text1"/>
          <w:lang w:val="en-US" w:eastAsia="ru-RU"/>
        </w:rPr>
      </w:pPr>
    </w:p>
    <w:p w14:paraId="3694CE2F" w14:textId="77777777" w:rsidR="00F01D7F" w:rsidRPr="001E36AF" w:rsidRDefault="00F01D7F" w:rsidP="00F01D7F">
      <w:pPr>
        <w:pStyle w:val="a0"/>
        <w:rPr>
          <w:color w:val="000000" w:themeColor="text1"/>
          <w:lang w:eastAsia="ru-RU"/>
        </w:rPr>
      </w:pPr>
    </w:p>
    <w:p w14:paraId="05B6BF57" w14:textId="77777777" w:rsidR="00F01D7F" w:rsidRPr="001E36AF" w:rsidRDefault="00F01D7F" w:rsidP="00F01D7F">
      <w:pPr>
        <w:pStyle w:val="2"/>
        <w:ind w:left="0" w:firstLine="0"/>
        <w:rPr>
          <w:color w:val="000000" w:themeColor="text1"/>
        </w:rPr>
        <w:sectPr w:rsidR="00F01D7F" w:rsidRPr="001E36AF" w:rsidSect="00F01D7F">
          <w:pgSz w:w="16838" w:h="11906" w:orient="landscape"/>
          <w:pgMar w:top="851" w:right="1134" w:bottom="1701" w:left="1134" w:header="709" w:footer="709" w:gutter="0"/>
          <w:cols w:space="708"/>
          <w:docGrid w:linePitch="360"/>
        </w:sectPr>
      </w:pPr>
      <w:bookmarkStart w:id="353" w:name="_Toc46131681"/>
      <w:bookmarkStart w:id="354" w:name="_Toc53927743"/>
    </w:p>
    <w:p w14:paraId="4ED70D0D" w14:textId="779B574B" w:rsidR="00F01D7F" w:rsidRPr="001E36AF" w:rsidRDefault="00F01D7F" w:rsidP="00F01D7F">
      <w:pPr>
        <w:pStyle w:val="2"/>
        <w:ind w:left="0" w:firstLine="0"/>
        <w:rPr>
          <w:color w:val="000000" w:themeColor="text1"/>
        </w:rPr>
      </w:pPr>
      <w:bookmarkStart w:id="355" w:name="_Toc197287874"/>
      <w:r w:rsidRPr="001E36AF">
        <w:rPr>
          <w:color w:val="000000" w:themeColor="text1"/>
        </w:rPr>
        <w:lastRenderedPageBreak/>
        <w:t>Часть 1. 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bookmarkEnd w:id="353"/>
      <w:bookmarkEnd w:id="354"/>
      <w:bookmarkEnd w:id="355"/>
    </w:p>
    <w:p w14:paraId="2B1C7827" w14:textId="77777777" w:rsidR="00FA6747" w:rsidRPr="001E36AF" w:rsidRDefault="00FA6747" w:rsidP="00FA6747">
      <w:pPr>
        <w:pStyle w:val="af7"/>
        <w:spacing w:before="67"/>
        <w:ind w:left="0" w:right="110" w:firstLine="709"/>
        <w:jc w:val="both"/>
        <w:rPr>
          <w:color w:val="000000" w:themeColor="text1"/>
          <w:spacing w:val="-1"/>
        </w:rPr>
      </w:pPr>
      <w:r w:rsidRPr="001E36AF">
        <w:rPr>
          <w:color w:val="000000" w:themeColor="text1"/>
          <w:spacing w:val="-1"/>
        </w:rPr>
        <w:t xml:space="preserve">Глава скорректирована по предоставленным данным. </w:t>
      </w:r>
    </w:p>
    <w:p w14:paraId="7E3A2E21" w14:textId="77777777" w:rsidR="00FA6747" w:rsidRPr="001E36AF" w:rsidRDefault="00FA6747" w:rsidP="00FA6747">
      <w:pPr>
        <w:pStyle w:val="af7"/>
        <w:spacing w:before="67"/>
        <w:ind w:left="0" w:right="110" w:firstLine="709"/>
        <w:jc w:val="both"/>
        <w:rPr>
          <w:color w:val="000000" w:themeColor="text1"/>
          <w:spacing w:val="-1"/>
        </w:rPr>
      </w:pPr>
    </w:p>
    <w:p w14:paraId="1908B083" w14:textId="77777777" w:rsidR="00F01D7F" w:rsidRPr="001E36AF" w:rsidRDefault="007341EE" w:rsidP="00F01D7F">
      <w:pPr>
        <w:pStyle w:val="2"/>
        <w:ind w:left="0" w:firstLine="0"/>
        <w:rPr>
          <w:color w:val="000000" w:themeColor="text1"/>
          <w:sz w:val="28"/>
          <w:szCs w:val="28"/>
        </w:rPr>
      </w:pPr>
      <w:hyperlink r:id="rId150" w:anchor="bookmark132" w:history="1">
        <w:bookmarkStart w:id="356" w:name="_Toc30085168"/>
        <w:bookmarkStart w:id="357" w:name="_Toc32845491"/>
        <w:bookmarkStart w:id="358" w:name="_Toc197287875"/>
        <w:r w:rsidR="00F01D7F" w:rsidRPr="001E36AF">
          <w:rPr>
            <w:color w:val="000000" w:themeColor="text1"/>
            <w:sz w:val="28"/>
            <w:szCs w:val="28"/>
          </w:rPr>
          <w:t>ГЛАВА 14. ЦЕНОВЫЕ (ТАРИФНЫЕ) ПОСЛЕДСТВИЯ</w:t>
        </w:r>
        <w:bookmarkEnd w:id="356"/>
        <w:bookmarkEnd w:id="357"/>
        <w:bookmarkEnd w:id="358"/>
      </w:hyperlink>
    </w:p>
    <w:p w14:paraId="7D684344" w14:textId="77777777" w:rsidR="00F01D7F" w:rsidRPr="001E36AF" w:rsidRDefault="00F01D7F" w:rsidP="00F01D7F">
      <w:pPr>
        <w:rPr>
          <w:color w:val="000000" w:themeColor="text1"/>
        </w:rPr>
      </w:pPr>
    </w:p>
    <w:p w14:paraId="23E971F4" w14:textId="77777777" w:rsidR="00F01D7F" w:rsidRPr="001E36AF" w:rsidRDefault="007341EE" w:rsidP="00F01D7F">
      <w:pPr>
        <w:pStyle w:val="2"/>
        <w:ind w:left="0" w:firstLine="0"/>
        <w:rPr>
          <w:color w:val="000000" w:themeColor="text1"/>
        </w:rPr>
      </w:pPr>
      <w:hyperlink r:id="rId151" w:anchor="bookmark133" w:history="1">
        <w:bookmarkStart w:id="359" w:name="_Toc30085169"/>
        <w:bookmarkStart w:id="360" w:name="_Toc32845492"/>
        <w:bookmarkStart w:id="361" w:name="_Toc197287876"/>
        <w:r w:rsidR="00F01D7F" w:rsidRPr="001E36AF">
          <w:rPr>
            <w:color w:val="000000" w:themeColor="text1"/>
          </w:rPr>
          <w:t>Часть 1. ТАРИФНО-БАЛАНСОВЫЕ РАСЧЕТНЫЕ МОДЕЛИ ТЕПЛОСНАБЖЕНИЯ</w:t>
        </w:r>
      </w:hyperlink>
      <w:r w:rsidR="00F01D7F" w:rsidRPr="001E36AF">
        <w:rPr>
          <w:color w:val="000000" w:themeColor="text1"/>
        </w:rPr>
        <w:t xml:space="preserve"> </w:t>
      </w:r>
      <w:hyperlink r:id="rId152" w:anchor="bookmark133" w:history="1">
        <w:r w:rsidR="00F01D7F" w:rsidRPr="001E36AF">
          <w:rPr>
            <w:color w:val="000000" w:themeColor="text1"/>
          </w:rPr>
          <w:t>ПОТРЕБИТЕЛЕЙ ПО КАЖДОЙ СИСТЕМЕ ТЕПЛОСНАБЖЕНИЯ</w:t>
        </w:r>
        <w:bookmarkEnd w:id="359"/>
        <w:bookmarkEnd w:id="360"/>
        <w:bookmarkEnd w:id="361"/>
      </w:hyperlink>
    </w:p>
    <w:p w14:paraId="4DC566FF" w14:textId="77777777" w:rsidR="00F01D7F" w:rsidRPr="001E36AF" w:rsidRDefault="00F01D7F" w:rsidP="00F01D7F">
      <w:pPr>
        <w:spacing w:line="244" w:lineRule="auto"/>
        <w:ind w:left="116" w:firstLine="710"/>
        <w:rPr>
          <w:rFonts w:eastAsia="Times New Roman" w:cs="Times New Roman"/>
          <w:color w:val="000000" w:themeColor="text1"/>
          <w:szCs w:val="24"/>
          <w:lang w:eastAsia="ru-RU"/>
        </w:rPr>
      </w:pPr>
    </w:p>
    <w:p w14:paraId="290D17CF" w14:textId="77777777" w:rsidR="00F01D7F" w:rsidRPr="001E36AF" w:rsidRDefault="00F01D7F" w:rsidP="00F01D7F">
      <w:pPr>
        <w:spacing w:line="244" w:lineRule="auto"/>
        <w:ind w:firstLine="567"/>
        <w:jc w:val="both"/>
        <w:rPr>
          <w:rFonts w:eastAsia="Times New Roman" w:cs="Times New Roman"/>
          <w:color w:val="000000" w:themeColor="text1"/>
          <w:szCs w:val="24"/>
          <w:lang w:eastAsia="ru-RU"/>
        </w:rPr>
      </w:pPr>
      <w:r w:rsidRPr="001E36AF">
        <w:rPr>
          <w:rFonts w:eastAsia="Times New Roman" w:cs="Times New Roman"/>
          <w:color w:val="000000" w:themeColor="text1"/>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76572B80" w14:textId="77777777" w:rsidR="00F01D7F" w:rsidRPr="001E36AF" w:rsidRDefault="00F01D7F" w:rsidP="00F01D7F">
      <w:pPr>
        <w:rPr>
          <w:color w:val="000000" w:themeColor="text1"/>
        </w:rPr>
      </w:pPr>
    </w:p>
    <w:p w14:paraId="092CBC66" w14:textId="77777777" w:rsidR="00F01D7F" w:rsidRPr="001E36AF" w:rsidRDefault="007341EE" w:rsidP="00F01D7F">
      <w:pPr>
        <w:pStyle w:val="2"/>
        <w:ind w:left="0" w:firstLine="0"/>
        <w:rPr>
          <w:color w:val="000000" w:themeColor="text1"/>
        </w:rPr>
      </w:pPr>
      <w:hyperlink r:id="rId153" w:anchor="bookmark134" w:history="1">
        <w:bookmarkStart w:id="362" w:name="_Toc30085170"/>
        <w:bookmarkStart w:id="363" w:name="_Toc32845493"/>
        <w:bookmarkStart w:id="364" w:name="_Toc197287877"/>
        <w:r w:rsidR="00F01D7F" w:rsidRPr="001E36AF">
          <w:rPr>
            <w:color w:val="000000" w:themeColor="text1"/>
          </w:rPr>
          <w:t>Часть 2. ТАРИФНО-БАЛАНСОВЫЕ РАСЧЕТНЫЕ МОДЕЛИ ТЕПЛОСНАБЖЕНИЯ</w:t>
        </w:r>
      </w:hyperlink>
      <w:r w:rsidR="00F01D7F" w:rsidRPr="001E36AF">
        <w:rPr>
          <w:color w:val="000000" w:themeColor="text1"/>
        </w:rPr>
        <w:t xml:space="preserve"> </w:t>
      </w:r>
      <w:hyperlink r:id="rId154" w:anchor="bookmark134" w:history="1">
        <w:r w:rsidR="00F01D7F" w:rsidRPr="001E36AF">
          <w:rPr>
            <w:color w:val="000000" w:themeColor="text1"/>
          </w:rPr>
          <w:t>ПОТРЕБИТЕЛЕЙ ПО КАЖДОЙ ЕДИНОЙ ТЕПЛОСНАБЖАЮЩЕЙ ОРГАНИЗАЦИИ</w:t>
        </w:r>
        <w:bookmarkEnd w:id="362"/>
        <w:bookmarkEnd w:id="363"/>
        <w:bookmarkEnd w:id="364"/>
      </w:hyperlink>
    </w:p>
    <w:p w14:paraId="144441F1" w14:textId="77777777" w:rsidR="00F01D7F" w:rsidRPr="001E36AF" w:rsidRDefault="00F01D7F" w:rsidP="00F01D7F">
      <w:pPr>
        <w:ind w:left="827"/>
        <w:rPr>
          <w:rFonts w:eastAsia="Times New Roman" w:cs="Times New Roman"/>
          <w:color w:val="000000" w:themeColor="text1"/>
          <w:spacing w:val="-16"/>
        </w:rPr>
      </w:pPr>
    </w:p>
    <w:p w14:paraId="19A26676" w14:textId="77777777" w:rsidR="00F01D7F" w:rsidRPr="001E36AF" w:rsidRDefault="00F01D7F" w:rsidP="00F01D7F">
      <w:pPr>
        <w:ind w:firstLine="567"/>
        <w:jc w:val="both"/>
        <w:rPr>
          <w:rFonts w:eastAsia="Times New Roman" w:cs="Times New Roman"/>
          <w:color w:val="000000" w:themeColor="text1"/>
          <w:sz w:val="22"/>
        </w:rPr>
      </w:pPr>
      <w:r w:rsidRPr="001E36AF">
        <w:rPr>
          <w:rFonts w:eastAsia="Times New Roman" w:cs="Times New Roman"/>
          <w:color w:val="000000" w:themeColor="text1"/>
          <w:spacing w:val="-16"/>
        </w:rPr>
        <w:t>П</w:t>
      </w:r>
      <w:r w:rsidRPr="001E36AF">
        <w:rPr>
          <w:rFonts w:eastAsia="Times New Roman" w:cs="Times New Roman"/>
          <w:color w:val="000000" w:themeColor="text1"/>
          <w:spacing w:val="4"/>
        </w:rPr>
        <w:t>р</w:t>
      </w:r>
      <w:r w:rsidRPr="001E36AF">
        <w:rPr>
          <w:rFonts w:eastAsia="Times New Roman" w:cs="Times New Roman"/>
          <w:color w:val="000000" w:themeColor="text1"/>
          <w:spacing w:val="-2"/>
        </w:rPr>
        <w:t>е</w:t>
      </w:r>
      <w:r w:rsidRPr="001E36AF">
        <w:rPr>
          <w:rFonts w:eastAsia="Times New Roman" w:cs="Times New Roman"/>
          <w:color w:val="000000" w:themeColor="text1"/>
          <w:spacing w:val="2"/>
        </w:rPr>
        <w:t>д</w:t>
      </w:r>
      <w:r w:rsidRPr="001E36AF">
        <w:rPr>
          <w:rFonts w:eastAsia="Times New Roman" w:cs="Times New Roman"/>
          <w:color w:val="000000" w:themeColor="text1"/>
          <w:spacing w:val="-2"/>
        </w:rPr>
        <w:t>с</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1"/>
        </w:rPr>
        <w:t>в</w:t>
      </w:r>
      <w:r w:rsidRPr="001E36AF">
        <w:rPr>
          <w:rFonts w:eastAsia="Times New Roman" w:cs="Times New Roman"/>
          <w:color w:val="000000" w:themeColor="text1"/>
          <w:spacing w:val="4"/>
        </w:rPr>
        <w:t>л</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w:t>
      </w:r>
      <w:r w:rsidRPr="001E36AF">
        <w:rPr>
          <w:rFonts w:eastAsia="Times New Roman" w:cs="Times New Roman"/>
          <w:color w:val="000000" w:themeColor="text1"/>
        </w:rPr>
        <w:t>ы</w:t>
      </w:r>
      <w:r w:rsidRPr="001E36AF">
        <w:rPr>
          <w:rFonts w:eastAsia="Times New Roman" w:cs="Times New Roman"/>
          <w:color w:val="000000" w:themeColor="text1"/>
          <w:spacing w:val="-2"/>
        </w:rPr>
        <w:t xml:space="preserve"> </w:t>
      </w:r>
      <w:r w:rsidRPr="001E36AF">
        <w:rPr>
          <w:rFonts w:eastAsia="Times New Roman" w:cs="Times New Roman"/>
          <w:color w:val="000000" w:themeColor="text1"/>
        </w:rPr>
        <w:t>в</w:t>
      </w:r>
      <w:r w:rsidRPr="001E36AF">
        <w:rPr>
          <w:rFonts w:eastAsia="Times New Roman" w:cs="Times New Roman"/>
          <w:color w:val="000000" w:themeColor="text1"/>
          <w:spacing w:val="3"/>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2"/>
        </w:rPr>
        <w:t>б</w:t>
      </w:r>
      <w:r w:rsidRPr="001E36AF">
        <w:rPr>
          <w:rFonts w:eastAsia="Times New Roman" w:cs="Times New Roman"/>
          <w:color w:val="000000" w:themeColor="text1"/>
          <w:spacing w:val="-5"/>
        </w:rPr>
        <w:t>л</w:t>
      </w:r>
      <w:r w:rsidRPr="001E36AF">
        <w:rPr>
          <w:rFonts w:eastAsia="Times New Roman" w:cs="Times New Roman"/>
          <w:color w:val="000000" w:themeColor="text1"/>
          <w:spacing w:val="-3"/>
        </w:rPr>
        <w:t>и</w:t>
      </w:r>
      <w:r w:rsidRPr="001E36AF">
        <w:rPr>
          <w:rFonts w:eastAsia="Times New Roman" w:cs="Times New Roman"/>
          <w:color w:val="000000" w:themeColor="text1"/>
          <w:spacing w:val="6"/>
        </w:rPr>
        <w:t>ц</w:t>
      </w:r>
      <w:r w:rsidRPr="001E36AF">
        <w:rPr>
          <w:rFonts w:eastAsia="Times New Roman" w:cs="Times New Roman"/>
          <w:color w:val="000000" w:themeColor="text1"/>
          <w:spacing w:val="-2"/>
        </w:rPr>
        <w:t>е 14.1.1</w:t>
      </w:r>
      <w:r w:rsidRPr="001E36AF">
        <w:rPr>
          <w:rFonts w:eastAsia="Times New Roman" w:cs="Times New Roman"/>
          <w:color w:val="000000" w:themeColor="text1"/>
        </w:rPr>
        <w:t>.</w:t>
      </w:r>
    </w:p>
    <w:p w14:paraId="06418148" w14:textId="77777777" w:rsidR="00F01D7F" w:rsidRPr="001E36AF" w:rsidRDefault="00F01D7F" w:rsidP="00F01D7F">
      <w:pPr>
        <w:rPr>
          <w:color w:val="000000" w:themeColor="text1"/>
        </w:rPr>
      </w:pPr>
    </w:p>
    <w:p w14:paraId="1A09546A" w14:textId="77777777" w:rsidR="00F01D7F" w:rsidRPr="001E36AF" w:rsidRDefault="007341EE" w:rsidP="00F01D7F">
      <w:pPr>
        <w:pStyle w:val="2"/>
        <w:ind w:left="0" w:firstLine="0"/>
        <w:rPr>
          <w:color w:val="000000" w:themeColor="text1"/>
        </w:rPr>
      </w:pPr>
      <w:hyperlink r:id="rId155" w:anchor="bookmark135" w:history="1">
        <w:bookmarkStart w:id="365" w:name="_Toc30085171"/>
        <w:bookmarkStart w:id="366" w:name="_Toc32845494"/>
        <w:bookmarkStart w:id="367" w:name="_Toc197287878"/>
        <w:r w:rsidR="00F01D7F" w:rsidRPr="001E36AF">
          <w:rPr>
            <w:color w:val="000000" w:themeColor="text1"/>
          </w:rPr>
          <w:t>Часть 3. РЕЗУЛЬТАТЫ ОЦЕНКИ ЦЕНОВЫХ (ТАРИФНЫХ) ПОСЛЕДСТВИЙ</w:t>
        </w:r>
      </w:hyperlink>
      <w:r w:rsidR="00F01D7F" w:rsidRPr="001E36AF">
        <w:rPr>
          <w:color w:val="000000" w:themeColor="text1"/>
        </w:rPr>
        <w:t xml:space="preserve"> </w:t>
      </w:r>
      <w:hyperlink r:id="rId156" w:anchor="bookmark135" w:history="1">
        <w:r w:rsidR="00F01D7F" w:rsidRPr="001E36AF">
          <w:rPr>
            <w:color w:val="000000" w:themeColor="text1"/>
          </w:rPr>
          <w:t>РЕАЛИЗАЦИИ ПРОЕКТОВ СХЕМЫ ТЕПЛОСНАБЖЕНИЯ НА ОСНОВАНИИ</w:t>
        </w:r>
      </w:hyperlink>
      <w:r w:rsidR="00F01D7F" w:rsidRPr="001E36AF">
        <w:rPr>
          <w:color w:val="000000" w:themeColor="text1"/>
        </w:rPr>
        <w:t xml:space="preserve"> </w:t>
      </w:r>
      <w:hyperlink r:id="rId157" w:anchor="bookmark135" w:history="1">
        <w:r w:rsidR="00F01D7F" w:rsidRPr="001E36AF">
          <w:rPr>
            <w:color w:val="000000" w:themeColor="text1"/>
          </w:rPr>
          <w:t>РАЗРАБОТАННЫХ ТАРИФНО-БАЛАНСОВЫХ МОДЕЛЕЙ</w:t>
        </w:r>
        <w:bookmarkEnd w:id="365"/>
        <w:bookmarkEnd w:id="366"/>
        <w:bookmarkEnd w:id="367"/>
      </w:hyperlink>
    </w:p>
    <w:p w14:paraId="72F83541" w14:textId="77777777" w:rsidR="00F01D7F" w:rsidRPr="001E36AF" w:rsidRDefault="00F01D7F" w:rsidP="00F01D7F">
      <w:pPr>
        <w:ind w:left="827"/>
        <w:rPr>
          <w:rFonts w:eastAsia="Times New Roman" w:cs="Times New Roman"/>
          <w:color w:val="000000" w:themeColor="text1"/>
          <w:spacing w:val="-16"/>
        </w:rPr>
      </w:pPr>
    </w:p>
    <w:p w14:paraId="371FFB25" w14:textId="77777777" w:rsidR="00F01D7F" w:rsidRPr="001E36AF" w:rsidRDefault="00F01D7F" w:rsidP="00F01D7F">
      <w:pPr>
        <w:ind w:firstLine="567"/>
        <w:jc w:val="both"/>
        <w:rPr>
          <w:rFonts w:eastAsia="Times New Roman" w:cs="Times New Roman"/>
          <w:color w:val="000000" w:themeColor="text1"/>
          <w:sz w:val="22"/>
        </w:rPr>
      </w:pPr>
      <w:r w:rsidRPr="001E36AF">
        <w:rPr>
          <w:rFonts w:eastAsia="Times New Roman" w:cs="Times New Roman"/>
          <w:color w:val="000000" w:themeColor="text1"/>
          <w:spacing w:val="-16"/>
        </w:rPr>
        <w:t>П</w:t>
      </w:r>
      <w:r w:rsidRPr="001E36AF">
        <w:rPr>
          <w:rFonts w:eastAsia="Times New Roman" w:cs="Times New Roman"/>
          <w:color w:val="000000" w:themeColor="text1"/>
          <w:spacing w:val="4"/>
        </w:rPr>
        <w:t>р</w:t>
      </w:r>
      <w:r w:rsidRPr="001E36AF">
        <w:rPr>
          <w:rFonts w:eastAsia="Times New Roman" w:cs="Times New Roman"/>
          <w:color w:val="000000" w:themeColor="text1"/>
          <w:spacing w:val="-2"/>
        </w:rPr>
        <w:t>е</w:t>
      </w:r>
      <w:r w:rsidRPr="001E36AF">
        <w:rPr>
          <w:rFonts w:eastAsia="Times New Roman" w:cs="Times New Roman"/>
          <w:color w:val="000000" w:themeColor="text1"/>
          <w:spacing w:val="2"/>
        </w:rPr>
        <w:t>д</w:t>
      </w:r>
      <w:r w:rsidRPr="001E36AF">
        <w:rPr>
          <w:rFonts w:eastAsia="Times New Roman" w:cs="Times New Roman"/>
          <w:color w:val="000000" w:themeColor="text1"/>
          <w:spacing w:val="-2"/>
        </w:rPr>
        <w:t>с</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1"/>
        </w:rPr>
        <w:t>в</w:t>
      </w:r>
      <w:r w:rsidRPr="001E36AF">
        <w:rPr>
          <w:rFonts w:eastAsia="Times New Roman" w:cs="Times New Roman"/>
          <w:color w:val="000000" w:themeColor="text1"/>
          <w:spacing w:val="4"/>
        </w:rPr>
        <w:t>л</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w:t>
      </w:r>
      <w:r w:rsidRPr="001E36AF">
        <w:rPr>
          <w:rFonts w:eastAsia="Times New Roman" w:cs="Times New Roman"/>
          <w:color w:val="000000" w:themeColor="text1"/>
        </w:rPr>
        <w:t>ы</w:t>
      </w:r>
      <w:r w:rsidRPr="001E36AF">
        <w:rPr>
          <w:rFonts w:eastAsia="Times New Roman" w:cs="Times New Roman"/>
          <w:color w:val="000000" w:themeColor="text1"/>
          <w:spacing w:val="-2"/>
        </w:rPr>
        <w:t xml:space="preserve"> </w:t>
      </w:r>
      <w:r w:rsidRPr="001E36AF">
        <w:rPr>
          <w:rFonts w:eastAsia="Times New Roman" w:cs="Times New Roman"/>
          <w:color w:val="000000" w:themeColor="text1"/>
        </w:rPr>
        <w:t>в</w:t>
      </w:r>
      <w:r w:rsidRPr="001E36AF">
        <w:rPr>
          <w:rFonts w:eastAsia="Times New Roman" w:cs="Times New Roman"/>
          <w:color w:val="000000" w:themeColor="text1"/>
          <w:spacing w:val="3"/>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2"/>
        </w:rPr>
        <w:t>б</w:t>
      </w:r>
      <w:r w:rsidRPr="001E36AF">
        <w:rPr>
          <w:rFonts w:eastAsia="Times New Roman" w:cs="Times New Roman"/>
          <w:color w:val="000000" w:themeColor="text1"/>
          <w:spacing w:val="-5"/>
        </w:rPr>
        <w:t>л</w:t>
      </w:r>
      <w:r w:rsidRPr="001E36AF">
        <w:rPr>
          <w:rFonts w:eastAsia="Times New Roman" w:cs="Times New Roman"/>
          <w:color w:val="000000" w:themeColor="text1"/>
          <w:spacing w:val="-3"/>
        </w:rPr>
        <w:t>и</w:t>
      </w:r>
      <w:r w:rsidRPr="001E36AF">
        <w:rPr>
          <w:rFonts w:eastAsia="Times New Roman" w:cs="Times New Roman"/>
          <w:color w:val="000000" w:themeColor="text1"/>
          <w:spacing w:val="6"/>
        </w:rPr>
        <w:t>ц</w:t>
      </w:r>
      <w:r w:rsidRPr="001E36AF">
        <w:rPr>
          <w:rFonts w:eastAsia="Times New Roman" w:cs="Times New Roman"/>
          <w:color w:val="000000" w:themeColor="text1"/>
          <w:spacing w:val="-2"/>
        </w:rPr>
        <w:t>е 14.1.1</w:t>
      </w:r>
      <w:r w:rsidRPr="001E36AF">
        <w:rPr>
          <w:rFonts w:eastAsia="Times New Roman" w:cs="Times New Roman"/>
          <w:color w:val="000000" w:themeColor="text1"/>
        </w:rPr>
        <w:t>.</w:t>
      </w:r>
    </w:p>
    <w:p w14:paraId="60F29015" w14:textId="77777777" w:rsidR="00F01D7F" w:rsidRPr="001E36AF" w:rsidRDefault="00F01D7F" w:rsidP="00F01D7F">
      <w:pPr>
        <w:jc w:val="both"/>
        <w:rPr>
          <w:rFonts w:asciiTheme="minorHAnsi" w:hAnsiTheme="minorHAnsi"/>
          <w:color w:val="000000" w:themeColor="text1"/>
          <w:lang w:eastAsia="ru-RU"/>
        </w:rPr>
      </w:pPr>
    </w:p>
    <w:p w14:paraId="548E6712" w14:textId="77777777" w:rsidR="00F01D7F" w:rsidRPr="001E36AF" w:rsidRDefault="00F01D7F" w:rsidP="00F01D7F">
      <w:pPr>
        <w:pStyle w:val="a0"/>
        <w:rPr>
          <w:color w:val="000000" w:themeColor="text1"/>
          <w:lang w:eastAsia="ru-RU"/>
        </w:rPr>
        <w:sectPr w:rsidR="00F01D7F" w:rsidRPr="001E36AF">
          <w:pgSz w:w="11906" w:h="16838"/>
          <w:pgMar w:top="1134" w:right="850" w:bottom="1134" w:left="1701" w:header="708" w:footer="708" w:gutter="0"/>
          <w:cols w:space="708"/>
          <w:docGrid w:linePitch="360"/>
        </w:sectPr>
      </w:pPr>
    </w:p>
    <w:p w14:paraId="7614F786" w14:textId="36F08326" w:rsidR="00F01D7F" w:rsidRPr="001E36AF" w:rsidRDefault="00F01D7F" w:rsidP="00F01D7F">
      <w:pPr>
        <w:spacing w:before="400" w:after="200"/>
        <w:rPr>
          <w:rFonts w:cs="Times New Roman"/>
          <w:color w:val="000000" w:themeColor="text1"/>
        </w:rPr>
      </w:pPr>
      <w:r w:rsidRPr="001E36AF">
        <w:rPr>
          <w:rFonts w:cs="Times New Roman"/>
          <w:b/>
          <w:color w:val="000000" w:themeColor="text1"/>
        </w:rPr>
        <w:lastRenderedPageBreak/>
        <w:t>Таблица 14.1.1 - Тарифно-балансовые расчетные модели теплоснабжения потребления</w:t>
      </w:r>
      <w:r w:rsidR="00BC50A3" w:rsidRPr="001E36AF">
        <w:rPr>
          <w:rFonts w:cs="Times New Roman"/>
          <w:b/>
          <w:color w:val="000000" w:themeColor="text1"/>
        </w:rPr>
        <w:t xml:space="preserve"> АО «</w:t>
      </w:r>
      <w:proofErr w:type="spellStart"/>
      <w:r w:rsidR="00BC50A3" w:rsidRPr="001E36AF">
        <w:rPr>
          <w:rFonts w:cs="Times New Roman"/>
          <w:b/>
          <w:color w:val="000000" w:themeColor="text1"/>
        </w:rPr>
        <w:t>Яркоммунсервис</w:t>
      </w:r>
      <w:proofErr w:type="spellEnd"/>
      <w:r w:rsidR="00BC50A3" w:rsidRPr="001E36AF">
        <w:rPr>
          <w:rFonts w:cs="Times New Roman"/>
          <w:b/>
          <w:color w:val="000000" w:themeColor="text1"/>
        </w:rPr>
        <w:t>»</w:t>
      </w:r>
    </w:p>
    <w:p w14:paraId="1D68D5A7" w14:textId="77777777" w:rsidR="00F01D7F" w:rsidRPr="001E36AF" w:rsidRDefault="00F01D7F" w:rsidP="00F01D7F">
      <w:pPr>
        <w:pStyle w:val="a0"/>
        <w:rPr>
          <w:color w:val="000000" w:themeColor="text1"/>
          <w:lang w:eastAsia="ru-RU"/>
        </w:rPr>
      </w:pPr>
    </w:p>
    <w:tbl>
      <w:tblPr>
        <w:tblStyle w:val="a9"/>
        <w:tblW w:w="5000" w:type="pct"/>
        <w:tblInd w:w="0" w:type="dxa"/>
        <w:tblLook w:val="04A0" w:firstRow="1" w:lastRow="0" w:firstColumn="1" w:lastColumn="0" w:noHBand="0" w:noVBand="1"/>
      </w:tblPr>
      <w:tblGrid>
        <w:gridCol w:w="531"/>
        <w:gridCol w:w="2834"/>
        <w:gridCol w:w="2296"/>
        <w:gridCol w:w="1780"/>
        <w:gridCol w:w="1780"/>
        <w:gridCol w:w="1780"/>
        <w:gridCol w:w="1780"/>
        <w:gridCol w:w="1779"/>
      </w:tblGrid>
      <w:tr w:rsidR="00DA6A38" w:rsidRPr="001E36AF" w14:paraId="0172C98B" w14:textId="77777777" w:rsidTr="002841DE">
        <w:trPr>
          <w:trHeight w:val="354"/>
        </w:trPr>
        <w:tc>
          <w:tcPr>
            <w:tcW w:w="182" w:type="pct"/>
            <w:shd w:val="clear" w:color="auto" w:fill="F2F2F2"/>
            <w:tcMar>
              <w:top w:w="120" w:type="dxa"/>
              <w:left w:w="60" w:type="dxa"/>
              <w:bottom w:w="120" w:type="dxa"/>
              <w:right w:w="60" w:type="dxa"/>
            </w:tcMar>
            <w:vAlign w:val="center"/>
          </w:tcPr>
          <w:p w14:paraId="59D938D0" w14:textId="77777777"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w:t>
            </w:r>
          </w:p>
        </w:tc>
        <w:tc>
          <w:tcPr>
            <w:tcW w:w="973" w:type="pct"/>
            <w:shd w:val="clear" w:color="auto" w:fill="F2F2F2"/>
            <w:tcMar>
              <w:top w:w="120" w:type="dxa"/>
              <w:left w:w="100" w:type="dxa"/>
              <w:bottom w:w="120" w:type="dxa"/>
              <w:right w:w="100" w:type="dxa"/>
            </w:tcMar>
            <w:vAlign w:val="center"/>
          </w:tcPr>
          <w:p w14:paraId="7D6578E6" w14:textId="77777777"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Наименование показателя</w:t>
            </w:r>
          </w:p>
        </w:tc>
        <w:tc>
          <w:tcPr>
            <w:tcW w:w="788" w:type="pct"/>
            <w:shd w:val="clear" w:color="auto" w:fill="F2F2F2"/>
            <w:tcMar>
              <w:top w:w="120" w:type="dxa"/>
              <w:left w:w="200" w:type="dxa"/>
              <w:bottom w:w="120" w:type="dxa"/>
              <w:right w:w="200" w:type="dxa"/>
            </w:tcMar>
            <w:vAlign w:val="center"/>
          </w:tcPr>
          <w:p w14:paraId="38DBFAA1" w14:textId="77777777" w:rsidR="00DA6A38" w:rsidRPr="001E36AF" w:rsidRDefault="00DA6A38" w:rsidP="00DA6A38">
            <w:pPr>
              <w:jc w:val="center"/>
              <w:rPr>
                <w:color w:val="000000" w:themeColor="text1"/>
                <w:sz w:val="22"/>
              </w:rPr>
            </w:pPr>
            <w:proofErr w:type="spellStart"/>
            <w:r w:rsidRPr="001E36AF">
              <w:rPr>
                <w:rFonts w:eastAsia="Times New Roman" w:cs="Times New Roman"/>
                <w:color w:val="000000" w:themeColor="text1"/>
                <w:sz w:val="22"/>
              </w:rPr>
              <w:t>Размерность</w:t>
            </w:r>
            <w:proofErr w:type="spellEnd"/>
          </w:p>
        </w:tc>
        <w:tc>
          <w:tcPr>
            <w:tcW w:w="611" w:type="pct"/>
            <w:shd w:val="clear" w:color="auto" w:fill="F2F2F2"/>
            <w:tcMar>
              <w:top w:w="120" w:type="dxa"/>
              <w:left w:w="200" w:type="dxa"/>
              <w:bottom w:w="120" w:type="dxa"/>
              <w:right w:w="200" w:type="dxa"/>
            </w:tcMar>
            <w:vAlign w:val="center"/>
          </w:tcPr>
          <w:p w14:paraId="6A2ABBB1" w14:textId="753CAA84"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2025</w:t>
            </w:r>
          </w:p>
        </w:tc>
        <w:tc>
          <w:tcPr>
            <w:tcW w:w="611" w:type="pct"/>
            <w:shd w:val="clear" w:color="auto" w:fill="F2F2F2"/>
            <w:tcMar>
              <w:top w:w="120" w:type="dxa"/>
              <w:left w:w="200" w:type="dxa"/>
              <w:bottom w:w="120" w:type="dxa"/>
              <w:right w:w="200" w:type="dxa"/>
            </w:tcMar>
            <w:vAlign w:val="center"/>
          </w:tcPr>
          <w:p w14:paraId="046F60E7" w14:textId="3366727B"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2026</w:t>
            </w:r>
          </w:p>
        </w:tc>
        <w:tc>
          <w:tcPr>
            <w:tcW w:w="611" w:type="pct"/>
            <w:shd w:val="clear" w:color="auto" w:fill="F2F2F2"/>
            <w:tcMar>
              <w:top w:w="120" w:type="dxa"/>
              <w:left w:w="200" w:type="dxa"/>
              <w:bottom w:w="120" w:type="dxa"/>
              <w:right w:w="200" w:type="dxa"/>
            </w:tcMar>
            <w:vAlign w:val="center"/>
          </w:tcPr>
          <w:p w14:paraId="3FE52B1A" w14:textId="7C429B24"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2027</w:t>
            </w:r>
          </w:p>
        </w:tc>
        <w:tc>
          <w:tcPr>
            <w:tcW w:w="611" w:type="pct"/>
            <w:shd w:val="clear" w:color="auto" w:fill="F2F2F2"/>
            <w:tcMar>
              <w:top w:w="120" w:type="dxa"/>
              <w:left w:w="200" w:type="dxa"/>
              <w:bottom w:w="120" w:type="dxa"/>
              <w:right w:w="200" w:type="dxa"/>
            </w:tcMar>
            <w:vAlign w:val="center"/>
          </w:tcPr>
          <w:p w14:paraId="55B34C3A" w14:textId="2246B8B4"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2028</w:t>
            </w:r>
          </w:p>
        </w:tc>
        <w:tc>
          <w:tcPr>
            <w:tcW w:w="611" w:type="pct"/>
            <w:shd w:val="clear" w:color="auto" w:fill="F2F2F2"/>
            <w:tcMar>
              <w:top w:w="120" w:type="dxa"/>
              <w:left w:w="200" w:type="dxa"/>
              <w:bottom w:w="120" w:type="dxa"/>
              <w:right w:w="200" w:type="dxa"/>
            </w:tcMar>
            <w:vAlign w:val="center"/>
          </w:tcPr>
          <w:p w14:paraId="5A80275C" w14:textId="0940B8A9" w:rsidR="00DA6A38" w:rsidRPr="001E36AF" w:rsidRDefault="00DA6A38" w:rsidP="00DA6A38">
            <w:pPr>
              <w:jc w:val="center"/>
              <w:rPr>
                <w:color w:val="000000" w:themeColor="text1"/>
                <w:sz w:val="22"/>
                <w:lang w:val="ru-RU"/>
              </w:rPr>
            </w:pPr>
            <w:r w:rsidRPr="001E36AF">
              <w:rPr>
                <w:color w:val="000000" w:themeColor="text1"/>
                <w:sz w:val="22"/>
                <w:lang w:val="ru-RU"/>
              </w:rPr>
              <w:t>2029</w:t>
            </w:r>
          </w:p>
        </w:tc>
      </w:tr>
      <w:tr w:rsidR="00DA6A38" w:rsidRPr="001E36AF" w14:paraId="25D2DA9B" w14:textId="77777777" w:rsidTr="002841DE">
        <w:trPr>
          <w:trHeight w:val="708"/>
        </w:trPr>
        <w:tc>
          <w:tcPr>
            <w:tcW w:w="182" w:type="pct"/>
            <w:shd w:val="clear" w:color="auto" w:fill="FFFFFF"/>
            <w:tcMar>
              <w:top w:w="40" w:type="dxa"/>
              <w:left w:w="60" w:type="dxa"/>
              <w:bottom w:w="40" w:type="dxa"/>
              <w:right w:w="60" w:type="dxa"/>
            </w:tcMar>
            <w:vAlign w:val="center"/>
          </w:tcPr>
          <w:p w14:paraId="2BAA9A29" w14:textId="77777777" w:rsidR="00DA6A38" w:rsidRPr="001E36AF" w:rsidRDefault="00DA6A38" w:rsidP="00DA6A38">
            <w:pPr>
              <w:jc w:val="center"/>
              <w:rPr>
                <w:color w:val="000000" w:themeColor="text1"/>
                <w:sz w:val="22"/>
              </w:rPr>
            </w:pPr>
            <w:r w:rsidRPr="001E36AF">
              <w:rPr>
                <w:color w:val="000000" w:themeColor="text1"/>
                <w:sz w:val="22"/>
              </w:rPr>
              <w:t>1</w:t>
            </w:r>
          </w:p>
        </w:tc>
        <w:tc>
          <w:tcPr>
            <w:tcW w:w="973" w:type="pct"/>
            <w:shd w:val="clear" w:color="auto" w:fill="FFFFFF"/>
            <w:tcMar>
              <w:top w:w="40" w:type="dxa"/>
              <w:left w:w="100" w:type="dxa"/>
              <w:bottom w:w="40" w:type="dxa"/>
              <w:right w:w="100" w:type="dxa"/>
            </w:tcMar>
            <w:vAlign w:val="center"/>
          </w:tcPr>
          <w:p w14:paraId="4AE8E75E" w14:textId="77777777" w:rsidR="00DA6A38" w:rsidRPr="001E36AF" w:rsidRDefault="00DA6A38" w:rsidP="00DA6A38">
            <w:pPr>
              <w:jc w:val="center"/>
              <w:rPr>
                <w:color w:val="000000" w:themeColor="text1"/>
                <w:sz w:val="22"/>
              </w:rPr>
            </w:pPr>
            <w:proofErr w:type="spellStart"/>
            <w:r w:rsidRPr="001E36AF">
              <w:rPr>
                <w:rFonts w:eastAsia="Times New Roman" w:cs="Times New Roman"/>
                <w:color w:val="000000" w:themeColor="text1"/>
                <w:sz w:val="22"/>
              </w:rPr>
              <w:t>Необходимая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валовая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выручка</w:t>
            </w:r>
            <w:proofErr w:type="spellEnd"/>
          </w:p>
        </w:tc>
        <w:tc>
          <w:tcPr>
            <w:tcW w:w="788" w:type="pct"/>
            <w:shd w:val="clear" w:color="auto" w:fill="FFFFFF"/>
            <w:tcMar>
              <w:top w:w="40" w:type="dxa"/>
              <w:left w:w="200" w:type="dxa"/>
              <w:bottom w:w="40" w:type="dxa"/>
              <w:right w:w="200" w:type="dxa"/>
            </w:tcMar>
            <w:vAlign w:val="center"/>
          </w:tcPr>
          <w:p w14:paraId="6400E9A2" w14:textId="42F6C235" w:rsidR="00DA6A38" w:rsidRPr="001E36AF" w:rsidRDefault="00DA6A38" w:rsidP="00DA6A38">
            <w:pPr>
              <w:jc w:val="center"/>
              <w:rPr>
                <w:color w:val="000000" w:themeColor="text1"/>
                <w:sz w:val="22"/>
              </w:rPr>
            </w:pPr>
            <w:r w:rsidRPr="001E36AF">
              <w:rPr>
                <w:rFonts w:eastAsia="Times New Roman" w:cs="Times New Roman"/>
                <w:color w:val="000000" w:themeColor="text1"/>
                <w:sz w:val="22"/>
              </w:rPr>
              <w:t>руб.</w:t>
            </w:r>
          </w:p>
        </w:tc>
        <w:tc>
          <w:tcPr>
            <w:tcW w:w="611" w:type="pct"/>
            <w:shd w:val="clear" w:color="auto" w:fill="FFFFFF"/>
            <w:tcMar>
              <w:top w:w="40" w:type="dxa"/>
              <w:left w:w="200" w:type="dxa"/>
              <w:bottom w:w="40" w:type="dxa"/>
              <w:right w:w="200" w:type="dxa"/>
            </w:tcMar>
            <w:vAlign w:val="center"/>
          </w:tcPr>
          <w:p w14:paraId="120FE457" w14:textId="73556161" w:rsidR="00DA6A38" w:rsidRPr="001E36AF" w:rsidRDefault="00DA6A38" w:rsidP="00DA6A38">
            <w:pPr>
              <w:jc w:val="center"/>
              <w:rPr>
                <w:color w:val="000000" w:themeColor="text1"/>
                <w:sz w:val="22"/>
              </w:rPr>
            </w:pPr>
            <w:r w:rsidRPr="001E36AF">
              <w:rPr>
                <w:sz w:val="22"/>
                <w:lang w:val="ru-RU" w:eastAsia="ru-RU"/>
              </w:rPr>
              <w:t>174</w:t>
            </w:r>
            <w:r w:rsidR="00BC50A3" w:rsidRPr="001E36AF">
              <w:rPr>
                <w:sz w:val="22"/>
                <w:lang w:val="ru-RU" w:eastAsia="ru-RU"/>
              </w:rPr>
              <w:t xml:space="preserve"> </w:t>
            </w:r>
            <w:r w:rsidRPr="001E36AF">
              <w:rPr>
                <w:sz w:val="22"/>
                <w:lang w:val="ru-RU" w:eastAsia="ru-RU"/>
              </w:rPr>
              <w:t>228</w:t>
            </w:r>
            <w:r w:rsidR="00BC50A3" w:rsidRPr="001E36AF">
              <w:rPr>
                <w:sz w:val="22"/>
                <w:lang w:val="ru-RU" w:eastAsia="ru-RU"/>
              </w:rPr>
              <w:t xml:space="preserve"> </w:t>
            </w:r>
            <w:r w:rsidRPr="001E36AF">
              <w:rPr>
                <w:sz w:val="22"/>
                <w:lang w:val="ru-RU" w:eastAsia="ru-RU"/>
              </w:rPr>
              <w:t>954</w:t>
            </w:r>
          </w:p>
        </w:tc>
        <w:tc>
          <w:tcPr>
            <w:tcW w:w="611" w:type="pct"/>
            <w:shd w:val="clear" w:color="auto" w:fill="FFFFFF"/>
            <w:tcMar>
              <w:top w:w="40" w:type="dxa"/>
              <w:left w:w="200" w:type="dxa"/>
              <w:bottom w:w="40" w:type="dxa"/>
              <w:right w:w="200" w:type="dxa"/>
            </w:tcMar>
            <w:vAlign w:val="center"/>
          </w:tcPr>
          <w:p w14:paraId="06B79415" w14:textId="0E6FBA1F" w:rsidR="00DA6A38" w:rsidRPr="001E36AF" w:rsidRDefault="00DA6A38" w:rsidP="00DA6A38">
            <w:pPr>
              <w:jc w:val="center"/>
              <w:rPr>
                <w:color w:val="000000" w:themeColor="text1"/>
                <w:sz w:val="22"/>
              </w:rPr>
            </w:pPr>
            <w:r w:rsidRPr="001E36AF">
              <w:rPr>
                <w:sz w:val="22"/>
                <w:lang w:val="ru-RU" w:eastAsia="ru-RU"/>
              </w:rPr>
              <w:t>193</w:t>
            </w:r>
            <w:r w:rsidR="00BC50A3" w:rsidRPr="001E36AF">
              <w:rPr>
                <w:sz w:val="22"/>
                <w:lang w:val="ru-RU" w:eastAsia="ru-RU"/>
              </w:rPr>
              <w:t> </w:t>
            </w:r>
            <w:r w:rsidRPr="001E36AF">
              <w:rPr>
                <w:sz w:val="22"/>
                <w:lang w:val="ru-RU" w:eastAsia="ru-RU"/>
              </w:rPr>
              <w:t>516</w:t>
            </w:r>
            <w:r w:rsidR="00BC50A3" w:rsidRPr="001E36AF">
              <w:rPr>
                <w:sz w:val="22"/>
                <w:lang w:val="ru-RU" w:eastAsia="ru-RU"/>
              </w:rPr>
              <w:t xml:space="preserve"> </w:t>
            </w:r>
            <w:r w:rsidRPr="001E36AF">
              <w:rPr>
                <w:sz w:val="22"/>
                <w:lang w:val="ru-RU" w:eastAsia="ru-RU"/>
              </w:rPr>
              <w:t>027</w:t>
            </w:r>
          </w:p>
        </w:tc>
        <w:tc>
          <w:tcPr>
            <w:tcW w:w="611" w:type="pct"/>
            <w:shd w:val="clear" w:color="auto" w:fill="FFFFFF"/>
            <w:tcMar>
              <w:top w:w="40" w:type="dxa"/>
              <w:left w:w="200" w:type="dxa"/>
              <w:bottom w:w="40" w:type="dxa"/>
              <w:right w:w="200" w:type="dxa"/>
            </w:tcMar>
            <w:vAlign w:val="center"/>
          </w:tcPr>
          <w:p w14:paraId="4BB89F21" w14:textId="3A4D66E5" w:rsidR="00DA6A38" w:rsidRPr="001E36AF" w:rsidRDefault="00DA6A38" w:rsidP="00DA6A38">
            <w:pPr>
              <w:jc w:val="center"/>
              <w:rPr>
                <w:color w:val="000000" w:themeColor="text1"/>
                <w:sz w:val="22"/>
              </w:rPr>
            </w:pPr>
            <w:r w:rsidRPr="001E36AF">
              <w:rPr>
                <w:sz w:val="22"/>
                <w:lang w:val="ru-RU" w:eastAsia="ru-RU"/>
              </w:rPr>
              <w:t>201</w:t>
            </w:r>
            <w:r w:rsidR="00BC50A3" w:rsidRPr="001E36AF">
              <w:rPr>
                <w:sz w:val="22"/>
                <w:lang w:val="ru-RU" w:eastAsia="ru-RU"/>
              </w:rPr>
              <w:t> </w:t>
            </w:r>
            <w:r w:rsidRPr="001E36AF">
              <w:rPr>
                <w:sz w:val="22"/>
                <w:lang w:val="ru-RU" w:eastAsia="ru-RU"/>
              </w:rPr>
              <w:t>496</w:t>
            </w:r>
            <w:r w:rsidR="00BC50A3" w:rsidRPr="001E36AF">
              <w:rPr>
                <w:sz w:val="22"/>
                <w:lang w:val="ru-RU" w:eastAsia="ru-RU"/>
              </w:rPr>
              <w:t xml:space="preserve"> </w:t>
            </w:r>
            <w:r w:rsidRPr="001E36AF">
              <w:rPr>
                <w:sz w:val="22"/>
                <w:lang w:val="ru-RU" w:eastAsia="ru-RU"/>
              </w:rPr>
              <w:t>351</w:t>
            </w:r>
          </w:p>
        </w:tc>
        <w:tc>
          <w:tcPr>
            <w:tcW w:w="611" w:type="pct"/>
            <w:shd w:val="clear" w:color="auto" w:fill="FFFFFF"/>
            <w:tcMar>
              <w:top w:w="40" w:type="dxa"/>
              <w:left w:w="200" w:type="dxa"/>
              <w:bottom w:w="40" w:type="dxa"/>
              <w:right w:w="200" w:type="dxa"/>
            </w:tcMar>
            <w:vAlign w:val="center"/>
          </w:tcPr>
          <w:p w14:paraId="04BD82FE" w14:textId="4E7FDCD0" w:rsidR="00DA6A38" w:rsidRPr="001E36AF" w:rsidRDefault="00DA6A38" w:rsidP="00DA6A38">
            <w:pPr>
              <w:jc w:val="center"/>
              <w:rPr>
                <w:color w:val="000000" w:themeColor="text1"/>
                <w:sz w:val="22"/>
              </w:rPr>
            </w:pPr>
            <w:r w:rsidRPr="001E36AF">
              <w:rPr>
                <w:sz w:val="22"/>
                <w:lang w:val="ru-RU" w:eastAsia="ru-RU"/>
              </w:rPr>
              <w:t>206</w:t>
            </w:r>
            <w:r w:rsidR="00BC50A3" w:rsidRPr="001E36AF">
              <w:rPr>
                <w:sz w:val="22"/>
                <w:lang w:val="ru-RU" w:eastAsia="ru-RU"/>
              </w:rPr>
              <w:t> </w:t>
            </w:r>
            <w:r w:rsidRPr="001E36AF">
              <w:rPr>
                <w:sz w:val="22"/>
                <w:lang w:val="ru-RU" w:eastAsia="ru-RU"/>
              </w:rPr>
              <w:t>603</w:t>
            </w:r>
            <w:r w:rsidR="00BC50A3" w:rsidRPr="001E36AF">
              <w:rPr>
                <w:sz w:val="22"/>
                <w:lang w:val="ru-RU" w:eastAsia="ru-RU"/>
              </w:rPr>
              <w:t xml:space="preserve"> </w:t>
            </w:r>
            <w:r w:rsidRPr="001E36AF">
              <w:rPr>
                <w:sz w:val="22"/>
                <w:lang w:val="ru-RU" w:eastAsia="ru-RU"/>
              </w:rPr>
              <w:t>137</w:t>
            </w:r>
          </w:p>
        </w:tc>
        <w:tc>
          <w:tcPr>
            <w:tcW w:w="611" w:type="pct"/>
            <w:shd w:val="clear" w:color="auto" w:fill="FFFFFF"/>
            <w:tcMar>
              <w:top w:w="40" w:type="dxa"/>
              <w:left w:w="200" w:type="dxa"/>
              <w:bottom w:w="40" w:type="dxa"/>
              <w:right w:w="200" w:type="dxa"/>
            </w:tcMar>
            <w:vAlign w:val="center"/>
          </w:tcPr>
          <w:p w14:paraId="7557011E" w14:textId="2C722198" w:rsidR="00DA6A38" w:rsidRPr="001E36AF" w:rsidRDefault="00DA6A38" w:rsidP="00DA6A38">
            <w:pPr>
              <w:jc w:val="center"/>
              <w:rPr>
                <w:color w:val="000000" w:themeColor="text1"/>
                <w:sz w:val="22"/>
              </w:rPr>
            </w:pPr>
            <w:r w:rsidRPr="001E36AF">
              <w:rPr>
                <w:sz w:val="22"/>
                <w:lang w:val="ru-RU" w:eastAsia="ru-RU"/>
              </w:rPr>
              <w:t>211</w:t>
            </w:r>
            <w:r w:rsidR="00BC50A3" w:rsidRPr="001E36AF">
              <w:rPr>
                <w:sz w:val="22"/>
                <w:lang w:val="ru-RU" w:eastAsia="ru-RU"/>
              </w:rPr>
              <w:t> </w:t>
            </w:r>
            <w:r w:rsidRPr="001E36AF">
              <w:rPr>
                <w:sz w:val="22"/>
                <w:lang w:val="ru-RU" w:eastAsia="ru-RU"/>
              </w:rPr>
              <w:t>076</w:t>
            </w:r>
            <w:r w:rsidR="00BC50A3" w:rsidRPr="001E36AF">
              <w:rPr>
                <w:sz w:val="22"/>
                <w:lang w:val="ru-RU" w:eastAsia="ru-RU"/>
              </w:rPr>
              <w:t xml:space="preserve"> </w:t>
            </w:r>
            <w:r w:rsidRPr="001E36AF">
              <w:rPr>
                <w:sz w:val="22"/>
                <w:lang w:val="ru-RU" w:eastAsia="ru-RU"/>
              </w:rPr>
              <w:t>071</w:t>
            </w:r>
          </w:p>
        </w:tc>
      </w:tr>
      <w:tr w:rsidR="00DA6A38" w:rsidRPr="001E36AF" w14:paraId="76950987" w14:textId="77777777" w:rsidTr="002841DE">
        <w:trPr>
          <w:trHeight w:val="708"/>
        </w:trPr>
        <w:tc>
          <w:tcPr>
            <w:tcW w:w="182" w:type="pct"/>
            <w:shd w:val="clear" w:color="auto" w:fill="FFFFFF"/>
            <w:tcMar>
              <w:top w:w="40" w:type="dxa"/>
              <w:left w:w="60" w:type="dxa"/>
              <w:bottom w:w="40" w:type="dxa"/>
              <w:right w:w="60" w:type="dxa"/>
            </w:tcMar>
            <w:vAlign w:val="center"/>
          </w:tcPr>
          <w:p w14:paraId="251925C8" w14:textId="77777777" w:rsidR="00DA6A38" w:rsidRPr="001E36AF" w:rsidRDefault="00DA6A38" w:rsidP="00DA6A38">
            <w:pPr>
              <w:jc w:val="center"/>
              <w:rPr>
                <w:color w:val="000000" w:themeColor="text1"/>
                <w:sz w:val="22"/>
              </w:rPr>
            </w:pPr>
            <w:r w:rsidRPr="001E36AF">
              <w:rPr>
                <w:color w:val="000000" w:themeColor="text1"/>
                <w:sz w:val="22"/>
              </w:rPr>
              <w:t>2</w:t>
            </w:r>
          </w:p>
        </w:tc>
        <w:tc>
          <w:tcPr>
            <w:tcW w:w="973" w:type="pct"/>
            <w:shd w:val="clear" w:color="auto" w:fill="FFFFFF"/>
            <w:tcMar>
              <w:top w:w="40" w:type="dxa"/>
              <w:left w:w="100" w:type="dxa"/>
              <w:bottom w:w="40" w:type="dxa"/>
              <w:right w:w="100" w:type="dxa"/>
            </w:tcMar>
            <w:vAlign w:val="center"/>
          </w:tcPr>
          <w:p w14:paraId="50CB2958" w14:textId="77777777" w:rsidR="00DA6A38" w:rsidRPr="001E36AF" w:rsidRDefault="00DA6A38" w:rsidP="00DA6A38">
            <w:pPr>
              <w:jc w:val="center"/>
              <w:rPr>
                <w:color w:val="000000" w:themeColor="text1"/>
                <w:sz w:val="22"/>
              </w:rPr>
            </w:pPr>
            <w:proofErr w:type="spellStart"/>
            <w:r w:rsidRPr="001E36AF">
              <w:rPr>
                <w:rFonts w:eastAsia="Times New Roman" w:cs="Times New Roman"/>
                <w:color w:val="000000" w:themeColor="text1"/>
                <w:sz w:val="22"/>
              </w:rPr>
              <w:t>Полезный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отпуск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788" w:type="pct"/>
            <w:shd w:val="clear" w:color="auto" w:fill="FFFFFF"/>
            <w:tcMar>
              <w:top w:w="40" w:type="dxa"/>
              <w:left w:w="200" w:type="dxa"/>
              <w:bottom w:w="40" w:type="dxa"/>
              <w:right w:w="200" w:type="dxa"/>
            </w:tcMar>
            <w:vAlign w:val="center"/>
          </w:tcPr>
          <w:p w14:paraId="1CFDFDF2" w14:textId="38F2D867" w:rsidR="00DA6A38" w:rsidRPr="001E36AF" w:rsidRDefault="00DA6A38" w:rsidP="00DA6A38">
            <w:pPr>
              <w:jc w:val="center"/>
              <w:rPr>
                <w:color w:val="000000" w:themeColor="text1"/>
                <w:sz w:val="22"/>
              </w:rPr>
            </w:pPr>
            <w:proofErr w:type="spellStart"/>
            <w:r w:rsidRPr="001E36AF">
              <w:rPr>
                <w:rFonts w:eastAsia="Times New Roman" w:cs="Times New Roman"/>
                <w:color w:val="000000" w:themeColor="text1"/>
                <w:sz w:val="22"/>
              </w:rPr>
              <w:t>Гкал</w:t>
            </w:r>
            <w:proofErr w:type="spellEnd"/>
          </w:p>
        </w:tc>
        <w:tc>
          <w:tcPr>
            <w:tcW w:w="611" w:type="pct"/>
            <w:shd w:val="clear" w:color="auto" w:fill="FFFFFF"/>
            <w:tcMar>
              <w:top w:w="40" w:type="dxa"/>
              <w:left w:w="200" w:type="dxa"/>
              <w:bottom w:w="40" w:type="dxa"/>
              <w:right w:w="200" w:type="dxa"/>
            </w:tcMar>
            <w:vAlign w:val="center"/>
          </w:tcPr>
          <w:p w14:paraId="5703F2BF" w14:textId="51A4C3A8" w:rsidR="00DA6A38" w:rsidRPr="001E36AF" w:rsidRDefault="00BC50A3" w:rsidP="00DA6A38">
            <w:pPr>
              <w:jc w:val="center"/>
              <w:rPr>
                <w:color w:val="000000" w:themeColor="text1"/>
                <w:sz w:val="22"/>
                <w:lang w:val="ru-RU"/>
              </w:rPr>
            </w:pPr>
            <w:r w:rsidRPr="001E36AF">
              <w:rPr>
                <w:color w:val="000000" w:themeColor="text1"/>
                <w:sz w:val="22"/>
                <w:lang w:val="ru-RU"/>
              </w:rPr>
              <w:t>10 766,89</w:t>
            </w:r>
          </w:p>
        </w:tc>
        <w:tc>
          <w:tcPr>
            <w:tcW w:w="611" w:type="pct"/>
            <w:shd w:val="clear" w:color="auto" w:fill="FFFFFF"/>
            <w:tcMar>
              <w:top w:w="40" w:type="dxa"/>
              <w:left w:w="200" w:type="dxa"/>
              <w:bottom w:w="40" w:type="dxa"/>
              <w:right w:w="200" w:type="dxa"/>
            </w:tcMar>
            <w:vAlign w:val="center"/>
          </w:tcPr>
          <w:p w14:paraId="4D846E51" w14:textId="19D313A1" w:rsidR="00DA6A38" w:rsidRPr="001E36AF" w:rsidRDefault="00BC50A3" w:rsidP="00DA6A38">
            <w:pPr>
              <w:jc w:val="center"/>
              <w:rPr>
                <w:color w:val="000000" w:themeColor="text1"/>
                <w:sz w:val="22"/>
              </w:rPr>
            </w:pPr>
            <w:r w:rsidRPr="001E36AF">
              <w:rPr>
                <w:color w:val="000000" w:themeColor="text1"/>
                <w:sz w:val="22"/>
                <w:lang w:val="ru-RU"/>
              </w:rPr>
              <w:t>10 766,89</w:t>
            </w:r>
          </w:p>
        </w:tc>
        <w:tc>
          <w:tcPr>
            <w:tcW w:w="611" w:type="pct"/>
            <w:shd w:val="clear" w:color="auto" w:fill="FFFFFF"/>
            <w:tcMar>
              <w:top w:w="40" w:type="dxa"/>
              <w:left w:w="200" w:type="dxa"/>
              <w:bottom w:w="40" w:type="dxa"/>
              <w:right w:w="200" w:type="dxa"/>
            </w:tcMar>
            <w:vAlign w:val="center"/>
          </w:tcPr>
          <w:p w14:paraId="6C88E699" w14:textId="501D9467" w:rsidR="00DA6A38" w:rsidRPr="001E36AF" w:rsidRDefault="00BC50A3" w:rsidP="00DA6A38">
            <w:pPr>
              <w:jc w:val="center"/>
              <w:rPr>
                <w:color w:val="000000" w:themeColor="text1"/>
                <w:sz w:val="22"/>
              </w:rPr>
            </w:pPr>
            <w:r w:rsidRPr="001E36AF">
              <w:rPr>
                <w:color w:val="000000" w:themeColor="text1"/>
                <w:sz w:val="22"/>
                <w:lang w:val="ru-RU"/>
              </w:rPr>
              <w:t>10 766,89</w:t>
            </w:r>
          </w:p>
        </w:tc>
        <w:tc>
          <w:tcPr>
            <w:tcW w:w="611" w:type="pct"/>
            <w:shd w:val="clear" w:color="auto" w:fill="FFFFFF"/>
            <w:tcMar>
              <w:top w:w="40" w:type="dxa"/>
              <w:left w:w="200" w:type="dxa"/>
              <w:bottom w:w="40" w:type="dxa"/>
              <w:right w:w="200" w:type="dxa"/>
            </w:tcMar>
            <w:vAlign w:val="center"/>
          </w:tcPr>
          <w:p w14:paraId="5B037F3B" w14:textId="086970EB" w:rsidR="00DA6A38" w:rsidRPr="001E36AF" w:rsidRDefault="00BC50A3" w:rsidP="00DA6A38">
            <w:pPr>
              <w:jc w:val="center"/>
              <w:rPr>
                <w:color w:val="000000" w:themeColor="text1"/>
                <w:sz w:val="22"/>
              </w:rPr>
            </w:pPr>
            <w:r w:rsidRPr="001E36AF">
              <w:rPr>
                <w:color w:val="000000" w:themeColor="text1"/>
                <w:sz w:val="22"/>
                <w:lang w:val="ru-RU"/>
              </w:rPr>
              <w:t>10 766,89</w:t>
            </w:r>
          </w:p>
        </w:tc>
        <w:tc>
          <w:tcPr>
            <w:tcW w:w="611" w:type="pct"/>
            <w:shd w:val="clear" w:color="auto" w:fill="FFFFFF"/>
            <w:tcMar>
              <w:top w:w="40" w:type="dxa"/>
              <w:left w:w="200" w:type="dxa"/>
              <w:bottom w:w="40" w:type="dxa"/>
              <w:right w:w="200" w:type="dxa"/>
            </w:tcMar>
            <w:vAlign w:val="center"/>
          </w:tcPr>
          <w:p w14:paraId="3034D9D2" w14:textId="317FA1A8" w:rsidR="00DA6A38" w:rsidRPr="001E36AF" w:rsidRDefault="00BC50A3" w:rsidP="00DA6A38">
            <w:pPr>
              <w:jc w:val="center"/>
              <w:rPr>
                <w:color w:val="000000" w:themeColor="text1"/>
                <w:sz w:val="22"/>
              </w:rPr>
            </w:pPr>
            <w:r w:rsidRPr="001E36AF">
              <w:rPr>
                <w:color w:val="000000" w:themeColor="text1"/>
                <w:sz w:val="22"/>
                <w:lang w:val="ru-RU"/>
              </w:rPr>
              <w:t>10 766,89</w:t>
            </w:r>
          </w:p>
        </w:tc>
      </w:tr>
      <w:tr w:rsidR="00BC50A3" w:rsidRPr="001E36AF" w14:paraId="698A9EF7" w14:textId="77777777" w:rsidTr="002841DE">
        <w:trPr>
          <w:trHeight w:val="436"/>
        </w:trPr>
        <w:tc>
          <w:tcPr>
            <w:tcW w:w="182" w:type="pct"/>
            <w:shd w:val="clear" w:color="auto" w:fill="FFFFFF"/>
            <w:tcMar>
              <w:top w:w="40" w:type="dxa"/>
              <w:left w:w="60" w:type="dxa"/>
              <w:bottom w:w="40" w:type="dxa"/>
              <w:right w:w="60" w:type="dxa"/>
            </w:tcMar>
            <w:vAlign w:val="center"/>
          </w:tcPr>
          <w:p w14:paraId="4E9B81BE" w14:textId="77777777" w:rsidR="00BC50A3" w:rsidRPr="001E36AF" w:rsidRDefault="00BC50A3" w:rsidP="00BC50A3">
            <w:pPr>
              <w:jc w:val="center"/>
              <w:rPr>
                <w:color w:val="000000" w:themeColor="text1"/>
                <w:sz w:val="22"/>
              </w:rPr>
            </w:pPr>
            <w:r w:rsidRPr="001E36AF">
              <w:rPr>
                <w:color w:val="000000" w:themeColor="text1"/>
                <w:sz w:val="22"/>
              </w:rPr>
              <w:t>3</w:t>
            </w:r>
          </w:p>
        </w:tc>
        <w:tc>
          <w:tcPr>
            <w:tcW w:w="973" w:type="pct"/>
            <w:shd w:val="clear" w:color="auto" w:fill="FFFFFF"/>
            <w:tcMar>
              <w:top w:w="40" w:type="dxa"/>
              <w:left w:w="100" w:type="dxa"/>
              <w:bottom w:w="40" w:type="dxa"/>
              <w:right w:w="100" w:type="dxa"/>
            </w:tcMar>
            <w:vAlign w:val="center"/>
          </w:tcPr>
          <w:p w14:paraId="3ECD400C" w14:textId="77777777" w:rsidR="00BC50A3" w:rsidRPr="001E36AF" w:rsidRDefault="00BC50A3" w:rsidP="00BC50A3">
            <w:pPr>
              <w:jc w:val="center"/>
              <w:rPr>
                <w:color w:val="000000" w:themeColor="text1"/>
                <w:sz w:val="22"/>
              </w:rPr>
            </w:pPr>
            <w:proofErr w:type="spellStart"/>
            <w:r w:rsidRPr="001E36AF">
              <w:rPr>
                <w:rFonts w:eastAsia="Times New Roman" w:cs="Times New Roman"/>
                <w:color w:val="000000" w:themeColor="text1"/>
                <w:sz w:val="22"/>
              </w:rPr>
              <w:t>Тариф</w:t>
            </w:r>
            <w:proofErr w:type="spellEnd"/>
          </w:p>
        </w:tc>
        <w:tc>
          <w:tcPr>
            <w:tcW w:w="788" w:type="pct"/>
            <w:shd w:val="clear" w:color="auto" w:fill="FFFFFF"/>
            <w:tcMar>
              <w:top w:w="40" w:type="dxa"/>
              <w:left w:w="200" w:type="dxa"/>
              <w:bottom w:w="40" w:type="dxa"/>
              <w:right w:w="200" w:type="dxa"/>
            </w:tcMar>
            <w:vAlign w:val="center"/>
          </w:tcPr>
          <w:p w14:paraId="631EE705" w14:textId="205459A9" w:rsidR="00BC50A3" w:rsidRPr="001E36AF" w:rsidRDefault="00BC50A3" w:rsidP="00BC50A3">
            <w:pPr>
              <w:jc w:val="center"/>
              <w:rPr>
                <w:color w:val="000000" w:themeColor="text1"/>
                <w:sz w:val="22"/>
              </w:rPr>
            </w:pPr>
            <w:r w:rsidRPr="001E36AF">
              <w:rPr>
                <w:rFonts w:eastAsia="Times New Roman" w:cs="Times New Roman"/>
                <w:color w:val="000000" w:themeColor="text1"/>
                <w:sz w:val="22"/>
                <w:lang w:val="ru-RU"/>
              </w:rPr>
              <w:t>р</w:t>
            </w:r>
            <w:proofErr w:type="spellStart"/>
            <w:r w:rsidRPr="001E36AF">
              <w:rPr>
                <w:rFonts w:eastAsia="Times New Roman" w:cs="Times New Roman"/>
                <w:color w:val="000000" w:themeColor="text1"/>
                <w:sz w:val="22"/>
              </w:rPr>
              <w:t>уб</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Гкал</w:t>
            </w:r>
            <w:proofErr w:type="spellEnd"/>
          </w:p>
        </w:tc>
        <w:tc>
          <w:tcPr>
            <w:tcW w:w="611" w:type="pct"/>
            <w:shd w:val="clear" w:color="auto" w:fill="FFFFFF"/>
            <w:tcMar>
              <w:top w:w="40" w:type="dxa"/>
              <w:left w:w="200" w:type="dxa"/>
              <w:bottom w:w="40" w:type="dxa"/>
              <w:right w:w="200" w:type="dxa"/>
            </w:tcMar>
            <w:vAlign w:val="center"/>
          </w:tcPr>
          <w:p w14:paraId="3391A2C7" w14:textId="119A12EF" w:rsidR="00BC50A3" w:rsidRPr="001E36AF" w:rsidRDefault="00BC50A3" w:rsidP="00BC50A3">
            <w:pPr>
              <w:jc w:val="center"/>
              <w:rPr>
                <w:color w:val="000000" w:themeColor="text1"/>
                <w:sz w:val="22"/>
              </w:rPr>
            </w:pPr>
            <w:r w:rsidRPr="001E36AF">
              <w:rPr>
                <w:rFonts w:eastAsia="Times New Roman" w:cs="Times New Roman"/>
                <w:bCs/>
                <w:color w:val="000000" w:themeColor="text1"/>
                <w:sz w:val="20"/>
                <w:szCs w:val="20"/>
                <w:lang w:eastAsia="ru-RU"/>
              </w:rPr>
              <w:t>4479,24</w:t>
            </w:r>
          </w:p>
        </w:tc>
        <w:tc>
          <w:tcPr>
            <w:tcW w:w="611" w:type="pct"/>
            <w:shd w:val="clear" w:color="auto" w:fill="FFFFFF"/>
            <w:tcMar>
              <w:top w:w="40" w:type="dxa"/>
              <w:left w:w="200" w:type="dxa"/>
              <w:bottom w:w="40" w:type="dxa"/>
              <w:right w:w="200" w:type="dxa"/>
            </w:tcMar>
            <w:vAlign w:val="center"/>
          </w:tcPr>
          <w:p w14:paraId="751E7EB6" w14:textId="2E111777" w:rsidR="00BC50A3" w:rsidRPr="001E36AF" w:rsidRDefault="00BC50A3" w:rsidP="00BC50A3">
            <w:pPr>
              <w:jc w:val="center"/>
              <w:rPr>
                <w:color w:val="000000" w:themeColor="text1"/>
                <w:sz w:val="22"/>
              </w:rPr>
            </w:pPr>
            <w:r w:rsidRPr="001E36AF">
              <w:rPr>
                <w:rFonts w:eastAsia="Times New Roman" w:cs="Times New Roman"/>
                <w:bCs/>
                <w:color w:val="000000" w:themeColor="text1"/>
                <w:sz w:val="20"/>
                <w:szCs w:val="20"/>
                <w:lang w:eastAsia="ru-RU"/>
              </w:rPr>
              <w:t>4736,17</w:t>
            </w:r>
          </w:p>
        </w:tc>
        <w:tc>
          <w:tcPr>
            <w:tcW w:w="611" w:type="pct"/>
            <w:shd w:val="clear" w:color="auto" w:fill="FFFFFF"/>
            <w:tcMar>
              <w:top w:w="40" w:type="dxa"/>
              <w:left w:w="200" w:type="dxa"/>
              <w:bottom w:w="40" w:type="dxa"/>
              <w:right w:w="200" w:type="dxa"/>
            </w:tcMar>
            <w:vAlign w:val="center"/>
          </w:tcPr>
          <w:p w14:paraId="2DF004D4" w14:textId="31A0F68F" w:rsidR="00BC50A3" w:rsidRPr="001E36AF" w:rsidRDefault="00BC50A3" w:rsidP="00BC50A3">
            <w:pPr>
              <w:jc w:val="center"/>
              <w:rPr>
                <w:color w:val="000000" w:themeColor="text1"/>
                <w:sz w:val="22"/>
              </w:rPr>
            </w:pPr>
            <w:r w:rsidRPr="001E36AF">
              <w:rPr>
                <w:rFonts w:eastAsia="Times New Roman" w:cs="Times New Roman"/>
                <w:bCs/>
                <w:color w:val="000000" w:themeColor="text1"/>
                <w:sz w:val="20"/>
                <w:szCs w:val="20"/>
                <w:lang w:eastAsia="ru-RU"/>
              </w:rPr>
              <w:t>4831,76</w:t>
            </w:r>
          </w:p>
        </w:tc>
        <w:tc>
          <w:tcPr>
            <w:tcW w:w="611" w:type="pct"/>
            <w:shd w:val="clear" w:color="auto" w:fill="FFFFFF"/>
            <w:tcMar>
              <w:top w:w="40" w:type="dxa"/>
              <w:left w:w="200" w:type="dxa"/>
              <w:bottom w:w="40" w:type="dxa"/>
              <w:right w:w="200" w:type="dxa"/>
            </w:tcMar>
            <w:vAlign w:val="center"/>
          </w:tcPr>
          <w:p w14:paraId="6BF60477" w14:textId="7631C082" w:rsidR="00BC50A3" w:rsidRPr="001E36AF" w:rsidRDefault="00BC50A3" w:rsidP="00BC50A3">
            <w:pPr>
              <w:jc w:val="center"/>
              <w:rPr>
                <w:color w:val="000000" w:themeColor="text1"/>
                <w:sz w:val="22"/>
              </w:rPr>
            </w:pPr>
            <w:r w:rsidRPr="001E36AF">
              <w:rPr>
                <w:rFonts w:eastAsia="Times New Roman" w:cs="Times New Roman"/>
                <w:bCs/>
                <w:color w:val="000000" w:themeColor="text1"/>
                <w:sz w:val="20"/>
                <w:szCs w:val="20"/>
                <w:lang w:eastAsia="ru-RU"/>
              </w:rPr>
              <w:t>4987,98</w:t>
            </w:r>
          </w:p>
        </w:tc>
        <w:tc>
          <w:tcPr>
            <w:tcW w:w="611" w:type="pct"/>
            <w:shd w:val="clear" w:color="auto" w:fill="FFFFFF"/>
            <w:tcMar>
              <w:top w:w="40" w:type="dxa"/>
              <w:left w:w="200" w:type="dxa"/>
              <w:bottom w:w="40" w:type="dxa"/>
              <w:right w:w="200" w:type="dxa"/>
            </w:tcMar>
            <w:vAlign w:val="center"/>
          </w:tcPr>
          <w:p w14:paraId="5816460F" w14:textId="2D16B027" w:rsidR="00BC50A3" w:rsidRPr="001E36AF" w:rsidRDefault="00BC50A3" w:rsidP="00BC50A3">
            <w:pPr>
              <w:jc w:val="center"/>
              <w:rPr>
                <w:color w:val="000000" w:themeColor="text1"/>
                <w:sz w:val="22"/>
              </w:rPr>
            </w:pPr>
            <w:r w:rsidRPr="001E36AF">
              <w:rPr>
                <w:rFonts w:eastAsia="Times New Roman" w:cs="Times New Roman"/>
                <w:bCs/>
                <w:color w:val="000000" w:themeColor="text1"/>
                <w:sz w:val="20"/>
                <w:szCs w:val="20"/>
                <w:lang w:eastAsia="ru-RU"/>
              </w:rPr>
              <w:t>5024,70</w:t>
            </w:r>
          </w:p>
        </w:tc>
      </w:tr>
    </w:tbl>
    <w:p w14:paraId="06014AB1" w14:textId="77777777" w:rsidR="00FA6747" w:rsidRPr="001E36AF" w:rsidRDefault="00FA6747" w:rsidP="00F01D7F">
      <w:pPr>
        <w:pStyle w:val="a0"/>
        <w:rPr>
          <w:color w:val="000000" w:themeColor="text1"/>
          <w:lang w:eastAsia="ru-RU"/>
        </w:rPr>
        <w:sectPr w:rsidR="00FA6747" w:rsidRPr="001E36AF" w:rsidSect="00F01D7F">
          <w:pgSz w:w="16838" w:h="11906" w:orient="landscape"/>
          <w:pgMar w:top="851" w:right="1134" w:bottom="1701" w:left="1134" w:header="709" w:footer="709" w:gutter="0"/>
          <w:cols w:space="708"/>
          <w:docGrid w:linePitch="360"/>
        </w:sectPr>
      </w:pPr>
    </w:p>
    <w:p w14:paraId="7A9B1D6C" w14:textId="77777777" w:rsidR="00F01D7F" w:rsidRPr="001E36AF" w:rsidRDefault="00F01D7F" w:rsidP="00F01D7F">
      <w:pPr>
        <w:pStyle w:val="2"/>
        <w:ind w:left="0" w:firstLine="0"/>
        <w:rPr>
          <w:color w:val="000000" w:themeColor="text1"/>
        </w:rPr>
      </w:pPr>
      <w:bookmarkStart w:id="368" w:name="_Toc53927745"/>
      <w:bookmarkStart w:id="369" w:name="_Toc197287879"/>
      <w:r w:rsidRPr="001E36AF">
        <w:rPr>
          <w:color w:val="000000" w:themeColor="text1"/>
        </w:rPr>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368"/>
      <w:bookmarkEnd w:id="369"/>
    </w:p>
    <w:p w14:paraId="2BC4B01F" w14:textId="77777777" w:rsidR="00F01D7F" w:rsidRPr="001E36AF" w:rsidRDefault="00F01D7F" w:rsidP="00F01D7F">
      <w:pPr>
        <w:rPr>
          <w:rFonts w:cs="Times New Roman"/>
          <w:color w:val="000000" w:themeColor="text1"/>
          <w:lang w:eastAsia="ru-RU"/>
        </w:rPr>
      </w:pPr>
    </w:p>
    <w:p w14:paraId="33A560B7" w14:textId="77777777" w:rsidR="00F01D7F" w:rsidRPr="001E36AF" w:rsidRDefault="00F01D7F" w:rsidP="00F01D7F">
      <w:pPr>
        <w:pStyle w:val="a4"/>
        <w:ind w:firstLine="567"/>
        <w:rPr>
          <w:color w:val="000000" w:themeColor="text1"/>
        </w:rPr>
      </w:pPr>
      <w:r w:rsidRPr="001E36AF">
        <w:rPr>
          <w:color w:val="000000" w:themeColor="text1"/>
        </w:rPr>
        <w:t>Д</w:t>
      </w:r>
      <w:r w:rsidRPr="001E36AF">
        <w:rPr>
          <w:color w:val="000000" w:themeColor="text1"/>
          <w:spacing w:val="-2"/>
        </w:rPr>
        <w:t>а</w:t>
      </w:r>
      <w:r w:rsidRPr="001E36AF">
        <w:rPr>
          <w:color w:val="000000" w:themeColor="text1"/>
        </w:rPr>
        <w:t>нн</w:t>
      </w:r>
      <w:r w:rsidRPr="001E36AF">
        <w:rPr>
          <w:color w:val="000000" w:themeColor="text1"/>
          <w:spacing w:val="-1"/>
        </w:rPr>
        <w:t>а</w:t>
      </w:r>
      <w:r w:rsidRPr="001E36AF">
        <w:rPr>
          <w:color w:val="000000" w:themeColor="text1"/>
        </w:rPr>
        <w:t>я</w:t>
      </w:r>
      <w:r w:rsidRPr="001E36AF">
        <w:rPr>
          <w:color w:val="000000" w:themeColor="text1"/>
          <w:spacing w:val="16"/>
        </w:rPr>
        <w:t xml:space="preserve"> </w:t>
      </w:r>
      <w:r w:rsidRPr="001E36AF">
        <w:rPr>
          <w:color w:val="000000" w:themeColor="text1"/>
        </w:rPr>
        <w:t>гл</w:t>
      </w:r>
      <w:r w:rsidRPr="001E36AF">
        <w:rPr>
          <w:color w:val="000000" w:themeColor="text1"/>
          <w:spacing w:val="-1"/>
        </w:rPr>
        <w:t>а</w:t>
      </w:r>
      <w:r w:rsidRPr="001E36AF">
        <w:rPr>
          <w:color w:val="000000" w:themeColor="text1"/>
        </w:rPr>
        <w:t>ва</w:t>
      </w:r>
      <w:r w:rsidRPr="001E36AF">
        <w:rPr>
          <w:color w:val="000000" w:themeColor="text1"/>
          <w:spacing w:val="15"/>
        </w:rPr>
        <w:t xml:space="preserve"> </w:t>
      </w:r>
      <w:r w:rsidRPr="001E36AF">
        <w:rPr>
          <w:color w:val="000000" w:themeColor="text1"/>
        </w:rPr>
        <w:t>откорректирована в соответствии с полученными данными.</w:t>
      </w:r>
    </w:p>
    <w:p w14:paraId="6A7C22F2" w14:textId="77777777" w:rsidR="00F01D7F" w:rsidRPr="001E36AF" w:rsidRDefault="00F01D7F" w:rsidP="00F01D7F">
      <w:pPr>
        <w:pStyle w:val="a0"/>
        <w:rPr>
          <w:color w:val="000000" w:themeColor="text1"/>
          <w:lang w:eastAsia="ru-RU"/>
        </w:rPr>
      </w:pPr>
    </w:p>
    <w:p w14:paraId="37558F48" w14:textId="77777777" w:rsidR="00F01D7F" w:rsidRPr="001E36AF" w:rsidRDefault="007341EE" w:rsidP="00F01D7F">
      <w:pPr>
        <w:pStyle w:val="2"/>
        <w:ind w:left="0" w:firstLine="0"/>
        <w:rPr>
          <w:color w:val="000000" w:themeColor="text1"/>
          <w:sz w:val="28"/>
          <w:szCs w:val="28"/>
        </w:rPr>
      </w:pPr>
      <w:hyperlink r:id="rId158" w:anchor="bookmark136" w:history="1">
        <w:bookmarkStart w:id="370" w:name="_Toc32845495"/>
        <w:bookmarkStart w:id="371" w:name="_Toc30085172"/>
        <w:bookmarkStart w:id="372" w:name="_Toc197287880"/>
        <w:r w:rsidR="00F01D7F" w:rsidRPr="001E36AF">
          <w:rPr>
            <w:color w:val="000000" w:themeColor="text1"/>
            <w:sz w:val="28"/>
            <w:szCs w:val="28"/>
          </w:rPr>
          <w:t>ГЛАВА 15. РЕЕСТР ЕДИНЫХ ТЕПЛОСНАБЖАЮЩИХ ОРГАНИЗАЦИЙ</w:t>
        </w:r>
        <w:bookmarkEnd w:id="370"/>
        <w:bookmarkEnd w:id="371"/>
        <w:bookmarkEnd w:id="372"/>
      </w:hyperlink>
    </w:p>
    <w:p w14:paraId="6866902D" w14:textId="77777777" w:rsidR="00F01D7F" w:rsidRPr="001E36AF" w:rsidRDefault="00F01D7F" w:rsidP="00F01D7F">
      <w:pPr>
        <w:rPr>
          <w:color w:val="000000" w:themeColor="text1"/>
          <w:lang w:eastAsia="ru-RU"/>
        </w:rPr>
      </w:pPr>
    </w:p>
    <w:p w14:paraId="41B5F214" w14:textId="686D799F" w:rsidR="00F01D7F" w:rsidRPr="001E36AF" w:rsidRDefault="007341EE" w:rsidP="00F01D7F">
      <w:pPr>
        <w:pStyle w:val="2"/>
        <w:ind w:left="0" w:firstLine="0"/>
        <w:rPr>
          <w:color w:val="000000" w:themeColor="text1"/>
        </w:rPr>
      </w:pPr>
      <w:hyperlink r:id="rId159" w:anchor="bookmark137" w:history="1">
        <w:bookmarkStart w:id="373" w:name="_Toc197287881"/>
        <w:bookmarkStart w:id="374" w:name="_Toc30085173"/>
        <w:bookmarkStart w:id="375" w:name="_Toc32845496"/>
        <w:r w:rsidR="00F01D7F" w:rsidRPr="001E36AF">
          <w:rPr>
            <w:color w:val="000000" w:themeColor="text1"/>
          </w:rPr>
          <w:t>Часть 1. РЕЕСТР СИСТЕМ ТЕПЛОСНАБЖЕНИЯ, СОДЕРЖАЩИЙ ПЕРЕЧЕНЬ</w:t>
        </w:r>
      </w:hyperlink>
      <w:r w:rsidR="00F01D7F" w:rsidRPr="001E36AF">
        <w:rPr>
          <w:color w:val="000000" w:themeColor="text1"/>
        </w:rPr>
        <w:t xml:space="preserve"> </w:t>
      </w:r>
      <w:hyperlink r:id="rId160" w:anchor="bookmark137" w:history="1">
        <w:r w:rsidR="00F01D7F" w:rsidRPr="001E36AF">
          <w:rPr>
            <w:color w:val="000000" w:themeColor="text1"/>
          </w:rPr>
          <w:t>ТЕПЛОСНАБЖАЮЩИХ ОРГАНИЗАЦИЙ, ДЕЙСТВУЮЩИХ В КАЖДОЙ СИСТЕМЕ</w:t>
        </w:r>
      </w:hyperlink>
      <w:r w:rsidR="00F01D7F" w:rsidRPr="001E36AF">
        <w:rPr>
          <w:color w:val="000000" w:themeColor="text1"/>
        </w:rPr>
        <w:t xml:space="preserve"> </w:t>
      </w:r>
      <w:hyperlink r:id="rId161" w:anchor="bookmark137" w:history="1">
        <w:r w:rsidR="00F01D7F" w:rsidRPr="001E36AF">
          <w:rPr>
            <w:color w:val="000000" w:themeColor="text1"/>
          </w:rPr>
          <w:t>ТЕПЛОСНАБЖЕНИЯ, РАСПОЛОЖЕННЫХ В ГРАНИЦАХ ПОСЕЛЕНИЯ</w:t>
        </w:r>
        <w:bookmarkEnd w:id="373"/>
      </w:hyperlink>
      <w:r w:rsidR="00F01D7F" w:rsidRPr="001E36AF">
        <w:rPr>
          <w:color w:val="000000" w:themeColor="text1"/>
        </w:rPr>
        <w:t xml:space="preserve"> </w:t>
      </w:r>
      <w:bookmarkEnd w:id="374"/>
      <w:bookmarkEnd w:id="375"/>
    </w:p>
    <w:p w14:paraId="7C14BA09" w14:textId="77777777" w:rsidR="00F01D7F" w:rsidRPr="001E36AF" w:rsidRDefault="00F01D7F" w:rsidP="00F01D7F">
      <w:pPr>
        <w:spacing w:line="250" w:lineRule="exact"/>
        <w:ind w:left="116" w:right="106" w:firstLine="710"/>
        <w:jc w:val="both"/>
        <w:rPr>
          <w:rFonts w:eastAsia="Times New Roman" w:cs="Times New Roman"/>
          <w:color w:val="000000" w:themeColor="text1"/>
        </w:rPr>
      </w:pPr>
    </w:p>
    <w:p w14:paraId="4231E421" w14:textId="2C244C7F" w:rsidR="00F01D7F" w:rsidRPr="001E36AF" w:rsidRDefault="00F01D7F" w:rsidP="00F01D7F">
      <w:pPr>
        <w:ind w:firstLine="710"/>
        <w:jc w:val="both"/>
        <w:rPr>
          <w:rFonts w:eastAsia="Times New Roman" w:cs="Times New Roman"/>
          <w:color w:val="000000" w:themeColor="text1"/>
        </w:rPr>
      </w:pPr>
      <w:r w:rsidRPr="001E36AF">
        <w:rPr>
          <w:rFonts w:eastAsia="Times New Roman" w:cs="Times New Roman"/>
          <w:color w:val="000000" w:themeColor="text1"/>
        </w:rPr>
        <w:t>В</w:t>
      </w:r>
      <w:r w:rsidRPr="001E36AF">
        <w:rPr>
          <w:rFonts w:eastAsia="Times New Roman" w:cs="Times New Roman"/>
          <w:color w:val="000000" w:themeColor="text1"/>
          <w:spacing w:val="8"/>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2"/>
        </w:rPr>
        <w:t>б</w:t>
      </w:r>
      <w:r w:rsidRPr="001E36AF">
        <w:rPr>
          <w:rFonts w:eastAsia="Times New Roman" w:cs="Times New Roman"/>
          <w:color w:val="000000" w:themeColor="text1"/>
          <w:spacing w:val="-5"/>
        </w:rPr>
        <w:t>л</w:t>
      </w:r>
      <w:r w:rsidRPr="001E36AF">
        <w:rPr>
          <w:rFonts w:eastAsia="Times New Roman" w:cs="Times New Roman"/>
          <w:color w:val="000000" w:themeColor="text1"/>
          <w:spacing w:val="-3"/>
        </w:rPr>
        <w:t>и</w:t>
      </w:r>
      <w:r w:rsidRPr="001E36AF">
        <w:rPr>
          <w:rFonts w:eastAsia="Times New Roman" w:cs="Times New Roman"/>
          <w:color w:val="000000" w:themeColor="text1"/>
          <w:spacing w:val="6"/>
        </w:rPr>
        <w:t>ц</w:t>
      </w:r>
      <w:r w:rsidRPr="001E36AF">
        <w:rPr>
          <w:rFonts w:eastAsia="Times New Roman" w:cs="Times New Roman"/>
          <w:color w:val="000000" w:themeColor="text1"/>
        </w:rPr>
        <w:t>е</w:t>
      </w:r>
      <w:r w:rsidRPr="001E36AF">
        <w:rPr>
          <w:rFonts w:eastAsia="Times New Roman" w:cs="Times New Roman"/>
          <w:color w:val="000000" w:themeColor="text1"/>
          <w:spacing w:val="19"/>
        </w:rPr>
        <w:t xml:space="preserve"> </w:t>
      </w:r>
      <w:r w:rsidRPr="001E36AF">
        <w:rPr>
          <w:rFonts w:eastAsia="Times New Roman" w:cs="Times New Roman"/>
          <w:color w:val="000000" w:themeColor="text1"/>
          <w:spacing w:val="-3"/>
        </w:rPr>
        <w:t>п</w:t>
      </w:r>
      <w:r w:rsidRPr="001E36AF">
        <w:rPr>
          <w:rFonts w:eastAsia="Times New Roman" w:cs="Times New Roman"/>
          <w:color w:val="000000" w:themeColor="text1"/>
          <w:spacing w:val="4"/>
        </w:rPr>
        <w:t>р</w:t>
      </w:r>
      <w:r w:rsidRPr="001E36AF">
        <w:rPr>
          <w:rFonts w:eastAsia="Times New Roman" w:cs="Times New Roman"/>
          <w:color w:val="000000" w:themeColor="text1"/>
          <w:spacing w:val="-2"/>
        </w:rPr>
        <w:t>е</w:t>
      </w:r>
      <w:r w:rsidRPr="001E36AF">
        <w:rPr>
          <w:rFonts w:eastAsia="Times New Roman" w:cs="Times New Roman"/>
          <w:color w:val="000000" w:themeColor="text1"/>
          <w:spacing w:val="2"/>
        </w:rPr>
        <w:t>д</w:t>
      </w:r>
      <w:r w:rsidRPr="001E36AF">
        <w:rPr>
          <w:rFonts w:eastAsia="Times New Roman" w:cs="Times New Roman"/>
          <w:color w:val="000000" w:themeColor="text1"/>
          <w:spacing w:val="-2"/>
        </w:rPr>
        <w:t>с</w:t>
      </w:r>
      <w:r w:rsidRPr="001E36AF">
        <w:rPr>
          <w:rFonts w:eastAsia="Times New Roman" w:cs="Times New Roman"/>
          <w:color w:val="000000" w:themeColor="text1"/>
        </w:rPr>
        <w:t>т</w:t>
      </w:r>
      <w:r w:rsidRPr="001E36AF">
        <w:rPr>
          <w:rFonts w:eastAsia="Times New Roman" w:cs="Times New Roman"/>
          <w:color w:val="000000" w:themeColor="text1"/>
          <w:spacing w:val="-3"/>
        </w:rPr>
        <w:t>а</w:t>
      </w:r>
      <w:r w:rsidRPr="001E36AF">
        <w:rPr>
          <w:rFonts w:eastAsia="Times New Roman" w:cs="Times New Roman"/>
          <w:color w:val="000000" w:themeColor="text1"/>
          <w:spacing w:val="1"/>
        </w:rPr>
        <w:t>в</w:t>
      </w:r>
      <w:r w:rsidRPr="001E36AF">
        <w:rPr>
          <w:rFonts w:eastAsia="Times New Roman" w:cs="Times New Roman"/>
          <w:color w:val="000000" w:themeColor="text1"/>
          <w:spacing w:val="-5"/>
        </w:rPr>
        <w:t>л</w:t>
      </w:r>
      <w:r w:rsidRPr="001E36AF">
        <w:rPr>
          <w:rFonts w:eastAsia="Times New Roman" w:cs="Times New Roman"/>
          <w:color w:val="000000" w:themeColor="text1"/>
          <w:spacing w:val="-2"/>
        </w:rPr>
        <w:t>е</w:t>
      </w:r>
      <w:r w:rsidRPr="001E36AF">
        <w:rPr>
          <w:rFonts w:eastAsia="Times New Roman" w:cs="Times New Roman"/>
          <w:color w:val="000000" w:themeColor="text1"/>
        </w:rPr>
        <w:t>н</w:t>
      </w:r>
      <w:r w:rsidRPr="001E36AF">
        <w:rPr>
          <w:rFonts w:eastAsia="Times New Roman" w:cs="Times New Roman"/>
          <w:color w:val="000000" w:themeColor="text1"/>
          <w:spacing w:val="18"/>
        </w:rPr>
        <w:t xml:space="preserve"> </w:t>
      </w:r>
      <w:r w:rsidRPr="001E36AF">
        <w:rPr>
          <w:rFonts w:eastAsia="Times New Roman" w:cs="Times New Roman"/>
          <w:color w:val="000000" w:themeColor="text1"/>
          <w:spacing w:val="4"/>
        </w:rPr>
        <w:t>р</w:t>
      </w:r>
      <w:r w:rsidRPr="001E36AF">
        <w:rPr>
          <w:rFonts w:eastAsia="Times New Roman" w:cs="Times New Roman"/>
          <w:color w:val="000000" w:themeColor="text1"/>
          <w:spacing w:val="-2"/>
        </w:rPr>
        <w:t>еес</w:t>
      </w:r>
      <w:r w:rsidRPr="001E36AF">
        <w:rPr>
          <w:rFonts w:eastAsia="Times New Roman" w:cs="Times New Roman"/>
          <w:color w:val="000000" w:themeColor="text1"/>
        </w:rPr>
        <w:t>тр</w:t>
      </w:r>
      <w:r w:rsidRPr="001E36AF">
        <w:rPr>
          <w:rFonts w:eastAsia="Times New Roman" w:cs="Times New Roman"/>
          <w:color w:val="000000" w:themeColor="text1"/>
          <w:spacing w:val="25"/>
        </w:rPr>
        <w:t xml:space="preserve"> </w:t>
      </w:r>
      <w:r w:rsidRPr="001E36AF">
        <w:rPr>
          <w:rFonts w:eastAsia="Times New Roman" w:cs="Times New Roman"/>
          <w:color w:val="000000" w:themeColor="text1"/>
          <w:spacing w:val="-2"/>
        </w:rPr>
        <w:t>с</w:t>
      </w:r>
      <w:r w:rsidRPr="001E36AF">
        <w:rPr>
          <w:rFonts w:eastAsia="Times New Roman" w:cs="Times New Roman"/>
          <w:color w:val="000000" w:themeColor="text1"/>
          <w:spacing w:val="-3"/>
        </w:rPr>
        <w:t>и</w:t>
      </w:r>
      <w:r w:rsidRPr="001E36AF">
        <w:rPr>
          <w:rFonts w:eastAsia="Times New Roman" w:cs="Times New Roman"/>
          <w:color w:val="000000" w:themeColor="text1"/>
          <w:spacing w:val="-2"/>
        </w:rPr>
        <w:t>с</w:t>
      </w:r>
      <w:r w:rsidRPr="001E36AF">
        <w:rPr>
          <w:rFonts w:eastAsia="Times New Roman" w:cs="Times New Roman"/>
          <w:color w:val="000000" w:themeColor="text1"/>
        </w:rPr>
        <w:t>т</w:t>
      </w:r>
      <w:r w:rsidRPr="001E36AF">
        <w:rPr>
          <w:rFonts w:eastAsia="Times New Roman" w:cs="Times New Roman"/>
          <w:color w:val="000000" w:themeColor="text1"/>
          <w:spacing w:val="-3"/>
        </w:rPr>
        <w:t>е</w:t>
      </w:r>
      <w:r w:rsidRPr="001E36AF">
        <w:rPr>
          <w:rFonts w:eastAsia="Times New Roman" w:cs="Times New Roman"/>
          <w:color w:val="000000" w:themeColor="text1"/>
        </w:rPr>
        <w:t>м</w:t>
      </w:r>
      <w:r w:rsidRPr="001E36AF">
        <w:rPr>
          <w:rFonts w:eastAsia="Times New Roman" w:cs="Times New Roman"/>
          <w:color w:val="000000" w:themeColor="text1"/>
          <w:spacing w:val="16"/>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еп</w:t>
      </w:r>
      <w:r w:rsidRPr="001E36AF">
        <w:rPr>
          <w:rFonts w:eastAsia="Times New Roman" w:cs="Times New Roman"/>
          <w:color w:val="000000" w:themeColor="text1"/>
          <w:spacing w:val="-5"/>
        </w:rPr>
        <w:t>л</w:t>
      </w:r>
      <w:r w:rsidRPr="001E36AF">
        <w:rPr>
          <w:rFonts w:eastAsia="Times New Roman" w:cs="Times New Roman"/>
          <w:color w:val="000000" w:themeColor="text1"/>
          <w:spacing w:val="4"/>
        </w:rPr>
        <w:t>о</w:t>
      </w:r>
      <w:r w:rsidRPr="001E36AF">
        <w:rPr>
          <w:rFonts w:eastAsia="Times New Roman" w:cs="Times New Roman"/>
          <w:color w:val="000000" w:themeColor="text1"/>
          <w:spacing w:val="-2"/>
        </w:rPr>
        <w:t>с</w:t>
      </w:r>
      <w:r w:rsidRPr="001E36AF">
        <w:rPr>
          <w:rFonts w:eastAsia="Times New Roman" w:cs="Times New Roman"/>
          <w:color w:val="000000" w:themeColor="text1"/>
          <w:spacing w:val="-3"/>
        </w:rPr>
        <w:t>н</w:t>
      </w:r>
      <w:r w:rsidRPr="001E36AF">
        <w:rPr>
          <w:rFonts w:eastAsia="Times New Roman" w:cs="Times New Roman"/>
          <w:color w:val="000000" w:themeColor="text1"/>
          <w:spacing w:val="-2"/>
        </w:rPr>
        <w:t>а</w:t>
      </w:r>
      <w:r w:rsidRPr="001E36AF">
        <w:rPr>
          <w:rFonts w:eastAsia="Times New Roman" w:cs="Times New Roman"/>
          <w:color w:val="000000" w:themeColor="text1"/>
          <w:spacing w:val="2"/>
        </w:rPr>
        <w:t>б</w:t>
      </w:r>
      <w:r w:rsidRPr="001E36AF">
        <w:rPr>
          <w:rFonts w:eastAsia="Times New Roman" w:cs="Times New Roman"/>
          <w:color w:val="000000" w:themeColor="text1"/>
        </w:rPr>
        <w:t>ж</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ни</w:t>
      </w:r>
      <w:r w:rsidRPr="001E36AF">
        <w:rPr>
          <w:rFonts w:eastAsia="Times New Roman" w:cs="Times New Roman"/>
          <w:color w:val="000000" w:themeColor="text1"/>
          <w:spacing w:val="3"/>
        </w:rPr>
        <w:t>я</w:t>
      </w:r>
      <w:r w:rsidRPr="001E36AF">
        <w:rPr>
          <w:rFonts w:eastAsia="Times New Roman" w:cs="Times New Roman"/>
          <w:color w:val="000000" w:themeColor="text1"/>
        </w:rPr>
        <w:t>,</w:t>
      </w:r>
      <w:r w:rsidRPr="001E36AF">
        <w:rPr>
          <w:rFonts w:eastAsia="Times New Roman" w:cs="Times New Roman"/>
          <w:color w:val="000000" w:themeColor="text1"/>
          <w:spacing w:val="23"/>
        </w:rPr>
        <w:t xml:space="preserve"> </w:t>
      </w:r>
      <w:r w:rsidRPr="001E36AF">
        <w:rPr>
          <w:rFonts w:eastAsia="Times New Roman" w:cs="Times New Roman"/>
          <w:color w:val="000000" w:themeColor="text1"/>
          <w:spacing w:val="-2"/>
        </w:rPr>
        <w:t>с</w:t>
      </w:r>
      <w:r w:rsidRPr="001E36AF">
        <w:rPr>
          <w:rFonts w:eastAsia="Times New Roman" w:cs="Times New Roman"/>
          <w:color w:val="000000" w:themeColor="text1"/>
          <w:spacing w:val="4"/>
        </w:rPr>
        <w:t>о</w:t>
      </w:r>
      <w:r w:rsidRPr="001E36AF">
        <w:rPr>
          <w:rFonts w:eastAsia="Times New Roman" w:cs="Times New Roman"/>
          <w:color w:val="000000" w:themeColor="text1"/>
          <w:spacing w:val="2"/>
        </w:rPr>
        <w:t>д</w:t>
      </w:r>
      <w:r w:rsidRPr="001E36AF">
        <w:rPr>
          <w:rFonts w:eastAsia="Times New Roman" w:cs="Times New Roman"/>
          <w:color w:val="000000" w:themeColor="text1"/>
          <w:spacing w:val="-12"/>
        </w:rPr>
        <w:t>е</w:t>
      </w:r>
      <w:r w:rsidRPr="001E36AF">
        <w:rPr>
          <w:rFonts w:eastAsia="Times New Roman" w:cs="Times New Roman"/>
          <w:color w:val="000000" w:themeColor="text1"/>
          <w:spacing w:val="4"/>
        </w:rPr>
        <w:t>р</w:t>
      </w:r>
      <w:r w:rsidRPr="001E36AF">
        <w:rPr>
          <w:rFonts w:eastAsia="Times New Roman" w:cs="Times New Roman"/>
          <w:color w:val="000000" w:themeColor="text1"/>
        </w:rPr>
        <w:t>ж</w:t>
      </w:r>
      <w:r w:rsidRPr="001E36AF">
        <w:rPr>
          <w:rFonts w:eastAsia="Times New Roman" w:cs="Times New Roman"/>
          <w:color w:val="000000" w:themeColor="text1"/>
          <w:spacing w:val="-2"/>
        </w:rPr>
        <w:t>а</w:t>
      </w:r>
      <w:r w:rsidRPr="001E36AF">
        <w:rPr>
          <w:rFonts w:eastAsia="Times New Roman" w:cs="Times New Roman"/>
          <w:color w:val="000000" w:themeColor="text1"/>
          <w:spacing w:val="2"/>
        </w:rPr>
        <w:t>щ</w:t>
      </w:r>
      <w:r w:rsidRPr="001E36AF">
        <w:rPr>
          <w:rFonts w:eastAsia="Times New Roman" w:cs="Times New Roman"/>
          <w:color w:val="000000" w:themeColor="text1"/>
          <w:spacing w:val="-3"/>
        </w:rPr>
        <w:t>и</w:t>
      </w:r>
      <w:r w:rsidRPr="001E36AF">
        <w:rPr>
          <w:rFonts w:eastAsia="Times New Roman" w:cs="Times New Roman"/>
          <w:color w:val="000000" w:themeColor="text1"/>
        </w:rPr>
        <w:t>й</w:t>
      </w:r>
      <w:r w:rsidRPr="001E36AF">
        <w:rPr>
          <w:rFonts w:eastAsia="Times New Roman" w:cs="Times New Roman"/>
          <w:color w:val="000000" w:themeColor="text1"/>
          <w:spacing w:val="18"/>
        </w:rPr>
        <w:t xml:space="preserve"> </w:t>
      </w:r>
      <w:r w:rsidRPr="001E36AF">
        <w:rPr>
          <w:rFonts w:eastAsia="Times New Roman" w:cs="Times New Roman"/>
          <w:color w:val="000000" w:themeColor="text1"/>
          <w:spacing w:val="-3"/>
        </w:rPr>
        <w:t>п</w:t>
      </w:r>
      <w:r w:rsidRPr="001E36AF">
        <w:rPr>
          <w:rFonts w:eastAsia="Times New Roman" w:cs="Times New Roman"/>
          <w:color w:val="000000" w:themeColor="text1"/>
          <w:spacing w:val="-2"/>
        </w:rPr>
        <w:t>е</w:t>
      </w:r>
      <w:r w:rsidRPr="001E36AF">
        <w:rPr>
          <w:rFonts w:eastAsia="Times New Roman" w:cs="Times New Roman"/>
          <w:color w:val="000000" w:themeColor="text1"/>
          <w:spacing w:val="4"/>
        </w:rPr>
        <w:t>р</w:t>
      </w:r>
      <w:r w:rsidRPr="001E36AF">
        <w:rPr>
          <w:rFonts w:eastAsia="Times New Roman" w:cs="Times New Roman"/>
          <w:color w:val="000000" w:themeColor="text1"/>
          <w:spacing w:val="-12"/>
        </w:rPr>
        <w:t>е</w:t>
      </w:r>
      <w:r w:rsidRPr="001E36AF">
        <w:rPr>
          <w:rFonts w:eastAsia="Times New Roman" w:cs="Times New Roman"/>
          <w:color w:val="000000" w:themeColor="text1"/>
          <w:spacing w:val="3"/>
        </w:rPr>
        <w:t>ч</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w:t>
      </w:r>
      <w:r w:rsidRPr="001E36AF">
        <w:rPr>
          <w:rFonts w:eastAsia="Times New Roman" w:cs="Times New Roman"/>
          <w:color w:val="000000" w:themeColor="text1"/>
        </w:rPr>
        <w:t>ь</w:t>
      </w:r>
      <w:r w:rsidRPr="001E36AF">
        <w:rPr>
          <w:rFonts w:eastAsia="Times New Roman" w:cs="Times New Roman"/>
          <w:color w:val="000000" w:themeColor="text1"/>
          <w:spacing w:val="17"/>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еп</w:t>
      </w:r>
      <w:r w:rsidRPr="001E36AF">
        <w:rPr>
          <w:rFonts w:eastAsia="Times New Roman" w:cs="Times New Roman"/>
          <w:color w:val="000000" w:themeColor="text1"/>
          <w:spacing w:val="-5"/>
        </w:rPr>
        <w:t>л</w:t>
      </w:r>
      <w:r w:rsidRPr="001E36AF">
        <w:rPr>
          <w:rFonts w:eastAsia="Times New Roman" w:cs="Times New Roman"/>
          <w:color w:val="000000" w:themeColor="text1"/>
          <w:spacing w:val="4"/>
        </w:rPr>
        <w:t>о</w:t>
      </w:r>
      <w:r w:rsidRPr="001E36AF">
        <w:rPr>
          <w:rFonts w:eastAsia="Times New Roman" w:cs="Times New Roman"/>
          <w:color w:val="000000" w:themeColor="text1"/>
          <w:spacing w:val="-2"/>
        </w:rPr>
        <w:t>с</w:t>
      </w:r>
      <w:r w:rsidRPr="001E36AF">
        <w:rPr>
          <w:rFonts w:eastAsia="Times New Roman" w:cs="Times New Roman"/>
          <w:color w:val="000000" w:themeColor="text1"/>
          <w:spacing w:val="-3"/>
        </w:rPr>
        <w:t>н</w:t>
      </w:r>
      <w:r w:rsidRPr="001E36AF">
        <w:rPr>
          <w:rFonts w:eastAsia="Times New Roman" w:cs="Times New Roman"/>
          <w:color w:val="000000" w:themeColor="text1"/>
          <w:spacing w:val="-2"/>
        </w:rPr>
        <w:t>а</w:t>
      </w:r>
      <w:r w:rsidRPr="001E36AF">
        <w:rPr>
          <w:rFonts w:eastAsia="Times New Roman" w:cs="Times New Roman"/>
          <w:color w:val="000000" w:themeColor="text1"/>
          <w:spacing w:val="2"/>
        </w:rPr>
        <w:t>б</w:t>
      </w:r>
      <w:r w:rsidRPr="001E36AF">
        <w:rPr>
          <w:rFonts w:eastAsia="Times New Roman" w:cs="Times New Roman"/>
          <w:color w:val="000000" w:themeColor="text1"/>
        </w:rPr>
        <w:t>ж</w:t>
      </w:r>
      <w:r w:rsidRPr="001E36AF">
        <w:rPr>
          <w:rFonts w:eastAsia="Times New Roman" w:cs="Times New Roman"/>
          <w:color w:val="000000" w:themeColor="text1"/>
          <w:spacing w:val="-2"/>
        </w:rPr>
        <w:t>аю</w:t>
      </w:r>
      <w:r w:rsidRPr="001E36AF">
        <w:rPr>
          <w:rFonts w:eastAsia="Times New Roman" w:cs="Times New Roman"/>
          <w:color w:val="000000" w:themeColor="text1"/>
          <w:spacing w:val="2"/>
        </w:rPr>
        <w:t>щ</w:t>
      </w:r>
      <w:r w:rsidRPr="001E36AF">
        <w:rPr>
          <w:rFonts w:eastAsia="Times New Roman" w:cs="Times New Roman"/>
          <w:color w:val="000000" w:themeColor="text1"/>
          <w:spacing w:val="-3"/>
        </w:rPr>
        <w:t>и</w:t>
      </w:r>
      <w:r w:rsidRPr="001E36AF">
        <w:rPr>
          <w:rFonts w:eastAsia="Times New Roman" w:cs="Times New Roman"/>
          <w:color w:val="000000" w:themeColor="text1"/>
        </w:rPr>
        <w:t xml:space="preserve">х </w:t>
      </w:r>
      <w:r w:rsidRPr="001E36AF">
        <w:rPr>
          <w:rFonts w:eastAsia="Times New Roman" w:cs="Times New Roman"/>
          <w:color w:val="000000" w:themeColor="text1"/>
          <w:spacing w:val="4"/>
        </w:rPr>
        <w:t>ор</w:t>
      </w:r>
      <w:r w:rsidRPr="001E36AF">
        <w:rPr>
          <w:rFonts w:eastAsia="Times New Roman" w:cs="Times New Roman"/>
          <w:color w:val="000000" w:themeColor="text1"/>
          <w:spacing w:val="-5"/>
        </w:rPr>
        <w:t>г</w:t>
      </w:r>
      <w:r w:rsidRPr="001E36AF">
        <w:rPr>
          <w:rFonts w:eastAsia="Times New Roman" w:cs="Times New Roman"/>
          <w:color w:val="000000" w:themeColor="text1"/>
          <w:spacing w:val="-2"/>
        </w:rPr>
        <w:t>а</w:t>
      </w:r>
      <w:r w:rsidRPr="001E36AF">
        <w:rPr>
          <w:rFonts w:eastAsia="Times New Roman" w:cs="Times New Roman"/>
          <w:color w:val="000000" w:themeColor="text1"/>
          <w:spacing w:val="-3"/>
        </w:rPr>
        <w:t>ни</w:t>
      </w:r>
      <w:r w:rsidRPr="001E36AF">
        <w:rPr>
          <w:rFonts w:eastAsia="Times New Roman" w:cs="Times New Roman"/>
          <w:color w:val="000000" w:themeColor="text1"/>
          <w:spacing w:val="-1"/>
        </w:rPr>
        <w:t>з</w:t>
      </w:r>
      <w:r w:rsidRPr="001E36AF">
        <w:rPr>
          <w:rFonts w:eastAsia="Times New Roman" w:cs="Times New Roman"/>
          <w:color w:val="000000" w:themeColor="text1"/>
          <w:spacing w:val="-2"/>
        </w:rPr>
        <w:t>а</w:t>
      </w:r>
      <w:r w:rsidRPr="001E36AF">
        <w:rPr>
          <w:rFonts w:eastAsia="Times New Roman" w:cs="Times New Roman"/>
          <w:color w:val="000000" w:themeColor="text1"/>
          <w:spacing w:val="-3"/>
        </w:rPr>
        <w:t>ций</w:t>
      </w:r>
      <w:r w:rsidRPr="001E36AF">
        <w:rPr>
          <w:rFonts w:eastAsia="Times New Roman" w:cs="Times New Roman"/>
          <w:color w:val="000000" w:themeColor="text1"/>
        </w:rPr>
        <w:t>,</w:t>
      </w:r>
      <w:r w:rsidRPr="001E36AF">
        <w:rPr>
          <w:rFonts w:eastAsia="Times New Roman" w:cs="Times New Roman"/>
          <w:color w:val="000000" w:themeColor="text1"/>
          <w:spacing w:val="45"/>
        </w:rPr>
        <w:t xml:space="preserve"> </w:t>
      </w:r>
      <w:r w:rsidRPr="001E36AF">
        <w:rPr>
          <w:rFonts w:eastAsia="Times New Roman" w:cs="Times New Roman"/>
          <w:color w:val="000000" w:themeColor="text1"/>
          <w:spacing w:val="2"/>
        </w:rPr>
        <w:t>д</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й</w:t>
      </w:r>
      <w:r w:rsidRPr="001E36AF">
        <w:rPr>
          <w:rFonts w:eastAsia="Times New Roman" w:cs="Times New Roman"/>
          <w:color w:val="000000" w:themeColor="text1"/>
          <w:spacing w:val="-2"/>
        </w:rPr>
        <w:t>с</w:t>
      </w:r>
      <w:r w:rsidRPr="001E36AF">
        <w:rPr>
          <w:rFonts w:eastAsia="Times New Roman" w:cs="Times New Roman"/>
          <w:color w:val="000000" w:themeColor="text1"/>
        </w:rPr>
        <w:t>тв</w:t>
      </w:r>
      <w:r w:rsidRPr="001E36AF">
        <w:rPr>
          <w:rFonts w:eastAsia="Times New Roman" w:cs="Times New Roman"/>
          <w:color w:val="000000" w:themeColor="text1"/>
          <w:spacing w:val="-5"/>
        </w:rPr>
        <w:t>у</w:t>
      </w:r>
      <w:r w:rsidRPr="001E36AF">
        <w:rPr>
          <w:rFonts w:eastAsia="Times New Roman" w:cs="Times New Roman"/>
          <w:color w:val="000000" w:themeColor="text1"/>
          <w:spacing w:val="-2"/>
        </w:rPr>
        <w:t>ю</w:t>
      </w:r>
      <w:r w:rsidRPr="001E36AF">
        <w:rPr>
          <w:rFonts w:eastAsia="Times New Roman" w:cs="Times New Roman"/>
          <w:color w:val="000000" w:themeColor="text1"/>
          <w:spacing w:val="2"/>
        </w:rPr>
        <w:t>щ</w:t>
      </w:r>
      <w:r w:rsidRPr="001E36AF">
        <w:rPr>
          <w:rFonts w:eastAsia="Times New Roman" w:cs="Times New Roman"/>
          <w:color w:val="000000" w:themeColor="text1"/>
          <w:spacing w:val="-3"/>
        </w:rPr>
        <w:t>и</w:t>
      </w:r>
      <w:r w:rsidRPr="001E36AF">
        <w:rPr>
          <w:rFonts w:eastAsia="Times New Roman" w:cs="Times New Roman"/>
          <w:color w:val="000000" w:themeColor="text1"/>
        </w:rPr>
        <w:t>х</w:t>
      </w:r>
      <w:r w:rsidRPr="001E36AF">
        <w:rPr>
          <w:rFonts w:eastAsia="Times New Roman" w:cs="Times New Roman"/>
          <w:color w:val="000000" w:themeColor="text1"/>
          <w:spacing w:val="38"/>
        </w:rPr>
        <w:t xml:space="preserve"> </w:t>
      </w:r>
      <w:r w:rsidRPr="001E36AF">
        <w:rPr>
          <w:rFonts w:eastAsia="Times New Roman" w:cs="Times New Roman"/>
          <w:color w:val="000000" w:themeColor="text1"/>
        </w:rPr>
        <w:t>в</w:t>
      </w:r>
      <w:r w:rsidRPr="001E36AF">
        <w:rPr>
          <w:rFonts w:eastAsia="Times New Roman" w:cs="Times New Roman"/>
          <w:color w:val="000000" w:themeColor="text1"/>
          <w:spacing w:val="44"/>
        </w:rPr>
        <w:t xml:space="preserve"> </w:t>
      </w:r>
      <w:r w:rsidRPr="001E36AF">
        <w:rPr>
          <w:rFonts w:eastAsia="Times New Roman" w:cs="Times New Roman"/>
          <w:color w:val="000000" w:themeColor="text1"/>
          <w:spacing w:val="-2"/>
        </w:rPr>
        <w:t>ка</w:t>
      </w:r>
      <w:r w:rsidRPr="001E36AF">
        <w:rPr>
          <w:rFonts w:eastAsia="Times New Roman" w:cs="Times New Roman"/>
          <w:color w:val="000000" w:themeColor="text1"/>
        </w:rPr>
        <w:t>ж</w:t>
      </w:r>
      <w:r w:rsidRPr="001E36AF">
        <w:rPr>
          <w:rFonts w:eastAsia="Times New Roman" w:cs="Times New Roman"/>
          <w:color w:val="000000" w:themeColor="text1"/>
          <w:spacing w:val="2"/>
        </w:rPr>
        <w:t>д</w:t>
      </w:r>
      <w:r w:rsidRPr="001E36AF">
        <w:rPr>
          <w:rFonts w:eastAsia="Times New Roman" w:cs="Times New Roman"/>
          <w:color w:val="000000" w:themeColor="text1"/>
          <w:spacing w:val="4"/>
        </w:rPr>
        <w:t>о</w:t>
      </w:r>
      <w:r w:rsidRPr="001E36AF">
        <w:rPr>
          <w:rFonts w:eastAsia="Times New Roman" w:cs="Times New Roman"/>
          <w:color w:val="000000" w:themeColor="text1"/>
        </w:rPr>
        <w:t>й</w:t>
      </w:r>
      <w:r w:rsidRPr="001E36AF">
        <w:rPr>
          <w:rFonts w:eastAsia="Times New Roman" w:cs="Times New Roman"/>
          <w:color w:val="000000" w:themeColor="text1"/>
          <w:spacing w:val="40"/>
        </w:rPr>
        <w:t xml:space="preserve"> </w:t>
      </w:r>
      <w:r w:rsidRPr="001E36AF">
        <w:rPr>
          <w:rFonts w:eastAsia="Times New Roman" w:cs="Times New Roman"/>
          <w:color w:val="000000" w:themeColor="text1"/>
          <w:spacing w:val="-2"/>
        </w:rPr>
        <w:t>с</w:t>
      </w:r>
      <w:r w:rsidRPr="001E36AF">
        <w:rPr>
          <w:rFonts w:eastAsia="Times New Roman" w:cs="Times New Roman"/>
          <w:color w:val="000000" w:themeColor="text1"/>
          <w:spacing w:val="-3"/>
        </w:rPr>
        <w:t>и</w:t>
      </w:r>
      <w:r w:rsidRPr="001E36AF">
        <w:rPr>
          <w:rFonts w:eastAsia="Times New Roman" w:cs="Times New Roman"/>
          <w:color w:val="000000" w:themeColor="text1"/>
          <w:spacing w:val="-2"/>
        </w:rPr>
        <w:t>с</w:t>
      </w:r>
      <w:r w:rsidRPr="001E36AF">
        <w:rPr>
          <w:rFonts w:eastAsia="Times New Roman" w:cs="Times New Roman"/>
          <w:color w:val="000000" w:themeColor="text1"/>
        </w:rPr>
        <w:t>т</w:t>
      </w:r>
      <w:r w:rsidRPr="001E36AF">
        <w:rPr>
          <w:rFonts w:eastAsia="Times New Roman" w:cs="Times New Roman"/>
          <w:color w:val="000000" w:themeColor="text1"/>
          <w:spacing w:val="-3"/>
        </w:rPr>
        <w:t>е</w:t>
      </w:r>
      <w:r w:rsidRPr="001E36AF">
        <w:rPr>
          <w:rFonts w:eastAsia="Times New Roman" w:cs="Times New Roman"/>
          <w:color w:val="000000" w:themeColor="text1"/>
          <w:spacing w:val="3"/>
        </w:rPr>
        <w:t>м</w:t>
      </w:r>
      <w:r w:rsidRPr="001E36AF">
        <w:rPr>
          <w:rFonts w:eastAsia="Times New Roman" w:cs="Times New Roman"/>
          <w:color w:val="000000" w:themeColor="text1"/>
        </w:rPr>
        <w:t>е</w:t>
      </w:r>
      <w:r w:rsidRPr="001E36AF">
        <w:rPr>
          <w:rFonts w:eastAsia="Times New Roman" w:cs="Times New Roman"/>
          <w:color w:val="000000" w:themeColor="text1"/>
          <w:spacing w:val="47"/>
        </w:rPr>
        <w:t xml:space="preserve"> </w:t>
      </w:r>
      <w:r w:rsidRPr="001E36AF">
        <w:rPr>
          <w:rFonts w:eastAsia="Times New Roman" w:cs="Times New Roman"/>
          <w:color w:val="000000" w:themeColor="text1"/>
        </w:rPr>
        <w:t>т</w:t>
      </w:r>
      <w:r w:rsidRPr="001E36AF">
        <w:rPr>
          <w:rFonts w:eastAsia="Times New Roman" w:cs="Times New Roman"/>
          <w:color w:val="000000" w:themeColor="text1"/>
          <w:spacing w:val="-3"/>
        </w:rPr>
        <w:t>еп</w:t>
      </w:r>
      <w:r w:rsidRPr="001E36AF">
        <w:rPr>
          <w:rFonts w:eastAsia="Times New Roman" w:cs="Times New Roman"/>
          <w:color w:val="000000" w:themeColor="text1"/>
          <w:spacing w:val="-5"/>
        </w:rPr>
        <w:t>л</w:t>
      </w:r>
      <w:r w:rsidRPr="001E36AF">
        <w:rPr>
          <w:rFonts w:eastAsia="Times New Roman" w:cs="Times New Roman"/>
          <w:color w:val="000000" w:themeColor="text1"/>
          <w:spacing w:val="4"/>
        </w:rPr>
        <w:t>о</w:t>
      </w:r>
      <w:r w:rsidRPr="001E36AF">
        <w:rPr>
          <w:rFonts w:eastAsia="Times New Roman" w:cs="Times New Roman"/>
          <w:color w:val="000000" w:themeColor="text1"/>
          <w:spacing w:val="-2"/>
        </w:rPr>
        <w:t>с</w:t>
      </w:r>
      <w:r w:rsidRPr="001E36AF">
        <w:rPr>
          <w:rFonts w:eastAsia="Times New Roman" w:cs="Times New Roman"/>
          <w:color w:val="000000" w:themeColor="text1"/>
          <w:spacing w:val="-3"/>
        </w:rPr>
        <w:t>н</w:t>
      </w:r>
      <w:r w:rsidRPr="001E36AF">
        <w:rPr>
          <w:rFonts w:eastAsia="Times New Roman" w:cs="Times New Roman"/>
          <w:color w:val="000000" w:themeColor="text1"/>
          <w:spacing w:val="-2"/>
        </w:rPr>
        <w:t>а</w:t>
      </w:r>
      <w:r w:rsidRPr="001E36AF">
        <w:rPr>
          <w:rFonts w:eastAsia="Times New Roman" w:cs="Times New Roman"/>
          <w:color w:val="000000" w:themeColor="text1"/>
          <w:spacing w:val="2"/>
        </w:rPr>
        <w:t>б</w:t>
      </w:r>
      <w:r w:rsidRPr="001E36AF">
        <w:rPr>
          <w:rFonts w:eastAsia="Times New Roman" w:cs="Times New Roman"/>
          <w:color w:val="000000" w:themeColor="text1"/>
        </w:rPr>
        <w:t>ж</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ни</w:t>
      </w:r>
      <w:r w:rsidRPr="001E36AF">
        <w:rPr>
          <w:rFonts w:eastAsia="Times New Roman" w:cs="Times New Roman"/>
          <w:color w:val="000000" w:themeColor="text1"/>
          <w:spacing w:val="3"/>
        </w:rPr>
        <w:t>я</w:t>
      </w:r>
      <w:r w:rsidRPr="001E36AF">
        <w:rPr>
          <w:rFonts w:eastAsia="Times New Roman" w:cs="Times New Roman"/>
          <w:color w:val="000000" w:themeColor="text1"/>
        </w:rPr>
        <w:t>,</w:t>
      </w:r>
      <w:r w:rsidRPr="001E36AF">
        <w:rPr>
          <w:rFonts w:eastAsia="Times New Roman" w:cs="Times New Roman"/>
          <w:color w:val="000000" w:themeColor="text1"/>
          <w:spacing w:val="45"/>
        </w:rPr>
        <w:t xml:space="preserve"> </w:t>
      </w:r>
      <w:r w:rsidRPr="001E36AF">
        <w:rPr>
          <w:rFonts w:eastAsia="Times New Roman" w:cs="Times New Roman"/>
          <w:color w:val="000000" w:themeColor="text1"/>
          <w:spacing w:val="4"/>
        </w:rPr>
        <w:t>р</w:t>
      </w:r>
      <w:r w:rsidRPr="001E36AF">
        <w:rPr>
          <w:rFonts w:eastAsia="Times New Roman" w:cs="Times New Roman"/>
          <w:color w:val="000000" w:themeColor="text1"/>
          <w:spacing w:val="-2"/>
        </w:rPr>
        <w:t>ас</w:t>
      </w:r>
      <w:r w:rsidRPr="001E36AF">
        <w:rPr>
          <w:rFonts w:eastAsia="Times New Roman" w:cs="Times New Roman"/>
          <w:color w:val="000000" w:themeColor="text1"/>
          <w:spacing w:val="-3"/>
        </w:rPr>
        <w:t>п</w:t>
      </w:r>
      <w:r w:rsidRPr="001E36AF">
        <w:rPr>
          <w:rFonts w:eastAsia="Times New Roman" w:cs="Times New Roman"/>
          <w:color w:val="000000" w:themeColor="text1"/>
          <w:spacing w:val="4"/>
        </w:rPr>
        <w:t>о</w:t>
      </w:r>
      <w:r w:rsidRPr="001E36AF">
        <w:rPr>
          <w:rFonts w:eastAsia="Times New Roman" w:cs="Times New Roman"/>
          <w:color w:val="000000" w:themeColor="text1"/>
          <w:spacing w:val="-5"/>
        </w:rPr>
        <w:t>л</w:t>
      </w:r>
      <w:r w:rsidRPr="001E36AF">
        <w:rPr>
          <w:rFonts w:eastAsia="Times New Roman" w:cs="Times New Roman"/>
          <w:color w:val="000000" w:themeColor="text1"/>
          <w:spacing w:val="4"/>
        </w:rPr>
        <w:t>о</w:t>
      </w:r>
      <w:r w:rsidRPr="001E36AF">
        <w:rPr>
          <w:rFonts w:eastAsia="Times New Roman" w:cs="Times New Roman"/>
          <w:color w:val="000000" w:themeColor="text1"/>
        </w:rPr>
        <w:t>ж</w:t>
      </w:r>
      <w:r w:rsidRPr="001E36AF">
        <w:rPr>
          <w:rFonts w:eastAsia="Times New Roman" w:cs="Times New Roman"/>
          <w:color w:val="000000" w:themeColor="text1"/>
          <w:spacing w:val="-2"/>
        </w:rPr>
        <w:t>е</w:t>
      </w:r>
      <w:r w:rsidRPr="001E36AF">
        <w:rPr>
          <w:rFonts w:eastAsia="Times New Roman" w:cs="Times New Roman"/>
          <w:color w:val="000000" w:themeColor="text1"/>
          <w:spacing w:val="-3"/>
        </w:rPr>
        <w:t>нн</w:t>
      </w:r>
      <w:r w:rsidRPr="001E36AF">
        <w:rPr>
          <w:rFonts w:eastAsia="Times New Roman" w:cs="Times New Roman"/>
          <w:color w:val="000000" w:themeColor="text1"/>
          <w:spacing w:val="-5"/>
        </w:rPr>
        <w:t>ы</w:t>
      </w:r>
      <w:r w:rsidRPr="001E36AF">
        <w:rPr>
          <w:rFonts w:eastAsia="Times New Roman" w:cs="Times New Roman"/>
          <w:color w:val="000000" w:themeColor="text1"/>
        </w:rPr>
        <w:t>х</w:t>
      </w:r>
      <w:r w:rsidRPr="001E36AF">
        <w:rPr>
          <w:rFonts w:eastAsia="Times New Roman" w:cs="Times New Roman"/>
          <w:color w:val="000000" w:themeColor="text1"/>
          <w:spacing w:val="38"/>
        </w:rPr>
        <w:t xml:space="preserve"> </w:t>
      </w:r>
      <w:r w:rsidRPr="001E36AF">
        <w:rPr>
          <w:rFonts w:eastAsia="Times New Roman" w:cs="Times New Roman"/>
          <w:color w:val="000000" w:themeColor="text1"/>
        </w:rPr>
        <w:t>в</w:t>
      </w:r>
      <w:r w:rsidRPr="001E36AF">
        <w:rPr>
          <w:rFonts w:eastAsia="Times New Roman" w:cs="Times New Roman"/>
          <w:color w:val="000000" w:themeColor="text1"/>
          <w:spacing w:val="44"/>
        </w:rPr>
        <w:t xml:space="preserve"> </w:t>
      </w:r>
      <w:r w:rsidR="008D374E" w:rsidRPr="001E36AF">
        <w:rPr>
          <w:rFonts w:eastAsia="Times New Roman" w:cs="Times New Roman"/>
          <w:color w:val="000000" w:themeColor="text1"/>
          <w:spacing w:val="3"/>
        </w:rPr>
        <w:t>городском поселении</w:t>
      </w:r>
      <w:r w:rsidRPr="001E36AF">
        <w:rPr>
          <w:rFonts w:eastAsia="Times New Roman" w:cs="Times New Roman"/>
          <w:color w:val="000000" w:themeColor="text1"/>
        </w:rPr>
        <w:t xml:space="preserve"> Мышкин.</w:t>
      </w:r>
    </w:p>
    <w:p w14:paraId="0F099F62" w14:textId="77777777" w:rsidR="006D7AD9" w:rsidRPr="001E36AF" w:rsidRDefault="00F01D7F">
      <w:pPr>
        <w:spacing w:before="400" w:after="200"/>
        <w:rPr>
          <w:color w:val="000000" w:themeColor="text1"/>
        </w:rPr>
      </w:pPr>
      <w:bookmarkStart w:id="376" w:name="OLE_LINK19"/>
      <w:bookmarkStart w:id="377" w:name="OLE_LINK20"/>
      <w:bookmarkStart w:id="378" w:name="OLE_LINK21"/>
      <w:bookmarkEnd w:id="376"/>
      <w:bookmarkEnd w:id="377"/>
      <w:bookmarkEnd w:id="378"/>
      <w:r w:rsidRPr="001E36AF">
        <w:rPr>
          <w:b/>
          <w:color w:val="000000" w:themeColor="text1"/>
        </w:rPr>
        <w:t>Таблица 15.1.1 - Реестр систем теплоснабжения</w:t>
      </w:r>
    </w:p>
    <w:tbl>
      <w:tblPr>
        <w:tblStyle w:val="a9"/>
        <w:tblW w:w="5000" w:type="pct"/>
        <w:jc w:val="center"/>
        <w:tblInd w:w="0" w:type="dxa"/>
        <w:tblLook w:val="04A0" w:firstRow="1" w:lastRow="0" w:firstColumn="1" w:lastColumn="0" w:noHBand="0" w:noVBand="1"/>
      </w:tblPr>
      <w:tblGrid>
        <w:gridCol w:w="573"/>
        <w:gridCol w:w="3676"/>
        <w:gridCol w:w="5096"/>
      </w:tblGrid>
      <w:tr w:rsidR="006D7AD9" w:rsidRPr="001E36AF" w14:paraId="633BEA6E" w14:textId="77777777">
        <w:trPr>
          <w:jc w:val="center"/>
        </w:trPr>
        <w:tc>
          <w:tcPr>
            <w:tcW w:w="0" w:type="dxa"/>
            <w:shd w:val="clear" w:color="auto" w:fill="F2F2F2"/>
            <w:tcMar>
              <w:top w:w="120" w:type="dxa"/>
              <w:left w:w="20" w:type="dxa"/>
              <w:bottom w:w="120" w:type="dxa"/>
              <w:right w:w="20" w:type="dxa"/>
            </w:tcMar>
            <w:vAlign w:val="center"/>
          </w:tcPr>
          <w:p w14:paraId="7F341A76"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0" w:type="dxa"/>
            <w:shd w:val="clear" w:color="auto" w:fill="F2F2F2"/>
            <w:tcMar>
              <w:top w:w="120" w:type="dxa"/>
              <w:left w:w="200" w:type="dxa"/>
              <w:bottom w:w="120" w:type="dxa"/>
              <w:right w:w="200" w:type="dxa"/>
            </w:tcMar>
            <w:vAlign w:val="center"/>
          </w:tcPr>
          <w:p w14:paraId="0CE812FD"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тепловой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энергии</w:t>
            </w:r>
            <w:proofErr w:type="spellEnd"/>
          </w:p>
        </w:tc>
        <w:tc>
          <w:tcPr>
            <w:tcW w:w="0" w:type="dxa"/>
            <w:shd w:val="clear" w:color="auto" w:fill="F2F2F2"/>
            <w:tcMar>
              <w:top w:w="120" w:type="dxa"/>
              <w:left w:w="200" w:type="dxa"/>
              <w:bottom w:w="120" w:type="dxa"/>
              <w:right w:w="200" w:type="dxa"/>
            </w:tcMar>
            <w:vAlign w:val="center"/>
          </w:tcPr>
          <w:p w14:paraId="3E2D1999"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Теплоснабжающая</w:t>
            </w:r>
            <w:proofErr w:type="spellEnd"/>
            <w:r w:rsidRPr="001E36AF">
              <w:rPr>
                <w:rFonts w:eastAsia="Times New Roman" w:cs="Times New Roman"/>
                <w:color w:val="000000" w:themeColor="text1"/>
                <w:sz w:val="22"/>
              </w:rPr>
              <w:t xml:space="preserve"> организация</w:t>
            </w:r>
          </w:p>
        </w:tc>
      </w:tr>
      <w:tr w:rsidR="006D7AD9" w:rsidRPr="001E36AF" w14:paraId="74E008DE" w14:textId="77777777">
        <w:trPr>
          <w:jc w:val="center"/>
        </w:trPr>
        <w:tc>
          <w:tcPr>
            <w:tcW w:w="0" w:type="dxa"/>
            <w:shd w:val="clear" w:color="auto" w:fill="FFFFFF"/>
            <w:tcMar>
              <w:top w:w="40" w:type="dxa"/>
              <w:left w:w="20" w:type="dxa"/>
              <w:bottom w:w="40" w:type="dxa"/>
              <w:right w:w="20" w:type="dxa"/>
            </w:tcMar>
            <w:vAlign w:val="center"/>
          </w:tcPr>
          <w:p w14:paraId="0C9D74BA"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0" w:type="dxa"/>
            <w:shd w:val="clear" w:color="auto" w:fill="FFFFFF"/>
            <w:tcMar>
              <w:top w:w="40" w:type="dxa"/>
              <w:left w:w="200" w:type="dxa"/>
              <w:bottom w:w="40" w:type="dxa"/>
              <w:right w:w="200" w:type="dxa"/>
            </w:tcMar>
            <w:vAlign w:val="center"/>
          </w:tcPr>
          <w:p w14:paraId="0F93B33A"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0" w:type="dxa"/>
            <w:shd w:val="clear" w:color="auto" w:fill="FFFFFF"/>
            <w:tcMar>
              <w:top w:w="40" w:type="dxa"/>
              <w:left w:w="200" w:type="dxa"/>
              <w:bottom w:w="40" w:type="dxa"/>
              <w:right w:w="200" w:type="dxa"/>
            </w:tcMar>
            <w:vAlign w:val="center"/>
          </w:tcPr>
          <w:p w14:paraId="304F7FA1"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4859CA6E" w14:textId="77777777">
        <w:trPr>
          <w:jc w:val="center"/>
        </w:trPr>
        <w:tc>
          <w:tcPr>
            <w:tcW w:w="0" w:type="dxa"/>
            <w:shd w:val="clear" w:color="auto" w:fill="FFFFFF"/>
            <w:tcMar>
              <w:top w:w="40" w:type="dxa"/>
              <w:left w:w="20" w:type="dxa"/>
              <w:bottom w:w="40" w:type="dxa"/>
              <w:right w:w="20" w:type="dxa"/>
            </w:tcMar>
            <w:vAlign w:val="center"/>
          </w:tcPr>
          <w:p w14:paraId="51C1347E" w14:textId="77777777" w:rsidR="006D7AD9" w:rsidRPr="001E36AF" w:rsidRDefault="00F01D7F">
            <w:pPr>
              <w:jc w:val="center"/>
              <w:rPr>
                <w:color w:val="000000" w:themeColor="text1"/>
              </w:rPr>
            </w:pPr>
            <w:r w:rsidRPr="001E36AF">
              <w:rPr>
                <w:rFonts w:eastAsia="Times New Roman" w:cs="Times New Roman"/>
                <w:color w:val="000000" w:themeColor="text1"/>
                <w:sz w:val="22"/>
              </w:rPr>
              <w:t>2</w:t>
            </w:r>
          </w:p>
        </w:tc>
        <w:tc>
          <w:tcPr>
            <w:tcW w:w="0" w:type="dxa"/>
            <w:shd w:val="clear" w:color="auto" w:fill="FFFFFF"/>
            <w:tcMar>
              <w:top w:w="40" w:type="dxa"/>
              <w:left w:w="200" w:type="dxa"/>
              <w:bottom w:w="40" w:type="dxa"/>
              <w:right w:w="200" w:type="dxa"/>
            </w:tcMar>
            <w:vAlign w:val="center"/>
          </w:tcPr>
          <w:p w14:paraId="7C07ABBF"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0" w:type="dxa"/>
            <w:shd w:val="clear" w:color="auto" w:fill="FFFFFF"/>
            <w:tcMar>
              <w:top w:w="40" w:type="dxa"/>
              <w:left w:w="200" w:type="dxa"/>
              <w:bottom w:w="40" w:type="dxa"/>
              <w:right w:w="200" w:type="dxa"/>
            </w:tcMar>
            <w:vAlign w:val="center"/>
          </w:tcPr>
          <w:p w14:paraId="4D54C6C1"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65F3C799" w14:textId="77777777">
        <w:trPr>
          <w:jc w:val="center"/>
        </w:trPr>
        <w:tc>
          <w:tcPr>
            <w:tcW w:w="0" w:type="dxa"/>
            <w:shd w:val="clear" w:color="auto" w:fill="FFFFFF"/>
            <w:tcMar>
              <w:top w:w="40" w:type="dxa"/>
              <w:left w:w="20" w:type="dxa"/>
              <w:bottom w:w="40" w:type="dxa"/>
              <w:right w:w="20" w:type="dxa"/>
            </w:tcMar>
            <w:vAlign w:val="center"/>
          </w:tcPr>
          <w:p w14:paraId="37B7C284" w14:textId="77777777" w:rsidR="006D7AD9" w:rsidRPr="001E36AF" w:rsidRDefault="00F01D7F">
            <w:pPr>
              <w:jc w:val="center"/>
              <w:rPr>
                <w:color w:val="000000" w:themeColor="text1"/>
              </w:rPr>
            </w:pPr>
            <w:r w:rsidRPr="001E36AF">
              <w:rPr>
                <w:rFonts w:eastAsia="Times New Roman" w:cs="Times New Roman"/>
                <w:color w:val="000000" w:themeColor="text1"/>
                <w:sz w:val="22"/>
              </w:rPr>
              <w:t>3</w:t>
            </w:r>
          </w:p>
        </w:tc>
        <w:tc>
          <w:tcPr>
            <w:tcW w:w="0" w:type="dxa"/>
            <w:shd w:val="clear" w:color="auto" w:fill="FFFFFF"/>
            <w:tcMar>
              <w:top w:w="40" w:type="dxa"/>
              <w:left w:w="200" w:type="dxa"/>
              <w:bottom w:w="40" w:type="dxa"/>
              <w:right w:w="200" w:type="dxa"/>
            </w:tcMar>
            <w:vAlign w:val="center"/>
          </w:tcPr>
          <w:p w14:paraId="1FAE12A7"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ЦРБ</w:t>
            </w:r>
          </w:p>
        </w:tc>
        <w:tc>
          <w:tcPr>
            <w:tcW w:w="0" w:type="dxa"/>
            <w:shd w:val="clear" w:color="auto" w:fill="FFFFFF"/>
            <w:tcMar>
              <w:top w:w="40" w:type="dxa"/>
              <w:left w:w="200" w:type="dxa"/>
              <w:bottom w:w="40" w:type="dxa"/>
              <w:right w:w="200" w:type="dxa"/>
            </w:tcMar>
            <w:vAlign w:val="center"/>
          </w:tcPr>
          <w:p w14:paraId="740E5C31"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bl>
    <w:p w14:paraId="543D25E7" w14:textId="77777777" w:rsidR="00F01D7F" w:rsidRPr="001E36AF" w:rsidRDefault="00F01D7F" w:rsidP="00F01D7F">
      <w:pPr>
        <w:jc w:val="both"/>
        <w:rPr>
          <w:color w:val="000000" w:themeColor="text1"/>
          <w:lang w:eastAsia="ru-RU"/>
        </w:rPr>
      </w:pPr>
    </w:p>
    <w:p w14:paraId="48E3E948" w14:textId="77777777" w:rsidR="00F01D7F" w:rsidRPr="001E36AF" w:rsidRDefault="007341EE" w:rsidP="00F01D7F">
      <w:pPr>
        <w:pStyle w:val="2"/>
        <w:ind w:left="0" w:firstLine="0"/>
        <w:rPr>
          <w:color w:val="000000" w:themeColor="text1"/>
        </w:rPr>
      </w:pPr>
      <w:hyperlink r:id="rId162" w:anchor="bookmark138" w:history="1">
        <w:bookmarkStart w:id="379" w:name="_Toc30085174"/>
        <w:bookmarkStart w:id="380" w:name="_Toc32845497"/>
        <w:bookmarkStart w:id="381" w:name="_Toc197287882"/>
        <w:r w:rsidR="00F01D7F" w:rsidRPr="001E36AF">
          <w:rPr>
            <w:color w:val="000000" w:themeColor="text1"/>
          </w:rPr>
          <w:t>Часть 2. РЕЕСТР ЕДИНЫХ ТЕПЛОСНАБЖАЮЩИХ ОРГАНИЗАЦИЙ, СОДЕРЖАЩИЙ</w:t>
        </w:r>
      </w:hyperlink>
      <w:r w:rsidR="00F01D7F" w:rsidRPr="001E36AF">
        <w:rPr>
          <w:color w:val="000000" w:themeColor="text1"/>
        </w:rPr>
        <w:t xml:space="preserve"> </w:t>
      </w:r>
      <w:hyperlink r:id="rId163" w:anchor="bookmark138" w:history="1">
        <w:r w:rsidR="00F01D7F" w:rsidRPr="001E36AF">
          <w:rPr>
            <w:color w:val="000000" w:themeColor="text1"/>
          </w:rPr>
          <w:t>ПЕРЕЧЕНЬ СИСТЕМ ТЕПЛОСНАБЖЕНИЯ, ВХОДЯЩИХ В СОСТАВ ЕДИНОЙ</w:t>
        </w:r>
      </w:hyperlink>
      <w:r w:rsidR="00F01D7F" w:rsidRPr="001E36AF">
        <w:rPr>
          <w:color w:val="000000" w:themeColor="text1"/>
        </w:rPr>
        <w:t xml:space="preserve"> </w:t>
      </w:r>
      <w:hyperlink r:id="rId164" w:anchor="bookmark138" w:history="1">
        <w:r w:rsidR="00F01D7F" w:rsidRPr="001E36AF">
          <w:rPr>
            <w:color w:val="000000" w:themeColor="text1"/>
          </w:rPr>
          <w:t>ТЕПЛОСНАБЖАЮЩЕЙ ОРГАНИЗАЦИИ</w:t>
        </w:r>
        <w:bookmarkEnd w:id="379"/>
        <w:bookmarkEnd w:id="380"/>
        <w:bookmarkEnd w:id="381"/>
      </w:hyperlink>
    </w:p>
    <w:p w14:paraId="6A794B3E" w14:textId="77777777" w:rsidR="00FA6747" w:rsidRPr="001E36AF" w:rsidRDefault="00FA6747" w:rsidP="00F01D7F">
      <w:pPr>
        <w:widowControl w:val="0"/>
        <w:tabs>
          <w:tab w:val="left" w:leader="dot" w:pos="9637"/>
        </w:tabs>
        <w:kinsoku w:val="0"/>
        <w:overflowPunct w:val="0"/>
        <w:autoSpaceDE w:val="0"/>
        <w:autoSpaceDN w:val="0"/>
        <w:adjustRightInd w:val="0"/>
        <w:spacing w:before="104"/>
        <w:ind w:right="204" w:firstLine="709"/>
        <w:jc w:val="both"/>
        <w:rPr>
          <w:rFonts w:eastAsia="Times New Roman" w:cs="Times New Roman"/>
          <w:color w:val="000000" w:themeColor="text1"/>
          <w:spacing w:val="-1"/>
          <w:szCs w:val="24"/>
          <w:lang w:eastAsia="ru-RU"/>
        </w:rPr>
      </w:pPr>
      <w:bookmarkStart w:id="382" w:name="_Hlk120366964"/>
    </w:p>
    <w:p w14:paraId="4A486C6E" w14:textId="77777777" w:rsidR="00F01D7F" w:rsidRPr="001E36AF" w:rsidRDefault="00F01D7F" w:rsidP="00F01D7F">
      <w:pPr>
        <w:widowControl w:val="0"/>
        <w:tabs>
          <w:tab w:val="left" w:leader="dot" w:pos="9637"/>
        </w:tabs>
        <w:kinsoku w:val="0"/>
        <w:overflowPunct w:val="0"/>
        <w:autoSpaceDE w:val="0"/>
        <w:autoSpaceDN w:val="0"/>
        <w:adjustRightInd w:val="0"/>
        <w:spacing w:before="104"/>
        <w:ind w:right="204" w:firstLine="709"/>
        <w:jc w:val="both"/>
        <w:rPr>
          <w:rFonts w:eastAsia="Times New Roman" w:cs="Times New Roman"/>
          <w:color w:val="000000" w:themeColor="text1"/>
          <w:spacing w:val="-1"/>
          <w:szCs w:val="24"/>
          <w:lang w:eastAsia="ru-RU"/>
        </w:rPr>
      </w:pPr>
      <w:r w:rsidRPr="001E36AF">
        <w:rPr>
          <w:rFonts w:eastAsia="Times New Roman" w:cs="Times New Roman"/>
          <w:color w:val="000000" w:themeColor="text1"/>
          <w:spacing w:val="-1"/>
          <w:szCs w:val="24"/>
          <w:lang w:eastAsia="ru-RU"/>
        </w:rPr>
        <w:t>На территории муниципального образования статус единой теплоснабжающей организации не присвоен.</w:t>
      </w:r>
      <w:bookmarkEnd w:id="382"/>
    </w:p>
    <w:p w14:paraId="577488CF" w14:textId="77777777" w:rsidR="00F01D7F" w:rsidRPr="001E36AF" w:rsidRDefault="00F01D7F" w:rsidP="00F01D7F">
      <w:pPr>
        <w:widowControl w:val="0"/>
        <w:tabs>
          <w:tab w:val="left" w:leader="dot" w:pos="9637"/>
        </w:tabs>
        <w:kinsoku w:val="0"/>
        <w:overflowPunct w:val="0"/>
        <w:autoSpaceDE w:val="0"/>
        <w:autoSpaceDN w:val="0"/>
        <w:adjustRightInd w:val="0"/>
        <w:spacing w:before="104" w:line="268" w:lineRule="auto"/>
        <w:ind w:right="204"/>
        <w:jc w:val="both"/>
        <w:rPr>
          <w:rFonts w:eastAsiaTheme="minorEastAsia" w:cs="Times New Roman"/>
          <w:color w:val="000000" w:themeColor="text1"/>
          <w:spacing w:val="-1"/>
          <w:szCs w:val="24"/>
          <w:lang w:eastAsia="ru-RU"/>
        </w:rPr>
      </w:pPr>
    </w:p>
    <w:p w14:paraId="2CB146AA" w14:textId="77777777" w:rsidR="00F01D7F" w:rsidRPr="001E36AF" w:rsidRDefault="007341EE" w:rsidP="00F01D7F">
      <w:pPr>
        <w:pStyle w:val="2"/>
        <w:ind w:left="0" w:firstLine="0"/>
        <w:rPr>
          <w:color w:val="000000" w:themeColor="text1"/>
        </w:rPr>
      </w:pPr>
      <w:hyperlink r:id="rId165" w:anchor="bookmark139" w:history="1">
        <w:bookmarkStart w:id="383" w:name="_Toc30085175"/>
        <w:bookmarkStart w:id="384" w:name="_Toc32845498"/>
        <w:bookmarkStart w:id="385" w:name="_Toc197287883"/>
        <w:r w:rsidR="00F01D7F" w:rsidRPr="001E36AF">
          <w:rPr>
            <w:color w:val="000000" w:themeColor="text1"/>
          </w:rPr>
          <w:t>Часть 3. ОСНОВАНИЯ, В ТОМ ЧИСЛЕ КРИТЕРИИ, В СООТВЕТСТВИИ С КОТОРЫМИ</w:t>
        </w:r>
      </w:hyperlink>
      <w:r w:rsidR="00F01D7F" w:rsidRPr="001E36AF">
        <w:rPr>
          <w:color w:val="000000" w:themeColor="text1"/>
        </w:rPr>
        <w:t xml:space="preserve"> </w:t>
      </w:r>
      <w:hyperlink r:id="rId166" w:anchor="bookmark139" w:history="1">
        <w:r w:rsidR="00F01D7F" w:rsidRPr="001E36AF">
          <w:rPr>
            <w:color w:val="000000" w:themeColor="text1"/>
          </w:rPr>
          <w:t>ТЕПЛОСНАБЖАЮЩАЯ ОРГАНИЗАЦИЯ ОПРЕДЕЛЕНА ЕДИНОЙ</w:t>
        </w:r>
      </w:hyperlink>
      <w:r w:rsidR="00F01D7F" w:rsidRPr="001E36AF">
        <w:rPr>
          <w:color w:val="000000" w:themeColor="text1"/>
        </w:rPr>
        <w:t xml:space="preserve"> </w:t>
      </w:r>
      <w:hyperlink r:id="rId167" w:anchor="bookmark139" w:history="1">
        <w:r w:rsidR="00F01D7F" w:rsidRPr="001E36AF">
          <w:rPr>
            <w:color w:val="000000" w:themeColor="text1"/>
          </w:rPr>
          <w:t>ТЕПЛОСНАБЖАЮЩЕЙ ОРГАНИЗАЦИЕЙ</w:t>
        </w:r>
        <w:bookmarkEnd w:id="383"/>
        <w:bookmarkEnd w:id="384"/>
        <w:bookmarkEnd w:id="385"/>
      </w:hyperlink>
    </w:p>
    <w:p w14:paraId="27F0BCF4" w14:textId="77777777" w:rsidR="00F01D7F" w:rsidRPr="001E36AF" w:rsidRDefault="00F01D7F" w:rsidP="00F01D7F">
      <w:pPr>
        <w:ind w:left="1" w:firstLine="566"/>
        <w:jc w:val="both"/>
        <w:rPr>
          <w:rFonts w:eastAsia="Times New Roman" w:cs="Times New Roman"/>
          <w:color w:val="000000" w:themeColor="text1"/>
        </w:rPr>
      </w:pPr>
    </w:p>
    <w:p w14:paraId="598DA445"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29E3DDC9"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1E36AF">
        <w:rPr>
          <w:rFonts w:eastAsia="Calibri" w:cs="Times New Roman"/>
          <w:color w:val="000000" w:themeColor="text1"/>
        </w:rPr>
        <w:t xml:space="preserve"> </w:t>
      </w:r>
      <w:r w:rsidRPr="001E36AF">
        <w:rPr>
          <w:rFonts w:eastAsia="Times New Roman" w:cs="Times New Roman"/>
          <w:color w:val="000000" w:themeColor="text1"/>
        </w:rPr>
        <w:t xml:space="preserve">соответствующего субъекта Российской Федерации в информационно-телекоммуникационной сети "Интернет" (далее - официальный сайт). </w:t>
      </w:r>
    </w:p>
    <w:p w14:paraId="25C01F05"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lastRenderedPageBreak/>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5672C2BB"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0BA55774"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6118B69C"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xml:space="preserve">Согласно пункту 7 ПП РФ № 808 от 08.08.2012 г. критериями определения единой теплоснабжающей организации являются: </w:t>
      </w:r>
    </w:p>
    <w:p w14:paraId="0C2264BA"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sym w:font="Symbol" w:char="F02D"/>
      </w:r>
      <w:r w:rsidRPr="001E36AF">
        <w:rPr>
          <w:rFonts w:eastAsia="Times New Roman" w:cs="Times New Roman"/>
          <w:color w:val="000000" w:themeColor="text1"/>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E7EF62F"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sym w:font="Symbol" w:char="F02D"/>
      </w:r>
      <w:r w:rsidRPr="001E36AF">
        <w:rPr>
          <w:rFonts w:eastAsia="Times New Roman" w:cs="Times New Roman"/>
          <w:color w:val="000000" w:themeColor="text1"/>
        </w:rPr>
        <w:t xml:space="preserve"> размер собственного капитала; </w:t>
      </w:r>
    </w:p>
    <w:p w14:paraId="07B72EE9"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sym w:font="Symbol" w:char="F02D"/>
      </w:r>
      <w:r w:rsidRPr="001E36AF">
        <w:rPr>
          <w:rFonts w:eastAsia="Times New Roman" w:cs="Times New Roman"/>
          <w:color w:val="000000" w:themeColor="text1"/>
        </w:rPr>
        <w:t xml:space="preserve"> способность в лучшей мере обеспечить надежность теплоснабжения в соответствующей системе теплоснабжения.</w:t>
      </w:r>
    </w:p>
    <w:p w14:paraId="198F5F36"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2C4467CB"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574EB408"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Единая теплоснабжающая организация при осуществлении своей деятельности обязана:</w:t>
      </w:r>
    </w:p>
    <w:p w14:paraId="015D7638"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xml:space="preserve">- заключать и исполнять договоры теплоснабжения с любыми обратившимися к ней потребителями тепловой энергии, </w:t>
      </w:r>
      <w:proofErr w:type="spellStart"/>
      <w:r w:rsidRPr="001E36AF">
        <w:rPr>
          <w:rFonts w:eastAsia="Times New Roman" w:cs="Times New Roman"/>
          <w:color w:val="000000" w:themeColor="text1"/>
        </w:rPr>
        <w:t>теплопотребляющие</w:t>
      </w:r>
      <w:proofErr w:type="spellEnd"/>
      <w:r w:rsidRPr="001E36AF">
        <w:rPr>
          <w:rFonts w:eastAsia="Times New Roman" w:cs="Times New Roman"/>
          <w:color w:val="000000" w:themeColor="text1"/>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98CF79D"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300447DC"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2F4591AC"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Границы зоны деятельности ЕТО в соответствии с п.19 установлены ПП РФ от 08.08.2012 № 808 могут быть изменены в следующих случаях:</w:t>
      </w:r>
    </w:p>
    <w:p w14:paraId="1AF249A8"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5C006129"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технологическое объединение или разделение систем теплоснабжения.</w:t>
      </w:r>
    </w:p>
    <w:p w14:paraId="159C4567"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74589B60" w14:textId="77777777" w:rsidR="00F01D7F" w:rsidRPr="001E36AF" w:rsidRDefault="00F01D7F" w:rsidP="00F01D7F">
      <w:pPr>
        <w:jc w:val="both"/>
        <w:rPr>
          <w:color w:val="000000" w:themeColor="text1"/>
          <w:lang w:eastAsia="ru-RU"/>
        </w:rPr>
      </w:pPr>
    </w:p>
    <w:p w14:paraId="064DB06F" w14:textId="77777777" w:rsidR="00F01D7F" w:rsidRPr="001E36AF" w:rsidRDefault="007341EE" w:rsidP="00F01D7F">
      <w:pPr>
        <w:pStyle w:val="2"/>
        <w:ind w:left="0" w:firstLine="0"/>
        <w:rPr>
          <w:color w:val="000000" w:themeColor="text1"/>
        </w:rPr>
      </w:pPr>
      <w:hyperlink r:id="rId168" w:anchor="bookmark140" w:history="1">
        <w:bookmarkStart w:id="386" w:name="_Toc30085176"/>
        <w:bookmarkStart w:id="387" w:name="_Toc32845499"/>
        <w:bookmarkStart w:id="388" w:name="_Toc197287884"/>
        <w:r w:rsidR="00F01D7F" w:rsidRPr="001E36AF">
          <w:rPr>
            <w:color w:val="000000" w:themeColor="text1"/>
          </w:rPr>
          <w:t>Часть 4. ЗАЯВКИ ТЕПЛОСНАБЖАЮЩИХ ОРГАНИЗАЦИЙ, ПОДАННЫЕ В РАМКАХ</w:t>
        </w:r>
      </w:hyperlink>
      <w:r w:rsidR="00F01D7F" w:rsidRPr="001E36AF">
        <w:rPr>
          <w:color w:val="000000" w:themeColor="text1"/>
        </w:rPr>
        <w:t xml:space="preserve"> </w:t>
      </w:r>
      <w:hyperlink r:id="rId169" w:anchor="bookmark140" w:history="1">
        <w:r w:rsidR="00F01D7F" w:rsidRPr="001E36AF">
          <w:rPr>
            <w:color w:val="000000" w:themeColor="text1"/>
          </w:rPr>
          <w:t>РАЗРАБОТКИ ПРОЕКТА СХЕМЫ ТЕПЛОСНАБЖЕНИЯ (ПРИ ИХ НАЛИЧИИ), НА</w:t>
        </w:r>
      </w:hyperlink>
      <w:r w:rsidR="00F01D7F" w:rsidRPr="001E36AF">
        <w:rPr>
          <w:color w:val="000000" w:themeColor="text1"/>
        </w:rPr>
        <w:t xml:space="preserve"> </w:t>
      </w:r>
      <w:hyperlink r:id="rId170" w:anchor="bookmark140" w:history="1">
        <w:r w:rsidR="00F01D7F" w:rsidRPr="001E36AF">
          <w:rPr>
            <w:color w:val="000000" w:themeColor="text1"/>
          </w:rPr>
          <w:t>ПРИСВОЕНИЕ СТАТУСА ЕДИНОЙ ТЕПЛОСНАБЖАЮЩЕЙ ОРГАНИЗАЦИИ</w:t>
        </w:r>
        <w:bookmarkEnd w:id="386"/>
        <w:bookmarkEnd w:id="387"/>
        <w:bookmarkEnd w:id="388"/>
      </w:hyperlink>
    </w:p>
    <w:p w14:paraId="6D763DDB" w14:textId="77777777" w:rsidR="00F01D7F" w:rsidRPr="001E36AF" w:rsidRDefault="00F01D7F" w:rsidP="00F01D7F">
      <w:pPr>
        <w:ind w:left="1" w:firstLine="566"/>
        <w:rPr>
          <w:rFonts w:eastAsia="Times New Roman" w:cs="Times New Roman"/>
          <w:color w:val="000000" w:themeColor="text1"/>
        </w:rPr>
      </w:pPr>
    </w:p>
    <w:p w14:paraId="6C2FE8DA" w14:textId="77777777"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0504DB6D" w14:textId="77777777" w:rsidR="00F01D7F" w:rsidRPr="001E36AF" w:rsidRDefault="00F01D7F" w:rsidP="00F01D7F">
      <w:pPr>
        <w:jc w:val="both"/>
        <w:rPr>
          <w:color w:val="000000" w:themeColor="text1"/>
          <w:lang w:eastAsia="ru-RU"/>
        </w:rPr>
      </w:pPr>
    </w:p>
    <w:p w14:paraId="26628B30" w14:textId="77777777" w:rsidR="00F01D7F" w:rsidRPr="001E36AF" w:rsidRDefault="007341EE" w:rsidP="00F01D7F">
      <w:pPr>
        <w:pStyle w:val="2"/>
        <w:ind w:left="0" w:firstLine="0"/>
        <w:rPr>
          <w:color w:val="000000" w:themeColor="text1"/>
        </w:rPr>
      </w:pPr>
      <w:hyperlink r:id="rId171" w:anchor="bookmark141" w:history="1">
        <w:bookmarkStart w:id="389" w:name="_Toc30085177"/>
        <w:bookmarkStart w:id="390" w:name="_Toc32845500"/>
        <w:bookmarkStart w:id="391" w:name="_Toc197287885"/>
        <w:r w:rsidR="00F01D7F" w:rsidRPr="001E36AF">
          <w:rPr>
            <w:color w:val="000000" w:themeColor="text1"/>
          </w:rPr>
          <w:t>Часть 5. ОПИСАНИЕ ГРАНИЦ ЗОН ДЕЯТЕЛЬНОСТИ ЕДИНОЙ ТЕПЛОСНАБЖАЮЩЕЙ</w:t>
        </w:r>
      </w:hyperlink>
      <w:r w:rsidR="00F01D7F" w:rsidRPr="001E36AF">
        <w:rPr>
          <w:color w:val="000000" w:themeColor="text1"/>
        </w:rPr>
        <w:t xml:space="preserve"> </w:t>
      </w:r>
      <w:hyperlink r:id="rId172" w:anchor="bookmark141" w:history="1">
        <w:r w:rsidR="00F01D7F" w:rsidRPr="001E36AF">
          <w:rPr>
            <w:color w:val="000000" w:themeColor="text1"/>
          </w:rPr>
          <w:t>ОРГАНИЗАЦИИ (ОРГАНИЗАЦИЙ)</w:t>
        </w:r>
        <w:bookmarkEnd w:id="389"/>
        <w:bookmarkEnd w:id="390"/>
        <w:bookmarkEnd w:id="391"/>
      </w:hyperlink>
      <w:r w:rsidR="00F01D7F" w:rsidRPr="001E36AF">
        <w:rPr>
          <w:color w:val="000000" w:themeColor="text1"/>
        </w:rPr>
        <w:t xml:space="preserve"> </w:t>
      </w:r>
    </w:p>
    <w:p w14:paraId="2D8278D2" w14:textId="77777777" w:rsidR="00F01D7F" w:rsidRPr="001E36AF" w:rsidRDefault="00F01D7F" w:rsidP="00F01D7F">
      <w:pPr>
        <w:ind w:left="1" w:firstLine="566"/>
        <w:rPr>
          <w:rFonts w:eastAsia="Times New Roman" w:cs="Times New Roman"/>
          <w:color w:val="000000" w:themeColor="text1"/>
        </w:rPr>
      </w:pPr>
    </w:p>
    <w:p w14:paraId="0161D59A" w14:textId="1A20250A" w:rsidR="00F01D7F" w:rsidRPr="001E36AF" w:rsidRDefault="00F01D7F" w:rsidP="00F01D7F">
      <w:pPr>
        <w:ind w:left="1" w:firstLine="708"/>
        <w:jc w:val="both"/>
        <w:rPr>
          <w:rFonts w:eastAsia="Times New Roman" w:cs="Times New Roman"/>
          <w:color w:val="000000" w:themeColor="text1"/>
        </w:rPr>
      </w:pPr>
      <w:r w:rsidRPr="001E36AF">
        <w:rPr>
          <w:rFonts w:eastAsia="Times New Roman" w:cs="Times New Roman"/>
          <w:color w:val="000000" w:themeColor="text1"/>
        </w:rPr>
        <w:t xml:space="preserve">Границы зон деятельности единых теплоснабжающих организаций находятся в </w:t>
      </w:r>
      <w:r w:rsidR="008D374E" w:rsidRPr="001E36AF">
        <w:rPr>
          <w:rFonts w:eastAsia="Times New Roman" w:cs="Times New Roman"/>
          <w:color w:val="000000" w:themeColor="text1"/>
        </w:rPr>
        <w:t xml:space="preserve">городском поселении </w:t>
      </w:r>
      <w:r w:rsidRPr="001E36AF">
        <w:rPr>
          <w:rFonts w:eastAsia="Times New Roman" w:cs="Times New Roman"/>
          <w:color w:val="000000" w:themeColor="text1"/>
        </w:rPr>
        <w:t>Мышкин.</w:t>
      </w:r>
    </w:p>
    <w:p w14:paraId="214C2919" w14:textId="77777777" w:rsidR="00F01D7F" w:rsidRPr="001E36AF" w:rsidRDefault="00F01D7F" w:rsidP="00F01D7F">
      <w:pPr>
        <w:pStyle w:val="a0"/>
        <w:rPr>
          <w:color w:val="000000" w:themeColor="text1"/>
          <w:lang w:eastAsia="ru-RU"/>
        </w:rPr>
      </w:pPr>
    </w:p>
    <w:p w14:paraId="01D167BF" w14:textId="77777777" w:rsidR="00F01D7F" w:rsidRPr="001E36AF" w:rsidRDefault="00F01D7F" w:rsidP="00F01D7F">
      <w:pPr>
        <w:pStyle w:val="2"/>
        <w:ind w:left="0" w:firstLine="0"/>
        <w:rPr>
          <w:color w:val="000000" w:themeColor="text1"/>
        </w:rPr>
      </w:pPr>
      <w:bookmarkStart w:id="392" w:name="_Toc197287886"/>
      <w:r w:rsidRPr="001E36AF">
        <w:rPr>
          <w:color w:val="000000" w:themeColor="text1"/>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392"/>
    </w:p>
    <w:p w14:paraId="5985CA30" w14:textId="77777777" w:rsidR="00F01D7F" w:rsidRPr="001E36AF" w:rsidRDefault="00F01D7F" w:rsidP="00F01D7F">
      <w:pPr>
        <w:pStyle w:val="a0"/>
        <w:rPr>
          <w:rFonts w:cs="Times New Roman"/>
          <w:color w:val="000000" w:themeColor="text1"/>
          <w:lang w:eastAsia="ru-RU"/>
        </w:rPr>
      </w:pPr>
    </w:p>
    <w:p w14:paraId="7CAA73AF" w14:textId="77777777" w:rsidR="00F01D7F" w:rsidRPr="001E36AF" w:rsidRDefault="00F01D7F" w:rsidP="00F01D7F">
      <w:pPr>
        <w:ind w:firstLine="709"/>
        <w:jc w:val="both"/>
        <w:rPr>
          <w:rFonts w:cs="Times New Roman"/>
          <w:color w:val="000000" w:themeColor="text1"/>
          <w:lang w:eastAsia="ru-RU"/>
        </w:rPr>
      </w:pPr>
      <w:r w:rsidRPr="001E36AF">
        <w:rPr>
          <w:rFonts w:eastAsia="Calibri" w:cs="Times New Roman"/>
          <w:color w:val="000000" w:themeColor="text1"/>
          <w:lang w:eastAsia="ru-RU"/>
        </w:rPr>
        <w:t>За период, предшествующий разработке схемы теплоснабжения, изменений в зонах деятельности единых теплоснабжающих организаций - не произошло.</w:t>
      </w:r>
    </w:p>
    <w:p w14:paraId="3224EA60" w14:textId="77777777" w:rsidR="00F01D7F" w:rsidRPr="001E36AF" w:rsidRDefault="00F01D7F" w:rsidP="00F01D7F">
      <w:pPr>
        <w:pStyle w:val="a0"/>
        <w:rPr>
          <w:color w:val="000000" w:themeColor="text1"/>
          <w:lang w:eastAsia="ru-RU"/>
        </w:rPr>
      </w:pPr>
    </w:p>
    <w:p w14:paraId="4D402AA2" w14:textId="77777777" w:rsidR="006D7AD9" w:rsidRPr="001E36AF" w:rsidRDefault="006D7AD9">
      <w:pPr>
        <w:rPr>
          <w:color w:val="000000" w:themeColor="text1"/>
        </w:rPr>
        <w:sectPr w:rsidR="006D7AD9" w:rsidRPr="001E36AF" w:rsidSect="00F01D7F">
          <w:pgSz w:w="11906" w:h="16838"/>
          <w:pgMar w:top="1134" w:right="850" w:bottom="1134" w:left="1701" w:header="708" w:footer="708" w:gutter="0"/>
          <w:cols w:space="708"/>
          <w:docGrid w:linePitch="360"/>
        </w:sectPr>
      </w:pPr>
    </w:p>
    <w:bookmarkStart w:id="393" w:name="_Hlk112920051"/>
    <w:p w14:paraId="31B066D0" w14:textId="77777777" w:rsidR="00F01D7F" w:rsidRPr="001E36AF" w:rsidRDefault="00F01D7F" w:rsidP="00F01D7F">
      <w:pPr>
        <w:pStyle w:val="2"/>
        <w:ind w:left="0" w:firstLine="0"/>
        <w:rPr>
          <w:color w:val="000000" w:themeColor="text1"/>
        </w:rPr>
      </w:pPr>
      <w:r w:rsidRPr="001E36AF">
        <w:rPr>
          <w:color w:val="000000" w:themeColor="text1"/>
          <w:sz w:val="28"/>
          <w:szCs w:val="28"/>
        </w:rPr>
        <w:lastRenderedPageBreak/>
        <w:fldChar w:fldCharType="begin"/>
      </w:r>
      <w:r w:rsidRPr="001E36AF">
        <w:rPr>
          <w:color w:val="000000" w:themeColor="text1"/>
          <w:sz w:val="28"/>
          <w:szCs w:val="28"/>
        </w:rPr>
        <w:instrText xml:space="preserve"> HYPERLINK "file:///D:\\Source\\Ses\\Docs\\Оглавление%20том%202%20%20О.М..docx" \l "bookmark142" </w:instrText>
      </w:r>
      <w:r w:rsidRPr="001E36AF">
        <w:rPr>
          <w:color w:val="000000" w:themeColor="text1"/>
          <w:sz w:val="28"/>
          <w:szCs w:val="28"/>
        </w:rPr>
        <w:fldChar w:fldCharType="separate"/>
      </w:r>
      <w:bookmarkStart w:id="394" w:name="_Toc45625289"/>
      <w:bookmarkStart w:id="395" w:name="_Toc112932044"/>
      <w:bookmarkStart w:id="396" w:name="_Toc197287887"/>
      <w:r w:rsidRPr="001E36AF">
        <w:rPr>
          <w:color w:val="000000" w:themeColor="text1"/>
          <w:sz w:val="28"/>
          <w:szCs w:val="28"/>
        </w:rPr>
        <w:t xml:space="preserve">ГЛАВА 16. </w:t>
      </w:r>
      <w:r w:rsidRPr="001E36AF">
        <w:rPr>
          <w:color w:val="000000" w:themeColor="text1"/>
          <w:sz w:val="28"/>
        </w:rPr>
        <w:t>РЕЕСТР МЕРОПРИЯТИЙ СХЕМЫ ТЕПЛОСНАБЖЕНИЯ</w:t>
      </w:r>
      <w:bookmarkEnd w:id="394"/>
      <w:bookmarkEnd w:id="395"/>
      <w:bookmarkEnd w:id="396"/>
      <w:r w:rsidRPr="001E36AF">
        <w:rPr>
          <w:color w:val="000000" w:themeColor="text1"/>
          <w:sz w:val="28"/>
          <w:szCs w:val="28"/>
        </w:rPr>
        <w:t xml:space="preserve"> </w:t>
      </w:r>
      <w:r w:rsidRPr="001E36AF">
        <w:rPr>
          <w:color w:val="000000" w:themeColor="text1"/>
          <w:sz w:val="28"/>
          <w:szCs w:val="28"/>
        </w:rPr>
        <w:fldChar w:fldCharType="end"/>
      </w:r>
    </w:p>
    <w:p w14:paraId="57650ADC" w14:textId="77777777" w:rsidR="00F01D7F" w:rsidRPr="001E36AF" w:rsidRDefault="00F01D7F" w:rsidP="00F01D7F">
      <w:pPr>
        <w:pStyle w:val="a0"/>
        <w:rPr>
          <w:rFonts w:cs="Times New Roman"/>
          <w:color w:val="000000" w:themeColor="text1"/>
          <w:lang w:eastAsia="ru-RU"/>
        </w:rPr>
      </w:pPr>
    </w:p>
    <w:p w14:paraId="5A5E76D5" w14:textId="77777777" w:rsidR="00F01D7F" w:rsidRPr="001E36AF" w:rsidRDefault="007341EE" w:rsidP="00F01D7F">
      <w:pPr>
        <w:pStyle w:val="2"/>
        <w:ind w:left="0" w:firstLine="0"/>
        <w:rPr>
          <w:color w:val="000000" w:themeColor="text1"/>
        </w:rPr>
      </w:pPr>
      <w:hyperlink r:id="rId173" w:anchor="bookmark143" w:history="1">
        <w:bookmarkStart w:id="397" w:name="_Toc112932045"/>
        <w:bookmarkStart w:id="398" w:name="_Toc197287888"/>
        <w:r w:rsidR="00F01D7F" w:rsidRPr="001E36AF">
          <w:rPr>
            <w:color w:val="000000" w:themeColor="text1"/>
          </w:rPr>
          <w:t xml:space="preserve">Часть 1. </w:t>
        </w:r>
      </w:hyperlink>
      <w:hyperlink r:id="rId174" w:anchor="bookmark143" w:history="1"/>
      <w:r w:rsidR="00F01D7F" w:rsidRPr="001E36AF">
        <w:rPr>
          <w:color w:val="000000" w:themeColor="text1"/>
        </w:rPr>
        <w:t>ПЕРЕЧЕНЬ МЕРОПРИЯТИЙ ПО СТРОИТЕЛЬСТВУ, РЕКОНСТРУКЦИИ, ТЕХНИЧЕСКОМУ ПЕРЕВООРУЖЕНИЮ И (ИЛИ) МОДЕРНИЗАЦИИ ИСТОЧНИКОВ ТЕПЛОВОЙ ЭНЕРГИИ</w:t>
      </w:r>
      <w:bookmarkEnd w:id="397"/>
      <w:bookmarkEnd w:id="398"/>
    </w:p>
    <w:p w14:paraId="7501AC35" w14:textId="77777777" w:rsidR="00F01D7F" w:rsidRPr="001E36AF" w:rsidRDefault="00F01D7F" w:rsidP="00F01D7F">
      <w:pPr>
        <w:spacing w:line="244" w:lineRule="auto"/>
        <w:ind w:right="-1" w:firstLine="567"/>
        <w:jc w:val="both"/>
        <w:rPr>
          <w:rFonts w:eastAsia="Times New Roman" w:cs="Times New Roman"/>
          <w:color w:val="000000" w:themeColor="text1"/>
          <w:spacing w:val="-3"/>
        </w:rPr>
      </w:pPr>
    </w:p>
    <w:p w14:paraId="5C385D7F" w14:textId="77777777" w:rsidR="002C692C" w:rsidRPr="001E36AF" w:rsidRDefault="002C692C" w:rsidP="002C692C">
      <w:pPr>
        <w:pStyle w:val="a0"/>
        <w:ind w:firstLine="709"/>
        <w:jc w:val="both"/>
        <w:rPr>
          <w:rFonts w:eastAsia="Times New Roman" w:cs="Times New Roman"/>
          <w:color w:val="000000" w:themeColor="text1"/>
          <w:spacing w:val="-3"/>
        </w:rPr>
      </w:pPr>
      <w:r w:rsidRPr="001E36AF">
        <w:rPr>
          <w:rFonts w:eastAsia="Times New Roman" w:cs="Times New Roman"/>
          <w:color w:val="000000" w:themeColor="text1"/>
          <w:spacing w:val="-3"/>
        </w:rPr>
        <w:t xml:space="preserve">В таблице 16.2.1 приведен перечень мероприятий по строительству, реконструкции, техническому перевооружению и (или) модернизации источников тепловой энергии. </w:t>
      </w:r>
    </w:p>
    <w:p w14:paraId="7967AEDE" w14:textId="77777777" w:rsidR="002C692C" w:rsidRPr="001E36AF" w:rsidRDefault="002C692C" w:rsidP="002C692C">
      <w:pPr>
        <w:spacing w:before="400" w:after="200"/>
        <w:rPr>
          <w:color w:val="000000" w:themeColor="text1"/>
        </w:rPr>
      </w:pPr>
      <w:r w:rsidRPr="001E36AF">
        <w:rPr>
          <w:b/>
          <w:color w:val="000000" w:themeColor="text1"/>
        </w:rPr>
        <w:t>Таблица 16.2.1 - Перечень мероприятий по строительству, реконструкции, техническому перевооружению и (или) модернизации источников тепловой энергии</w:t>
      </w:r>
    </w:p>
    <w:tbl>
      <w:tblPr>
        <w:tblStyle w:val="a9"/>
        <w:tblW w:w="5000" w:type="pct"/>
        <w:jc w:val="center"/>
        <w:tblInd w:w="0" w:type="dxa"/>
        <w:tblLook w:val="04A0" w:firstRow="1" w:lastRow="0" w:firstColumn="1" w:lastColumn="0" w:noHBand="0" w:noVBand="1"/>
      </w:tblPr>
      <w:tblGrid>
        <w:gridCol w:w="458"/>
        <w:gridCol w:w="3245"/>
        <w:gridCol w:w="4672"/>
        <w:gridCol w:w="2587"/>
        <w:gridCol w:w="3598"/>
      </w:tblGrid>
      <w:tr w:rsidR="002C692C" w:rsidRPr="001E36AF" w14:paraId="5B38A882" w14:textId="77777777" w:rsidTr="00AE5463">
        <w:trPr>
          <w:jc w:val="center"/>
        </w:trPr>
        <w:tc>
          <w:tcPr>
            <w:tcW w:w="0" w:type="dxa"/>
            <w:shd w:val="clear" w:color="auto" w:fill="F2F2F2"/>
            <w:tcMar>
              <w:top w:w="120" w:type="dxa"/>
              <w:left w:w="20" w:type="dxa"/>
              <w:bottom w:w="120" w:type="dxa"/>
              <w:right w:w="20" w:type="dxa"/>
            </w:tcMar>
            <w:vAlign w:val="center"/>
          </w:tcPr>
          <w:p w14:paraId="19AC83C5"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w:t>
            </w:r>
          </w:p>
        </w:tc>
        <w:tc>
          <w:tcPr>
            <w:tcW w:w="0" w:type="dxa"/>
            <w:shd w:val="clear" w:color="auto" w:fill="F2F2F2"/>
            <w:tcMar>
              <w:top w:w="120" w:type="dxa"/>
              <w:left w:w="200" w:type="dxa"/>
              <w:bottom w:w="120" w:type="dxa"/>
              <w:right w:w="200" w:type="dxa"/>
            </w:tcMar>
            <w:vAlign w:val="center"/>
          </w:tcPr>
          <w:p w14:paraId="0A47DFA1"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источника</w:t>
            </w:r>
            <w:proofErr w:type="spellEnd"/>
          </w:p>
        </w:tc>
        <w:tc>
          <w:tcPr>
            <w:tcW w:w="0" w:type="dxa"/>
            <w:shd w:val="clear" w:color="auto" w:fill="F2F2F2"/>
            <w:tcMar>
              <w:top w:w="120" w:type="dxa"/>
              <w:left w:w="200" w:type="dxa"/>
              <w:bottom w:w="120" w:type="dxa"/>
              <w:right w:w="200" w:type="dxa"/>
            </w:tcMar>
            <w:vAlign w:val="center"/>
          </w:tcPr>
          <w:p w14:paraId="025AECC6"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мероприятия</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описание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мероприятия</w:t>
            </w:r>
            <w:proofErr w:type="spellEnd"/>
          </w:p>
        </w:tc>
        <w:tc>
          <w:tcPr>
            <w:tcW w:w="0" w:type="dxa"/>
            <w:shd w:val="clear" w:color="auto" w:fill="F2F2F2"/>
            <w:tcMar>
              <w:top w:w="120" w:type="dxa"/>
              <w:left w:w="200" w:type="dxa"/>
              <w:bottom w:w="120" w:type="dxa"/>
              <w:right w:w="200" w:type="dxa"/>
            </w:tcMar>
            <w:vAlign w:val="center"/>
          </w:tcPr>
          <w:p w14:paraId="753A0DC4" w14:textId="77777777" w:rsidR="002C692C" w:rsidRPr="001E36AF" w:rsidRDefault="002C692C" w:rsidP="00AE5463">
            <w:pPr>
              <w:jc w:val="center"/>
              <w:rPr>
                <w:color w:val="000000" w:themeColor="text1"/>
              </w:rPr>
            </w:pPr>
            <w:proofErr w:type="spellStart"/>
            <w:r w:rsidRPr="001E36AF">
              <w:rPr>
                <w:rFonts w:eastAsia="Times New Roman" w:cs="Times New Roman"/>
                <w:color w:val="000000" w:themeColor="text1"/>
                <w:sz w:val="22"/>
              </w:rPr>
              <w:t>Стоимость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работ</w:t>
            </w:r>
            <w:proofErr w:type="spellEnd"/>
            <w:r w:rsidRPr="001E36AF">
              <w:rPr>
                <w:rFonts w:eastAsia="Times New Roman" w:cs="Times New Roman"/>
                <w:color w:val="000000" w:themeColor="text1"/>
                <w:sz w:val="22"/>
              </w:rPr>
              <w:t>, тыс. руб.</w:t>
            </w:r>
          </w:p>
        </w:tc>
        <w:tc>
          <w:tcPr>
            <w:tcW w:w="0" w:type="dxa"/>
            <w:shd w:val="clear" w:color="auto" w:fill="F2F2F2"/>
            <w:tcMar>
              <w:top w:w="120" w:type="dxa"/>
              <w:left w:w="200" w:type="dxa"/>
              <w:bottom w:w="120" w:type="dxa"/>
              <w:right w:w="200" w:type="dxa"/>
            </w:tcMar>
            <w:vAlign w:val="center"/>
          </w:tcPr>
          <w:p w14:paraId="4F2F0DFE" w14:textId="77777777" w:rsidR="002C692C" w:rsidRPr="001E36AF" w:rsidRDefault="002C692C" w:rsidP="00AE5463">
            <w:pPr>
              <w:jc w:val="center"/>
              <w:rPr>
                <w:color w:val="000000" w:themeColor="text1"/>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финансирования</w:t>
            </w:r>
            <w:proofErr w:type="spellEnd"/>
          </w:p>
        </w:tc>
      </w:tr>
      <w:tr w:rsidR="002C692C" w:rsidRPr="001E36AF" w14:paraId="0D29CFC6" w14:textId="77777777" w:rsidTr="00AE5463">
        <w:trPr>
          <w:jc w:val="center"/>
        </w:trPr>
        <w:tc>
          <w:tcPr>
            <w:tcW w:w="0" w:type="dxa"/>
            <w:gridSpan w:val="5"/>
            <w:shd w:val="clear" w:color="auto" w:fill="D9E2F3"/>
            <w:tcMar>
              <w:top w:w="40" w:type="dxa"/>
              <w:left w:w="160" w:type="dxa"/>
              <w:bottom w:w="40" w:type="dxa"/>
              <w:right w:w="20" w:type="dxa"/>
            </w:tcMar>
            <w:vAlign w:val="center"/>
          </w:tcPr>
          <w:p w14:paraId="27A557E6"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2C692C" w:rsidRPr="001E36AF" w14:paraId="6A8EB6F0" w14:textId="77777777" w:rsidTr="00AE5463">
        <w:trPr>
          <w:jc w:val="center"/>
        </w:trPr>
        <w:tc>
          <w:tcPr>
            <w:tcW w:w="0" w:type="dxa"/>
            <w:gridSpan w:val="5"/>
            <w:shd w:val="clear" w:color="auto" w:fill="FFFFFF"/>
            <w:tcMar>
              <w:top w:w="40" w:type="dxa"/>
              <w:left w:w="160" w:type="dxa"/>
              <w:bottom w:w="40" w:type="dxa"/>
              <w:right w:w="20" w:type="dxa"/>
            </w:tcMar>
            <w:vAlign w:val="center"/>
          </w:tcPr>
          <w:p w14:paraId="1814A1C5" w14:textId="77777777" w:rsidR="002C692C" w:rsidRPr="001E36AF" w:rsidRDefault="002C692C" w:rsidP="00AE5463">
            <w:pPr>
              <w:rPr>
                <w:color w:val="000000" w:themeColor="text1"/>
              </w:rPr>
            </w:pPr>
            <w:proofErr w:type="spellStart"/>
            <w:r w:rsidRPr="001E36AF">
              <w:rPr>
                <w:rFonts w:eastAsia="Times New Roman" w:cs="Times New Roman"/>
                <w:i/>
                <w:color w:val="000000" w:themeColor="text1"/>
                <w:sz w:val="22"/>
              </w:rPr>
              <w:t>Инвестиционная</w:t>
            </w:r>
            <w:proofErr w:type="spellEnd"/>
            <w:r w:rsidRPr="001E36AF">
              <w:rPr>
                <w:rFonts w:eastAsia="Times New Roman" w:cs="Times New Roman"/>
                <w:i/>
                <w:color w:val="000000" w:themeColor="text1"/>
                <w:sz w:val="22"/>
              </w:rPr>
              <w:t xml:space="preserve"> </w:t>
            </w:r>
            <w:proofErr w:type="spellStart"/>
            <w:r w:rsidRPr="001E36AF">
              <w:rPr>
                <w:rFonts w:eastAsia="Times New Roman" w:cs="Times New Roman"/>
                <w:i/>
                <w:color w:val="000000" w:themeColor="text1"/>
                <w:sz w:val="22"/>
              </w:rPr>
              <w:t>программа</w:t>
            </w:r>
            <w:proofErr w:type="spellEnd"/>
            <w:r w:rsidRPr="001E36AF">
              <w:rPr>
                <w:rFonts w:eastAsia="Times New Roman" w:cs="Times New Roman"/>
                <w:i/>
                <w:color w:val="000000" w:themeColor="text1"/>
                <w:sz w:val="22"/>
              </w:rPr>
              <w:t xml:space="preserve"> </w:t>
            </w:r>
          </w:p>
        </w:tc>
      </w:tr>
      <w:tr w:rsidR="002C692C" w:rsidRPr="001E36AF" w14:paraId="25FBEBC8" w14:textId="77777777" w:rsidTr="00AE5463">
        <w:trPr>
          <w:jc w:val="center"/>
        </w:trPr>
        <w:tc>
          <w:tcPr>
            <w:tcW w:w="0" w:type="dxa"/>
            <w:shd w:val="clear" w:color="auto" w:fill="FFFFFF"/>
            <w:tcMar>
              <w:top w:w="40" w:type="dxa"/>
              <w:left w:w="20" w:type="dxa"/>
              <w:bottom w:w="40" w:type="dxa"/>
              <w:right w:w="20" w:type="dxa"/>
            </w:tcMar>
            <w:vAlign w:val="center"/>
          </w:tcPr>
          <w:p w14:paraId="000D141F"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1</w:t>
            </w:r>
          </w:p>
        </w:tc>
        <w:tc>
          <w:tcPr>
            <w:tcW w:w="0" w:type="dxa"/>
            <w:shd w:val="clear" w:color="auto" w:fill="FFFFFF"/>
            <w:tcMar>
              <w:top w:w="40" w:type="dxa"/>
              <w:left w:w="200" w:type="dxa"/>
              <w:bottom w:w="40" w:type="dxa"/>
              <w:right w:w="200" w:type="dxa"/>
            </w:tcMar>
            <w:vAlign w:val="center"/>
          </w:tcPr>
          <w:p w14:paraId="10C99134"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0" w:type="dxa"/>
            <w:shd w:val="clear" w:color="auto" w:fill="FFFFFF"/>
            <w:tcMar>
              <w:top w:w="40" w:type="dxa"/>
              <w:left w:w="200" w:type="dxa"/>
              <w:bottom w:w="40" w:type="dxa"/>
              <w:right w:w="200" w:type="dxa"/>
            </w:tcMar>
            <w:vAlign w:val="center"/>
          </w:tcPr>
          <w:p w14:paraId="1FD42440" w14:textId="77777777" w:rsidR="002C692C" w:rsidRPr="001E36AF" w:rsidRDefault="002C692C" w:rsidP="00AE5463">
            <w:pPr>
              <w:jc w:val="center"/>
              <w:rPr>
                <w:color w:val="000000" w:themeColor="text1"/>
              </w:rPr>
            </w:pPr>
            <w:proofErr w:type="spellStart"/>
            <w:r w:rsidRPr="001E36AF">
              <w:rPr>
                <w:color w:val="000000" w:themeColor="text1"/>
              </w:rPr>
              <w:t>Техническое</w:t>
            </w:r>
            <w:proofErr w:type="spellEnd"/>
            <w:r w:rsidRPr="001E36AF">
              <w:rPr>
                <w:color w:val="000000" w:themeColor="text1"/>
              </w:rPr>
              <w:t xml:space="preserve"> </w:t>
            </w:r>
            <w:proofErr w:type="spellStart"/>
            <w:r w:rsidRPr="001E36AF">
              <w:rPr>
                <w:color w:val="000000" w:themeColor="text1"/>
              </w:rPr>
              <w:t>перевооружение</w:t>
            </w:r>
            <w:proofErr w:type="spellEnd"/>
            <w:r w:rsidRPr="001E36AF">
              <w:rPr>
                <w:color w:val="000000" w:themeColor="text1"/>
              </w:rPr>
              <w:t xml:space="preserve"> </w:t>
            </w:r>
          </w:p>
        </w:tc>
        <w:tc>
          <w:tcPr>
            <w:tcW w:w="0" w:type="dxa"/>
            <w:shd w:val="clear" w:color="auto" w:fill="FFFFFF"/>
            <w:tcMar>
              <w:top w:w="40" w:type="dxa"/>
              <w:left w:w="200" w:type="dxa"/>
              <w:bottom w:w="40" w:type="dxa"/>
              <w:right w:w="200" w:type="dxa"/>
            </w:tcMar>
            <w:vAlign w:val="center"/>
          </w:tcPr>
          <w:p w14:paraId="287F80C4" w14:textId="77777777" w:rsidR="002C692C" w:rsidRPr="001E36AF" w:rsidRDefault="002C692C" w:rsidP="00AE5463">
            <w:pPr>
              <w:jc w:val="center"/>
              <w:rPr>
                <w:color w:val="000000" w:themeColor="text1"/>
              </w:rPr>
            </w:pPr>
            <w:r w:rsidRPr="001E36AF">
              <w:rPr>
                <w:color w:val="000000" w:themeColor="text1"/>
              </w:rPr>
              <w:t>2024-2028</w:t>
            </w:r>
          </w:p>
        </w:tc>
        <w:tc>
          <w:tcPr>
            <w:tcW w:w="0" w:type="dxa"/>
            <w:shd w:val="clear" w:color="auto" w:fill="FFFFFF"/>
            <w:tcMar>
              <w:top w:w="40" w:type="dxa"/>
              <w:left w:w="200" w:type="dxa"/>
              <w:bottom w:w="40" w:type="dxa"/>
              <w:right w:w="200" w:type="dxa"/>
            </w:tcMar>
            <w:vAlign w:val="center"/>
          </w:tcPr>
          <w:p w14:paraId="3E7B947A" w14:textId="77777777" w:rsidR="002C692C" w:rsidRPr="001E36AF" w:rsidRDefault="002C692C" w:rsidP="00AE5463">
            <w:pPr>
              <w:jc w:val="center"/>
              <w:rPr>
                <w:color w:val="000000" w:themeColor="text1"/>
              </w:rPr>
            </w:pPr>
            <w:r w:rsidRPr="001E36AF">
              <w:rPr>
                <w:rFonts w:eastAsia="Times New Roman" w:cs="Times New Roman"/>
                <w:color w:val="000000" w:themeColor="text1"/>
                <w:sz w:val="22"/>
              </w:rPr>
              <w:t>ВБ, АС</w:t>
            </w:r>
          </w:p>
        </w:tc>
      </w:tr>
    </w:tbl>
    <w:p w14:paraId="75C08DDD" w14:textId="5E39A1A3" w:rsidR="00F01D7F" w:rsidRPr="001E36AF" w:rsidRDefault="00F01D7F" w:rsidP="00F01D7F">
      <w:pPr>
        <w:pStyle w:val="a0"/>
        <w:rPr>
          <w:rFonts w:cs="Times New Roman"/>
          <w:b/>
          <w:color w:val="000000" w:themeColor="text1"/>
          <w:lang w:eastAsia="ru-RU"/>
        </w:rPr>
      </w:pPr>
    </w:p>
    <w:p w14:paraId="770F419B" w14:textId="77777777" w:rsidR="00F01D7F" w:rsidRPr="001E36AF" w:rsidRDefault="007341EE" w:rsidP="00F01D7F">
      <w:pPr>
        <w:pStyle w:val="2"/>
        <w:ind w:left="0" w:firstLine="0"/>
        <w:rPr>
          <w:b w:val="0"/>
          <w:color w:val="000000" w:themeColor="text1"/>
        </w:rPr>
      </w:pPr>
      <w:hyperlink r:id="rId175" w:anchor="bookmark144" w:history="1">
        <w:bookmarkStart w:id="399" w:name="_Toc45625291"/>
        <w:bookmarkStart w:id="400" w:name="_Toc112932046"/>
        <w:bookmarkStart w:id="401" w:name="_Toc197287889"/>
        <w:r w:rsidR="00F01D7F" w:rsidRPr="001E36AF">
          <w:rPr>
            <w:color w:val="000000" w:themeColor="text1"/>
          </w:rPr>
          <w:t xml:space="preserve">Часть 2. </w:t>
        </w:r>
      </w:hyperlink>
      <w:r w:rsidR="00F01D7F" w:rsidRPr="001E36AF">
        <w:rPr>
          <w:color w:val="000000" w:themeColor="text1"/>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399"/>
      <w:bookmarkEnd w:id="400"/>
      <w:bookmarkEnd w:id="401"/>
    </w:p>
    <w:p w14:paraId="1F54CDEC" w14:textId="77777777" w:rsidR="00F01D7F" w:rsidRPr="001E36AF" w:rsidRDefault="00F01D7F" w:rsidP="00F01D7F">
      <w:pPr>
        <w:pStyle w:val="a0"/>
        <w:rPr>
          <w:rFonts w:cs="Times New Roman"/>
          <w:color w:val="000000" w:themeColor="text1"/>
        </w:rPr>
      </w:pPr>
    </w:p>
    <w:p w14:paraId="136C9EE5" w14:textId="77777777" w:rsidR="00F01D7F" w:rsidRPr="001E36AF" w:rsidRDefault="00F01D7F" w:rsidP="002C692C">
      <w:pPr>
        <w:pStyle w:val="a0"/>
        <w:ind w:firstLine="709"/>
        <w:jc w:val="both"/>
        <w:rPr>
          <w:rFonts w:eastAsia="Times New Roman" w:cs="Times New Roman"/>
          <w:color w:val="000000" w:themeColor="text1"/>
          <w:spacing w:val="-3"/>
        </w:rPr>
      </w:pPr>
      <w:bookmarkStart w:id="402" w:name="_Hlk112919982"/>
      <w:r w:rsidRPr="001E36AF">
        <w:rPr>
          <w:rFonts w:eastAsia="Times New Roman" w:cs="Times New Roman"/>
          <w:color w:val="000000" w:themeColor="text1"/>
          <w:spacing w:val="-3"/>
        </w:rPr>
        <w:t>В таблице 16.2.</w:t>
      </w:r>
      <w:r w:rsidR="002C692C" w:rsidRPr="001E36AF">
        <w:rPr>
          <w:rFonts w:eastAsia="Times New Roman" w:cs="Times New Roman"/>
          <w:color w:val="000000" w:themeColor="text1"/>
          <w:spacing w:val="-3"/>
        </w:rPr>
        <w:t>2</w:t>
      </w:r>
      <w:r w:rsidRPr="001E36AF">
        <w:rPr>
          <w:rFonts w:eastAsia="Times New Roman" w:cs="Times New Roman"/>
          <w:color w:val="000000" w:themeColor="text1"/>
          <w:spacing w:val="-3"/>
        </w:rPr>
        <w:t xml:space="preserve"> приведен перечень мероприятий по строительству, реконструкции, техническому перевооружению и (или) модернизации тепловых сетей и сооружений на них. </w:t>
      </w:r>
    </w:p>
    <w:bookmarkEnd w:id="402"/>
    <w:p w14:paraId="49186798" w14:textId="2881E4C4" w:rsidR="006D7AD9" w:rsidRPr="001E36AF" w:rsidRDefault="00F01D7F">
      <w:pPr>
        <w:spacing w:before="400" w:after="200"/>
        <w:rPr>
          <w:color w:val="000000" w:themeColor="text1"/>
        </w:rPr>
      </w:pPr>
      <w:r w:rsidRPr="001E36AF">
        <w:rPr>
          <w:b/>
          <w:color w:val="000000" w:themeColor="text1"/>
        </w:rPr>
        <w:t>Таблица 16.2.</w:t>
      </w:r>
      <w:r w:rsidR="002C692C" w:rsidRPr="001E36AF">
        <w:rPr>
          <w:b/>
          <w:color w:val="000000" w:themeColor="text1"/>
        </w:rPr>
        <w:t>2</w:t>
      </w:r>
      <w:r w:rsidRPr="001E36AF">
        <w:rPr>
          <w:b/>
          <w:color w:val="000000" w:themeColor="text1"/>
        </w:rPr>
        <w:t xml:space="preserve">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a9"/>
        <w:tblW w:w="5000" w:type="pct"/>
        <w:jc w:val="center"/>
        <w:tblInd w:w="0" w:type="dxa"/>
        <w:tblLook w:val="04A0" w:firstRow="1" w:lastRow="0" w:firstColumn="1" w:lastColumn="0" w:noHBand="0" w:noVBand="1"/>
      </w:tblPr>
      <w:tblGrid>
        <w:gridCol w:w="418"/>
        <w:gridCol w:w="2962"/>
        <w:gridCol w:w="5687"/>
        <w:gridCol w:w="2208"/>
        <w:gridCol w:w="3285"/>
      </w:tblGrid>
      <w:tr w:rsidR="006D7AD9" w:rsidRPr="001E36AF" w14:paraId="1E649C9D" w14:textId="77777777" w:rsidTr="008D374E">
        <w:trPr>
          <w:jc w:val="center"/>
        </w:trPr>
        <w:tc>
          <w:tcPr>
            <w:tcW w:w="418" w:type="dxa"/>
            <w:shd w:val="clear" w:color="auto" w:fill="F2F2F2"/>
            <w:tcMar>
              <w:top w:w="120" w:type="dxa"/>
              <w:left w:w="20" w:type="dxa"/>
              <w:bottom w:w="120" w:type="dxa"/>
              <w:right w:w="20" w:type="dxa"/>
            </w:tcMar>
            <w:vAlign w:val="center"/>
          </w:tcPr>
          <w:p w14:paraId="484B1918" w14:textId="77777777" w:rsidR="006D7AD9" w:rsidRPr="001E36AF" w:rsidRDefault="00F01D7F">
            <w:pPr>
              <w:jc w:val="center"/>
              <w:rPr>
                <w:color w:val="000000" w:themeColor="text1"/>
              </w:rPr>
            </w:pPr>
            <w:r w:rsidRPr="001E36AF">
              <w:rPr>
                <w:rFonts w:eastAsia="Times New Roman" w:cs="Times New Roman"/>
                <w:color w:val="000000" w:themeColor="text1"/>
                <w:sz w:val="22"/>
              </w:rPr>
              <w:t>№</w:t>
            </w:r>
          </w:p>
        </w:tc>
        <w:tc>
          <w:tcPr>
            <w:tcW w:w="2962" w:type="dxa"/>
            <w:shd w:val="clear" w:color="auto" w:fill="F2F2F2"/>
            <w:tcMar>
              <w:top w:w="120" w:type="dxa"/>
              <w:left w:w="200" w:type="dxa"/>
              <w:bottom w:w="120" w:type="dxa"/>
              <w:right w:w="200" w:type="dxa"/>
            </w:tcMar>
            <w:vAlign w:val="center"/>
          </w:tcPr>
          <w:p w14:paraId="040E969F"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источника</w:t>
            </w:r>
            <w:proofErr w:type="spellEnd"/>
          </w:p>
        </w:tc>
        <w:tc>
          <w:tcPr>
            <w:tcW w:w="5687" w:type="dxa"/>
            <w:shd w:val="clear" w:color="auto" w:fill="F2F2F2"/>
            <w:tcMar>
              <w:top w:w="120" w:type="dxa"/>
              <w:left w:w="200" w:type="dxa"/>
              <w:bottom w:w="120" w:type="dxa"/>
              <w:right w:w="200" w:type="dxa"/>
            </w:tcMar>
            <w:vAlign w:val="center"/>
          </w:tcPr>
          <w:p w14:paraId="3EB510A1"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Наименование </w:t>
            </w:r>
            <w:proofErr w:type="spellStart"/>
            <w:r w:rsidRPr="001E36AF">
              <w:rPr>
                <w:rFonts w:eastAsia="Times New Roman" w:cs="Times New Roman"/>
                <w:color w:val="000000" w:themeColor="text1"/>
                <w:sz w:val="22"/>
              </w:rPr>
              <w:t>мероприятия</w:t>
            </w:r>
            <w:proofErr w:type="spellEnd"/>
            <w:r w:rsidRPr="001E36AF">
              <w:rPr>
                <w:rFonts w:eastAsia="Times New Roman" w:cs="Times New Roman"/>
                <w:color w:val="000000" w:themeColor="text1"/>
                <w:sz w:val="22"/>
              </w:rPr>
              <w:t>/</w:t>
            </w:r>
            <w:proofErr w:type="spellStart"/>
            <w:r w:rsidRPr="001E36AF">
              <w:rPr>
                <w:rFonts w:eastAsia="Times New Roman" w:cs="Times New Roman"/>
                <w:color w:val="000000" w:themeColor="text1"/>
                <w:sz w:val="22"/>
              </w:rPr>
              <w:t>описание</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мероприятия</w:t>
            </w:r>
            <w:proofErr w:type="spellEnd"/>
          </w:p>
        </w:tc>
        <w:tc>
          <w:tcPr>
            <w:tcW w:w="2208" w:type="dxa"/>
            <w:shd w:val="clear" w:color="auto" w:fill="F2F2F2"/>
            <w:tcMar>
              <w:top w:w="120" w:type="dxa"/>
              <w:left w:w="200" w:type="dxa"/>
              <w:bottom w:w="120" w:type="dxa"/>
              <w:right w:w="200" w:type="dxa"/>
            </w:tcMar>
            <w:vAlign w:val="center"/>
          </w:tcPr>
          <w:p w14:paraId="434BB32D"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Стоимость</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работ</w:t>
            </w:r>
            <w:proofErr w:type="spellEnd"/>
            <w:r w:rsidRPr="001E36AF">
              <w:rPr>
                <w:rFonts w:eastAsia="Times New Roman" w:cs="Times New Roman"/>
                <w:color w:val="000000" w:themeColor="text1"/>
                <w:sz w:val="22"/>
              </w:rPr>
              <w:t>, тыс. руб.</w:t>
            </w:r>
          </w:p>
        </w:tc>
        <w:tc>
          <w:tcPr>
            <w:tcW w:w="3285" w:type="dxa"/>
            <w:shd w:val="clear" w:color="auto" w:fill="F2F2F2"/>
            <w:tcMar>
              <w:top w:w="120" w:type="dxa"/>
              <w:left w:w="200" w:type="dxa"/>
              <w:bottom w:w="120" w:type="dxa"/>
              <w:right w:w="200" w:type="dxa"/>
            </w:tcMar>
            <w:vAlign w:val="center"/>
          </w:tcPr>
          <w:p w14:paraId="4A259226" w14:textId="77777777" w:rsidR="006D7AD9" w:rsidRPr="001E36AF" w:rsidRDefault="00F01D7F">
            <w:pPr>
              <w:jc w:val="center"/>
              <w:rPr>
                <w:color w:val="000000" w:themeColor="text1"/>
              </w:rPr>
            </w:pPr>
            <w:proofErr w:type="spellStart"/>
            <w:r w:rsidRPr="001E36AF">
              <w:rPr>
                <w:rFonts w:eastAsia="Times New Roman" w:cs="Times New Roman"/>
                <w:color w:val="000000" w:themeColor="text1"/>
                <w:sz w:val="22"/>
              </w:rPr>
              <w:t>Источник</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финансирования</w:t>
            </w:r>
            <w:proofErr w:type="spellEnd"/>
          </w:p>
        </w:tc>
      </w:tr>
      <w:tr w:rsidR="006D7AD9" w:rsidRPr="001E36AF" w14:paraId="63F85441" w14:textId="77777777" w:rsidTr="008D374E">
        <w:trPr>
          <w:jc w:val="center"/>
        </w:trPr>
        <w:tc>
          <w:tcPr>
            <w:tcW w:w="14560" w:type="dxa"/>
            <w:gridSpan w:val="5"/>
            <w:shd w:val="clear" w:color="auto" w:fill="D9E2F3"/>
            <w:tcMar>
              <w:top w:w="40" w:type="dxa"/>
              <w:left w:w="160" w:type="dxa"/>
              <w:bottom w:w="40" w:type="dxa"/>
              <w:right w:w="20" w:type="dxa"/>
            </w:tcMar>
            <w:vAlign w:val="center"/>
          </w:tcPr>
          <w:p w14:paraId="14D90097"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Яркоммунсервис</w:t>
            </w:r>
            <w:proofErr w:type="spellEnd"/>
            <w:r w:rsidRPr="001E36AF">
              <w:rPr>
                <w:rFonts w:eastAsia="Times New Roman" w:cs="Times New Roman"/>
                <w:color w:val="000000" w:themeColor="text1"/>
                <w:sz w:val="22"/>
              </w:rPr>
              <w:t>»</w:t>
            </w:r>
          </w:p>
        </w:tc>
      </w:tr>
      <w:tr w:rsidR="006D7AD9" w:rsidRPr="001E36AF" w14:paraId="50361AB9" w14:textId="77777777" w:rsidTr="008D374E">
        <w:trPr>
          <w:jc w:val="center"/>
        </w:trPr>
        <w:tc>
          <w:tcPr>
            <w:tcW w:w="14560" w:type="dxa"/>
            <w:gridSpan w:val="5"/>
            <w:shd w:val="clear" w:color="auto" w:fill="FFFFFF"/>
            <w:tcMar>
              <w:top w:w="40" w:type="dxa"/>
              <w:left w:w="160" w:type="dxa"/>
              <w:bottom w:w="40" w:type="dxa"/>
              <w:right w:w="20" w:type="dxa"/>
            </w:tcMar>
            <w:vAlign w:val="center"/>
          </w:tcPr>
          <w:p w14:paraId="48C532AE" w14:textId="77777777" w:rsidR="006D7AD9" w:rsidRPr="001E36AF" w:rsidRDefault="00F01D7F">
            <w:pPr>
              <w:rPr>
                <w:color w:val="000000" w:themeColor="text1"/>
              </w:rPr>
            </w:pPr>
            <w:proofErr w:type="spellStart"/>
            <w:r w:rsidRPr="001E36AF">
              <w:rPr>
                <w:rFonts w:eastAsia="Times New Roman" w:cs="Times New Roman"/>
                <w:i/>
                <w:color w:val="000000" w:themeColor="text1"/>
                <w:sz w:val="22"/>
              </w:rPr>
              <w:lastRenderedPageBreak/>
              <w:t>Рекомендуемые</w:t>
            </w:r>
            <w:proofErr w:type="spellEnd"/>
            <w:r w:rsidRPr="001E36AF">
              <w:rPr>
                <w:rFonts w:eastAsia="Times New Roman" w:cs="Times New Roman"/>
                <w:i/>
                <w:color w:val="000000" w:themeColor="text1"/>
                <w:sz w:val="22"/>
              </w:rPr>
              <w:t xml:space="preserve"> </w:t>
            </w:r>
            <w:proofErr w:type="spellStart"/>
            <w:r w:rsidRPr="001E36AF">
              <w:rPr>
                <w:rFonts w:eastAsia="Times New Roman" w:cs="Times New Roman"/>
                <w:i/>
                <w:color w:val="000000" w:themeColor="text1"/>
                <w:sz w:val="22"/>
              </w:rPr>
              <w:t>мероприятия</w:t>
            </w:r>
            <w:proofErr w:type="spellEnd"/>
          </w:p>
        </w:tc>
      </w:tr>
      <w:tr w:rsidR="006D7AD9" w:rsidRPr="001E36AF" w14:paraId="588FA015" w14:textId="77777777" w:rsidTr="008D374E">
        <w:trPr>
          <w:jc w:val="center"/>
        </w:trPr>
        <w:tc>
          <w:tcPr>
            <w:tcW w:w="418" w:type="dxa"/>
            <w:vMerge w:val="restart"/>
            <w:shd w:val="clear" w:color="auto" w:fill="FFFFFF"/>
            <w:tcMar>
              <w:top w:w="40" w:type="dxa"/>
              <w:left w:w="20" w:type="dxa"/>
              <w:bottom w:w="40" w:type="dxa"/>
              <w:right w:w="20" w:type="dxa"/>
            </w:tcMar>
            <w:vAlign w:val="center"/>
          </w:tcPr>
          <w:p w14:paraId="46ABF90F"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2962" w:type="dxa"/>
            <w:vMerge w:val="restart"/>
            <w:shd w:val="clear" w:color="auto" w:fill="FFFFFF"/>
            <w:tcMar>
              <w:top w:w="40" w:type="dxa"/>
              <w:left w:w="200" w:type="dxa"/>
              <w:bottom w:w="40" w:type="dxa"/>
              <w:right w:w="200" w:type="dxa"/>
            </w:tcMar>
            <w:vAlign w:val="center"/>
          </w:tcPr>
          <w:p w14:paraId="4E7E83B9" w14:textId="77777777" w:rsidR="006D7AD9" w:rsidRPr="001E36AF" w:rsidRDefault="00F01D7F">
            <w:pPr>
              <w:jc w:val="center"/>
              <w:rPr>
                <w:color w:val="000000" w:themeColor="text1"/>
              </w:rPr>
            </w:pPr>
            <w:r w:rsidRPr="001E36AF">
              <w:rPr>
                <w:rFonts w:eastAsia="Times New Roman" w:cs="Times New Roman"/>
                <w:color w:val="000000" w:themeColor="text1"/>
                <w:sz w:val="22"/>
              </w:rPr>
              <w:t xml:space="preserve">Котельная </w:t>
            </w:r>
            <w:proofErr w:type="spellStart"/>
            <w:r w:rsidRPr="001E36AF">
              <w:rPr>
                <w:rFonts w:eastAsia="Times New Roman" w:cs="Times New Roman"/>
                <w:color w:val="000000" w:themeColor="text1"/>
                <w:sz w:val="22"/>
              </w:rPr>
              <w:t>Центральная</w:t>
            </w:r>
            <w:proofErr w:type="spellEnd"/>
          </w:p>
        </w:tc>
        <w:tc>
          <w:tcPr>
            <w:tcW w:w="5687" w:type="dxa"/>
            <w:shd w:val="clear" w:color="auto" w:fill="FFFFFF"/>
            <w:tcMar>
              <w:top w:w="40" w:type="dxa"/>
              <w:left w:w="200" w:type="dxa"/>
              <w:bottom w:w="40" w:type="dxa"/>
              <w:right w:w="200" w:type="dxa"/>
            </w:tcMar>
            <w:vAlign w:val="center"/>
          </w:tcPr>
          <w:p w14:paraId="669030CA"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 Успенская 25,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=88 м</w:t>
            </w:r>
          </w:p>
        </w:tc>
        <w:tc>
          <w:tcPr>
            <w:tcW w:w="2208" w:type="dxa"/>
            <w:shd w:val="clear" w:color="auto" w:fill="FFFFFF"/>
            <w:tcMar>
              <w:top w:w="40" w:type="dxa"/>
              <w:left w:w="200" w:type="dxa"/>
              <w:bottom w:w="40" w:type="dxa"/>
              <w:right w:w="200" w:type="dxa"/>
            </w:tcMar>
            <w:vAlign w:val="center"/>
          </w:tcPr>
          <w:p w14:paraId="44AC9464" w14:textId="77777777" w:rsidR="006D7AD9" w:rsidRPr="001E36AF" w:rsidRDefault="00F01D7F">
            <w:pPr>
              <w:jc w:val="center"/>
              <w:rPr>
                <w:color w:val="000000" w:themeColor="text1"/>
              </w:rPr>
            </w:pPr>
            <w:r w:rsidRPr="001E36AF">
              <w:rPr>
                <w:rFonts w:eastAsia="Times New Roman" w:cs="Times New Roman"/>
                <w:color w:val="000000" w:themeColor="text1"/>
                <w:sz w:val="22"/>
              </w:rPr>
              <w:t>2506,40</w:t>
            </w:r>
          </w:p>
        </w:tc>
        <w:tc>
          <w:tcPr>
            <w:tcW w:w="3285" w:type="dxa"/>
            <w:shd w:val="clear" w:color="auto" w:fill="FFFFFF"/>
            <w:tcMar>
              <w:top w:w="40" w:type="dxa"/>
              <w:left w:w="200" w:type="dxa"/>
              <w:bottom w:w="40" w:type="dxa"/>
              <w:right w:w="200" w:type="dxa"/>
            </w:tcMar>
            <w:vAlign w:val="center"/>
          </w:tcPr>
          <w:p w14:paraId="2BC5A675"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A499F0F" w14:textId="77777777" w:rsidTr="008D374E">
        <w:trPr>
          <w:jc w:val="center"/>
        </w:trPr>
        <w:tc>
          <w:tcPr>
            <w:tcW w:w="418" w:type="dxa"/>
            <w:vMerge/>
          </w:tcPr>
          <w:p w14:paraId="18FD2DB5" w14:textId="77777777" w:rsidR="006D7AD9" w:rsidRPr="001E36AF" w:rsidRDefault="006D7AD9">
            <w:pPr>
              <w:rPr>
                <w:color w:val="000000" w:themeColor="text1"/>
              </w:rPr>
            </w:pPr>
          </w:p>
        </w:tc>
        <w:tc>
          <w:tcPr>
            <w:tcW w:w="2962" w:type="dxa"/>
            <w:vMerge/>
          </w:tcPr>
          <w:p w14:paraId="43CF37B2"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F987151"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УТ5-тупик,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=73 м</w:t>
            </w:r>
          </w:p>
        </w:tc>
        <w:tc>
          <w:tcPr>
            <w:tcW w:w="2208" w:type="dxa"/>
            <w:shd w:val="clear" w:color="auto" w:fill="FFFFFF"/>
            <w:tcMar>
              <w:top w:w="40" w:type="dxa"/>
              <w:left w:w="200" w:type="dxa"/>
              <w:bottom w:w="40" w:type="dxa"/>
              <w:right w:w="200" w:type="dxa"/>
            </w:tcMar>
            <w:vAlign w:val="center"/>
          </w:tcPr>
          <w:p w14:paraId="16401F79" w14:textId="77777777" w:rsidR="006D7AD9" w:rsidRPr="001E36AF" w:rsidRDefault="00F01D7F">
            <w:pPr>
              <w:jc w:val="center"/>
              <w:rPr>
                <w:color w:val="000000" w:themeColor="text1"/>
              </w:rPr>
            </w:pPr>
            <w:r w:rsidRPr="001E36AF">
              <w:rPr>
                <w:rFonts w:eastAsia="Times New Roman" w:cs="Times New Roman"/>
                <w:color w:val="000000" w:themeColor="text1"/>
                <w:sz w:val="22"/>
              </w:rPr>
              <w:t>1934,12</w:t>
            </w:r>
          </w:p>
        </w:tc>
        <w:tc>
          <w:tcPr>
            <w:tcW w:w="3285" w:type="dxa"/>
            <w:shd w:val="clear" w:color="auto" w:fill="FFFFFF"/>
            <w:tcMar>
              <w:top w:w="40" w:type="dxa"/>
              <w:left w:w="200" w:type="dxa"/>
              <w:bottom w:w="40" w:type="dxa"/>
              <w:right w:w="200" w:type="dxa"/>
            </w:tcMar>
            <w:vAlign w:val="center"/>
          </w:tcPr>
          <w:p w14:paraId="35041FED"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515D2378" w14:textId="77777777" w:rsidTr="008D374E">
        <w:trPr>
          <w:jc w:val="center"/>
        </w:trPr>
        <w:tc>
          <w:tcPr>
            <w:tcW w:w="418" w:type="dxa"/>
            <w:vMerge/>
          </w:tcPr>
          <w:p w14:paraId="75680C17" w14:textId="77777777" w:rsidR="006D7AD9" w:rsidRPr="001E36AF" w:rsidRDefault="006D7AD9">
            <w:pPr>
              <w:rPr>
                <w:color w:val="000000" w:themeColor="text1"/>
              </w:rPr>
            </w:pPr>
          </w:p>
        </w:tc>
        <w:tc>
          <w:tcPr>
            <w:tcW w:w="2962" w:type="dxa"/>
            <w:vMerge/>
          </w:tcPr>
          <w:p w14:paraId="33A4C21F"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2B7EB2A"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ТК16-ТК22,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=219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=71 м</w:t>
            </w:r>
          </w:p>
        </w:tc>
        <w:tc>
          <w:tcPr>
            <w:tcW w:w="2208" w:type="dxa"/>
            <w:shd w:val="clear" w:color="auto" w:fill="FFFFFF"/>
            <w:tcMar>
              <w:top w:w="40" w:type="dxa"/>
              <w:left w:w="200" w:type="dxa"/>
              <w:bottom w:w="40" w:type="dxa"/>
              <w:right w:w="200" w:type="dxa"/>
            </w:tcMar>
            <w:vAlign w:val="center"/>
          </w:tcPr>
          <w:p w14:paraId="74C5842B" w14:textId="77777777" w:rsidR="006D7AD9" w:rsidRPr="001E36AF" w:rsidRDefault="00F01D7F">
            <w:pPr>
              <w:jc w:val="center"/>
              <w:rPr>
                <w:color w:val="000000" w:themeColor="text1"/>
              </w:rPr>
            </w:pPr>
            <w:r w:rsidRPr="001E36AF">
              <w:rPr>
                <w:rFonts w:eastAsia="Times New Roman" w:cs="Times New Roman"/>
                <w:color w:val="000000" w:themeColor="text1"/>
                <w:sz w:val="22"/>
              </w:rPr>
              <w:t>3358,60</w:t>
            </w:r>
          </w:p>
        </w:tc>
        <w:tc>
          <w:tcPr>
            <w:tcW w:w="3285" w:type="dxa"/>
            <w:shd w:val="clear" w:color="auto" w:fill="FFFFFF"/>
            <w:tcMar>
              <w:top w:w="40" w:type="dxa"/>
              <w:left w:w="200" w:type="dxa"/>
              <w:bottom w:w="40" w:type="dxa"/>
              <w:right w:w="200" w:type="dxa"/>
            </w:tcMar>
            <w:vAlign w:val="center"/>
          </w:tcPr>
          <w:p w14:paraId="586C64A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1026E64E" w14:textId="77777777" w:rsidTr="008D374E">
        <w:trPr>
          <w:jc w:val="center"/>
        </w:trPr>
        <w:tc>
          <w:tcPr>
            <w:tcW w:w="418" w:type="dxa"/>
            <w:vMerge/>
          </w:tcPr>
          <w:p w14:paraId="7D268829" w14:textId="77777777" w:rsidR="006D7AD9" w:rsidRPr="001E36AF" w:rsidRDefault="006D7AD9">
            <w:pPr>
              <w:rPr>
                <w:color w:val="000000" w:themeColor="text1"/>
              </w:rPr>
            </w:pPr>
          </w:p>
        </w:tc>
        <w:tc>
          <w:tcPr>
            <w:tcW w:w="2962" w:type="dxa"/>
            <w:vMerge/>
          </w:tcPr>
          <w:p w14:paraId="4A42775E"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2EA2F55"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ТК31-ТК32,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=76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=27 м</w:t>
            </w:r>
          </w:p>
        </w:tc>
        <w:tc>
          <w:tcPr>
            <w:tcW w:w="2208" w:type="dxa"/>
            <w:shd w:val="clear" w:color="auto" w:fill="FFFFFF"/>
            <w:tcMar>
              <w:top w:w="40" w:type="dxa"/>
              <w:left w:w="200" w:type="dxa"/>
              <w:bottom w:w="40" w:type="dxa"/>
              <w:right w:w="200" w:type="dxa"/>
            </w:tcMar>
            <w:vAlign w:val="center"/>
          </w:tcPr>
          <w:p w14:paraId="1D26B615" w14:textId="77777777" w:rsidR="006D7AD9" w:rsidRPr="001E36AF" w:rsidRDefault="00F01D7F">
            <w:pPr>
              <w:jc w:val="center"/>
              <w:rPr>
                <w:color w:val="000000" w:themeColor="text1"/>
              </w:rPr>
            </w:pPr>
            <w:r w:rsidRPr="001E36AF">
              <w:rPr>
                <w:rFonts w:eastAsia="Times New Roman" w:cs="Times New Roman"/>
                <w:color w:val="000000" w:themeColor="text1"/>
                <w:sz w:val="22"/>
              </w:rPr>
              <w:t>715,36</w:t>
            </w:r>
          </w:p>
        </w:tc>
        <w:tc>
          <w:tcPr>
            <w:tcW w:w="3285" w:type="dxa"/>
            <w:shd w:val="clear" w:color="auto" w:fill="FFFFFF"/>
            <w:tcMar>
              <w:top w:w="40" w:type="dxa"/>
              <w:left w:w="200" w:type="dxa"/>
              <w:bottom w:w="40" w:type="dxa"/>
              <w:right w:w="200" w:type="dxa"/>
            </w:tcMar>
            <w:vAlign w:val="center"/>
          </w:tcPr>
          <w:p w14:paraId="7124142D"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0336398" w14:textId="77777777" w:rsidTr="008D374E">
        <w:trPr>
          <w:jc w:val="center"/>
        </w:trPr>
        <w:tc>
          <w:tcPr>
            <w:tcW w:w="418" w:type="dxa"/>
            <w:vMerge/>
          </w:tcPr>
          <w:p w14:paraId="3F5DFDCD" w14:textId="77777777" w:rsidR="006D7AD9" w:rsidRPr="001E36AF" w:rsidRDefault="006D7AD9">
            <w:pPr>
              <w:rPr>
                <w:color w:val="000000" w:themeColor="text1"/>
              </w:rPr>
            </w:pPr>
          </w:p>
        </w:tc>
        <w:tc>
          <w:tcPr>
            <w:tcW w:w="2962" w:type="dxa"/>
            <w:vMerge/>
          </w:tcPr>
          <w:p w14:paraId="13DE758C"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85027B1" w14:textId="77777777" w:rsidR="006D7AD9" w:rsidRPr="001E36AF" w:rsidRDefault="00F01D7F" w:rsidP="008D374E">
            <w:pPr>
              <w:ind w:left="-190" w:right="-200"/>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ТК32-Строителей 7,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=54 м</w:t>
            </w:r>
          </w:p>
        </w:tc>
        <w:tc>
          <w:tcPr>
            <w:tcW w:w="2208" w:type="dxa"/>
            <w:shd w:val="clear" w:color="auto" w:fill="FFFFFF"/>
            <w:tcMar>
              <w:top w:w="40" w:type="dxa"/>
              <w:left w:w="200" w:type="dxa"/>
              <w:bottom w:w="40" w:type="dxa"/>
              <w:right w:w="200" w:type="dxa"/>
            </w:tcMar>
            <w:vAlign w:val="center"/>
          </w:tcPr>
          <w:p w14:paraId="160F951C" w14:textId="77777777" w:rsidR="006D7AD9" w:rsidRPr="001E36AF" w:rsidRDefault="00F01D7F">
            <w:pPr>
              <w:jc w:val="center"/>
              <w:rPr>
                <w:color w:val="000000" w:themeColor="text1"/>
              </w:rPr>
            </w:pPr>
            <w:r w:rsidRPr="001E36AF">
              <w:rPr>
                <w:rFonts w:eastAsia="Times New Roman" w:cs="Times New Roman"/>
                <w:color w:val="000000" w:themeColor="text1"/>
                <w:sz w:val="22"/>
              </w:rPr>
              <w:t>1538,02</w:t>
            </w:r>
          </w:p>
        </w:tc>
        <w:tc>
          <w:tcPr>
            <w:tcW w:w="3285" w:type="dxa"/>
            <w:shd w:val="clear" w:color="auto" w:fill="FFFFFF"/>
            <w:tcMar>
              <w:top w:w="40" w:type="dxa"/>
              <w:left w:w="200" w:type="dxa"/>
              <w:bottom w:w="40" w:type="dxa"/>
              <w:right w:w="200" w:type="dxa"/>
            </w:tcMar>
            <w:vAlign w:val="center"/>
          </w:tcPr>
          <w:p w14:paraId="6ED8048C"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69B8B68F" w14:textId="77777777" w:rsidTr="008D374E">
        <w:trPr>
          <w:jc w:val="center"/>
        </w:trPr>
        <w:tc>
          <w:tcPr>
            <w:tcW w:w="418" w:type="dxa"/>
            <w:vMerge/>
          </w:tcPr>
          <w:p w14:paraId="7E80BE6B" w14:textId="77777777" w:rsidR="006D7AD9" w:rsidRPr="001E36AF" w:rsidRDefault="006D7AD9">
            <w:pPr>
              <w:rPr>
                <w:color w:val="000000" w:themeColor="text1"/>
              </w:rPr>
            </w:pPr>
          </w:p>
        </w:tc>
        <w:tc>
          <w:tcPr>
            <w:tcW w:w="2962" w:type="dxa"/>
            <w:vMerge/>
          </w:tcPr>
          <w:p w14:paraId="2C1606FC"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416AB9D" w14:textId="77777777" w:rsidR="006D7AD9" w:rsidRPr="001E36AF" w:rsidRDefault="00F01D7F" w:rsidP="008D374E">
            <w:pPr>
              <w:ind w:left="-190" w:right="-200"/>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ТК21-Газовиков 26,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=8 м</w:t>
            </w:r>
          </w:p>
        </w:tc>
        <w:tc>
          <w:tcPr>
            <w:tcW w:w="2208" w:type="dxa"/>
            <w:shd w:val="clear" w:color="auto" w:fill="FFFFFF"/>
            <w:tcMar>
              <w:top w:w="40" w:type="dxa"/>
              <w:left w:w="200" w:type="dxa"/>
              <w:bottom w:w="40" w:type="dxa"/>
              <w:right w:w="200" w:type="dxa"/>
            </w:tcMar>
            <w:vAlign w:val="center"/>
          </w:tcPr>
          <w:p w14:paraId="54C29D78" w14:textId="77777777" w:rsidR="006D7AD9" w:rsidRPr="001E36AF" w:rsidRDefault="00F01D7F">
            <w:pPr>
              <w:jc w:val="center"/>
              <w:rPr>
                <w:color w:val="000000" w:themeColor="text1"/>
              </w:rPr>
            </w:pPr>
            <w:r w:rsidRPr="001E36AF">
              <w:rPr>
                <w:rFonts w:eastAsia="Times New Roman" w:cs="Times New Roman"/>
                <w:color w:val="000000" w:themeColor="text1"/>
                <w:sz w:val="22"/>
              </w:rPr>
              <w:t>227,85</w:t>
            </w:r>
          </w:p>
        </w:tc>
        <w:tc>
          <w:tcPr>
            <w:tcW w:w="3285" w:type="dxa"/>
            <w:shd w:val="clear" w:color="auto" w:fill="FFFFFF"/>
            <w:tcMar>
              <w:top w:w="40" w:type="dxa"/>
              <w:left w:w="200" w:type="dxa"/>
              <w:bottom w:w="40" w:type="dxa"/>
              <w:right w:w="200" w:type="dxa"/>
            </w:tcMar>
            <w:vAlign w:val="center"/>
          </w:tcPr>
          <w:p w14:paraId="491FF2F7"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B1162DA" w14:textId="77777777" w:rsidTr="008D374E">
        <w:trPr>
          <w:jc w:val="center"/>
        </w:trPr>
        <w:tc>
          <w:tcPr>
            <w:tcW w:w="418" w:type="dxa"/>
            <w:vMerge/>
          </w:tcPr>
          <w:p w14:paraId="6E407B11" w14:textId="77777777" w:rsidR="006D7AD9" w:rsidRPr="001E36AF" w:rsidRDefault="006D7AD9">
            <w:pPr>
              <w:rPr>
                <w:color w:val="000000" w:themeColor="text1"/>
              </w:rPr>
            </w:pPr>
          </w:p>
        </w:tc>
        <w:tc>
          <w:tcPr>
            <w:tcW w:w="2962" w:type="dxa"/>
            <w:vMerge/>
          </w:tcPr>
          <w:p w14:paraId="3ABE2354"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2B5E1393" w14:textId="77777777" w:rsidR="006D7AD9" w:rsidRPr="001E36AF" w:rsidRDefault="00F01D7F" w:rsidP="008D374E">
            <w:pPr>
              <w:ind w:left="-190" w:right="-200"/>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ТК17-Газовиков 29,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=25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=35 м</w:t>
            </w:r>
          </w:p>
        </w:tc>
        <w:tc>
          <w:tcPr>
            <w:tcW w:w="2208" w:type="dxa"/>
            <w:shd w:val="clear" w:color="auto" w:fill="FFFFFF"/>
            <w:tcMar>
              <w:top w:w="40" w:type="dxa"/>
              <w:left w:w="200" w:type="dxa"/>
              <w:bottom w:w="40" w:type="dxa"/>
              <w:right w:w="200" w:type="dxa"/>
            </w:tcMar>
            <w:vAlign w:val="center"/>
          </w:tcPr>
          <w:p w14:paraId="5321C1DF" w14:textId="77777777" w:rsidR="006D7AD9" w:rsidRPr="001E36AF" w:rsidRDefault="00F01D7F">
            <w:pPr>
              <w:jc w:val="center"/>
              <w:rPr>
                <w:color w:val="000000" w:themeColor="text1"/>
              </w:rPr>
            </w:pPr>
            <w:r w:rsidRPr="001E36AF">
              <w:rPr>
                <w:rFonts w:eastAsia="Times New Roman" w:cs="Times New Roman"/>
                <w:color w:val="000000" w:themeColor="text1"/>
                <w:sz w:val="22"/>
              </w:rPr>
              <w:t>834,58</w:t>
            </w:r>
          </w:p>
        </w:tc>
        <w:tc>
          <w:tcPr>
            <w:tcW w:w="3285" w:type="dxa"/>
            <w:shd w:val="clear" w:color="auto" w:fill="FFFFFF"/>
            <w:tcMar>
              <w:top w:w="40" w:type="dxa"/>
              <w:left w:w="200" w:type="dxa"/>
              <w:bottom w:w="40" w:type="dxa"/>
              <w:right w:w="200" w:type="dxa"/>
            </w:tcMar>
            <w:vAlign w:val="center"/>
          </w:tcPr>
          <w:p w14:paraId="51176F3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3FF3B69A" w14:textId="77777777" w:rsidTr="008D374E">
        <w:trPr>
          <w:jc w:val="center"/>
        </w:trPr>
        <w:tc>
          <w:tcPr>
            <w:tcW w:w="418" w:type="dxa"/>
            <w:vMerge/>
          </w:tcPr>
          <w:p w14:paraId="3509F394" w14:textId="77777777" w:rsidR="006D7AD9" w:rsidRPr="001E36AF" w:rsidRDefault="006D7AD9">
            <w:pPr>
              <w:rPr>
                <w:color w:val="000000" w:themeColor="text1"/>
              </w:rPr>
            </w:pPr>
          </w:p>
        </w:tc>
        <w:tc>
          <w:tcPr>
            <w:tcW w:w="2962" w:type="dxa"/>
            <w:vMerge/>
          </w:tcPr>
          <w:p w14:paraId="59D238F3"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0DFA75A" w14:textId="77777777" w:rsidR="006D7AD9" w:rsidRPr="001E36AF" w:rsidRDefault="00F01D7F" w:rsidP="008D374E">
            <w:pPr>
              <w:ind w:left="-190" w:right="-200"/>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ТК23-Газовиков 28,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=16 м</w:t>
            </w:r>
          </w:p>
        </w:tc>
        <w:tc>
          <w:tcPr>
            <w:tcW w:w="2208" w:type="dxa"/>
            <w:shd w:val="clear" w:color="auto" w:fill="FFFFFF"/>
            <w:tcMar>
              <w:top w:w="40" w:type="dxa"/>
              <w:left w:w="200" w:type="dxa"/>
              <w:bottom w:w="40" w:type="dxa"/>
              <w:right w:w="200" w:type="dxa"/>
            </w:tcMar>
            <w:vAlign w:val="center"/>
          </w:tcPr>
          <w:p w14:paraId="4F24292C" w14:textId="77777777" w:rsidR="006D7AD9" w:rsidRPr="001E36AF" w:rsidRDefault="00F01D7F">
            <w:pPr>
              <w:jc w:val="center"/>
              <w:rPr>
                <w:color w:val="000000" w:themeColor="text1"/>
              </w:rPr>
            </w:pPr>
            <w:r w:rsidRPr="001E36AF">
              <w:rPr>
                <w:rFonts w:eastAsia="Times New Roman" w:cs="Times New Roman"/>
                <w:color w:val="000000" w:themeColor="text1"/>
                <w:sz w:val="22"/>
              </w:rPr>
              <w:t>455,71</w:t>
            </w:r>
          </w:p>
        </w:tc>
        <w:tc>
          <w:tcPr>
            <w:tcW w:w="3285" w:type="dxa"/>
            <w:shd w:val="clear" w:color="auto" w:fill="FFFFFF"/>
            <w:tcMar>
              <w:top w:w="40" w:type="dxa"/>
              <w:left w:w="200" w:type="dxa"/>
              <w:bottom w:w="40" w:type="dxa"/>
              <w:right w:w="200" w:type="dxa"/>
            </w:tcMar>
            <w:vAlign w:val="center"/>
          </w:tcPr>
          <w:p w14:paraId="394C5207"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C9345A4" w14:textId="77777777" w:rsidTr="008D374E">
        <w:trPr>
          <w:jc w:val="center"/>
        </w:trPr>
        <w:tc>
          <w:tcPr>
            <w:tcW w:w="418" w:type="dxa"/>
            <w:vMerge/>
          </w:tcPr>
          <w:p w14:paraId="03B1068B" w14:textId="77777777" w:rsidR="006D7AD9" w:rsidRPr="001E36AF" w:rsidRDefault="006D7AD9">
            <w:pPr>
              <w:rPr>
                <w:color w:val="000000" w:themeColor="text1"/>
              </w:rPr>
            </w:pPr>
          </w:p>
        </w:tc>
        <w:tc>
          <w:tcPr>
            <w:tcW w:w="2962" w:type="dxa"/>
            <w:vMerge/>
          </w:tcPr>
          <w:p w14:paraId="3954B8BF"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02403E59" w14:textId="77777777" w:rsidR="006D7AD9" w:rsidRPr="001E36AF" w:rsidRDefault="00F01D7F" w:rsidP="008D374E">
            <w:pPr>
              <w:ind w:left="-190" w:right="-200"/>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ТК17-Газовиков 29/1,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=25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 м</w:t>
            </w:r>
          </w:p>
        </w:tc>
        <w:tc>
          <w:tcPr>
            <w:tcW w:w="2208" w:type="dxa"/>
            <w:shd w:val="clear" w:color="auto" w:fill="FFFFFF"/>
            <w:tcMar>
              <w:top w:w="40" w:type="dxa"/>
              <w:left w:w="200" w:type="dxa"/>
              <w:bottom w:w="40" w:type="dxa"/>
              <w:right w:w="200" w:type="dxa"/>
            </w:tcMar>
            <w:vAlign w:val="center"/>
          </w:tcPr>
          <w:p w14:paraId="75A49054" w14:textId="77777777" w:rsidR="006D7AD9" w:rsidRPr="001E36AF" w:rsidRDefault="00F01D7F">
            <w:pPr>
              <w:jc w:val="center"/>
              <w:rPr>
                <w:color w:val="000000" w:themeColor="text1"/>
              </w:rPr>
            </w:pPr>
            <w:r w:rsidRPr="001E36AF">
              <w:rPr>
                <w:rFonts w:eastAsia="Times New Roman" w:cs="Times New Roman"/>
                <w:color w:val="000000" w:themeColor="text1"/>
                <w:sz w:val="22"/>
              </w:rPr>
              <w:t>71,54</w:t>
            </w:r>
          </w:p>
        </w:tc>
        <w:tc>
          <w:tcPr>
            <w:tcW w:w="3285" w:type="dxa"/>
            <w:shd w:val="clear" w:color="auto" w:fill="FFFFFF"/>
            <w:tcMar>
              <w:top w:w="40" w:type="dxa"/>
              <w:left w:w="200" w:type="dxa"/>
              <w:bottom w:w="40" w:type="dxa"/>
              <w:right w:w="200" w:type="dxa"/>
            </w:tcMar>
            <w:vAlign w:val="center"/>
          </w:tcPr>
          <w:p w14:paraId="4541E8F8"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1843959D" w14:textId="77777777" w:rsidTr="008D374E">
        <w:trPr>
          <w:jc w:val="center"/>
        </w:trPr>
        <w:tc>
          <w:tcPr>
            <w:tcW w:w="418" w:type="dxa"/>
            <w:vMerge/>
          </w:tcPr>
          <w:p w14:paraId="08E36C5D" w14:textId="77777777" w:rsidR="006D7AD9" w:rsidRPr="001E36AF" w:rsidRDefault="006D7AD9">
            <w:pPr>
              <w:rPr>
                <w:color w:val="000000" w:themeColor="text1"/>
              </w:rPr>
            </w:pPr>
          </w:p>
        </w:tc>
        <w:tc>
          <w:tcPr>
            <w:tcW w:w="2962" w:type="dxa"/>
            <w:vMerge/>
          </w:tcPr>
          <w:p w14:paraId="17C0DFB7"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D531E3C" w14:textId="77777777" w:rsidR="006D7AD9" w:rsidRPr="001E36AF" w:rsidRDefault="00F01D7F" w:rsidP="008D374E">
            <w:pPr>
              <w:ind w:left="-190" w:right="-208"/>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ТК15-Газовиков 24,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=28 м</w:t>
            </w:r>
          </w:p>
        </w:tc>
        <w:tc>
          <w:tcPr>
            <w:tcW w:w="2208" w:type="dxa"/>
            <w:shd w:val="clear" w:color="auto" w:fill="FFFFFF"/>
            <w:tcMar>
              <w:top w:w="40" w:type="dxa"/>
              <w:left w:w="200" w:type="dxa"/>
              <w:bottom w:w="40" w:type="dxa"/>
              <w:right w:w="200" w:type="dxa"/>
            </w:tcMar>
            <w:vAlign w:val="center"/>
          </w:tcPr>
          <w:p w14:paraId="58BBCAD2" w14:textId="77777777" w:rsidR="006D7AD9" w:rsidRPr="001E36AF" w:rsidRDefault="00F01D7F">
            <w:pPr>
              <w:jc w:val="center"/>
              <w:rPr>
                <w:color w:val="000000" w:themeColor="text1"/>
              </w:rPr>
            </w:pPr>
            <w:r w:rsidRPr="001E36AF">
              <w:rPr>
                <w:rFonts w:eastAsia="Times New Roman" w:cs="Times New Roman"/>
                <w:color w:val="000000" w:themeColor="text1"/>
                <w:sz w:val="22"/>
              </w:rPr>
              <w:t>797,49</w:t>
            </w:r>
          </w:p>
        </w:tc>
        <w:tc>
          <w:tcPr>
            <w:tcW w:w="3285" w:type="dxa"/>
            <w:shd w:val="clear" w:color="auto" w:fill="FFFFFF"/>
            <w:tcMar>
              <w:top w:w="40" w:type="dxa"/>
              <w:left w:w="200" w:type="dxa"/>
              <w:bottom w:w="40" w:type="dxa"/>
              <w:right w:w="200" w:type="dxa"/>
            </w:tcMar>
            <w:vAlign w:val="center"/>
          </w:tcPr>
          <w:p w14:paraId="3760D12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03D2652" w14:textId="77777777" w:rsidTr="008D374E">
        <w:trPr>
          <w:jc w:val="center"/>
        </w:trPr>
        <w:tc>
          <w:tcPr>
            <w:tcW w:w="418" w:type="dxa"/>
            <w:vMerge/>
          </w:tcPr>
          <w:p w14:paraId="73CF6B78" w14:textId="77777777" w:rsidR="006D7AD9" w:rsidRPr="001E36AF" w:rsidRDefault="006D7AD9">
            <w:pPr>
              <w:rPr>
                <w:color w:val="000000" w:themeColor="text1"/>
              </w:rPr>
            </w:pPr>
          </w:p>
        </w:tc>
        <w:tc>
          <w:tcPr>
            <w:tcW w:w="2962" w:type="dxa"/>
            <w:vMerge/>
          </w:tcPr>
          <w:p w14:paraId="775AC6B6"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0863883"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ТК44-Газовиков 10/2,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=38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=12 м</w:t>
            </w:r>
          </w:p>
        </w:tc>
        <w:tc>
          <w:tcPr>
            <w:tcW w:w="2208" w:type="dxa"/>
            <w:shd w:val="clear" w:color="auto" w:fill="FFFFFF"/>
            <w:tcMar>
              <w:top w:w="40" w:type="dxa"/>
              <w:left w:w="200" w:type="dxa"/>
              <w:bottom w:w="40" w:type="dxa"/>
              <w:right w:w="200" w:type="dxa"/>
            </w:tcMar>
            <w:vAlign w:val="center"/>
          </w:tcPr>
          <w:p w14:paraId="6832F84B" w14:textId="77777777" w:rsidR="006D7AD9" w:rsidRPr="001E36AF" w:rsidRDefault="00F01D7F">
            <w:pPr>
              <w:jc w:val="center"/>
              <w:rPr>
                <w:color w:val="000000" w:themeColor="text1"/>
              </w:rPr>
            </w:pPr>
            <w:r w:rsidRPr="001E36AF">
              <w:rPr>
                <w:rFonts w:eastAsia="Times New Roman" w:cs="Times New Roman"/>
                <w:color w:val="000000" w:themeColor="text1"/>
                <w:sz w:val="22"/>
              </w:rPr>
              <w:t>286,14</w:t>
            </w:r>
          </w:p>
        </w:tc>
        <w:tc>
          <w:tcPr>
            <w:tcW w:w="3285" w:type="dxa"/>
            <w:shd w:val="clear" w:color="auto" w:fill="FFFFFF"/>
            <w:tcMar>
              <w:top w:w="40" w:type="dxa"/>
              <w:left w:w="200" w:type="dxa"/>
              <w:bottom w:w="40" w:type="dxa"/>
              <w:right w:w="200" w:type="dxa"/>
            </w:tcMar>
            <w:vAlign w:val="center"/>
          </w:tcPr>
          <w:p w14:paraId="066C3515"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27FC4CE" w14:textId="77777777" w:rsidTr="008D374E">
        <w:trPr>
          <w:jc w:val="center"/>
        </w:trPr>
        <w:tc>
          <w:tcPr>
            <w:tcW w:w="418" w:type="dxa"/>
            <w:vMerge/>
          </w:tcPr>
          <w:p w14:paraId="44F3DA66" w14:textId="77777777" w:rsidR="006D7AD9" w:rsidRPr="001E36AF" w:rsidRDefault="006D7AD9">
            <w:pPr>
              <w:rPr>
                <w:color w:val="000000" w:themeColor="text1"/>
              </w:rPr>
            </w:pPr>
          </w:p>
        </w:tc>
        <w:tc>
          <w:tcPr>
            <w:tcW w:w="2962" w:type="dxa"/>
            <w:vMerge/>
          </w:tcPr>
          <w:p w14:paraId="5A0E6740"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59BF590"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ТК44-Газовиков 10/1,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=38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=2 м</w:t>
            </w:r>
          </w:p>
        </w:tc>
        <w:tc>
          <w:tcPr>
            <w:tcW w:w="2208" w:type="dxa"/>
            <w:shd w:val="clear" w:color="auto" w:fill="FFFFFF"/>
            <w:tcMar>
              <w:top w:w="40" w:type="dxa"/>
              <w:left w:w="200" w:type="dxa"/>
              <w:bottom w:w="40" w:type="dxa"/>
              <w:right w:w="200" w:type="dxa"/>
            </w:tcMar>
            <w:vAlign w:val="center"/>
          </w:tcPr>
          <w:p w14:paraId="7B28840E" w14:textId="77777777" w:rsidR="006D7AD9" w:rsidRPr="001E36AF" w:rsidRDefault="00F01D7F">
            <w:pPr>
              <w:jc w:val="center"/>
              <w:rPr>
                <w:color w:val="000000" w:themeColor="text1"/>
              </w:rPr>
            </w:pPr>
            <w:r w:rsidRPr="001E36AF">
              <w:rPr>
                <w:rFonts w:eastAsia="Times New Roman" w:cs="Times New Roman"/>
                <w:color w:val="000000" w:themeColor="text1"/>
                <w:sz w:val="22"/>
              </w:rPr>
              <w:t>47,69</w:t>
            </w:r>
          </w:p>
        </w:tc>
        <w:tc>
          <w:tcPr>
            <w:tcW w:w="3285" w:type="dxa"/>
            <w:shd w:val="clear" w:color="auto" w:fill="FFFFFF"/>
            <w:tcMar>
              <w:top w:w="40" w:type="dxa"/>
              <w:left w:w="200" w:type="dxa"/>
              <w:bottom w:w="40" w:type="dxa"/>
              <w:right w:w="200" w:type="dxa"/>
            </w:tcMar>
            <w:vAlign w:val="center"/>
          </w:tcPr>
          <w:p w14:paraId="5C5EF8E8"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C45FF6A" w14:textId="77777777" w:rsidTr="008D374E">
        <w:trPr>
          <w:jc w:val="center"/>
        </w:trPr>
        <w:tc>
          <w:tcPr>
            <w:tcW w:w="418" w:type="dxa"/>
            <w:vMerge/>
          </w:tcPr>
          <w:p w14:paraId="3AADFB96" w14:textId="77777777" w:rsidR="006D7AD9" w:rsidRPr="001E36AF" w:rsidRDefault="006D7AD9">
            <w:pPr>
              <w:rPr>
                <w:color w:val="000000" w:themeColor="text1"/>
              </w:rPr>
            </w:pPr>
          </w:p>
        </w:tc>
        <w:tc>
          <w:tcPr>
            <w:tcW w:w="2962" w:type="dxa"/>
            <w:vMerge/>
          </w:tcPr>
          <w:p w14:paraId="3F9980C9"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EEE69F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ТК45б-Ннагорная 20,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=12 м</w:t>
            </w:r>
          </w:p>
        </w:tc>
        <w:tc>
          <w:tcPr>
            <w:tcW w:w="2208" w:type="dxa"/>
            <w:shd w:val="clear" w:color="auto" w:fill="FFFFFF"/>
            <w:tcMar>
              <w:top w:w="40" w:type="dxa"/>
              <w:left w:w="200" w:type="dxa"/>
              <w:bottom w:w="40" w:type="dxa"/>
              <w:right w:w="200" w:type="dxa"/>
            </w:tcMar>
            <w:vAlign w:val="center"/>
          </w:tcPr>
          <w:p w14:paraId="1B635B55" w14:textId="77777777" w:rsidR="006D7AD9" w:rsidRPr="001E36AF" w:rsidRDefault="00F01D7F">
            <w:pPr>
              <w:jc w:val="center"/>
              <w:rPr>
                <w:color w:val="000000" w:themeColor="text1"/>
              </w:rPr>
            </w:pPr>
            <w:r w:rsidRPr="001E36AF">
              <w:rPr>
                <w:rFonts w:eastAsia="Times New Roman" w:cs="Times New Roman"/>
                <w:color w:val="000000" w:themeColor="text1"/>
                <w:sz w:val="22"/>
              </w:rPr>
              <w:t>341,78</w:t>
            </w:r>
          </w:p>
        </w:tc>
        <w:tc>
          <w:tcPr>
            <w:tcW w:w="3285" w:type="dxa"/>
            <w:shd w:val="clear" w:color="auto" w:fill="FFFFFF"/>
            <w:tcMar>
              <w:top w:w="40" w:type="dxa"/>
              <w:left w:w="200" w:type="dxa"/>
              <w:bottom w:w="40" w:type="dxa"/>
              <w:right w:w="200" w:type="dxa"/>
            </w:tcMar>
            <w:vAlign w:val="center"/>
          </w:tcPr>
          <w:p w14:paraId="4DB38D71"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49A89C9" w14:textId="77777777" w:rsidTr="008D374E">
        <w:trPr>
          <w:jc w:val="center"/>
        </w:trPr>
        <w:tc>
          <w:tcPr>
            <w:tcW w:w="418" w:type="dxa"/>
            <w:vMerge/>
          </w:tcPr>
          <w:p w14:paraId="24647DC5" w14:textId="77777777" w:rsidR="006D7AD9" w:rsidRPr="001E36AF" w:rsidRDefault="006D7AD9">
            <w:pPr>
              <w:rPr>
                <w:color w:val="000000" w:themeColor="text1"/>
              </w:rPr>
            </w:pPr>
          </w:p>
        </w:tc>
        <w:tc>
          <w:tcPr>
            <w:tcW w:w="2962" w:type="dxa"/>
            <w:vMerge/>
          </w:tcPr>
          <w:p w14:paraId="3E39B693"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71DEE3C"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ТК45г-Нагорная 17,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=12 м</w:t>
            </w:r>
          </w:p>
        </w:tc>
        <w:tc>
          <w:tcPr>
            <w:tcW w:w="2208" w:type="dxa"/>
            <w:shd w:val="clear" w:color="auto" w:fill="FFFFFF"/>
            <w:tcMar>
              <w:top w:w="40" w:type="dxa"/>
              <w:left w:w="200" w:type="dxa"/>
              <w:bottom w:w="40" w:type="dxa"/>
              <w:right w:w="200" w:type="dxa"/>
            </w:tcMar>
            <w:vAlign w:val="center"/>
          </w:tcPr>
          <w:p w14:paraId="62493C8D" w14:textId="77777777" w:rsidR="006D7AD9" w:rsidRPr="001E36AF" w:rsidRDefault="00F01D7F">
            <w:pPr>
              <w:jc w:val="center"/>
              <w:rPr>
                <w:color w:val="000000" w:themeColor="text1"/>
              </w:rPr>
            </w:pPr>
            <w:r w:rsidRPr="001E36AF">
              <w:rPr>
                <w:rFonts w:eastAsia="Times New Roman" w:cs="Times New Roman"/>
                <w:color w:val="000000" w:themeColor="text1"/>
                <w:sz w:val="22"/>
              </w:rPr>
              <w:t>341,78</w:t>
            </w:r>
          </w:p>
        </w:tc>
        <w:tc>
          <w:tcPr>
            <w:tcW w:w="3285" w:type="dxa"/>
            <w:shd w:val="clear" w:color="auto" w:fill="FFFFFF"/>
            <w:tcMar>
              <w:top w:w="40" w:type="dxa"/>
              <w:left w:w="200" w:type="dxa"/>
              <w:bottom w:w="40" w:type="dxa"/>
              <w:right w:w="200" w:type="dxa"/>
            </w:tcMar>
            <w:vAlign w:val="center"/>
          </w:tcPr>
          <w:p w14:paraId="2EA4D56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1F947609" w14:textId="77777777" w:rsidTr="008D374E">
        <w:trPr>
          <w:jc w:val="center"/>
        </w:trPr>
        <w:tc>
          <w:tcPr>
            <w:tcW w:w="418" w:type="dxa"/>
            <w:vMerge/>
          </w:tcPr>
          <w:p w14:paraId="37A4A98E" w14:textId="77777777" w:rsidR="006D7AD9" w:rsidRPr="001E36AF" w:rsidRDefault="006D7AD9">
            <w:pPr>
              <w:rPr>
                <w:color w:val="000000" w:themeColor="text1"/>
              </w:rPr>
            </w:pPr>
          </w:p>
        </w:tc>
        <w:tc>
          <w:tcPr>
            <w:tcW w:w="2962" w:type="dxa"/>
            <w:vMerge/>
          </w:tcPr>
          <w:p w14:paraId="430975A4"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CF2F23D"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ТК50-Нагорная 11,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=14 м</w:t>
            </w:r>
          </w:p>
        </w:tc>
        <w:tc>
          <w:tcPr>
            <w:tcW w:w="2208" w:type="dxa"/>
            <w:shd w:val="clear" w:color="auto" w:fill="FFFFFF"/>
            <w:tcMar>
              <w:top w:w="40" w:type="dxa"/>
              <w:left w:w="200" w:type="dxa"/>
              <w:bottom w:w="40" w:type="dxa"/>
              <w:right w:w="200" w:type="dxa"/>
            </w:tcMar>
            <w:vAlign w:val="center"/>
          </w:tcPr>
          <w:p w14:paraId="6F43E9F2" w14:textId="77777777" w:rsidR="006D7AD9" w:rsidRPr="001E36AF" w:rsidRDefault="00F01D7F">
            <w:pPr>
              <w:jc w:val="center"/>
              <w:rPr>
                <w:color w:val="000000" w:themeColor="text1"/>
              </w:rPr>
            </w:pPr>
            <w:r w:rsidRPr="001E36AF">
              <w:rPr>
                <w:rFonts w:eastAsia="Times New Roman" w:cs="Times New Roman"/>
                <w:color w:val="000000" w:themeColor="text1"/>
                <w:sz w:val="22"/>
              </w:rPr>
              <w:t>398,75</w:t>
            </w:r>
          </w:p>
        </w:tc>
        <w:tc>
          <w:tcPr>
            <w:tcW w:w="3285" w:type="dxa"/>
            <w:shd w:val="clear" w:color="auto" w:fill="FFFFFF"/>
            <w:tcMar>
              <w:top w:w="40" w:type="dxa"/>
              <w:left w:w="200" w:type="dxa"/>
              <w:bottom w:w="40" w:type="dxa"/>
              <w:right w:w="200" w:type="dxa"/>
            </w:tcMar>
            <w:vAlign w:val="center"/>
          </w:tcPr>
          <w:p w14:paraId="1B72D65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54EF032B" w14:textId="77777777" w:rsidTr="008D374E">
        <w:trPr>
          <w:jc w:val="center"/>
        </w:trPr>
        <w:tc>
          <w:tcPr>
            <w:tcW w:w="418" w:type="dxa"/>
            <w:vMerge/>
          </w:tcPr>
          <w:p w14:paraId="1D80E8E0" w14:textId="77777777" w:rsidR="006D7AD9" w:rsidRPr="001E36AF" w:rsidRDefault="006D7AD9">
            <w:pPr>
              <w:rPr>
                <w:color w:val="000000" w:themeColor="text1"/>
              </w:rPr>
            </w:pPr>
          </w:p>
        </w:tc>
        <w:tc>
          <w:tcPr>
            <w:tcW w:w="2962" w:type="dxa"/>
            <w:vMerge/>
          </w:tcPr>
          <w:p w14:paraId="7572964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7FC889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ТК50-Нагорная 8а,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=10 м</w:t>
            </w:r>
          </w:p>
        </w:tc>
        <w:tc>
          <w:tcPr>
            <w:tcW w:w="2208" w:type="dxa"/>
            <w:shd w:val="clear" w:color="auto" w:fill="FFFFFF"/>
            <w:tcMar>
              <w:top w:w="40" w:type="dxa"/>
              <w:left w:w="200" w:type="dxa"/>
              <w:bottom w:w="40" w:type="dxa"/>
              <w:right w:w="200" w:type="dxa"/>
            </w:tcMar>
            <w:vAlign w:val="center"/>
          </w:tcPr>
          <w:p w14:paraId="3E103443" w14:textId="77777777" w:rsidR="006D7AD9" w:rsidRPr="001E36AF" w:rsidRDefault="00F01D7F">
            <w:pPr>
              <w:jc w:val="center"/>
              <w:rPr>
                <w:color w:val="000000" w:themeColor="text1"/>
              </w:rPr>
            </w:pPr>
            <w:r w:rsidRPr="001E36AF">
              <w:rPr>
                <w:rFonts w:eastAsia="Times New Roman" w:cs="Times New Roman"/>
                <w:color w:val="000000" w:themeColor="text1"/>
                <w:sz w:val="22"/>
              </w:rPr>
              <w:t>284,82</w:t>
            </w:r>
          </w:p>
        </w:tc>
        <w:tc>
          <w:tcPr>
            <w:tcW w:w="3285" w:type="dxa"/>
            <w:shd w:val="clear" w:color="auto" w:fill="FFFFFF"/>
            <w:tcMar>
              <w:top w:w="40" w:type="dxa"/>
              <w:left w:w="200" w:type="dxa"/>
              <w:bottom w:w="40" w:type="dxa"/>
              <w:right w:w="200" w:type="dxa"/>
            </w:tcMar>
            <w:vAlign w:val="center"/>
          </w:tcPr>
          <w:p w14:paraId="0EB1C569"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A541D3B" w14:textId="77777777" w:rsidTr="008D374E">
        <w:trPr>
          <w:jc w:val="center"/>
        </w:trPr>
        <w:tc>
          <w:tcPr>
            <w:tcW w:w="418" w:type="dxa"/>
            <w:vMerge/>
          </w:tcPr>
          <w:p w14:paraId="70596109" w14:textId="77777777" w:rsidR="006D7AD9" w:rsidRPr="001E36AF" w:rsidRDefault="006D7AD9">
            <w:pPr>
              <w:rPr>
                <w:color w:val="000000" w:themeColor="text1"/>
              </w:rPr>
            </w:pPr>
          </w:p>
        </w:tc>
        <w:tc>
          <w:tcPr>
            <w:tcW w:w="2962" w:type="dxa"/>
            <w:vMerge/>
          </w:tcPr>
          <w:p w14:paraId="2FEC7CFF"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1E841DAD"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ТК58-Либкнехта 43,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=8 м</w:t>
            </w:r>
          </w:p>
        </w:tc>
        <w:tc>
          <w:tcPr>
            <w:tcW w:w="2208" w:type="dxa"/>
            <w:shd w:val="clear" w:color="auto" w:fill="FFFFFF"/>
            <w:tcMar>
              <w:top w:w="40" w:type="dxa"/>
              <w:left w:w="200" w:type="dxa"/>
              <w:bottom w:w="40" w:type="dxa"/>
              <w:right w:w="200" w:type="dxa"/>
            </w:tcMar>
            <w:vAlign w:val="center"/>
          </w:tcPr>
          <w:p w14:paraId="4D7343EC" w14:textId="77777777" w:rsidR="006D7AD9" w:rsidRPr="001E36AF" w:rsidRDefault="00F01D7F">
            <w:pPr>
              <w:jc w:val="center"/>
              <w:rPr>
                <w:color w:val="000000" w:themeColor="text1"/>
              </w:rPr>
            </w:pPr>
            <w:r w:rsidRPr="001E36AF">
              <w:rPr>
                <w:rFonts w:eastAsia="Times New Roman" w:cs="Times New Roman"/>
                <w:color w:val="000000" w:themeColor="text1"/>
                <w:sz w:val="22"/>
              </w:rPr>
              <w:t>227,85</w:t>
            </w:r>
          </w:p>
        </w:tc>
        <w:tc>
          <w:tcPr>
            <w:tcW w:w="3285" w:type="dxa"/>
            <w:shd w:val="clear" w:color="auto" w:fill="FFFFFF"/>
            <w:tcMar>
              <w:top w:w="40" w:type="dxa"/>
              <w:left w:w="200" w:type="dxa"/>
              <w:bottom w:w="40" w:type="dxa"/>
              <w:right w:w="200" w:type="dxa"/>
            </w:tcMar>
            <w:vAlign w:val="center"/>
          </w:tcPr>
          <w:p w14:paraId="5A0198EA"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049DDBE" w14:textId="77777777" w:rsidTr="008D374E">
        <w:trPr>
          <w:jc w:val="center"/>
        </w:trPr>
        <w:tc>
          <w:tcPr>
            <w:tcW w:w="418" w:type="dxa"/>
            <w:vMerge/>
          </w:tcPr>
          <w:p w14:paraId="57F21A34" w14:textId="77777777" w:rsidR="006D7AD9" w:rsidRPr="001E36AF" w:rsidRDefault="006D7AD9">
            <w:pPr>
              <w:rPr>
                <w:color w:val="000000" w:themeColor="text1"/>
              </w:rPr>
            </w:pPr>
          </w:p>
        </w:tc>
        <w:tc>
          <w:tcPr>
            <w:tcW w:w="2962" w:type="dxa"/>
            <w:vMerge/>
          </w:tcPr>
          <w:p w14:paraId="7DE41873"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328AF2A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ТК58-Либкнехта 39,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=41 м</w:t>
            </w:r>
          </w:p>
        </w:tc>
        <w:tc>
          <w:tcPr>
            <w:tcW w:w="2208" w:type="dxa"/>
            <w:shd w:val="clear" w:color="auto" w:fill="FFFFFF"/>
            <w:tcMar>
              <w:top w:w="40" w:type="dxa"/>
              <w:left w:w="200" w:type="dxa"/>
              <w:bottom w:w="40" w:type="dxa"/>
              <w:right w:w="200" w:type="dxa"/>
            </w:tcMar>
            <w:vAlign w:val="center"/>
          </w:tcPr>
          <w:p w14:paraId="178AF843" w14:textId="77777777" w:rsidR="006D7AD9" w:rsidRPr="001E36AF" w:rsidRDefault="00F01D7F">
            <w:pPr>
              <w:jc w:val="center"/>
              <w:rPr>
                <w:color w:val="000000" w:themeColor="text1"/>
              </w:rPr>
            </w:pPr>
            <w:r w:rsidRPr="001E36AF">
              <w:rPr>
                <w:rFonts w:eastAsia="Times New Roman" w:cs="Times New Roman"/>
                <w:color w:val="000000" w:themeColor="text1"/>
                <w:sz w:val="22"/>
              </w:rPr>
              <w:t>1167,75</w:t>
            </w:r>
          </w:p>
        </w:tc>
        <w:tc>
          <w:tcPr>
            <w:tcW w:w="3285" w:type="dxa"/>
            <w:shd w:val="clear" w:color="auto" w:fill="FFFFFF"/>
            <w:tcMar>
              <w:top w:w="40" w:type="dxa"/>
              <w:left w:w="200" w:type="dxa"/>
              <w:bottom w:w="40" w:type="dxa"/>
              <w:right w:w="200" w:type="dxa"/>
            </w:tcMar>
            <w:vAlign w:val="center"/>
          </w:tcPr>
          <w:p w14:paraId="4962D9C9"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5807B236" w14:textId="77777777" w:rsidTr="008D374E">
        <w:trPr>
          <w:jc w:val="center"/>
        </w:trPr>
        <w:tc>
          <w:tcPr>
            <w:tcW w:w="418" w:type="dxa"/>
            <w:vMerge/>
          </w:tcPr>
          <w:p w14:paraId="5CCCA72D" w14:textId="77777777" w:rsidR="006D7AD9" w:rsidRPr="001E36AF" w:rsidRDefault="006D7AD9">
            <w:pPr>
              <w:rPr>
                <w:color w:val="000000" w:themeColor="text1"/>
              </w:rPr>
            </w:pPr>
          </w:p>
        </w:tc>
        <w:tc>
          <w:tcPr>
            <w:tcW w:w="2962" w:type="dxa"/>
            <w:vMerge/>
          </w:tcPr>
          <w:p w14:paraId="32364B94"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7FE4B9F"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ТК66-ТК67а,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=10 м</w:t>
            </w:r>
          </w:p>
        </w:tc>
        <w:tc>
          <w:tcPr>
            <w:tcW w:w="2208" w:type="dxa"/>
            <w:shd w:val="clear" w:color="auto" w:fill="FFFFFF"/>
            <w:tcMar>
              <w:top w:w="40" w:type="dxa"/>
              <w:left w:w="200" w:type="dxa"/>
              <w:bottom w:w="40" w:type="dxa"/>
              <w:right w:w="200" w:type="dxa"/>
            </w:tcMar>
            <w:vAlign w:val="center"/>
          </w:tcPr>
          <w:p w14:paraId="21A81151" w14:textId="77777777" w:rsidR="006D7AD9" w:rsidRPr="001E36AF" w:rsidRDefault="00F01D7F">
            <w:pPr>
              <w:jc w:val="center"/>
              <w:rPr>
                <w:color w:val="000000" w:themeColor="text1"/>
              </w:rPr>
            </w:pPr>
            <w:r w:rsidRPr="001E36AF">
              <w:rPr>
                <w:rFonts w:eastAsia="Times New Roman" w:cs="Times New Roman"/>
                <w:color w:val="000000" w:themeColor="text1"/>
                <w:sz w:val="22"/>
              </w:rPr>
              <w:t>284,82</w:t>
            </w:r>
          </w:p>
        </w:tc>
        <w:tc>
          <w:tcPr>
            <w:tcW w:w="3285" w:type="dxa"/>
            <w:shd w:val="clear" w:color="auto" w:fill="FFFFFF"/>
            <w:tcMar>
              <w:top w:w="40" w:type="dxa"/>
              <w:left w:w="200" w:type="dxa"/>
              <w:bottom w:w="40" w:type="dxa"/>
              <w:right w:w="200" w:type="dxa"/>
            </w:tcMar>
            <w:vAlign w:val="center"/>
          </w:tcPr>
          <w:p w14:paraId="47AD223F"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51A25A36" w14:textId="77777777" w:rsidTr="008D374E">
        <w:trPr>
          <w:jc w:val="center"/>
        </w:trPr>
        <w:tc>
          <w:tcPr>
            <w:tcW w:w="418" w:type="dxa"/>
            <w:vMerge/>
          </w:tcPr>
          <w:p w14:paraId="3A4CADF7" w14:textId="77777777" w:rsidR="006D7AD9" w:rsidRPr="001E36AF" w:rsidRDefault="006D7AD9">
            <w:pPr>
              <w:rPr>
                <w:color w:val="000000" w:themeColor="text1"/>
              </w:rPr>
            </w:pPr>
          </w:p>
        </w:tc>
        <w:tc>
          <w:tcPr>
            <w:tcW w:w="2962" w:type="dxa"/>
            <w:vMerge/>
          </w:tcPr>
          <w:p w14:paraId="2ABAA93C"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5FB27BB"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ТК67а-ТК68,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=32 м</w:t>
            </w:r>
          </w:p>
        </w:tc>
        <w:tc>
          <w:tcPr>
            <w:tcW w:w="2208" w:type="dxa"/>
            <w:shd w:val="clear" w:color="auto" w:fill="FFFFFF"/>
            <w:tcMar>
              <w:top w:w="40" w:type="dxa"/>
              <w:left w:w="200" w:type="dxa"/>
              <w:bottom w:w="40" w:type="dxa"/>
              <w:right w:w="200" w:type="dxa"/>
            </w:tcMar>
            <w:vAlign w:val="center"/>
          </w:tcPr>
          <w:p w14:paraId="1F300EF9" w14:textId="77777777" w:rsidR="006D7AD9" w:rsidRPr="001E36AF" w:rsidRDefault="00F01D7F">
            <w:pPr>
              <w:jc w:val="center"/>
              <w:rPr>
                <w:color w:val="000000" w:themeColor="text1"/>
              </w:rPr>
            </w:pPr>
            <w:r w:rsidRPr="001E36AF">
              <w:rPr>
                <w:rFonts w:eastAsia="Times New Roman" w:cs="Times New Roman"/>
                <w:color w:val="000000" w:themeColor="text1"/>
                <w:sz w:val="22"/>
              </w:rPr>
              <w:t>911,42</w:t>
            </w:r>
          </w:p>
        </w:tc>
        <w:tc>
          <w:tcPr>
            <w:tcW w:w="3285" w:type="dxa"/>
            <w:shd w:val="clear" w:color="auto" w:fill="FFFFFF"/>
            <w:tcMar>
              <w:top w:w="40" w:type="dxa"/>
              <w:left w:w="200" w:type="dxa"/>
              <w:bottom w:w="40" w:type="dxa"/>
              <w:right w:w="200" w:type="dxa"/>
            </w:tcMar>
            <w:vAlign w:val="center"/>
          </w:tcPr>
          <w:p w14:paraId="11BB185D"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2183BF80" w14:textId="77777777" w:rsidTr="008D374E">
        <w:trPr>
          <w:jc w:val="center"/>
        </w:trPr>
        <w:tc>
          <w:tcPr>
            <w:tcW w:w="418" w:type="dxa"/>
            <w:vMerge/>
          </w:tcPr>
          <w:p w14:paraId="5C6BACD2" w14:textId="77777777" w:rsidR="006D7AD9" w:rsidRPr="001E36AF" w:rsidRDefault="006D7AD9">
            <w:pPr>
              <w:rPr>
                <w:color w:val="000000" w:themeColor="text1"/>
              </w:rPr>
            </w:pPr>
          </w:p>
        </w:tc>
        <w:tc>
          <w:tcPr>
            <w:tcW w:w="2962" w:type="dxa"/>
            <w:vMerge/>
          </w:tcPr>
          <w:p w14:paraId="29D1E103"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3B1F911"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ТК68-Угличская 6,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=45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=42 м</w:t>
            </w:r>
          </w:p>
        </w:tc>
        <w:tc>
          <w:tcPr>
            <w:tcW w:w="2208" w:type="dxa"/>
            <w:shd w:val="clear" w:color="auto" w:fill="FFFFFF"/>
            <w:tcMar>
              <w:top w:w="40" w:type="dxa"/>
              <w:left w:w="200" w:type="dxa"/>
              <w:bottom w:w="40" w:type="dxa"/>
              <w:right w:w="200" w:type="dxa"/>
            </w:tcMar>
            <w:vAlign w:val="center"/>
          </w:tcPr>
          <w:p w14:paraId="0DACFE3C" w14:textId="77777777" w:rsidR="006D7AD9" w:rsidRPr="001E36AF" w:rsidRDefault="00F01D7F">
            <w:pPr>
              <w:jc w:val="center"/>
              <w:rPr>
                <w:color w:val="000000" w:themeColor="text1"/>
              </w:rPr>
            </w:pPr>
            <w:r w:rsidRPr="001E36AF">
              <w:rPr>
                <w:rFonts w:eastAsia="Times New Roman" w:cs="Times New Roman"/>
                <w:color w:val="000000" w:themeColor="text1"/>
                <w:sz w:val="22"/>
              </w:rPr>
              <w:t>1196,24</w:t>
            </w:r>
          </w:p>
        </w:tc>
        <w:tc>
          <w:tcPr>
            <w:tcW w:w="3285" w:type="dxa"/>
            <w:shd w:val="clear" w:color="auto" w:fill="FFFFFF"/>
            <w:tcMar>
              <w:top w:w="40" w:type="dxa"/>
              <w:left w:w="200" w:type="dxa"/>
              <w:bottom w:w="40" w:type="dxa"/>
              <w:right w:w="200" w:type="dxa"/>
            </w:tcMar>
            <w:vAlign w:val="center"/>
          </w:tcPr>
          <w:p w14:paraId="40A1FD6B"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68D73D9" w14:textId="77777777" w:rsidTr="008D374E">
        <w:trPr>
          <w:jc w:val="center"/>
        </w:trPr>
        <w:tc>
          <w:tcPr>
            <w:tcW w:w="418" w:type="dxa"/>
            <w:vMerge/>
          </w:tcPr>
          <w:p w14:paraId="56564BDE" w14:textId="77777777" w:rsidR="006D7AD9" w:rsidRPr="001E36AF" w:rsidRDefault="006D7AD9">
            <w:pPr>
              <w:rPr>
                <w:color w:val="000000" w:themeColor="text1"/>
              </w:rPr>
            </w:pPr>
          </w:p>
        </w:tc>
        <w:tc>
          <w:tcPr>
            <w:tcW w:w="2962" w:type="dxa"/>
            <w:vMerge/>
          </w:tcPr>
          <w:p w14:paraId="47A97098"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A51551B"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ТК67а-Никольская 16 Банк,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=45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=6 м</w:t>
            </w:r>
          </w:p>
        </w:tc>
        <w:tc>
          <w:tcPr>
            <w:tcW w:w="2208" w:type="dxa"/>
            <w:shd w:val="clear" w:color="auto" w:fill="FFFFFF"/>
            <w:tcMar>
              <w:top w:w="40" w:type="dxa"/>
              <w:left w:w="200" w:type="dxa"/>
              <w:bottom w:w="40" w:type="dxa"/>
              <w:right w:w="200" w:type="dxa"/>
            </w:tcMar>
            <w:vAlign w:val="center"/>
          </w:tcPr>
          <w:p w14:paraId="2D3AB724" w14:textId="77777777" w:rsidR="006D7AD9" w:rsidRPr="001E36AF" w:rsidRDefault="00F01D7F">
            <w:pPr>
              <w:jc w:val="center"/>
              <w:rPr>
                <w:color w:val="000000" w:themeColor="text1"/>
              </w:rPr>
            </w:pPr>
            <w:r w:rsidRPr="001E36AF">
              <w:rPr>
                <w:rFonts w:eastAsia="Times New Roman" w:cs="Times New Roman"/>
                <w:color w:val="000000" w:themeColor="text1"/>
                <w:sz w:val="22"/>
              </w:rPr>
              <w:t>170,89</w:t>
            </w:r>
          </w:p>
        </w:tc>
        <w:tc>
          <w:tcPr>
            <w:tcW w:w="3285" w:type="dxa"/>
            <w:shd w:val="clear" w:color="auto" w:fill="FFFFFF"/>
            <w:tcMar>
              <w:top w:w="40" w:type="dxa"/>
              <w:left w:w="200" w:type="dxa"/>
              <w:bottom w:w="40" w:type="dxa"/>
              <w:right w:w="200" w:type="dxa"/>
            </w:tcMar>
            <w:vAlign w:val="center"/>
          </w:tcPr>
          <w:p w14:paraId="40909ABF"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6E35F2AB" w14:textId="77777777" w:rsidTr="008D374E">
        <w:trPr>
          <w:jc w:val="center"/>
        </w:trPr>
        <w:tc>
          <w:tcPr>
            <w:tcW w:w="418" w:type="dxa"/>
            <w:vMerge/>
          </w:tcPr>
          <w:p w14:paraId="7BA1F2DE" w14:textId="77777777" w:rsidR="006D7AD9" w:rsidRPr="001E36AF" w:rsidRDefault="006D7AD9">
            <w:pPr>
              <w:rPr>
                <w:color w:val="000000" w:themeColor="text1"/>
              </w:rPr>
            </w:pPr>
          </w:p>
        </w:tc>
        <w:tc>
          <w:tcPr>
            <w:tcW w:w="2962" w:type="dxa"/>
            <w:vMerge/>
          </w:tcPr>
          <w:p w14:paraId="0EEF20D8"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06CBAB0E"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ТК68-Никольская 16а,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=38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=6 м</w:t>
            </w:r>
          </w:p>
        </w:tc>
        <w:tc>
          <w:tcPr>
            <w:tcW w:w="2208" w:type="dxa"/>
            <w:shd w:val="clear" w:color="auto" w:fill="FFFFFF"/>
            <w:tcMar>
              <w:top w:w="40" w:type="dxa"/>
              <w:left w:w="200" w:type="dxa"/>
              <w:bottom w:w="40" w:type="dxa"/>
              <w:right w:w="200" w:type="dxa"/>
            </w:tcMar>
            <w:vAlign w:val="center"/>
          </w:tcPr>
          <w:p w14:paraId="4E6DEE7C" w14:textId="77777777" w:rsidR="006D7AD9" w:rsidRPr="001E36AF" w:rsidRDefault="00F01D7F">
            <w:pPr>
              <w:jc w:val="center"/>
              <w:rPr>
                <w:color w:val="000000" w:themeColor="text1"/>
              </w:rPr>
            </w:pPr>
            <w:r w:rsidRPr="001E36AF">
              <w:rPr>
                <w:rFonts w:eastAsia="Times New Roman" w:cs="Times New Roman"/>
                <w:color w:val="000000" w:themeColor="text1"/>
                <w:sz w:val="22"/>
              </w:rPr>
              <w:t>143,07</w:t>
            </w:r>
          </w:p>
        </w:tc>
        <w:tc>
          <w:tcPr>
            <w:tcW w:w="3285" w:type="dxa"/>
            <w:shd w:val="clear" w:color="auto" w:fill="FFFFFF"/>
            <w:tcMar>
              <w:top w:w="40" w:type="dxa"/>
              <w:left w:w="200" w:type="dxa"/>
              <w:bottom w:w="40" w:type="dxa"/>
              <w:right w:w="200" w:type="dxa"/>
            </w:tcMar>
            <w:vAlign w:val="center"/>
          </w:tcPr>
          <w:p w14:paraId="6A62DFF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11C54379" w14:textId="77777777" w:rsidTr="008D374E">
        <w:trPr>
          <w:jc w:val="center"/>
        </w:trPr>
        <w:tc>
          <w:tcPr>
            <w:tcW w:w="418" w:type="dxa"/>
            <w:vMerge/>
          </w:tcPr>
          <w:p w14:paraId="26AB8D53" w14:textId="77777777" w:rsidR="006D7AD9" w:rsidRPr="001E36AF" w:rsidRDefault="006D7AD9">
            <w:pPr>
              <w:rPr>
                <w:color w:val="000000" w:themeColor="text1"/>
              </w:rPr>
            </w:pPr>
          </w:p>
        </w:tc>
        <w:tc>
          <w:tcPr>
            <w:tcW w:w="2962" w:type="dxa"/>
            <w:vMerge/>
          </w:tcPr>
          <w:p w14:paraId="1E595EB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593DA89"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УТ25-ТК71,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=76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=13 м</w:t>
            </w:r>
          </w:p>
        </w:tc>
        <w:tc>
          <w:tcPr>
            <w:tcW w:w="2208" w:type="dxa"/>
            <w:shd w:val="clear" w:color="auto" w:fill="FFFFFF"/>
            <w:tcMar>
              <w:top w:w="40" w:type="dxa"/>
              <w:left w:w="200" w:type="dxa"/>
              <w:bottom w:w="40" w:type="dxa"/>
              <w:right w:w="200" w:type="dxa"/>
            </w:tcMar>
            <w:vAlign w:val="center"/>
          </w:tcPr>
          <w:p w14:paraId="7433B938" w14:textId="77777777" w:rsidR="006D7AD9" w:rsidRPr="001E36AF" w:rsidRDefault="00F01D7F">
            <w:pPr>
              <w:jc w:val="center"/>
              <w:rPr>
                <w:color w:val="000000" w:themeColor="text1"/>
              </w:rPr>
            </w:pPr>
            <w:r w:rsidRPr="001E36AF">
              <w:rPr>
                <w:rFonts w:eastAsia="Times New Roman" w:cs="Times New Roman"/>
                <w:color w:val="000000" w:themeColor="text1"/>
                <w:sz w:val="22"/>
              </w:rPr>
              <w:t>344,43</w:t>
            </w:r>
          </w:p>
        </w:tc>
        <w:tc>
          <w:tcPr>
            <w:tcW w:w="3285" w:type="dxa"/>
            <w:shd w:val="clear" w:color="auto" w:fill="FFFFFF"/>
            <w:tcMar>
              <w:top w:w="40" w:type="dxa"/>
              <w:left w:w="200" w:type="dxa"/>
              <w:bottom w:w="40" w:type="dxa"/>
              <w:right w:w="200" w:type="dxa"/>
            </w:tcMar>
            <w:vAlign w:val="center"/>
          </w:tcPr>
          <w:p w14:paraId="7F55986B"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AD31AF3" w14:textId="77777777" w:rsidTr="008D374E">
        <w:trPr>
          <w:jc w:val="center"/>
        </w:trPr>
        <w:tc>
          <w:tcPr>
            <w:tcW w:w="418" w:type="dxa"/>
            <w:vMerge/>
          </w:tcPr>
          <w:p w14:paraId="57BA4382" w14:textId="77777777" w:rsidR="006D7AD9" w:rsidRPr="001E36AF" w:rsidRDefault="006D7AD9">
            <w:pPr>
              <w:rPr>
                <w:color w:val="000000" w:themeColor="text1"/>
              </w:rPr>
            </w:pPr>
          </w:p>
        </w:tc>
        <w:tc>
          <w:tcPr>
            <w:tcW w:w="2962" w:type="dxa"/>
            <w:vMerge/>
          </w:tcPr>
          <w:p w14:paraId="1FBCC82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2857C95A"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Узел врезки-Никольская 9(ИП Фермер,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=38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=25 м</w:t>
            </w:r>
          </w:p>
        </w:tc>
        <w:tc>
          <w:tcPr>
            <w:tcW w:w="2208" w:type="dxa"/>
            <w:shd w:val="clear" w:color="auto" w:fill="FFFFFF"/>
            <w:tcMar>
              <w:top w:w="40" w:type="dxa"/>
              <w:left w:w="200" w:type="dxa"/>
              <w:bottom w:w="40" w:type="dxa"/>
              <w:right w:w="200" w:type="dxa"/>
            </w:tcMar>
            <w:vAlign w:val="center"/>
          </w:tcPr>
          <w:p w14:paraId="4AD45038" w14:textId="77777777" w:rsidR="006D7AD9" w:rsidRPr="001E36AF" w:rsidRDefault="00F01D7F">
            <w:pPr>
              <w:jc w:val="center"/>
              <w:rPr>
                <w:color w:val="000000" w:themeColor="text1"/>
              </w:rPr>
            </w:pPr>
            <w:r w:rsidRPr="001E36AF">
              <w:rPr>
                <w:rFonts w:eastAsia="Times New Roman" w:cs="Times New Roman"/>
                <w:color w:val="000000" w:themeColor="text1"/>
                <w:sz w:val="22"/>
              </w:rPr>
              <w:t>596,13</w:t>
            </w:r>
          </w:p>
        </w:tc>
        <w:tc>
          <w:tcPr>
            <w:tcW w:w="3285" w:type="dxa"/>
            <w:shd w:val="clear" w:color="auto" w:fill="FFFFFF"/>
            <w:tcMar>
              <w:top w:w="40" w:type="dxa"/>
              <w:left w:w="200" w:type="dxa"/>
              <w:bottom w:w="40" w:type="dxa"/>
              <w:right w:w="200" w:type="dxa"/>
            </w:tcMar>
            <w:vAlign w:val="center"/>
          </w:tcPr>
          <w:p w14:paraId="4E165BF8"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35A9621D" w14:textId="77777777" w:rsidTr="008D374E">
        <w:trPr>
          <w:jc w:val="center"/>
        </w:trPr>
        <w:tc>
          <w:tcPr>
            <w:tcW w:w="418" w:type="dxa"/>
            <w:vMerge/>
          </w:tcPr>
          <w:p w14:paraId="1FBDBEA9" w14:textId="77777777" w:rsidR="006D7AD9" w:rsidRPr="001E36AF" w:rsidRDefault="006D7AD9">
            <w:pPr>
              <w:rPr>
                <w:color w:val="000000" w:themeColor="text1"/>
              </w:rPr>
            </w:pPr>
          </w:p>
        </w:tc>
        <w:tc>
          <w:tcPr>
            <w:tcW w:w="2962" w:type="dxa"/>
            <w:vMerge/>
          </w:tcPr>
          <w:p w14:paraId="4D481FD4"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2F9D7F6"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ТК71-Успенская 3а,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 м</w:t>
            </w:r>
          </w:p>
        </w:tc>
        <w:tc>
          <w:tcPr>
            <w:tcW w:w="2208" w:type="dxa"/>
            <w:shd w:val="clear" w:color="auto" w:fill="FFFFFF"/>
            <w:tcMar>
              <w:top w:w="40" w:type="dxa"/>
              <w:left w:w="200" w:type="dxa"/>
              <w:bottom w:w="40" w:type="dxa"/>
              <w:right w:w="200" w:type="dxa"/>
            </w:tcMar>
            <w:vAlign w:val="center"/>
          </w:tcPr>
          <w:p w14:paraId="25DEF14E" w14:textId="77777777" w:rsidR="006D7AD9" w:rsidRPr="001E36AF" w:rsidRDefault="00F01D7F">
            <w:pPr>
              <w:jc w:val="center"/>
              <w:rPr>
                <w:color w:val="000000" w:themeColor="text1"/>
              </w:rPr>
            </w:pPr>
            <w:r w:rsidRPr="001E36AF">
              <w:rPr>
                <w:rFonts w:eastAsia="Times New Roman" w:cs="Times New Roman"/>
                <w:color w:val="000000" w:themeColor="text1"/>
                <w:sz w:val="22"/>
              </w:rPr>
              <w:t>85,45</w:t>
            </w:r>
          </w:p>
        </w:tc>
        <w:tc>
          <w:tcPr>
            <w:tcW w:w="3285" w:type="dxa"/>
            <w:shd w:val="clear" w:color="auto" w:fill="FFFFFF"/>
            <w:tcMar>
              <w:top w:w="40" w:type="dxa"/>
              <w:left w:w="200" w:type="dxa"/>
              <w:bottom w:w="40" w:type="dxa"/>
              <w:right w:w="200" w:type="dxa"/>
            </w:tcMar>
            <w:vAlign w:val="center"/>
          </w:tcPr>
          <w:p w14:paraId="74DBF741"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3E8F35DB" w14:textId="77777777" w:rsidTr="008D374E">
        <w:trPr>
          <w:jc w:val="center"/>
        </w:trPr>
        <w:tc>
          <w:tcPr>
            <w:tcW w:w="418" w:type="dxa"/>
            <w:vMerge/>
          </w:tcPr>
          <w:p w14:paraId="3E25C2C9" w14:textId="77777777" w:rsidR="006D7AD9" w:rsidRPr="001E36AF" w:rsidRDefault="006D7AD9">
            <w:pPr>
              <w:rPr>
                <w:color w:val="000000" w:themeColor="text1"/>
              </w:rPr>
            </w:pPr>
          </w:p>
        </w:tc>
        <w:tc>
          <w:tcPr>
            <w:tcW w:w="2962" w:type="dxa"/>
            <w:vMerge/>
          </w:tcPr>
          <w:p w14:paraId="49AE611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1CFF23F"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УТ26-Успенская 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=76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=4 м</w:t>
            </w:r>
          </w:p>
        </w:tc>
        <w:tc>
          <w:tcPr>
            <w:tcW w:w="2208" w:type="dxa"/>
            <w:shd w:val="clear" w:color="auto" w:fill="FFFFFF"/>
            <w:tcMar>
              <w:top w:w="40" w:type="dxa"/>
              <w:left w:w="200" w:type="dxa"/>
              <w:bottom w:w="40" w:type="dxa"/>
              <w:right w:w="200" w:type="dxa"/>
            </w:tcMar>
            <w:vAlign w:val="center"/>
          </w:tcPr>
          <w:p w14:paraId="618D1F85" w14:textId="77777777" w:rsidR="006D7AD9" w:rsidRPr="001E36AF" w:rsidRDefault="00F01D7F">
            <w:pPr>
              <w:jc w:val="center"/>
              <w:rPr>
                <w:color w:val="000000" w:themeColor="text1"/>
              </w:rPr>
            </w:pPr>
            <w:r w:rsidRPr="001E36AF">
              <w:rPr>
                <w:rFonts w:eastAsia="Times New Roman" w:cs="Times New Roman"/>
                <w:color w:val="000000" w:themeColor="text1"/>
                <w:sz w:val="22"/>
              </w:rPr>
              <w:t>105,98</w:t>
            </w:r>
          </w:p>
        </w:tc>
        <w:tc>
          <w:tcPr>
            <w:tcW w:w="3285" w:type="dxa"/>
            <w:shd w:val="clear" w:color="auto" w:fill="FFFFFF"/>
            <w:tcMar>
              <w:top w:w="40" w:type="dxa"/>
              <w:left w:w="200" w:type="dxa"/>
              <w:bottom w:w="40" w:type="dxa"/>
              <w:right w:w="200" w:type="dxa"/>
            </w:tcMar>
            <w:vAlign w:val="center"/>
          </w:tcPr>
          <w:p w14:paraId="7DFF19D7"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691A5A6D" w14:textId="77777777" w:rsidTr="008D374E">
        <w:trPr>
          <w:jc w:val="center"/>
        </w:trPr>
        <w:tc>
          <w:tcPr>
            <w:tcW w:w="418" w:type="dxa"/>
            <w:vMerge/>
          </w:tcPr>
          <w:p w14:paraId="1711EA01" w14:textId="77777777" w:rsidR="006D7AD9" w:rsidRPr="001E36AF" w:rsidRDefault="006D7AD9">
            <w:pPr>
              <w:rPr>
                <w:color w:val="000000" w:themeColor="text1"/>
              </w:rPr>
            </w:pPr>
          </w:p>
        </w:tc>
        <w:tc>
          <w:tcPr>
            <w:tcW w:w="2962" w:type="dxa"/>
            <w:vMerge/>
          </w:tcPr>
          <w:p w14:paraId="254ADADE"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3BB3A75"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У8-ТК63,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=76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=6 м</w:t>
            </w:r>
          </w:p>
        </w:tc>
        <w:tc>
          <w:tcPr>
            <w:tcW w:w="2208" w:type="dxa"/>
            <w:shd w:val="clear" w:color="auto" w:fill="FFFFFF"/>
            <w:tcMar>
              <w:top w:w="40" w:type="dxa"/>
              <w:left w:w="200" w:type="dxa"/>
              <w:bottom w:w="40" w:type="dxa"/>
              <w:right w:w="200" w:type="dxa"/>
            </w:tcMar>
            <w:vAlign w:val="center"/>
          </w:tcPr>
          <w:p w14:paraId="00BE831C" w14:textId="77777777" w:rsidR="006D7AD9" w:rsidRPr="001E36AF" w:rsidRDefault="00F01D7F">
            <w:pPr>
              <w:jc w:val="center"/>
              <w:rPr>
                <w:color w:val="000000" w:themeColor="text1"/>
              </w:rPr>
            </w:pPr>
            <w:r w:rsidRPr="001E36AF">
              <w:rPr>
                <w:rFonts w:eastAsia="Times New Roman" w:cs="Times New Roman"/>
                <w:color w:val="000000" w:themeColor="text1"/>
                <w:sz w:val="22"/>
              </w:rPr>
              <w:t>158,97</w:t>
            </w:r>
          </w:p>
        </w:tc>
        <w:tc>
          <w:tcPr>
            <w:tcW w:w="3285" w:type="dxa"/>
            <w:shd w:val="clear" w:color="auto" w:fill="FFFFFF"/>
            <w:tcMar>
              <w:top w:w="40" w:type="dxa"/>
              <w:left w:w="200" w:type="dxa"/>
              <w:bottom w:w="40" w:type="dxa"/>
              <w:right w:w="200" w:type="dxa"/>
            </w:tcMar>
            <w:vAlign w:val="center"/>
          </w:tcPr>
          <w:p w14:paraId="27B86C2A"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CF8F9A7" w14:textId="77777777" w:rsidTr="008D374E">
        <w:trPr>
          <w:jc w:val="center"/>
        </w:trPr>
        <w:tc>
          <w:tcPr>
            <w:tcW w:w="418" w:type="dxa"/>
            <w:vMerge/>
          </w:tcPr>
          <w:p w14:paraId="330C04C4" w14:textId="77777777" w:rsidR="006D7AD9" w:rsidRPr="001E36AF" w:rsidRDefault="006D7AD9">
            <w:pPr>
              <w:rPr>
                <w:color w:val="000000" w:themeColor="text1"/>
              </w:rPr>
            </w:pPr>
          </w:p>
        </w:tc>
        <w:tc>
          <w:tcPr>
            <w:tcW w:w="2962" w:type="dxa"/>
            <w:vMerge/>
          </w:tcPr>
          <w:p w14:paraId="6F1FAA6B"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2CD9B53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У9-Либкнехта мастерские,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37090F6A" w14:textId="77777777" w:rsidR="006D7AD9" w:rsidRPr="001E36AF" w:rsidRDefault="00F01D7F">
            <w:pPr>
              <w:jc w:val="center"/>
              <w:rPr>
                <w:color w:val="000000" w:themeColor="text1"/>
              </w:rPr>
            </w:pPr>
            <w:r w:rsidRPr="001E36AF">
              <w:rPr>
                <w:rFonts w:eastAsia="Times New Roman" w:cs="Times New Roman"/>
                <w:color w:val="000000" w:themeColor="text1"/>
                <w:sz w:val="22"/>
              </w:rPr>
              <w:t>14,43</w:t>
            </w:r>
          </w:p>
        </w:tc>
        <w:tc>
          <w:tcPr>
            <w:tcW w:w="3285" w:type="dxa"/>
            <w:shd w:val="clear" w:color="auto" w:fill="FFFFFF"/>
            <w:tcMar>
              <w:top w:w="40" w:type="dxa"/>
              <w:left w:w="200" w:type="dxa"/>
              <w:bottom w:w="40" w:type="dxa"/>
              <w:right w:w="200" w:type="dxa"/>
            </w:tcMar>
            <w:vAlign w:val="center"/>
          </w:tcPr>
          <w:p w14:paraId="71A11D96"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222E7295" w14:textId="77777777" w:rsidTr="008D374E">
        <w:trPr>
          <w:jc w:val="center"/>
        </w:trPr>
        <w:tc>
          <w:tcPr>
            <w:tcW w:w="418" w:type="dxa"/>
            <w:vMerge/>
          </w:tcPr>
          <w:p w14:paraId="068E66BF" w14:textId="77777777" w:rsidR="006D7AD9" w:rsidRPr="001E36AF" w:rsidRDefault="006D7AD9">
            <w:pPr>
              <w:rPr>
                <w:color w:val="000000" w:themeColor="text1"/>
              </w:rPr>
            </w:pPr>
          </w:p>
        </w:tc>
        <w:tc>
          <w:tcPr>
            <w:tcW w:w="2962" w:type="dxa"/>
            <w:vMerge/>
          </w:tcPr>
          <w:p w14:paraId="20085028"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9F7CCCB"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У9-Либкнехта 37а гараж,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=2 м</w:t>
            </w:r>
          </w:p>
        </w:tc>
        <w:tc>
          <w:tcPr>
            <w:tcW w:w="2208" w:type="dxa"/>
            <w:shd w:val="clear" w:color="auto" w:fill="FFFFFF"/>
            <w:tcMar>
              <w:top w:w="40" w:type="dxa"/>
              <w:left w:w="200" w:type="dxa"/>
              <w:bottom w:w="40" w:type="dxa"/>
              <w:right w:w="200" w:type="dxa"/>
            </w:tcMar>
            <w:vAlign w:val="center"/>
          </w:tcPr>
          <w:p w14:paraId="327885C7" w14:textId="77777777" w:rsidR="006D7AD9" w:rsidRPr="001E36AF" w:rsidRDefault="00F01D7F">
            <w:pPr>
              <w:jc w:val="center"/>
              <w:rPr>
                <w:color w:val="000000" w:themeColor="text1"/>
              </w:rPr>
            </w:pPr>
            <w:r w:rsidRPr="001E36AF">
              <w:rPr>
                <w:rFonts w:eastAsia="Times New Roman" w:cs="Times New Roman"/>
                <w:color w:val="000000" w:themeColor="text1"/>
                <w:sz w:val="22"/>
              </w:rPr>
              <w:t>56,96</w:t>
            </w:r>
          </w:p>
        </w:tc>
        <w:tc>
          <w:tcPr>
            <w:tcW w:w="3285" w:type="dxa"/>
            <w:shd w:val="clear" w:color="auto" w:fill="FFFFFF"/>
            <w:tcMar>
              <w:top w:w="40" w:type="dxa"/>
              <w:left w:w="200" w:type="dxa"/>
              <w:bottom w:w="40" w:type="dxa"/>
              <w:right w:w="200" w:type="dxa"/>
            </w:tcMar>
            <w:vAlign w:val="center"/>
          </w:tcPr>
          <w:p w14:paraId="54B0EAD9"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62A19E08" w14:textId="77777777" w:rsidTr="008D374E">
        <w:trPr>
          <w:jc w:val="center"/>
        </w:trPr>
        <w:tc>
          <w:tcPr>
            <w:tcW w:w="418" w:type="dxa"/>
            <w:vMerge/>
          </w:tcPr>
          <w:p w14:paraId="6AEE793F" w14:textId="77777777" w:rsidR="006D7AD9" w:rsidRPr="001E36AF" w:rsidRDefault="006D7AD9">
            <w:pPr>
              <w:rPr>
                <w:color w:val="000000" w:themeColor="text1"/>
              </w:rPr>
            </w:pPr>
          </w:p>
        </w:tc>
        <w:tc>
          <w:tcPr>
            <w:tcW w:w="2962" w:type="dxa"/>
            <w:vMerge/>
          </w:tcPr>
          <w:p w14:paraId="59AE4BC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0E9E5F6D"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ТК48-Успенская(гараж),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=6 м</w:t>
            </w:r>
          </w:p>
        </w:tc>
        <w:tc>
          <w:tcPr>
            <w:tcW w:w="2208" w:type="dxa"/>
            <w:shd w:val="clear" w:color="auto" w:fill="FFFFFF"/>
            <w:tcMar>
              <w:top w:w="40" w:type="dxa"/>
              <w:left w:w="200" w:type="dxa"/>
              <w:bottom w:w="40" w:type="dxa"/>
              <w:right w:w="200" w:type="dxa"/>
            </w:tcMar>
            <w:vAlign w:val="center"/>
          </w:tcPr>
          <w:p w14:paraId="6CBF804F" w14:textId="77777777" w:rsidR="006D7AD9" w:rsidRPr="001E36AF" w:rsidRDefault="00F01D7F">
            <w:pPr>
              <w:jc w:val="center"/>
              <w:rPr>
                <w:color w:val="000000" w:themeColor="text1"/>
              </w:rPr>
            </w:pPr>
            <w:r w:rsidRPr="001E36AF">
              <w:rPr>
                <w:rFonts w:eastAsia="Times New Roman" w:cs="Times New Roman"/>
                <w:color w:val="000000" w:themeColor="text1"/>
                <w:sz w:val="22"/>
              </w:rPr>
              <w:t>170,89</w:t>
            </w:r>
          </w:p>
        </w:tc>
        <w:tc>
          <w:tcPr>
            <w:tcW w:w="3285" w:type="dxa"/>
            <w:shd w:val="clear" w:color="auto" w:fill="FFFFFF"/>
            <w:tcMar>
              <w:top w:w="40" w:type="dxa"/>
              <w:left w:w="200" w:type="dxa"/>
              <w:bottom w:w="40" w:type="dxa"/>
              <w:right w:w="200" w:type="dxa"/>
            </w:tcMar>
            <w:vAlign w:val="center"/>
          </w:tcPr>
          <w:p w14:paraId="09AA3AE2"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DB50678" w14:textId="77777777" w:rsidTr="008D374E">
        <w:trPr>
          <w:jc w:val="center"/>
        </w:trPr>
        <w:tc>
          <w:tcPr>
            <w:tcW w:w="418" w:type="dxa"/>
            <w:vMerge/>
          </w:tcPr>
          <w:p w14:paraId="6D388001" w14:textId="77777777" w:rsidR="006D7AD9" w:rsidRPr="001E36AF" w:rsidRDefault="006D7AD9">
            <w:pPr>
              <w:rPr>
                <w:color w:val="000000" w:themeColor="text1"/>
              </w:rPr>
            </w:pPr>
          </w:p>
        </w:tc>
        <w:tc>
          <w:tcPr>
            <w:tcW w:w="2962" w:type="dxa"/>
            <w:vMerge/>
          </w:tcPr>
          <w:p w14:paraId="2B93A42B"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A0DDE8F"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Замена тепловой сети ТК63-Либкнехта(</w:t>
            </w:r>
            <w:proofErr w:type="spellStart"/>
            <w:r w:rsidRPr="001E36AF">
              <w:rPr>
                <w:rFonts w:eastAsia="Times New Roman" w:cs="Times New Roman"/>
                <w:color w:val="000000" w:themeColor="text1"/>
                <w:sz w:val="22"/>
                <w:lang w:val="ru-RU"/>
              </w:rPr>
              <w:t>столовая,спортзал</w:t>
            </w:r>
            <w:proofErr w:type="spellEnd"/>
            <w:r w:rsidRPr="001E36AF">
              <w:rPr>
                <w:rFonts w:eastAsia="Times New Roman" w:cs="Times New Roman"/>
                <w:color w:val="000000" w:themeColor="text1"/>
                <w:sz w:val="22"/>
                <w:lang w:val="ru-RU"/>
              </w:rPr>
              <w:t xml:space="preserve">),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=25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 м</w:t>
            </w:r>
          </w:p>
        </w:tc>
        <w:tc>
          <w:tcPr>
            <w:tcW w:w="2208" w:type="dxa"/>
            <w:shd w:val="clear" w:color="auto" w:fill="FFFFFF"/>
            <w:tcMar>
              <w:top w:w="40" w:type="dxa"/>
              <w:left w:w="200" w:type="dxa"/>
              <w:bottom w:w="40" w:type="dxa"/>
              <w:right w:w="200" w:type="dxa"/>
            </w:tcMar>
            <w:vAlign w:val="center"/>
          </w:tcPr>
          <w:p w14:paraId="61200517" w14:textId="77777777" w:rsidR="006D7AD9" w:rsidRPr="001E36AF" w:rsidRDefault="00F01D7F">
            <w:pPr>
              <w:jc w:val="center"/>
              <w:rPr>
                <w:color w:val="000000" w:themeColor="text1"/>
              </w:rPr>
            </w:pPr>
            <w:r w:rsidRPr="001E36AF">
              <w:rPr>
                <w:rFonts w:eastAsia="Times New Roman" w:cs="Times New Roman"/>
                <w:color w:val="000000" w:themeColor="text1"/>
                <w:sz w:val="22"/>
              </w:rPr>
              <w:t>71,54</w:t>
            </w:r>
          </w:p>
        </w:tc>
        <w:tc>
          <w:tcPr>
            <w:tcW w:w="3285" w:type="dxa"/>
            <w:shd w:val="clear" w:color="auto" w:fill="FFFFFF"/>
            <w:tcMar>
              <w:top w:w="40" w:type="dxa"/>
              <w:left w:w="200" w:type="dxa"/>
              <w:bottom w:w="40" w:type="dxa"/>
              <w:right w:w="200" w:type="dxa"/>
            </w:tcMar>
            <w:vAlign w:val="center"/>
          </w:tcPr>
          <w:p w14:paraId="247027D6"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3477C2F5" w14:textId="77777777" w:rsidTr="008D374E">
        <w:trPr>
          <w:jc w:val="center"/>
        </w:trPr>
        <w:tc>
          <w:tcPr>
            <w:tcW w:w="418" w:type="dxa"/>
            <w:vMerge/>
          </w:tcPr>
          <w:p w14:paraId="24C61F9C" w14:textId="77777777" w:rsidR="006D7AD9" w:rsidRPr="001E36AF" w:rsidRDefault="006D7AD9">
            <w:pPr>
              <w:rPr>
                <w:color w:val="000000" w:themeColor="text1"/>
              </w:rPr>
            </w:pPr>
          </w:p>
        </w:tc>
        <w:tc>
          <w:tcPr>
            <w:tcW w:w="2962" w:type="dxa"/>
            <w:vMerge/>
          </w:tcPr>
          <w:p w14:paraId="5FB75A71"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181598CA"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Подключение гаражей КС18,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=15 м</w:t>
            </w:r>
          </w:p>
        </w:tc>
        <w:tc>
          <w:tcPr>
            <w:tcW w:w="2208" w:type="dxa"/>
            <w:shd w:val="clear" w:color="auto" w:fill="FFFFFF"/>
            <w:tcMar>
              <w:top w:w="40" w:type="dxa"/>
              <w:left w:w="200" w:type="dxa"/>
              <w:bottom w:w="40" w:type="dxa"/>
              <w:right w:w="200" w:type="dxa"/>
            </w:tcMar>
            <w:vAlign w:val="center"/>
          </w:tcPr>
          <w:p w14:paraId="0F933AE7" w14:textId="77777777" w:rsidR="006D7AD9" w:rsidRPr="001E36AF" w:rsidRDefault="00F01D7F">
            <w:pPr>
              <w:jc w:val="center"/>
              <w:rPr>
                <w:color w:val="000000" w:themeColor="text1"/>
              </w:rPr>
            </w:pPr>
            <w:r w:rsidRPr="001E36AF">
              <w:rPr>
                <w:rFonts w:eastAsia="Times New Roman" w:cs="Times New Roman"/>
                <w:color w:val="000000" w:themeColor="text1"/>
                <w:sz w:val="22"/>
              </w:rPr>
              <w:t>216,47</w:t>
            </w:r>
          </w:p>
        </w:tc>
        <w:tc>
          <w:tcPr>
            <w:tcW w:w="3285" w:type="dxa"/>
            <w:shd w:val="clear" w:color="auto" w:fill="FFFFFF"/>
            <w:tcMar>
              <w:top w:w="40" w:type="dxa"/>
              <w:left w:w="200" w:type="dxa"/>
              <w:bottom w:w="40" w:type="dxa"/>
              <w:right w:w="200" w:type="dxa"/>
            </w:tcMar>
            <w:vAlign w:val="center"/>
          </w:tcPr>
          <w:p w14:paraId="1E476844"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F3EB7E5" w14:textId="77777777" w:rsidTr="008D374E">
        <w:trPr>
          <w:jc w:val="center"/>
        </w:trPr>
        <w:tc>
          <w:tcPr>
            <w:tcW w:w="418" w:type="dxa"/>
            <w:vMerge/>
          </w:tcPr>
          <w:p w14:paraId="717F0B11" w14:textId="77777777" w:rsidR="006D7AD9" w:rsidRPr="001E36AF" w:rsidRDefault="006D7AD9">
            <w:pPr>
              <w:rPr>
                <w:color w:val="000000" w:themeColor="text1"/>
              </w:rPr>
            </w:pPr>
          </w:p>
        </w:tc>
        <w:tc>
          <w:tcPr>
            <w:tcW w:w="2962" w:type="dxa"/>
            <w:vMerge/>
          </w:tcPr>
          <w:p w14:paraId="31D871C1"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790C637"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Газовиков 7- магазин,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=30 м</w:t>
            </w:r>
          </w:p>
        </w:tc>
        <w:tc>
          <w:tcPr>
            <w:tcW w:w="2208" w:type="dxa"/>
            <w:shd w:val="clear" w:color="auto" w:fill="FFFFFF"/>
            <w:tcMar>
              <w:top w:w="40" w:type="dxa"/>
              <w:left w:w="200" w:type="dxa"/>
              <w:bottom w:w="40" w:type="dxa"/>
              <w:right w:w="200" w:type="dxa"/>
            </w:tcMar>
            <w:vAlign w:val="center"/>
          </w:tcPr>
          <w:p w14:paraId="6811024C" w14:textId="77777777" w:rsidR="006D7AD9" w:rsidRPr="001E36AF" w:rsidRDefault="00F01D7F">
            <w:pPr>
              <w:jc w:val="center"/>
              <w:rPr>
                <w:color w:val="000000" w:themeColor="text1"/>
              </w:rPr>
            </w:pPr>
            <w:r w:rsidRPr="001E36AF">
              <w:rPr>
                <w:rFonts w:eastAsia="Times New Roman" w:cs="Times New Roman"/>
                <w:color w:val="000000" w:themeColor="text1"/>
                <w:sz w:val="22"/>
              </w:rPr>
              <w:t>432,94</w:t>
            </w:r>
          </w:p>
        </w:tc>
        <w:tc>
          <w:tcPr>
            <w:tcW w:w="3285" w:type="dxa"/>
            <w:shd w:val="clear" w:color="auto" w:fill="FFFFFF"/>
            <w:tcMar>
              <w:top w:w="40" w:type="dxa"/>
              <w:left w:w="200" w:type="dxa"/>
              <w:bottom w:w="40" w:type="dxa"/>
              <w:right w:w="200" w:type="dxa"/>
            </w:tcMar>
            <w:vAlign w:val="center"/>
          </w:tcPr>
          <w:p w14:paraId="6F920109"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968F2E2" w14:textId="77777777" w:rsidTr="008D374E">
        <w:trPr>
          <w:jc w:val="center"/>
        </w:trPr>
        <w:tc>
          <w:tcPr>
            <w:tcW w:w="418" w:type="dxa"/>
            <w:shd w:val="clear" w:color="auto" w:fill="FFFFFF"/>
            <w:tcMar>
              <w:top w:w="40" w:type="dxa"/>
              <w:left w:w="20" w:type="dxa"/>
              <w:bottom w:w="40" w:type="dxa"/>
              <w:right w:w="20" w:type="dxa"/>
            </w:tcMar>
            <w:vAlign w:val="center"/>
          </w:tcPr>
          <w:p w14:paraId="3421AF53" w14:textId="77777777" w:rsidR="006D7AD9" w:rsidRPr="001E36AF" w:rsidRDefault="00F01D7F">
            <w:pPr>
              <w:jc w:val="center"/>
              <w:rPr>
                <w:color w:val="000000" w:themeColor="text1"/>
              </w:rPr>
            </w:pPr>
            <w:r w:rsidRPr="001E36AF">
              <w:rPr>
                <w:rFonts w:eastAsia="Times New Roman" w:cs="Times New Roman"/>
                <w:color w:val="000000" w:themeColor="text1"/>
                <w:sz w:val="22"/>
              </w:rPr>
              <w:t>2</w:t>
            </w:r>
          </w:p>
        </w:tc>
        <w:tc>
          <w:tcPr>
            <w:tcW w:w="2962" w:type="dxa"/>
            <w:shd w:val="clear" w:color="auto" w:fill="FFFFFF"/>
            <w:tcMar>
              <w:top w:w="40" w:type="dxa"/>
              <w:left w:w="200" w:type="dxa"/>
              <w:bottom w:w="40" w:type="dxa"/>
              <w:right w:w="200" w:type="dxa"/>
            </w:tcMar>
            <w:vAlign w:val="center"/>
          </w:tcPr>
          <w:p w14:paraId="0B4FC28C"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w:t>
            </w:r>
            <w:proofErr w:type="spellStart"/>
            <w:r w:rsidRPr="001E36AF">
              <w:rPr>
                <w:rFonts w:eastAsia="Times New Roman" w:cs="Times New Roman"/>
                <w:color w:val="000000" w:themeColor="text1"/>
                <w:sz w:val="22"/>
              </w:rPr>
              <w:t>Финский</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w:t>
            </w:r>
            <w:proofErr w:type="spellEnd"/>
            <w:r w:rsidRPr="001E36AF">
              <w:rPr>
                <w:rFonts w:eastAsia="Times New Roman" w:cs="Times New Roman"/>
                <w:color w:val="000000" w:themeColor="text1"/>
                <w:sz w:val="22"/>
              </w:rPr>
              <w:t>»</w:t>
            </w:r>
          </w:p>
        </w:tc>
        <w:tc>
          <w:tcPr>
            <w:tcW w:w="5687" w:type="dxa"/>
            <w:shd w:val="clear" w:color="auto" w:fill="FFFFFF"/>
            <w:tcMar>
              <w:top w:w="40" w:type="dxa"/>
              <w:left w:w="200" w:type="dxa"/>
              <w:bottom w:w="40" w:type="dxa"/>
              <w:right w:w="200" w:type="dxa"/>
            </w:tcMar>
            <w:vAlign w:val="center"/>
          </w:tcPr>
          <w:p w14:paraId="0DE71B9A"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УТ17а-Окр 23,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=57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=63 м</w:t>
            </w:r>
          </w:p>
        </w:tc>
        <w:tc>
          <w:tcPr>
            <w:tcW w:w="2208" w:type="dxa"/>
            <w:shd w:val="clear" w:color="auto" w:fill="FFFFFF"/>
            <w:tcMar>
              <w:top w:w="40" w:type="dxa"/>
              <w:left w:w="200" w:type="dxa"/>
              <w:bottom w:w="40" w:type="dxa"/>
              <w:right w:w="200" w:type="dxa"/>
            </w:tcMar>
            <w:vAlign w:val="center"/>
          </w:tcPr>
          <w:p w14:paraId="761A92E5" w14:textId="77777777" w:rsidR="006D7AD9" w:rsidRPr="001E36AF" w:rsidRDefault="00F01D7F">
            <w:pPr>
              <w:jc w:val="center"/>
              <w:rPr>
                <w:color w:val="000000" w:themeColor="text1"/>
              </w:rPr>
            </w:pPr>
            <w:r w:rsidRPr="001E36AF">
              <w:rPr>
                <w:rFonts w:eastAsia="Times New Roman" w:cs="Times New Roman"/>
                <w:color w:val="000000" w:themeColor="text1"/>
                <w:sz w:val="22"/>
              </w:rPr>
              <w:t>909,17</w:t>
            </w:r>
          </w:p>
        </w:tc>
        <w:tc>
          <w:tcPr>
            <w:tcW w:w="3285" w:type="dxa"/>
            <w:shd w:val="clear" w:color="auto" w:fill="FFFFFF"/>
            <w:tcMar>
              <w:top w:w="40" w:type="dxa"/>
              <w:left w:w="200" w:type="dxa"/>
              <w:bottom w:w="40" w:type="dxa"/>
              <w:right w:w="200" w:type="dxa"/>
            </w:tcMar>
            <w:vAlign w:val="center"/>
          </w:tcPr>
          <w:p w14:paraId="748264FB"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5DD591A" w14:textId="77777777" w:rsidTr="008D374E">
        <w:trPr>
          <w:jc w:val="center"/>
        </w:trPr>
        <w:tc>
          <w:tcPr>
            <w:tcW w:w="9067" w:type="dxa"/>
            <w:gridSpan w:val="3"/>
            <w:shd w:val="clear" w:color="auto" w:fill="FFFFFF"/>
            <w:tcMar>
              <w:top w:w="40" w:type="dxa"/>
              <w:left w:w="20" w:type="dxa"/>
              <w:bottom w:w="40" w:type="dxa"/>
              <w:right w:w="20" w:type="dxa"/>
            </w:tcMar>
            <w:vAlign w:val="center"/>
          </w:tcPr>
          <w:p w14:paraId="5A3AB220" w14:textId="77777777" w:rsidR="006D7AD9" w:rsidRPr="001E36AF" w:rsidRDefault="00F01D7F">
            <w:pPr>
              <w:jc w:val="center"/>
              <w:rPr>
                <w:color w:val="000000" w:themeColor="text1"/>
              </w:rPr>
            </w:pPr>
            <w:r w:rsidRPr="001E36AF">
              <w:rPr>
                <w:rFonts w:eastAsia="Times New Roman" w:cs="Times New Roman"/>
                <w:b/>
                <w:color w:val="000000" w:themeColor="text1"/>
                <w:sz w:val="22"/>
              </w:rPr>
              <w:lastRenderedPageBreak/>
              <w:t>Итого</w:t>
            </w:r>
          </w:p>
        </w:tc>
        <w:tc>
          <w:tcPr>
            <w:tcW w:w="2208" w:type="dxa"/>
            <w:shd w:val="clear" w:color="auto" w:fill="FFFFFF"/>
            <w:tcMar>
              <w:top w:w="40" w:type="dxa"/>
              <w:left w:w="200" w:type="dxa"/>
              <w:bottom w:w="40" w:type="dxa"/>
              <w:right w:w="200" w:type="dxa"/>
            </w:tcMar>
            <w:vAlign w:val="center"/>
          </w:tcPr>
          <w:p w14:paraId="18D0504A" w14:textId="77777777" w:rsidR="006D7AD9" w:rsidRPr="001E36AF" w:rsidRDefault="00F01D7F">
            <w:pPr>
              <w:jc w:val="center"/>
              <w:rPr>
                <w:color w:val="000000" w:themeColor="text1"/>
              </w:rPr>
            </w:pPr>
            <w:r w:rsidRPr="001E36AF">
              <w:rPr>
                <w:rFonts w:eastAsia="Times New Roman" w:cs="Times New Roman"/>
                <w:b/>
                <w:color w:val="000000" w:themeColor="text1"/>
                <w:sz w:val="22"/>
              </w:rPr>
              <w:t>21406,03</w:t>
            </w:r>
          </w:p>
        </w:tc>
        <w:tc>
          <w:tcPr>
            <w:tcW w:w="3285" w:type="dxa"/>
            <w:shd w:val="clear" w:color="auto" w:fill="FFFFFF"/>
            <w:tcMar>
              <w:top w:w="40" w:type="dxa"/>
              <w:left w:w="200" w:type="dxa"/>
              <w:bottom w:w="40" w:type="dxa"/>
              <w:right w:w="200" w:type="dxa"/>
            </w:tcMar>
            <w:vAlign w:val="center"/>
          </w:tcPr>
          <w:p w14:paraId="0AA4F87C" w14:textId="77777777" w:rsidR="006D7AD9" w:rsidRPr="001E36AF" w:rsidRDefault="006D7AD9">
            <w:pPr>
              <w:jc w:val="center"/>
              <w:rPr>
                <w:color w:val="000000" w:themeColor="text1"/>
                <w:sz w:val="22"/>
              </w:rPr>
            </w:pPr>
          </w:p>
        </w:tc>
      </w:tr>
      <w:tr w:rsidR="006D7AD9" w:rsidRPr="001E36AF" w14:paraId="4DA750FC" w14:textId="77777777" w:rsidTr="008D374E">
        <w:trPr>
          <w:jc w:val="center"/>
        </w:trPr>
        <w:tc>
          <w:tcPr>
            <w:tcW w:w="14560" w:type="dxa"/>
            <w:gridSpan w:val="5"/>
            <w:shd w:val="clear" w:color="auto" w:fill="D9E2F3"/>
            <w:tcMar>
              <w:top w:w="40" w:type="dxa"/>
              <w:left w:w="160" w:type="dxa"/>
              <w:bottom w:w="40" w:type="dxa"/>
              <w:right w:w="20" w:type="dxa"/>
            </w:tcMar>
            <w:vAlign w:val="center"/>
          </w:tcPr>
          <w:p w14:paraId="47B03328" w14:textId="77777777" w:rsidR="006D7AD9" w:rsidRPr="001E36AF" w:rsidRDefault="00F01D7F">
            <w:pPr>
              <w:jc w:val="center"/>
              <w:rPr>
                <w:color w:val="000000" w:themeColor="text1"/>
              </w:rPr>
            </w:pPr>
            <w:r w:rsidRPr="001E36AF">
              <w:rPr>
                <w:rFonts w:eastAsia="Times New Roman" w:cs="Times New Roman"/>
                <w:color w:val="000000" w:themeColor="text1"/>
                <w:sz w:val="22"/>
              </w:rPr>
              <w:t>АО «</w:t>
            </w:r>
            <w:proofErr w:type="spellStart"/>
            <w:r w:rsidRPr="001E36AF">
              <w:rPr>
                <w:rFonts w:eastAsia="Times New Roman" w:cs="Times New Roman"/>
                <w:color w:val="000000" w:themeColor="text1"/>
                <w:sz w:val="22"/>
              </w:rPr>
              <w:t>Малая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комплексная</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энергетика</w:t>
            </w:r>
            <w:proofErr w:type="spellEnd"/>
            <w:r w:rsidRPr="001E36AF">
              <w:rPr>
                <w:rFonts w:eastAsia="Times New Roman" w:cs="Times New Roman"/>
                <w:color w:val="000000" w:themeColor="text1"/>
                <w:sz w:val="22"/>
              </w:rPr>
              <w:t>»</w:t>
            </w:r>
          </w:p>
        </w:tc>
      </w:tr>
      <w:tr w:rsidR="006D7AD9" w:rsidRPr="001E36AF" w14:paraId="2F736ADE" w14:textId="77777777" w:rsidTr="008D374E">
        <w:trPr>
          <w:jc w:val="center"/>
        </w:trPr>
        <w:tc>
          <w:tcPr>
            <w:tcW w:w="418" w:type="dxa"/>
            <w:vMerge w:val="restart"/>
            <w:shd w:val="clear" w:color="auto" w:fill="FFFFFF"/>
            <w:tcMar>
              <w:top w:w="40" w:type="dxa"/>
              <w:left w:w="20" w:type="dxa"/>
              <w:bottom w:w="40" w:type="dxa"/>
              <w:right w:w="20" w:type="dxa"/>
            </w:tcMar>
            <w:vAlign w:val="center"/>
          </w:tcPr>
          <w:p w14:paraId="26DAAA04" w14:textId="77777777" w:rsidR="006D7AD9" w:rsidRPr="001E36AF" w:rsidRDefault="00F01D7F">
            <w:pPr>
              <w:jc w:val="center"/>
              <w:rPr>
                <w:color w:val="000000" w:themeColor="text1"/>
              </w:rPr>
            </w:pPr>
            <w:r w:rsidRPr="001E36AF">
              <w:rPr>
                <w:rFonts w:eastAsia="Times New Roman" w:cs="Times New Roman"/>
                <w:color w:val="000000" w:themeColor="text1"/>
                <w:sz w:val="22"/>
              </w:rPr>
              <w:t>1</w:t>
            </w:r>
          </w:p>
        </w:tc>
        <w:tc>
          <w:tcPr>
            <w:tcW w:w="2962" w:type="dxa"/>
            <w:vMerge w:val="restart"/>
            <w:shd w:val="clear" w:color="auto" w:fill="FFFFFF"/>
            <w:tcMar>
              <w:top w:w="40" w:type="dxa"/>
              <w:left w:w="200" w:type="dxa"/>
              <w:bottom w:w="40" w:type="dxa"/>
              <w:right w:w="200" w:type="dxa"/>
            </w:tcMar>
            <w:vAlign w:val="center"/>
          </w:tcPr>
          <w:p w14:paraId="2DB92675" w14:textId="77777777" w:rsidR="006D7AD9" w:rsidRPr="001E36AF" w:rsidRDefault="00F01D7F">
            <w:pPr>
              <w:jc w:val="center"/>
              <w:rPr>
                <w:color w:val="000000" w:themeColor="text1"/>
              </w:rPr>
            </w:pPr>
            <w:r w:rsidRPr="001E36AF">
              <w:rPr>
                <w:rFonts w:eastAsia="Times New Roman" w:cs="Times New Roman"/>
                <w:color w:val="000000" w:themeColor="text1"/>
                <w:sz w:val="22"/>
              </w:rPr>
              <w:t>Котельная ЦРБ</w:t>
            </w:r>
          </w:p>
        </w:tc>
        <w:tc>
          <w:tcPr>
            <w:tcW w:w="5687" w:type="dxa"/>
            <w:shd w:val="clear" w:color="auto" w:fill="FFFFFF"/>
            <w:tcMar>
              <w:top w:w="40" w:type="dxa"/>
              <w:left w:w="200" w:type="dxa"/>
              <w:bottom w:w="40" w:type="dxa"/>
              <w:right w:w="200" w:type="dxa"/>
            </w:tcMar>
            <w:vAlign w:val="center"/>
          </w:tcPr>
          <w:p w14:paraId="33052987"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Кот.-П-2а,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=108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=34 м</w:t>
            </w:r>
          </w:p>
        </w:tc>
        <w:tc>
          <w:tcPr>
            <w:tcW w:w="2208" w:type="dxa"/>
            <w:shd w:val="clear" w:color="auto" w:fill="FFFFFF"/>
            <w:tcMar>
              <w:top w:w="40" w:type="dxa"/>
              <w:left w:w="200" w:type="dxa"/>
              <w:bottom w:w="40" w:type="dxa"/>
              <w:right w:w="200" w:type="dxa"/>
            </w:tcMar>
            <w:vAlign w:val="center"/>
          </w:tcPr>
          <w:p w14:paraId="6816DD68" w14:textId="77777777" w:rsidR="006D7AD9" w:rsidRPr="001E36AF" w:rsidRDefault="00F01D7F">
            <w:pPr>
              <w:jc w:val="center"/>
              <w:rPr>
                <w:color w:val="000000" w:themeColor="text1"/>
              </w:rPr>
            </w:pPr>
            <w:r w:rsidRPr="001E36AF">
              <w:rPr>
                <w:rFonts w:eastAsia="Times New Roman" w:cs="Times New Roman"/>
                <w:color w:val="000000" w:themeColor="text1"/>
                <w:sz w:val="22"/>
              </w:rPr>
              <w:t>629,23</w:t>
            </w:r>
          </w:p>
        </w:tc>
        <w:tc>
          <w:tcPr>
            <w:tcW w:w="3285" w:type="dxa"/>
            <w:shd w:val="clear" w:color="auto" w:fill="FFFFFF"/>
            <w:tcMar>
              <w:top w:w="40" w:type="dxa"/>
              <w:left w:w="200" w:type="dxa"/>
              <w:bottom w:w="40" w:type="dxa"/>
              <w:right w:w="200" w:type="dxa"/>
            </w:tcMar>
            <w:vAlign w:val="center"/>
          </w:tcPr>
          <w:p w14:paraId="5038D5EB"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5E4DD095" w14:textId="77777777" w:rsidTr="008D374E">
        <w:trPr>
          <w:jc w:val="center"/>
        </w:trPr>
        <w:tc>
          <w:tcPr>
            <w:tcW w:w="418" w:type="dxa"/>
            <w:vMerge/>
          </w:tcPr>
          <w:p w14:paraId="79D79FF6" w14:textId="77777777" w:rsidR="006D7AD9" w:rsidRPr="001E36AF" w:rsidRDefault="006D7AD9">
            <w:pPr>
              <w:rPr>
                <w:color w:val="000000" w:themeColor="text1"/>
              </w:rPr>
            </w:pPr>
          </w:p>
        </w:tc>
        <w:tc>
          <w:tcPr>
            <w:tcW w:w="2962" w:type="dxa"/>
            <w:vMerge/>
          </w:tcPr>
          <w:p w14:paraId="60208DFC"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5BF3F2DB"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П-2а- </w:t>
            </w:r>
            <w:proofErr w:type="spellStart"/>
            <w:r w:rsidRPr="001E36AF">
              <w:rPr>
                <w:rFonts w:eastAsia="Times New Roman" w:cs="Times New Roman"/>
                <w:color w:val="000000" w:themeColor="text1"/>
                <w:sz w:val="22"/>
                <w:lang w:val="ru-RU"/>
              </w:rPr>
              <w:t>Самкова</w:t>
            </w:r>
            <w:proofErr w:type="spellEnd"/>
            <w:r w:rsidRPr="001E36AF">
              <w:rPr>
                <w:rFonts w:eastAsia="Times New Roman" w:cs="Times New Roman"/>
                <w:color w:val="000000" w:themeColor="text1"/>
                <w:sz w:val="22"/>
                <w:lang w:val="ru-RU"/>
              </w:rPr>
              <w:t xml:space="preserve"> 1/1,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=108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38B8B47E" w14:textId="77777777" w:rsidR="006D7AD9" w:rsidRPr="001E36AF" w:rsidRDefault="00F01D7F">
            <w:pPr>
              <w:jc w:val="center"/>
              <w:rPr>
                <w:color w:val="000000" w:themeColor="text1"/>
              </w:rPr>
            </w:pPr>
            <w:r w:rsidRPr="001E36AF">
              <w:rPr>
                <w:rFonts w:eastAsia="Times New Roman" w:cs="Times New Roman"/>
                <w:color w:val="000000" w:themeColor="text1"/>
                <w:sz w:val="22"/>
              </w:rPr>
              <w:t>18,51</w:t>
            </w:r>
          </w:p>
        </w:tc>
        <w:tc>
          <w:tcPr>
            <w:tcW w:w="3285" w:type="dxa"/>
            <w:shd w:val="clear" w:color="auto" w:fill="FFFFFF"/>
            <w:tcMar>
              <w:top w:w="40" w:type="dxa"/>
              <w:left w:w="200" w:type="dxa"/>
              <w:bottom w:w="40" w:type="dxa"/>
              <w:right w:w="200" w:type="dxa"/>
            </w:tcMar>
            <w:vAlign w:val="center"/>
          </w:tcPr>
          <w:p w14:paraId="20F1260F"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213D4FAD" w14:textId="77777777" w:rsidTr="008D374E">
        <w:trPr>
          <w:jc w:val="center"/>
        </w:trPr>
        <w:tc>
          <w:tcPr>
            <w:tcW w:w="418" w:type="dxa"/>
            <w:vMerge/>
          </w:tcPr>
          <w:p w14:paraId="6A47DABD" w14:textId="77777777" w:rsidR="006D7AD9" w:rsidRPr="001E36AF" w:rsidRDefault="006D7AD9">
            <w:pPr>
              <w:rPr>
                <w:color w:val="000000" w:themeColor="text1"/>
              </w:rPr>
            </w:pPr>
          </w:p>
        </w:tc>
        <w:tc>
          <w:tcPr>
            <w:tcW w:w="2962" w:type="dxa"/>
            <w:vMerge/>
          </w:tcPr>
          <w:p w14:paraId="619F731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3D0FA29C"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П-2а-П-2в,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=108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1BDDFF4F" w14:textId="77777777" w:rsidR="006D7AD9" w:rsidRPr="001E36AF" w:rsidRDefault="00F01D7F">
            <w:pPr>
              <w:jc w:val="center"/>
              <w:rPr>
                <w:color w:val="000000" w:themeColor="text1"/>
              </w:rPr>
            </w:pPr>
            <w:r w:rsidRPr="001E36AF">
              <w:rPr>
                <w:rFonts w:eastAsia="Times New Roman" w:cs="Times New Roman"/>
                <w:color w:val="000000" w:themeColor="text1"/>
                <w:sz w:val="22"/>
              </w:rPr>
              <w:t>18,51</w:t>
            </w:r>
          </w:p>
        </w:tc>
        <w:tc>
          <w:tcPr>
            <w:tcW w:w="3285" w:type="dxa"/>
            <w:shd w:val="clear" w:color="auto" w:fill="FFFFFF"/>
            <w:tcMar>
              <w:top w:w="40" w:type="dxa"/>
              <w:left w:w="200" w:type="dxa"/>
              <w:bottom w:w="40" w:type="dxa"/>
              <w:right w:w="200" w:type="dxa"/>
            </w:tcMar>
            <w:vAlign w:val="center"/>
          </w:tcPr>
          <w:p w14:paraId="2E983BDD"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6797D61B" w14:textId="77777777" w:rsidTr="008D374E">
        <w:trPr>
          <w:jc w:val="center"/>
        </w:trPr>
        <w:tc>
          <w:tcPr>
            <w:tcW w:w="418" w:type="dxa"/>
            <w:vMerge/>
          </w:tcPr>
          <w:p w14:paraId="482650C7" w14:textId="77777777" w:rsidR="006D7AD9" w:rsidRPr="001E36AF" w:rsidRDefault="006D7AD9">
            <w:pPr>
              <w:rPr>
                <w:color w:val="000000" w:themeColor="text1"/>
              </w:rPr>
            </w:pPr>
          </w:p>
        </w:tc>
        <w:tc>
          <w:tcPr>
            <w:tcW w:w="2962" w:type="dxa"/>
            <w:vMerge/>
          </w:tcPr>
          <w:p w14:paraId="00F5AD3A"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C032FC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П-2в-Самкова 1/2,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=108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514C0D54" w14:textId="77777777" w:rsidR="006D7AD9" w:rsidRPr="001E36AF" w:rsidRDefault="00F01D7F">
            <w:pPr>
              <w:jc w:val="center"/>
              <w:rPr>
                <w:color w:val="000000" w:themeColor="text1"/>
              </w:rPr>
            </w:pPr>
            <w:r w:rsidRPr="001E36AF">
              <w:rPr>
                <w:rFonts w:eastAsia="Times New Roman" w:cs="Times New Roman"/>
                <w:color w:val="000000" w:themeColor="text1"/>
                <w:sz w:val="22"/>
              </w:rPr>
              <w:t>18,51</w:t>
            </w:r>
          </w:p>
        </w:tc>
        <w:tc>
          <w:tcPr>
            <w:tcW w:w="3285" w:type="dxa"/>
            <w:shd w:val="clear" w:color="auto" w:fill="FFFFFF"/>
            <w:tcMar>
              <w:top w:w="40" w:type="dxa"/>
              <w:left w:w="200" w:type="dxa"/>
              <w:bottom w:w="40" w:type="dxa"/>
              <w:right w:w="200" w:type="dxa"/>
            </w:tcMar>
            <w:vAlign w:val="center"/>
          </w:tcPr>
          <w:p w14:paraId="6DA82B73"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4821688" w14:textId="77777777" w:rsidTr="008D374E">
        <w:trPr>
          <w:jc w:val="center"/>
        </w:trPr>
        <w:tc>
          <w:tcPr>
            <w:tcW w:w="418" w:type="dxa"/>
            <w:vMerge/>
          </w:tcPr>
          <w:p w14:paraId="46FDC969" w14:textId="77777777" w:rsidR="006D7AD9" w:rsidRPr="001E36AF" w:rsidRDefault="006D7AD9">
            <w:pPr>
              <w:rPr>
                <w:color w:val="000000" w:themeColor="text1"/>
              </w:rPr>
            </w:pPr>
          </w:p>
        </w:tc>
        <w:tc>
          <w:tcPr>
            <w:tcW w:w="2962" w:type="dxa"/>
            <w:vMerge/>
          </w:tcPr>
          <w:p w14:paraId="1124A7CD"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646111B"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П-2в-Самкова 1/3,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=108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090B040A" w14:textId="77777777" w:rsidR="006D7AD9" w:rsidRPr="001E36AF" w:rsidRDefault="00F01D7F">
            <w:pPr>
              <w:jc w:val="center"/>
              <w:rPr>
                <w:color w:val="000000" w:themeColor="text1"/>
              </w:rPr>
            </w:pPr>
            <w:r w:rsidRPr="001E36AF">
              <w:rPr>
                <w:rFonts w:eastAsia="Times New Roman" w:cs="Times New Roman"/>
                <w:color w:val="000000" w:themeColor="text1"/>
                <w:sz w:val="22"/>
              </w:rPr>
              <w:t>18,51</w:t>
            </w:r>
          </w:p>
        </w:tc>
        <w:tc>
          <w:tcPr>
            <w:tcW w:w="3285" w:type="dxa"/>
            <w:shd w:val="clear" w:color="auto" w:fill="FFFFFF"/>
            <w:tcMar>
              <w:top w:w="40" w:type="dxa"/>
              <w:left w:w="200" w:type="dxa"/>
              <w:bottom w:w="40" w:type="dxa"/>
              <w:right w:w="200" w:type="dxa"/>
            </w:tcMar>
            <w:vAlign w:val="center"/>
          </w:tcPr>
          <w:p w14:paraId="06A6B533"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7CB0843E" w14:textId="77777777" w:rsidTr="008D374E">
        <w:trPr>
          <w:jc w:val="center"/>
        </w:trPr>
        <w:tc>
          <w:tcPr>
            <w:tcW w:w="418" w:type="dxa"/>
            <w:vMerge/>
          </w:tcPr>
          <w:p w14:paraId="4DA7314D" w14:textId="77777777" w:rsidR="006D7AD9" w:rsidRPr="001E36AF" w:rsidRDefault="006D7AD9">
            <w:pPr>
              <w:rPr>
                <w:color w:val="000000" w:themeColor="text1"/>
              </w:rPr>
            </w:pPr>
          </w:p>
        </w:tc>
        <w:tc>
          <w:tcPr>
            <w:tcW w:w="2962" w:type="dxa"/>
            <w:vMerge/>
          </w:tcPr>
          <w:p w14:paraId="221B4545"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0B3D29EF"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Кот. -П-2а,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=31 м</w:t>
            </w:r>
          </w:p>
        </w:tc>
        <w:tc>
          <w:tcPr>
            <w:tcW w:w="2208" w:type="dxa"/>
            <w:shd w:val="clear" w:color="auto" w:fill="FFFFFF"/>
            <w:tcMar>
              <w:top w:w="40" w:type="dxa"/>
              <w:left w:w="200" w:type="dxa"/>
              <w:bottom w:w="40" w:type="dxa"/>
              <w:right w:w="200" w:type="dxa"/>
            </w:tcMar>
            <w:vAlign w:val="center"/>
          </w:tcPr>
          <w:p w14:paraId="447E5C56" w14:textId="77777777" w:rsidR="006D7AD9" w:rsidRPr="001E36AF" w:rsidRDefault="00F01D7F">
            <w:pPr>
              <w:jc w:val="center"/>
              <w:rPr>
                <w:color w:val="000000" w:themeColor="text1"/>
              </w:rPr>
            </w:pPr>
            <w:r w:rsidRPr="001E36AF">
              <w:rPr>
                <w:rFonts w:eastAsia="Times New Roman" w:cs="Times New Roman"/>
                <w:color w:val="000000" w:themeColor="text1"/>
                <w:sz w:val="22"/>
              </w:rPr>
              <w:t>552,31</w:t>
            </w:r>
          </w:p>
        </w:tc>
        <w:tc>
          <w:tcPr>
            <w:tcW w:w="3285" w:type="dxa"/>
            <w:shd w:val="clear" w:color="auto" w:fill="FFFFFF"/>
            <w:tcMar>
              <w:top w:w="40" w:type="dxa"/>
              <w:left w:w="200" w:type="dxa"/>
              <w:bottom w:w="40" w:type="dxa"/>
              <w:right w:w="200" w:type="dxa"/>
            </w:tcMar>
            <w:vAlign w:val="center"/>
          </w:tcPr>
          <w:p w14:paraId="3EA93705"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058F55FB" w14:textId="77777777" w:rsidTr="008D374E">
        <w:trPr>
          <w:jc w:val="center"/>
        </w:trPr>
        <w:tc>
          <w:tcPr>
            <w:tcW w:w="418" w:type="dxa"/>
            <w:vMerge/>
          </w:tcPr>
          <w:p w14:paraId="1ACE3F07" w14:textId="77777777" w:rsidR="006D7AD9" w:rsidRPr="001E36AF" w:rsidRDefault="006D7AD9">
            <w:pPr>
              <w:rPr>
                <w:color w:val="000000" w:themeColor="text1"/>
              </w:rPr>
            </w:pPr>
          </w:p>
        </w:tc>
        <w:tc>
          <w:tcPr>
            <w:tcW w:w="2962" w:type="dxa"/>
            <w:vMerge/>
          </w:tcPr>
          <w:p w14:paraId="7554B6CC"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4DF5A659"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П-2а- </w:t>
            </w:r>
            <w:proofErr w:type="spellStart"/>
            <w:r w:rsidRPr="001E36AF">
              <w:rPr>
                <w:rFonts w:eastAsia="Times New Roman" w:cs="Times New Roman"/>
                <w:color w:val="000000" w:themeColor="text1"/>
                <w:sz w:val="22"/>
                <w:lang w:val="ru-RU"/>
              </w:rPr>
              <w:t>Самкова</w:t>
            </w:r>
            <w:proofErr w:type="spellEnd"/>
            <w:r w:rsidRPr="001E36AF">
              <w:rPr>
                <w:rFonts w:eastAsia="Times New Roman" w:cs="Times New Roman"/>
                <w:color w:val="000000" w:themeColor="text1"/>
                <w:sz w:val="22"/>
                <w:lang w:val="ru-RU"/>
              </w:rPr>
              <w:t xml:space="preserve"> 1/1,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63FB7015" w14:textId="77777777" w:rsidR="006D7AD9" w:rsidRPr="001E36AF" w:rsidRDefault="00F01D7F">
            <w:pPr>
              <w:jc w:val="center"/>
              <w:rPr>
                <w:color w:val="000000" w:themeColor="text1"/>
              </w:rPr>
            </w:pPr>
            <w:r w:rsidRPr="001E36AF">
              <w:rPr>
                <w:rFonts w:eastAsia="Times New Roman" w:cs="Times New Roman"/>
                <w:color w:val="000000" w:themeColor="text1"/>
                <w:sz w:val="22"/>
              </w:rPr>
              <w:t>17,82</w:t>
            </w:r>
          </w:p>
        </w:tc>
        <w:tc>
          <w:tcPr>
            <w:tcW w:w="3285" w:type="dxa"/>
            <w:shd w:val="clear" w:color="auto" w:fill="FFFFFF"/>
            <w:tcMar>
              <w:top w:w="40" w:type="dxa"/>
              <w:left w:w="200" w:type="dxa"/>
              <w:bottom w:w="40" w:type="dxa"/>
              <w:right w:w="200" w:type="dxa"/>
            </w:tcMar>
            <w:vAlign w:val="center"/>
          </w:tcPr>
          <w:p w14:paraId="4007C7F8"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EBD7C1B" w14:textId="77777777" w:rsidTr="008D374E">
        <w:trPr>
          <w:jc w:val="center"/>
        </w:trPr>
        <w:tc>
          <w:tcPr>
            <w:tcW w:w="418" w:type="dxa"/>
            <w:vMerge/>
          </w:tcPr>
          <w:p w14:paraId="66E22C56" w14:textId="77777777" w:rsidR="006D7AD9" w:rsidRPr="001E36AF" w:rsidRDefault="006D7AD9">
            <w:pPr>
              <w:rPr>
                <w:color w:val="000000" w:themeColor="text1"/>
              </w:rPr>
            </w:pPr>
          </w:p>
        </w:tc>
        <w:tc>
          <w:tcPr>
            <w:tcW w:w="2962" w:type="dxa"/>
            <w:vMerge/>
          </w:tcPr>
          <w:p w14:paraId="0DCBDB40"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60A6F154"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П-2а-П-2в,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7F84FD80" w14:textId="77777777" w:rsidR="006D7AD9" w:rsidRPr="001E36AF" w:rsidRDefault="00F01D7F">
            <w:pPr>
              <w:jc w:val="center"/>
              <w:rPr>
                <w:color w:val="000000" w:themeColor="text1"/>
              </w:rPr>
            </w:pPr>
            <w:r w:rsidRPr="001E36AF">
              <w:rPr>
                <w:rFonts w:eastAsia="Times New Roman" w:cs="Times New Roman"/>
                <w:color w:val="000000" w:themeColor="text1"/>
                <w:sz w:val="22"/>
              </w:rPr>
              <w:t>17,82</w:t>
            </w:r>
          </w:p>
        </w:tc>
        <w:tc>
          <w:tcPr>
            <w:tcW w:w="3285" w:type="dxa"/>
            <w:shd w:val="clear" w:color="auto" w:fill="FFFFFF"/>
            <w:tcMar>
              <w:top w:w="40" w:type="dxa"/>
              <w:left w:w="200" w:type="dxa"/>
              <w:bottom w:w="40" w:type="dxa"/>
              <w:right w:w="200" w:type="dxa"/>
            </w:tcMar>
            <w:vAlign w:val="center"/>
          </w:tcPr>
          <w:p w14:paraId="2BFE1D79"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20D28E20" w14:textId="77777777" w:rsidTr="008D374E">
        <w:trPr>
          <w:jc w:val="center"/>
        </w:trPr>
        <w:tc>
          <w:tcPr>
            <w:tcW w:w="418" w:type="dxa"/>
            <w:vMerge/>
          </w:tcPr>
          <w:p w14:paraId="564EE6C8" w14:textId="77777777" w:rsidR="006D7AD9" w:rsidRPr="001E36AF" w:rsidRDefault="006D7AD9">
            <w:pPr>
              <w:rPr>
                <w:color w:val="000000" w:themeColor="text1"/>
              </w:rPr>
            </w:pPr>
          </w:p>
        </w:tc>
        <w:tc>
          <w:tcPr>
            <w:tcW w:w="2962" w:type="dxa"/>
            <w:vMerge/>
          </w:tcPr>
          <w:p w14:paraId="2BF871BB"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752FDC10"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П-2в-Самкова 1/2,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481A3671" w14:textId="77777777" w:rsidR="006D7AD9" w:rsidRPr="001E36AF" w:rsidRDefault="00F01D7F">
            <w:pPr>
              <w:jc w:val="center"/>
              <w:rPr>
                <w:color w:val="000000" w:themeColor="text1"/>
              </w:rPr>
            </w:pPr>
            <w:r w:rsidRPr="001E36AF">
              <w:rPr>
                <w:rFonts w:eastAsia="Times New Roman" w:cs="Times New Roman"/>
                <w:color w:val="000000" w:themeColor="text1"/>
                <w:sz w:val="22"/>
              </w:rPr>
              <w:t>17,82</w:t>
            </w:r>
          </w:p>
        </w:tc>
        <w:tc>
          <w:tcPr>
            <w:tcW w:w="3285" w:type="dxa"/>
            <w:shd w:val="clear" w:color="auto" w:fill="FFFFFF"/>
            <w:tcMar>
              <w:top w:w="40" w:type="dxa"/>
              <w:left w:w="200" w:type="dxa"/>
              <w:bottom w:w="40" w:type="dxa"/>
              <w:right w:w="200" w:type="dxa"/>
            </w:tcMar>
            <w:vAlign w:val="center"/>
          </w:tcPr>
          <w:p w14:paraId="30A764CB"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40B51043" w14:textId="77777777" w:rsidTr="008D374E">
        <w:trPr>
          <w:jc w:val="center"/>
        </w:trPr>
        <w:tc>
          <w:tcPr>
            <w:tcW w:w="418" w:type="dxa"/>
            <w:vMerge/>
          </w:tcPr>
          <w:p w14:paraId="48A314F3" w14:textId="77777777" w:rsidR="006D7AD9" w:rsidRPr="001E36AF" w:rsidRDefault="006D7AD9">
            <w:pPr>
              <w:rPr>
                <w:color w:val="000000" w:themeColor="text1"/>
              </w:rPr>
            </w:pPr>
          </w:p>
        </w:tc>
        <w:tc>
          <w:tcPr>
            <w:tcW w:w="2962" w:type="dxa"/>
            <w:vMerge/>
          </w:tcPr>
          <w:p w14:paraId="33679860" w14:textId="77777777" w:rsidR="006D7AD9" w:rsidRPr="001E36AF" w:rsidRDefault="006D7AD9">
            <w:pPr>
              <w:rPr>
                <w:color w:val="000000" w:themeColor="text1"/>
              </w:rPr>
            </w:pPr>
          </w:p>
        </w:tc>
        <w:tc>
          <w:tcPr>
            <w:tcW w:w="5687" w:type="dxa"/>
            <w:shd w:val="clear" w:color="auto" w:fill="FFFFFF"/>
            <w:tcMar>
              <w:top w:w="40" w:type="dxa"/>
              <w:left w:w="200" w:type="dxa"/>
              <w:bottom w:w="40" w:type="dxa"/>
              <w:right w:w="200" w:type="dxa"/>
            </w:tcMar>
            <w:vAlign w:val="center"/>
          </w:tcPr>
          <w:p w14:paraId="284D7C82" w14:textId="77777777" w:rsidR="006D7AD9" w:rsidRPr="001E36AF" w:rsidRDefault="00F01D7F">
            <w:pPr>
              <w:jc w:val="center"/>
              <w:rPr>
                <w:color w:val="000000" w:themeColor="text1"/>
                <w:lang w:val="ru-RU"/>
              </w:rPr>
            </w:pPr>
            <w:r w:rsidRPr="001E36AF">
              <w:rPr>
                <w:rFonts w:eastAsia="Times New Roman" w:cs="Times New Roman"/>
                <w:color w:val="000000" w:themeColor="text1"/>
                <w:sz w:val="22"/>
                <w:lang w:val="ru-RU"/>
              </w:rPr>
              <w:t xml:space="preserve">Замена тепловой сети П-2в- </w:t>
            </w:r>
            <w:proofErr w:type="spellStart"/>
            <w:r w:rsidRPr="001E36AF">
              <w:rPr>
                <w:rFonts w:eastAsia="Times New Roman" w:cs="Times New Roman"/>
                <w:color w:val="000000" w:themeColor="text1"/>
                <w:sz w:val="22"/>
                <w:lang w:val="ru-RU"/>
              </w:rPr>
              <w:t>Самкова</w:t>
            </w:r>
            <w:proofErr w:type="spellEnd"/>
            <w:r w:rsidRPr="001E36AF">
              <w:rPr>
                <w:rFonts w:eastAsia="Times New Roman" w:cs="Times New Roman"/>
                <w:color w:val="000000" w:themeColor="text1"/>
                <w:sz w:val="22"/>
                <w:lang w:val="ru-RU"/>
              </w:rPr>
              <w:t xml:space="preserve"> 1/3, </w:t>
            </w:r>
            <w:r w:rsidRPr="001E36AF">
              <w:rPr>
                <w:rFonts w:eastAsia="Times New Roman" w:cs="Times New Roman"/>
                <w:color w:val="000000" w:themeColor="text1"/>
                <w:sz w:val="22"/>
              </w:rPr>
              <w:t>D</w:t>
            </w:r>
            <w:r w:rsidRPr="001E36AF">
              <w:rPr>
                <w:rFonts w:eastAsia="Times New Roman" w:cs="Times New Roman"/>
                <w:color w:val="000000" w:themeColor="text1"/>
                <w:sz w:val="22"/>
                <w:lang w:val="ru-RU"/>
              </w:rPr>
              <w:t xml:space="preserve">=89 мм, </w:t>
            </w:r>
            <w:r w:rsidRPr="001E36AF">
              <w:rPr>
                <w:rFonts w:eastAsia="Times New Roman" w:cs="Times New Roman"/>
                <w:color w:val="000000" w:themeColor="text1"/>
                <w:sz w:val="22"/>
              </w:rPr>
              <w:t>L</w:t>
            </w:r>
            <w:r w:rsidRPr="001E36AF">
              <w:rPr>
                <w:rFonts w:eastAsia="Times New Roman" w:cs="Times New Roman"/>
                <w:color w:val="000000" w:themeColor="text1"/>
                <w:sz w:val="22"/>
                <w:lang w:val="ru-RU"/>
              </w:rPr>
              <w:t>=1 м</w:t>
            </w:r>
          </w:p>
        </w:tc>
        <w:tc>
          <w:tcPr>
            <w:tcW w:w="2208" w:type="dxa"/>
            <w:shd w:val="clear" w:color="auto" w:fill="FFFFFF"/>
            <w:tcMar>
              <w:top w:w="40" w:type="dxa"/>
              <w:left w:w="200" w:type="dxa"/>
              <w:bottom w:w="40" w:type="dxa"/>
              <w:right w:w="200" w:type="dxa"/>
            </w:tcMar>
            <w:vAlign w:val="center"/>
          </w:tcPr>
          <w:p w14:paraId="3FAE54B4" w14:textId="77777777" w:rsidR="006D7AD9" w:rsidRPr="001E36AF" w:rsidRDefault="00F01D7F">
            <w:pPr>
              <w:jc w:val="center"/>
              <w:rPr>
                <w:color w:val="000000" w:themeColor="text1"/>
              </w:rPr>
            </w:pPr>
            <w:r w:rsidRPr="001E36AF">
              <w:rPr>
                <w:rFonts w:eastAsia="Times New Roman" w:cs="Times New Roman"/>
                <w:color w:val="000000" w:themeColor="text1"/>
                <w:sz w:val="22"/>
              </w:rPr>
              <w:t>17,82</w:t>
            </w:r>
          </w:p>
        </w:tc>
        <w:tc>
          <w:tcPr>
            <w:tcW w:w="3285" w:type="dxa"/>
            <w:shd w:val="clear" w:color="auto" w:fill="FFFFFF"/>
            <w:tcMar>
              <w:top w:w="40" w:type="dxa"/>
              <w:left w:w="200" w:type="dxa"/>
              <w:bottom w:w="40" w:type="dxa"/>
              <w:right w:w="200" w:type="dxa"/>
            </w:tcMar>
            <w:vAlign w:val="center"/>
          </w:tcPr>
          <w:p w14:paraId="1DF45030" w14:textId="77777777" w:rsidR="006D7AD9" w:rsidRPr="001E36AF" w:rsidRDefault="00F01D7F">
            <w:pPr>
              <w:jc w:val="center"/>
              <w:rPr>
                <w:color w:val="000000" w:themeColor="text1"/>
              </w:rPr>
            </w:pPr>
            <w:r w:rsidRPr="001E36AF">
              <w:rPr>
                <w:rFonts w:eastAsia="Times New Roman" w:cs="Times New Roman"/>
                <w:color w:val="000000" w:themeColor="text1"/>
                <w:sz w:val="22"/>
              </w:rPr>
              <w:t>БС, ВБ</w:t>
            </w:r>
          </w:p>
        </w:tc>
      </w:tr>
      <w:tr w:rsidR="006D7AD9" w:rsidRPr="001E36AF" w14:paraId="3833392A" w14:textId="77777777" w:rsidTr="008D374E">
        <w:trPr>
          <w:jc w:val="center"/>
        </w:trPr>
        <w:tc>
          <w:tcPr>
            <w:tcW w:w="9067" w:type="dxa"/>
            <w:gridSpan w:val="3"/>
            <w:shd w:val="clear" w:color="auto" w:fill="FFFFFF"/>
            <w:tcMar>
              <w:top w:w="40" w:type="dxa"/>
              <w:left w:w="20" w:type="dxa"/>
              <w:bottom w:w="40" w:type="dxa"/>
              <w:right w:w="20" w:type="dxa"/>
            </w:tcMar>
            <w:vAlign w:val="center"/>
          </w:tcPr>
          <w:p w14:paraId="7D3DB779" w14:textId="77777777" w:rsidR="006D7AD9" w:rsidRPr="001E36AF" w:rsidRDefault="00F01D7F">
            <w:pPr>
              <w:jc w:val="center"/>
              <w:rPr>
                <w:color w:val="000000" w:themeColor="text1"/>
              </w:rPr>
            </w:pPr>
            <w:r w:rsidRPr="001E36AF">
              <w:rPr>
                <w:rFonts w:eastAsia="Times New Roman" w:cs="Times New Roman"/>
                <w:b/>
                <w:color w:val="000000" w:themeColor="text1"/>
                <w:sz w:val="22"/>
              </w:rPr>
              <w:t>Итого</w:t>
            </w:r>
          </w:p>
        </w:tc>
        <w:tc>
          <w:tcPr>
            <w:tcW w:w="2208" w:type="dxa"/>
            <w:shd w:val="clear" w:color="auto" w:fill="FFFFFF"/>
            <w:tcMar>
              <w:top w:w="40" w:type="dxa"/>
              <w:left w:w="200" w:type="dxa"/>
              <w:bottom w:w="40" w:type="dxa"/>
              <w:right w:w="200" w:type="dxa"/>
            </w:tcMar>
            <w:vAlign w:val="center"/>
          </w:tcPr>
          <w:p w14:paraId="43B494B1" w14:textId="77777777" w:rsidR="006D7AD9" w:rsidRPr="001E36AF" w:rsidRDefault="00F01D7F">
            <w:pPr>
              <w:jc w:val="center"/>
              <w:rPr>
                <w:color w:val="000000" w:themeColor="text1"/>
              </w:rPr>
            </w:pPr>
            <w:r w:rsidRPr="001E36AF">
              <w:rPr>
                <w:rFonts w:eastAsia="Times New Roman" w:cs="Times New Roman"/>
                <w:b/>
                <w:color w:val="000000" w:themeColor="text1"/>
                <w:sz w:val="22"/>
              </w:rPr>
              <w:t>1326,84</w:t>
            </w:r>
          </w:p>
        </w:tc>
        <w:tc>
          <w:tcPr>
            <w:tcW w:w="3285" w:type="dxa"/>
            <w:shd w:val="clear" w:color="auto" w:fill="FFFFFF"/>
            <w:tcMar>
              <w:top w:w="40" w:type="dxa"/>
              <w:left w:w="200" w:type="dxa"/>
              <w:bottom w:w="40" w:type="dxa"/>
              <w:right w:w="200" w:type="dxa"/>
            </w:tcMar>
            <w:vAlign w:val="center"/>
          </w:tcPr>
          <w:p w14:paraId="01B92E56" w14:textId="77777777" w:rsidR="006D7AD9" w:rsidRPr="001E36AF" w:rsidRDefault="006D7AD9">
            <w:pPr>
              <w:jc w:val="center"/>
              <w:rPr>
                <w:color w:val="000000" w:themeColor="text1"/>
                <w:sz w:val="22"/>
              </w:rPr>
            </w:pPr>
          </w:p>
        </w:tc>
      </w:tr>
      <w:tr w:rsidR="006D7AD9" w:rsidRPr="001E36AF" w14:paraId="5589620B" w14:textId="77777777" w:rsidTr="008D374E">
        <w:trPr>
          <w:jc w:val="center"/>
        </w:trPr>
        <w:tc>
          <w:tcPr>
            <w:tcW w:w="9067" w:type="dxa"/>
            <w:gridSpan w:val="3"/>
            <w:shd w:val="clear" w:color="auto" w:fill="F2F2F2"/>
            <w:tcMar>
              <w:top w:w="40" w:type="dxa"/>
              <w:left w:w="200" w:type="dxa"/>
              <w:bottom w:w="40" w:type="dxa"/>
              <w:right w:w="200" w:type="dxa"/>
            </w:tcMar>
            <w:vAlign w:val="center"/>
          </w:tcPr>
          <w:p w14:paraId="2024C246" w14:textId="77777777" w:rsidR="006D7AD9" w:rsidRPr="001E36AF" w:rsidRDefault="00F01D7F">
            <w:pPr>
              <w:jc w:val="right"/>
              <w:rPr>
                <w:color w:val="000000" w:themeColor="text1"/>
              </w:rPr>
            </w:pPr>
            <w:proofErr w:type="spellStart"/>
            <w:r w:rsidRPr="001E36AF">
              <w:rPr>
                <w:rFonts w:eastAsia="Times New Roman" w:cs="Times New Roman"/>
                <w:color w:val="000000" w:themeColor="text1"/>
                <w:sz w:val="22"/>
              </w:rPr>
              <w:t>Всего</w:t>
            </w:r>
            <w:proofErr w:type="spellEnd"/>
            <w:r w:rsidRPr="001E36AF">
              <w:rPr>
                <w:rFonts w:eastAsia="Times New Roman" w:cs="Times New Roman"/>
                <w:color w:val="000000" w:themeColor="text1"/>
                <w:sz w:val="22"/>
              </w:rPr>
              <w:t xml:space="preserve"> </w:t>
            </w:r>
            <w:proofErr w:type="spellStart"/>
            <w:r w:rsidRPr="001E36AF">
              <w:rPr>
                <w:rFonts w:eastAsia="Times New Roman" w:cs="Times New Roman"/>
                <w:color w:val="000000" w:themeColor="text1"/>
                <w:sz w:val="22"/>
              </w:rPr>
              <w:t>по</w:t>
            </w:r>
            <w:proofErr w:type="spellEnd"/>
            <w:r w:rsidRPr="001E36AF">
              <w:rPr>
                <w:rFonts w:eastAsia="Times New Roman" w:cs="Times New Roman"/>
                <w:color w:val="000000" w:themeColor="text1"/>
                <w:sz w:val="22"/>
              </w:rPr>
              <w:t xml:space="preserve"> МО</w:t>
            </w:r>
          </w:p>
        </w:tc>
        <w:tc>
          <w:tcPr>
            <w:tcW w:w="2208" w:type="dxa"/>
            <w:shd w:val="clear" w:color="auto" w:fill="F2F2F2"/>
            <w:tcMar>
              <w:top w:w="40" w:type="dxa"/>
              <w:left w:w="200" w:type="dxa"/>
              <w:bottom w:w="40" w:type="dxa"/>
              <w:right w:w="200" w:type="dxa"/>
            </w:tcMar>
            <w:vAlign w:val="center"/>
          </w:tcPr>
          <w:p w14:paraId="3D3DC2E2" w14:textId="77777777" w:rsidR="006D7AD9" w:rsidRPr="001E36AF" w:rsidRDefault="00F01D7F">
            <w:pPr>
              <w:jc w:val="center"/>
              <w:rPr>
                <w:color w:val="000000" w:themeColor="text1"/>
              </w:rPr>
            </w:pPr>
            <w:r w:rsidRPr="001E36AF">
              <w:rPr>
                <w:rFonts w:eastAsia="Times New Roman" w:cs="Times New Roman"/>
                <w:color w:val="000000" w:themeColor="text1"/>
                <w:sz w:val="22"/>
              </w:rPr>
              <w:t>22732,87</w:t>
            </w:r>
          </w:p>
        </w:tc>
        <w:tc>
          <w:tcPr>
            <w:tcW w:w="3285" w:type="dxa"/>
            <w:shd w:val="clear" w:color="auto" w:fill="F2F2F2"/>
            <w:tcMar>
              <w:top w:w="40" w:type="dxa"/>
              <w:left w:w="200" w:type="dxa"/>
              <w:bottom w:w="40" w:type="dxa"/>
              <w:right w:w="200" w:type="dxa"/>
            </w:tcMar>
            <w:vAlign w:val="center"/>
          </w:tcPr>
          <w:p w14:paraId="056A2E93" w14:textId="77777777" w:rsidR="006D7AD9" w:rsidRPr="001E36AF" w:rsidRDefault="006D7AD9">
            <w:pPr>
              <w:jc w:val="center"/>
              <w:rPr>
                <w:color w:val="000000" w:themeColor="text1"/>
                <w:sz w:val="22"/>
              </w:rPr>
            </w:pPr>
          </w:p>
        </w:tc>
      </w:tr>
    </w:tbl>
    <w:p w14:paraId="12831305" w14:textId="77777777" w:rsidR="00F01D7F" w:rsidRPr="001E36AF" w:rsidRDefault="00F01D7F" w:rsidP="00F01D7F">
      <w:pPr>
        <w:pStyle w:val="a0"/>
        <w:rPr>
          <w:color w:val="000000" w:themeColor="text1"/>
          <w:lang w:eastAsia="ru-RU"/>
        </w:rPr>
      </w:pPr>
      <w:r w:rsidRPr="001E36AF">
        <w:rPr>
          <w:color w:val="000000" w:themeColor="text1"/>
          <w:lang w:eastAsia="ru-RU"/>
        </w:rPr>
        <w:t>*БС - бюджетные средства, АС - амортизационные средства, ИС – инвестиционные средства, ВБ – внебюджетные средства.</w:t>
      </w:r>
    </w:p>
    <w:p w14:paraId="497D642F" w14:textId="77777777" w:rsidR="00F01D7F" w:rsidRPr="001E36AF" w:rsidRDefault="00F01D7F" w:rsidP="00F01D7F">
      <w:pPr>
        <w:pStyle w:val="a0"/>
        <w:rPr>
          <w:color w:val="000000" w:themeColor="text1"/>
          <w:lang w:eastAsia="ru-RU"/>
        </w:rPr>
      </w:pPr>
    </w:p>
    <w:p w14:paraId="6A792FD8" w14:textId="77777777" w:rsidR="00F01D7F" w:rsidRPr="001E36AF" w:rsidRDefault="00F01D7F" w:rsidP="00F01D7F">
      <w:pPr>
        <w:pStyle w:val="a0"/>
        <w:jc w:val="both"/>
        <w:rPr>
          <w:rFonts w:eastAsia="Times New Roman" w:cs="Times New Roman"/>
          <w:color w:val="000000" w:themeColor="text1"/>
          <w:spacing w:val="-3"/>
        </w:rPr>
      </w:pPr>
    </w:p>
    <w:p w14:paraId="462D6A54" w14:textId="77777777" w:rsidR="006D7AD9" w:rsidRPr="001E36AF" w:rsidRDefault="006D7AD9">
      <w:pPr>
        <w:rPr>
          <w:color w:val="000000" w:themeColor="text1"/>
        </w:rPr>
        <w:sectPr w:rsidR="006D7AD9" w:rsidRPr="001E36AF" w:rsidSect="00F01D7F">
          <w:pgSz w:w="16838" w:h="11906" w:orient="landscape"/>
          <w:pgMar w:top="1701" w:right="1134" w:bottom="850" w:left="1134" w:header="708" w:footer="708" w:gutter="0"/>
          <w:cols w:space="708"/>
          <w:docGrid w:linePitch="360"/>
        </w:sectPr>
      </w:pPr>
    </w:p>
    <w:p w14:paraId="5754F1D4" w14:textId="5E16A555" w:rsidR="00F01D7F" w:rsidRPr="001E36AF" w:rsidRDefault="007341EE" w:rsidP="00F01D7F">
      <w:pPr>
        <w:pStyle w:val="2"/>
        <w:ind w:left="0" w:firstLine="0"/>
        <w:rPr>
          <w:color w:val="000000" w:themeColor="text1"/>
        </w:rPr>
      </w:pPr>
      <w:hyperlink r:id="rId176" w:anchor="bookmark145" w:history="1">
        <w:bookmarkStart w:id="403" w:name="_Toc32845504"/>
        <w:bookmarkStart w:id="404" w:name="_Toc112932047"/>
        <w:bookmarkStart w:id="405" w:name="_Toc197287890"/>
        <w:bookmarkStart w:id="406" w:name="_Toc30085181"/>
        <w:r w:rsidR="00F01D7F" w:rsidRPr="001E36AF">
          <w:rPr>
            <w:color w:val="000000" w:themeColor="text1"/>
          </w:rPr>
          <w:t>Часть 3. ПЕРЕЧЕНЬ МЕРОПРИЯТИЙ, ОБЕСПЕЧИВАЮЩИХ ПЕРЕХОД ОТ ОТКРЫТЫХ</w:t>
        </w:r>
      </w:hyperlink>
      <w:r w:rsidR="00F01D7F" w:rsidRPr="001E36AF">
        <w:rPr>
          <w:color w:val="000000" w:themeColor="text1"/>
        </w:rPr>
        <w:t xml:space="preserve"> </w:t>
      </w:r>
      <w:hyperlink r:id="rId177" w:anchor="bookmark145" w:history="1">
        <w:r w:rsidR="00F01D7F" w:rsidRPr="001E36AF">
          <w:rPr>
            <w:color w:val="000000" w:themeColor="text1"/>
          </w:rPr>
          <w:t>СИСТЕМ ТЕПЛОСНАБЖЕНИЯ (ГОРЯЧЕГО ВОДОСНАБЖЕНИЯ)</w:t>
        </w:r>
        <w:r w:rsidR="008D374E" w:rsidRPr="001E36AF">
          <w:rPr>
            <w:color w:val="000000" w:themeColor="text1"/>
          </w:rPr>
          <w:t>, ОТДЕЛЬНЫХ УЧАСТКОВ ТАКИХ СИСТЕМ</w:t>
        </w:r>
        <w:r w:rsidR="00F01D7F" w:rsidRPr="001E36AF">
          <w:rPr>
            <w:color w:val="000000" w:themeColor="text1"/>
          </w:rPr>
          <w:t xml:space="preserve"> НА ЗАКРЫТЫЕ</w:t>
        </w:r>
      </w:hyperlink>
      <w:r w:rsidR="00F01D7F" w:rsidRPr="001E36AF">
        <w:rPr>
          <w:color w:val="000000" w:themeColor="text1"/>
        </w:rPr>
        <w:t xml:space="preserve"> </w:t>
      </w:r>
      <w:hyperlink r:id="rId178" w:anchor="bookmark145" w:history="1">
        <w:r w:rsidR="00F01D7F" w:rsidRPr="001E36AF">
          <w:rPr>
            <w:color w:val="000000" w:themeColor="text1"/>
          </w:rPr>
          <w:t>СИСТЕМЫ ГОРЯЧЕГО ВОДОСНАБЖЕНИЯ</w:t>
        </w:r>
        <w:bookmarkEnd w:id="393"/>
        <w:bookmarkEnd w:id="403"/>
        <w:bookmarkEnd w:id="404"/>
        <w:bookmarkEnd w:id="405"/>
      </w:hyperlink>
    </w:p>
    <w:p w14:paraId="70CE3FA2" w14:textId="77777777" w:rsidR="00F01D7F" w:rsidRPr="001E36AF" w:rsidRDefault="00F01D7F" w:rsidP="00F01D7F">
      <w:pPr>
        <w:pStyle w:val="a5"/>
        <w:spacing w:line="240" w:lineRule="atLeast"/>
        <w:ind w:firstLine="0"/>
        <w:jc w:val="both"/>
        <w:rPr>
          <w:color w:val="000000" w:themeColor="text1"/>
        </w:rPr>
      </w:pPr>
    </w:p>
    <w:p w14:paraId="336C2017" w14:textId="77777777" w:rsidR="00F01D7F" w:rsidRPr="001E36AF" w:rsidRDefault="00F01D7F" w:rsidP="00F01D7F">
      <w:pPr>
        <w:pStyle w:val="a0"/>
        <w:ind w:firstLine="709"/>
        <w:jc w:val="both"/>
        <w:rPr>
          <w:rFonts w:eastAsia="Times New Roman" w:cs="Times New Roman"/>
          <w:color w:val="000000" w:themeColor="text1"/>
          <w:spacing w:val="-3"/>
        </w:rPr>
      </w:pPr>
      <w:bookmarkStart w:id="407" w:name="_Hlk112919968"/>
      <w:r w:rsidRPr="001E36AF">
        <w:rPr>
          <w:rFonts w:eastAsia="Times New Roman" w:cs="Times New Roman"/>
          <w:color w:val="000000" w:themeColor="text1"/>
          <w:spacing w:val="-3"/>
        </w:rPr>
        <w:t>В таблице 16.1.1 приведены мероприятия, обеспечивающие переход от открытых систем теплоснабжения (горячего водоснабжения) на закрытые системы горячего водоснабжения.</w:t>
      </w:r>
      <w:bookmarkEnd w:id="407"/>
    </w:p>
    <w:p w14:paraId="5617DE1B" w14:textId="77777777" w:rsidR="00F01D7F" w:rsidRPr="001E36AF" w:rsidRDefault="00F01D7F" w:rsidP="00F01D7F">
      <w:pPr>
        <w:pStyle w:val="a0"/>
        <w:ind w:firstLine="709"/>
        <w:jc w:val="both"/>
        <w:rPr>
          <w:rFonts w:eastAsia="Times New Roman" w:cs="Times New Roman"/>
          <w:color w:val="000000" w:themeColor="text1"/>
          <w:spacing w:val="-3"/>
        </w:rPr>
      </w:pPr>
    </w:p>
    <w:p w14:paraId="6CB0A426" w14:textId="77777777" w:rsidR="00F01D7F" w:rsidRPr="001E36AF" w:rsidRDefault="00F01D7F" w:rsidP="00F01D7F">
      <w:pPr>
        <w:pStyle w:val="2"/>
        <w:ind w:left="0" w:firstLine="0"/>
        <w:rPr>
          <w:color w:val="000000" w:themeColor="text1"/>
        </w:rPr>
      </w:pPr>
      <w:bookmarkStart w:id="408" w:name="_Toc197287891"/>
      <w:r w:rsidRPr="001E36AF">
        <w:rPr>
          <w:color w:val="000000" w:themeColor="text1"/>
          <w:sz w:val="28"/>
          <w:szCs w:val="28"/>
        </w:rPr>
        <w:t>ГЛАВА 17. ЗАМЕЧАНИЯ И ПРЕДЛОЖЕНИЯ К ПРОЕКТУ СХЕМЫ ТЕПЛОСНАБЖЕНИЯ</w:t>
      </w:r>
      <w:bookmarkEnd w:id="408"/>
      <w:r w:rsidRPr="001E36AF">
        <w:rPr>
          <w:color w:val="000000" w:themeColor="text1"/>
        </w:rPr>
        <w:tab/>
      </w:r>
    </w:p>
    <w:p w14:paraId="4F9626B0" w14:textId="77777777" w:rsidR="00F01D7F" w:rsidRPr="001E36AF" w:rsidRDefault="00F01D7F" w:rsidP="00F01D7F">
      <w:pPr>
        <w:spacing w:line="244" w:lineRule="auto"/>
        <w:ind w:left="116" w:right="107" w:firstLine="710"/>
        <w:rPr>
          <w:rFonts w:eastAsia="Times New Roman" w:cs="Times New Roman"/>
          <w:color w:val="000000" w:themeColor="text1"/>
          <w:spacing w:val="-3"/>
        </w:rPr>
      </w:pPr>
    </w:p>
    <w:bookmarkEnd w:id="406"/>
    <w:p w14:paraId="4E570288" w14:textId="77777777" w:rsidR="00F01D7F" w:rsidRPr="001E36AF" w:rsidRDefault="00F01D7F" w:rsidP="00F01D7F">
      <w:pPr>
        <w:spacing w:line="244" w:lineRule="auto"/>
        <w:ind w:left="116" w:right="107" w:firstLine="710"/>
        <w:rPr>
          <w:rFonts w:eastAsia="Times New Roman" w:cs="Times New Roman"/>
          <w:color w:val="000000" w:themeColor="text1"/>
          <w:spacing w:val="-3"/>
          <w:sz w:val="22"/>
        </w:rPr>
      </w:pPr>
      <w:r w:rsidRPr="001E36AF">
        <w:rPr>
          <w:rFonts w:eastAsia="Times New Roman" w:cs="Times New Roman"/>
          <w:color w:val="000000" w:themeColor="text1"/>
          <w:spacing w:val="-3"/>
        </w:rPr>
        <w:t>Перечень замечаний и предложений были направлены в формате предоставленных исходных данных.</w:t>
      </w:r>
    </w:p>
    <w:p w14:paraId="7B08F804" w14:textId="77777777" w:rsidR="00F01D7F" w:rsidRPr="001E36AF" w:rsidRDefault="00F01D7F" w:rsidP="00F01D7F">
      <w:pPr>
        <w:pStyle w:val="a0"/>
        <w:rPr>
          <w:color w:val="000000" w:themeColor="text1"/>
          <w:lang w:eastAsia="ru-RU"/>
        </w:rPr>
      </w:pPr>
    </w:p>
    <w:p w14:paraId="221F9EC7" w14:textId="77777777" w:rsidR="00F01D7F" w:rsidRPr="001E36AF" w:rsidRDefault="007341EE" w:rsidP="00F01D7F">
      <w:pPr>
        <w:pStyle w:val="2"/>
        <w:ind w:left="0" w:firstLine="0"/>
        <w:rPr>
          <w:color w:val="000000" w:themeColor="text1"/>
          <w:sz w:val="28"/>
          <w:szCs w:val="28"/>
        </w:rPr>
      </w:pPr>
      <w:hyperlink r:id="rId179" w:anchor="bookmark147" w:history="1">
        <w:bookmarkStart w:id="409" w:name="_Toc32845506"/>
        <w:bookmarkStart w:id="410" w:name="_Toc197287892"/>
        <w:r w:rsidR="00F01D7F" w:rsidRPr="001E36AF">
          <w:rPr>
            <w:color w:val="000000" w:themeColor="text1"/>
            <w:sz w:val="28"/>
            <w:szCs w:val="28"/>
          </w:rPr>
          <w:t>ГЛАВА 18.</w:t>
        </w:r>
        <w:r w:rsidR="00756503" w:rsidRPr="001E36AF">
          <w:rPr>
            <w:color w:val="000000" w:themeColor="text1"/>
            <w:sz w:val="28"/>
            <w:szCs w:val="28"/>
          </w:rPr>
          <w:t xml:space="preserve"> </w:t>
        </w:r>
        <w:r w:rsidR="00F01D7F" w:rsidRPr="001E36AF">
          <w:rPr>
            <w:color w:val="000000" w:themeColor="text1"/>
            <w:sz w:val="28"/>
            <w:szCs w:val="28"/>
          </w:rPr>
          <w:t>СВОДНЫЙ</w:t>
        </w:r>
        <w:r w:rsidR="00756503" w:rsidRPr="001E36AF">
          <w:rPr>
            <w:color w:val="000000" w:themeColor="text1"/>
            <w:sz w:val="28"/>
            <w:szCs w:val="28"/>
          </w:rPr>
          <w:t xml:space="preserve"> </w:t>
        </w:r>
        <w:r w:rsidR="00F01D7F" w:rsidRPr="001E36AF">
          <w:rPr>
            <w:color w:val="000000" w:themeColor="text1"/>
            <w:sz w:val="28"/>
            <w:szCs w:val="28"/>
          </w:rPr>
          <w:t>ТОМ</w:t>
        </w:r>
        <w:r w:rsidR="00756503" w:rsidRPr="001E36AF">
          <w:rPr>
            <w:color w:val="000000" w:themeColor="text1"/>
            <w:sz w:val="28"/>
            <w:szCs w:val="28"/>
          </w:rPr>
          <w:t xml:space="preserve"> </w:t>
        </w:r>
        <w:r w:rsidR="00F01D7F" w:rsidRPr="001E36AF">
          <w:rPr>
            <w:color w:val="000000" w:themeColor="text1"/>
            <w:sz w:val="28"/>
            <w:szCs w:val="28"/>
          </w:rPr>
          <w:t>ИЗМЕНЕНИЙ,</w:t>
        </w:r>
        <w:r w:rsidR="00756503" w:rsidRPr="001E36AF">
          <w:rPr>
            <w:color w:val="000000" w:themeColor="text1"/>
            <w:sz w:val="28"/>
            <w:szCs w:val="28"/>
          </w:rPr>
          <w:t xml:space="preserve"> </w:t>
        </w:r>
        <w:r w:rsidR="00F01D7F" w:rsidRPr="001E36AF">
          <w:rPr>
            <w:color w:val="000000" w:themeColor="text1"/>
            <w:sz w:val="28"/>
            <w:szCs w:val="28"/>
          </w:rPr>
          <w:t>ВЫПОЛНЕННЫХ</w:t>
        </w:r>
        <w:r w:rsidR="00756503" w:rsidRPr="001E36AF">
          <w:rPr>
            <w:color w:val="000000" w:themeColor="text1"/>
            <w:sz w:val="28"/>
            <w:szCs w:val="28"/>
          </w:rPr>
          <w:t xml:space="preserve"> </w:t>
        </w:r>
        <w:r w:rsidR="00F01D7F" w:rsidRPr="001E36AF">
          <w:rPr>
            <w:color w:val="000000" w:themeColor="text1"/>
            <w:sz w:val="28"/>
            <w:szCs w:val="28"/>
          </w:rPr>
          <w:t>В ДОРАБОТАННОЙ И</w:t>
        </w:r>
      </w:hyperlink>
      <w:r w:rsidR="00F01D7F" w:rsidRPr="001E36AF">
        <w:rPr>
          <w:color w:val="000000" w:themeColor="text1"/>
          <w:sz w:val="28"/>
          <w:szCs w:val="28"/>
        </w:rPr>
        <w:t xml:space="preserve"> </w:t>
      </w:r>
      <w:hyperlink r:id="rId180" w:anchor="bookmark147" w:history="1">
        <w:r w:rsidR="00F01D7F" w:rsidRPr="001E36AF">
          <w:rPr>
            <w:color w:val="000000" w:themeColor="text1"/>
            <w:sz w:val="28"/>
            <w:szCs w:val="28"/>
          </w:rPr>
          <w:t>(ИЛИ) АКТУАЛИЗИРОВАННОЙ СХЕМЕ ТЕПЛОСНАБЖЕНИЯ</w:t>
        </w:r>
        <w:bookmarkEnd w:id="409"/>
        <w:bookmarkEnd w:id="410"/>
      </w:hyperlink>
    </w:p>
    <w:p w14:paraId="321AEC5F" w14:textId="77777777" w:rsidR="00F01D7F" w:rsidRPr="001E36AF" w:rsidRDefault="00F01D7F" w:rsidP="00F01D7F">
      <w:pPr>
        <w:pStyle w:val="a0"/>
        <w:rPr>
          <w:color w:val="000000" w:themeColor="text1"/>
        </w:rPr>
      </w:pPr>
    </w:p>
    <w:p w14:paraId="4DEAB534" w14:textId="77777777" w:rsidR="00FA6747" w:rsidRPr="001E36AF" w:rsidRDefault="00FA6747" w:rsidP="00FA6747">
      <w:pPr>
        <w:spacing w:line="244" w:lineRule="auto"/>
        <w:ind w:right="107" w:firstLine="710"/>
        <w:jc w:val="both"/>
        <w:rPr>
          <w:rFonts w:eastAsia="Times New Roman" w:cs="Times New Roman"/>
          <w:color w:val="000000" w:themeColor="text1"/>
          <w:spacing w:val="-3"/>
        </w:rPr>
      </w:pPr>
      <w:bookmarkStart w:id="411" w:name="_Hlk120121929"/>
      <w:r w:rsidRPr="001E36AF">
        <w:rPr>
          <w:rFonts w:eastAsia="Times New Roman" w:cs="Times New Roman"/>
          <w:color w:val="000000" w:themeColor="text1"/>
          <w:spacing w:val="-3"/>
        </w:rPr>
        <w:t xml:space="preserve">В ходе проведения актуализации Схемы теплоснабжения </w:t>
      </w:r>
      <w:r w:rsidR="00561B4E" w:rsidRPr="001E36AF">
        <w:rPr>
          <w:rFonts w:eastAsia="Times New Roman" w:cs="Times New Roman"/>
          <w:color w:val="000000" w:themeColor="text1"/>
          <w:spacing w:val="-3"/>
        </w:rPr>
        <w:t>городского поселения</w:t>
      </w:r>
      <w:r w:rsidRPr="001E36AF">
        <w:rPr>
          <w:rFonts w:eastAsia="Times New Roman" w:cs="Times New Roman"/>
          <w:color w:val="000000" w:themeColor="text1"/>
          <w:spacing w:val="-3"/>
        </w:rPr>
        <w:t xml:space="preserve"> были внесены изменения в следующие разделы:</w:t>
      </w:r>
    </w:p>
    <w:p w14:paraId="40366AAD" w14:textId="28399D7E" w:rsidR="00FA6747" w:rsidRPr="001E36AF" w:rsidRDefault="00FA6747" w:rsidP="00FA6747">
      <w:pPr>
        <w:spacing w:line="244" w:lineRule="auto"/>
        <w:ind w:right="107" w:firstLine="710"/>
        <w:jc w:val="both"/>
        <w:rPr>
          <w:rFonts w:eastAsia="Times New Roman" w:cs="Times New Roman"/>
          <w:color w:val="000000" w:themeColor="text1"/>
          <w:spacing w:val="-3"/>
        </w:rPr>
      </w:pPr>
      <w:r w:rsidRPr="001E36AF">
        <w:rPr>
          <w:rFonts w:eastAsia="Times New Roman" w:cs="Times New Roman"/>
          <w:color w:val="000000" w:themeColor="text1"/>
          <w:spacing w:val="-3"/>
        </w:rPr>
        <w:t xml:space="preserve">Было откорректировано согласно постановлению Правительства РФ от 22 февраля 2012 г. </w:t>
      </w:r>
      <w:r w:rsidR="007B656F" w:rsidRPr="001E36AF">
        <w:rPr>
          <w:rFonts w:eastAsia="Times New Roman" w:cs="Times New Roman"/>
          <w:color w:val="000000" w:themeColor="text1"/>
          <w:spacing w:val="-3"/>
        </w:rPr>
        <w:t>№</w:t>
      </w:r>
      <w:r w:rsidRPr="001E36AF">
        <w:rPr>
          <w:rFonts w:eastAsia="Times New Roman" w:cs="Times New Roman"/>
          <w:color w:val="000000" w:themeColor="text1"/>
          <w:spacing w:val="-3"/>
        </w:rPr>
        <w:t> 154 "О требованиях к схемам теплоснабжения, порядку их разработки и утверждения" и предоставленным данным ресурсоснабжающих</w:t>
      </w:r>
      <w:r w:rsidR="00561B4E" w:rsidRPr="001E36AF">
        <w:rPr>
          <w:rFonts w:eastAsia="Times New Roman" w:cs="Times New Roman"/>
          <w:color w:val="000000" w:themeColor="text1"/>
          <w:spacing w:val="-3"/>
        </w:rPr>
        <w:t xml:space="preserve"> организаций и администрации МО</w:t>
      </w:r>
      <w:r w:rsidRPr="001E36AF">
        <w:rPr>
          <w:rFonts w:eastAsia="Times New Roman" w:cs="Times New Roman"/>
          <w:color w:val="000000" w:themeColor="text1"/>
          <w:spacing w:val="-3"/>
        </w:rPr>
        <w:t>.</w:t>
      </w:r>
    </w:p>
    <w:p w14:paraId="02A74013" w14:textId="77777777" w:rsidR="00FA6747" w:rsidRPr="001E36AF" w:rsidRDefault="00FA6747" w:rsidP="00FA6747">
      <w:pPr>
        <w:rPr>
          <w:b/>
          <w:bCs/>
          <w:color w:val="000000" w:themeColor="text1"/>
          <w:sz w:val="28"/>
          <w:szCs w:val="28"/>
        </w:rPr>
      </w:pPr>
    </w:p>
    <w:p w14:paraId="6551C87B" w14:textId="77777777" w:rsidR="00FA6747" w:rsidRPr="001E36AF" w:rsidRDefault="00FA6747" w:rsidP="00FA6747">
      <w:pPr>
        <w:rPr>
          <w:b/>
          <w:bCs/>
          <w:color w:val="000000" w:themeColor="text1"/>
          <w:sz w:val="28"/>
          <w:szCs w:val="28"/>
        </w:rPr>
      </w:pPr>
      <w:r w:rsidRPr="001E36AF">
        <w:rPr>
          <w:b/>
          <w:bCs/>
          <w:color w:val="000000" w:themeColor="text1"/>
          <w:sz w:val="28"/>
          <w:szCs w:val="28"/>
        </w:rPr>
        <w:t>Утверждаемая часть</w:t>
      </w:r>
    </w:p>
    <w:p w14:paraId="0D84FDA4" w14:textId="77777777" w:rsidR="00FA6747" w:rsidRPr="001E36AF" w:rsidRDefault="00FA6747" w:rsidP="00FA6747">
      <w:pPr>
        <w:pStyle w:val="a0"/>
        <w:rPr>
          <w:color w:val="000000" w:themeColor="text1"/>
        </w:rPr>
      </w:pPr>
    </w:p>
    <w:p w14:paraId="420336B9" w14:textId="67376A65" w:rsidR="00FA6747" w:rsidRPr="001E36AF" w:rsidRDefault="00FA6747" w:rsidP="00FA6747">
      <w:pPr>
        <w:spacing w:line="244" w:lineRule="auto"/>
        <w:ind w:right="107" w:firstLine="710"/>
        <w:jc w:val="both"/>
        <w:rPr>
          <w:rFonts w:eastAsia="Times New Roman" w:cs="Times New Roman"/>
          <w:color w:val="000000" w:themeColor="text1"/>
          <w:spacing w:val="-3"/>
        </w:rPr>
      </w:pPr>
      <w:r w:rsidRPr="001E36AF">
        <w:rPr>
          <w:rFonts w:eastAsia="Times New Roman" w:cs="Times New Roman"/>
          <w:color w:val="000000" w:themeColor="text1"/>
          <w:spacing w:val="-3"/>
        </w:rPr>
        <w:t xml:space="preserve">Утверждаемая часть полностью переделано в соответствии с постановлением Постановление Правительства РФ от 22 февраля 2012 г. </w:t>
      </w:r>
      <w:r w:rsidR="007B656F" w:rsidRPr="001E36AF">
        <w:rPr>
          <w:rFonts w:eastAsia="Times New Roman" w:cs="Times New Roman"/>
          <w:color w:val="000000" w:themeColor="text1"/>
          <w:spacing w:val="-3"/>
        </w:rPr>
        <w:t>№</w:t>
      </w:r>
      <w:r w:rsidRPr="001E36AF">
        <w:rPr>
          <w:rFonts w:eastAsia="Times New Roman" w:cs="Times New Roman"/>
          <w:color w:val="000000" w:themeColor="text1"/>
          <w:spacing w:val="-3"/>
        </w:rPr>
        <w:t xml:space="preserve"> 154 "О требованиях к схемам теплоснабжения, порядку их разработки и утверждения" с изменениями от </w:t>
      </w:r>
      <w:r w:rsidR="007B656F" w:rsidRPr="001E36AF">
        <w:rPr>
          <w:rFonts w:eastAsia="Times New Roman" w:cs="Times New Roman"/>
          <w:color w:val="000000" w:themeColor="text1"/>
          <w:spacing w:val="-3"/>
        </w:rPr>
        <w:t>18.03.2025</w:t>
      </w:r>
      <w:r w:rsidRPr="001E36AF">
        <w:rPr>
          <w:rFonts w:eastAsia="Times New Roman" w:cs="Times New Roman"/>
          <w:color w:val="000000" w:themeColor="text1"/>
          <w:spacing w:val="-3"/>
        </w:rPr>
        <w:t xml:space="preserve"> года</w:t>
      </w:r>
      <w:r w:rsidR="007B656F" w:rsidRPr="001E36AF">
        <w:rPr>
          <w:rFonts w:eastAsia="Times New Roman" w:cs="Times New Roman"/>
          <w:color w:val="000000" w:themeColor="text1"/>
          <w:spacing w:val="-3"/>
        </w:rPr>
        <w:t>.</w:t>
      </w:r>
      <w:r w:rsidRPr="001E36AF">
        <w:rPr>
          <w:rFonts w:eastAsia="Times New Roman" w:cs="Times New Roman"/>
          <w:color w:val="000000" w:themeColor="text1"/>
          <w:spacing w:val="-3"/>
        </w:rPr>
        <w:t xml:space="preserve"> </w:t>
      </w:r>
    </w:p>
    <w:p w14:paraId="10572F40" w14:textId="77777777" w:rsidR="00FA6747" w:rsidRPr="001E36AF" w:rsidRDefault="00FA6747" w:rsidP="00FA6747">
      <w:pPr>
        <w:rPr>
          <w:b/>
          <w:bCs/>
          <w:color w:val="000000" w:themeColor="text1"/>
          <w:szCs w:val="28"/>
        </w:rPr>
      </w:pPr>
    </w:p>
    <w:p w14:paraId="7BBC6E22" w14:textId="77777777" w:rsidR="00FA6747" w:rsidRPr="001E36AF" w:rsidRDefault="00FA6747" w:rsidP="00FA6747">
      <w:pPr>
        <w:rPr>
          <w:b/>
          <w:bCs/>
          <w:color w:val="000000" w:themeColor="text1"/>
          <w:sz w:val="28"/>
          <w:szCs w:val="28"/>
        </w:rPr>
      </w:pPr>
      <w:r w:rsidRPr="001E36AF">
        <w:rPr>
          <w:b/>
          <w:bCs/>
          <w:color w:val="000000" w:themeColor="text1"/>
          <w:sz w:val="28"/>
          <w:szCs w:val="28"/>
        </w:rPr>
        <w:t>Обосновывающие материалы</w:t>
      </w:r>
    </w:p>
    <w:p w14:paraId="06D9FDEC" w14:textId="77777777" w:rsidR="00FA6747" w:rsidRPr="001E36AF" w:rsidRDefault="00FA6747" w:rsidP="00FA6747">
      <w:pPr>
        <w:pStyle w:val="a0"/>
        <w:rPr>
          <w:color w:val="000000" w:themeColor="text1"/>
          <w:lang w:eastAsia="ru-RU"/>
        </w:rPr>
      </w:pPr>
    </w:p>
    <w:p w14:paraId="73EF0C0A" w14:textId="26C849F3" w:rsidR="00FA6747" w:rsidRPr="00E320D5" w:rsidRDefault="00FA6747" w:rsidP="00FA6747">
      <w:pPr>
        <w:spacing w:line="244" w:lineRule="auto"/>
        <w:ind w:right="107" w:firstLine="709"/>
        <w:jc w:val="both"/>
        <w:rPr>
          <w:rFonts w:eastAsia="Times New Roman" w:cs="Times New Roman"/>
          <w:color w:val="000000" w:themeColor="text1"/>
          <w:spacing w:val="-3"/>
        </w:rPr>
      </w:pPr>
      <w:bookmarkStart w:id="412" w:name="_Hlk110599055"/>
      <w:r w:rsidRPr="001E36AF">
        <w:rPr>
          <w:rFonts w:eastAsia="Times New Roman" w:cs="Times New Roman"/>
          <w:color w:val="000000" w:themeColor="text1"/>
          <w:spacing w:val="-3"/>
        </w:rPr>
        <w:t xml:space="preserve">Обосновывающие материалы переделаны в соответствии с постановлением Правительства РФ от 22 февраля 2012 г. </w:t>
      </w:r>
      <w:r w:rsidR="007B656F" w:rsidRPr="001E36AF">
        <w:rPr>
          <w:rFonts w:eastAsia="Times New Roman" w:cs="Times New Roman"/>
          <w:color w:val="000000" w:themeColor="text1"/>
          <w:spacing w:val="-3"/>
        </w:rPr>
        <w:t>№</w:t>
      </w:r>
      <w:r w:rsidRPr="001E36AF">
        <w:rPr>
          <w:rFonts w:eastAsia="Times New Roman" w:cs="Times New Roman"/>
          <w:color w:val="000000" w:themeColor="text1"/>
          <w:spacing w:val="-3"/>
        </w:rPr>
        <w:t xml:space="preserve"> 154 "О требованиях к схемам теплоснабжения, порядку их разработки и утверждения" с изменениями от </w:t>
      </w:r>
      <w:r w:rsidR="007B656F" w:rsidRPr="001E36AF">
        <w:rPr>
          <w:rFonts w:eastAsia="Times New Roman" w:cs="Times New Roman"/>
          <w:color w:val="000000" w:themeColor="text1"/>
          <w:spacing w:val="-3"/>
        </w:rPr>
        <w:t>18.03.2025 года.</w:t>
      </w:r>
    </w:p>
    <w:bookmarkEnd w:id="411"/>
    <w:bookmarkEnd w:id="412"/>
    <w:p w14:paraId="34ADDC83" w14:textId="77777777" w:rsidR="00FA6747" w:rsidRPr="00E320D5" w:rsidRDefault="00FA6747" w:rsidP="00FA6747">
      <w:pPr>
        <w:spacing w:line="244" w:lineRule="auto"/>
        <w:ind w:right="107" w:firstLine="710"/>
        <w:jc w:val="both"/>
        <w:rPr>
          <w:color w:val="000000" w:themeColor="text1"/>
          <w:lang w:eastAsia="ru-RU"/>
        </w:rPr>
      </w:pPr>
    </w:p>
    <w:p w14:paraId="0CF15141" w14:textId="77777777" w:rsidR="00F01D7F" w:rsidRPr="00E320D5" w:rsidRDefault="00F01D7F" w:rsidP="00F01D7F">
      <w:pPr>
        <w:rPr>
          <w:color w:val="000000" w:themeColor="text1"/>
          <w:lang w:eastAsia="ru-RU"/>
        </w:rPr>
      </w:pPr>
    </w:p>
    <w:sectPr w:rsidR="00F01D7F" w:rsidRPr="00E320D5" w:rsidSect="00F01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11FB" w14:textId="77777777" w:rsidR="007341EE" w:rsidRDefault="007341EE" w:rsidP="00484663">
      <w:r>
        <w:separator/>
      </w:r>
    </w:p>
  </w:endnote>
  <w:endnote w:type="continuationSeparator" w:id="0">
    <w:p w14:paraId="5E7234F3" w14:textId="77777777" w:rsidR="007341EE" w:rsidRDefault="007341EE"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2691"/>
      <w:docPartObj>
        <w:docPartGallery w:val="Page Numbers (Bottom of Page)"/>
        <w:docPartUnique/>
      </w:docPartObj>
    </w:sdtPr>
    <w:sdtEndPr/>
    <w:sdtContent>
      <w:p w14:paraId="5F912A21" w14:textId="23FA1F10" w:rsidR="00545315" w:rsidRDefault="00545315">
        <w:pPr>
          <w:pStyle w:val="ac"/>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83C2" w14:textId="77777777" w:rsidR="007341EE" w:rsidRDefault="007341EE" w:rsidP="00484663">
      <w:r>
        <w:separator/>
      </w:r>
    </w:p>
  </w:footnote>
  <w:footnote w:type="continuationSeparator" w:id="0">
    <w:p w14:paraId="0B67DACA" w14:textId="77777777" w:rsidR="007341EE" w:rsidRDefault="007341EE"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514C6"/>
    <w:rsid w:val="0007440D"/>
    <w:rsid w:val="000E28A6"/>
    <w:rsid w:val="000E73AF"/>
    <w:rsid w:val="001257E3"/>
    <w:rsid w:val="00176E90"/>
    <w:rsid w:val="00183F6C"/>
    <w:rsid w:val="0018468F"/>
    <w:rsid w:val="001A6CD0"/>
    <w:rsid w:val="001B1A67"/>
    <w:rsid w:val="001E1C77"/>
    <w:rsid w:val="001E36AF"/>
    <w:rsid w:val="0020066A"/>
    <w:rsid w:val="00217148"/>
    <w:rsid w:val="00222203"/>
    <w:rsid w:val="002841DE"/>
    <w:rsid w:val="00285779"/>
    <w:rsid w:val="002B456D"/>
    <w:rsid w:val="002C002F"/>
    <w:rsid w:val="002C692C"/>
    <w:rsid w:val="002E1876"/>
    <w:rsid w:val="002E78F6"/>
    <w:rsid w:val="00306DD9"/>
    <w:rsid w:val="00337AD8"/>
    <w:rsid w:val="0035351D"/>
    <w:rsid w:val="003660E6"/>
    <w:rsid w:val="00370550"/>
    <w:rsid w:val="0037695D"/>
    <w:rsid w:val="00395FDD"/>
    <w:rsid w:val="003A0E80"/>
    <w:rsid w:val="003A2A93"/>
    <w:rsid w:val="003B0470"/>
    <w:rsid w:val="003C2493"/>
    <w:rsid w:val="003D17C2"/>
    <w:rsid w:val="003D4937"/>
    <w:rsid w:val="003D5257"/>
    <w:rsid w:val="003E56EF"/>
    <w:rsid w:val="003E6E40"/>
    <w:rsid w:val="003E7408"/>
    <w:rsid w:val="003F5D05"/>
    <w:rsid w:val="0041578E"/>
    <w:rsid w:val="00424836"/>
    <w:rsid w:val="00427367"/>
    <w:rsid w:val="00473C91"/>
    <w:rsid w:val="004764AD"/>
    <w:rsid w:val="004833F8"/>
    <w:rsid w:val="00484663"/>
    <w:rsid w:val="00484D69"/>
    <w:rsid w:val="004F77EA"/>
    <w:rsid w:val="00545315"/>
    <w:rsid w:val="00554042"/>
    <w:rsid w:val="00561B4E"/>
    <w:rsid w:val="00583596"/>
    <w:rsid w:val="005A6FC1"/>
    <w:rsid w:val="005C5416"/>
    <w:rsid w:val="005E49EA"/>
    <w:rsid w:val="005F2269"/>
    <w:rsid w:val="006039B7"/>
    <w:rsid w:val="00653739"/>
    <w:rsid w:val="00662B29"/>
    <w:rsid w:val="00675178"/>
    <w:rsid w:val="0068101E"/>
    <w:rsid w:val="006818E9"/>
    <w:rsid w:val="00686E50"/>
    <w:rsid w:val="006B2C26"/>
    <w:rsid w:val="006B4B92"/>
    <w:rsid w:val="006D7AD9"/>
    <w:rsid w:val="006E766D"/>
    <w:rsid w:val="007017DA"/>
    <w:rsid w:val="00713A6E"/>
    <w:rsid w:val="00730412"/>
    <w:rsid w:val="007304B1"/>
    <w:rsid w:val="007341EE"/>
    <w:rsid w:val="00756503"/>
    <w:rsid w:val="00775CD2"/>
    <w:rsid w:val="0078158D"/>
    <w:rsid w:val="007B656F"/>
    <w:rsid w:val="007C2350"/>
    <w:rsid w:val="007C61F9"/>
    <w:rsid w:val="0081173D"/>
    <w:rsid w:val="00812022"/>
    <w:rsid w:val="008122DA"/>
    <w:rsid w:val="0081517A"/>
    <w:rsid w:val="008153E0"/>
    <w:rsid w:val="00875C35"/>
    <w:rsid w:val="0088315F"/>
    <w:rsid w:val="00892694"/>
    <w:rsid w:val="008D22E6"/>
    <w:rsid w:val="008D374E"/>
    <w:rsid w:val="00914E33"/>
    <w:rsid w:val="00935864"/>
    <w:rsid w:val="009469FF"/>
    <w:rsid w:val="0096014A"/>
    <w:rsid w:val="00995719"/>
    <w:rsid w:val="0099665A"/>
    <w:rsid w:val="009A6308"/>
    <w:rsid w:val="009B4FC9"/>
    <w:rsid w:val="009C7A11"/>
    <w:rsid w:val="009F2349"/>
    <w:rsid w:val="00A021B8"/>
    <w:rsid w:val="00A034F2"/>
    <w:rsid w:val="00A33F36"/>
    <w:rsid w:val="00A40672"/>
    <w:rsid w:val="00A66909"/>
    <w:rsid w:val="00A7073D"/>
    <w:rsid w:val="00A77B4E"/>
    <w:rsid w:val="00A80C7D"/>
    <w:rsid w:val="00AA14D6"/>
    <w:rsid w:val="00AB04D5"/>
    <w:rsid w:val="00AC69E9"/>
    <w:rsid w:val="00AD2626"/>
    <w:rsid w:val="00AE34A6"/>
    <w:rsid w:val="00AE5463"/>
    <w:rsid w:val="00B14E3B"/>
    <w:rsid w:val="00B428EB"/>
    <w:rsid w:val="00B80718"/>
    <w:rsid w:val="00B877A1"/>
    <w:rsid w:val="00B96883"/>
    <w:rsid w:val="00BA2397"/>
    <w:rsid w:val="00BA3A74"/>
    <w:rsid w:val="00BC50A3"/>
    <w:rsid w:val="00BF3877"/>
    <w:rsid w:val="00C16C63"/>
    <w:rsid w:val="00C207A2"/>
    <w:rsid w:val="00C27D87"/>
    <w:rsid w:val="00C438B5"/>
    <w:rsid w:val="00C748AF"/>
    <w:rsid w:val="00C8252C"/>
    <w:rsid w:val="00CA6986"/>
    <w:rsid w:val="00CC1EC1"/>
    <w:rsid w:val="00CD63E8"/>
    <w:rsid w:val="00D17098"/>
    <w:rsid w:val="00D4523F"/>
    <w:rsid w:val="00D547FF"/>
    <w:rsid w:val="00D73161"/>
    <w:rsid w:val="00D979E3"/>
    <w:rsid w:val="00DA6A38"/>
    <w:rsid w:val="00DE1D06"/>
    <w:rsid w:val="00DE2033"/>
    <w:rsid w:val="00E11217"/>
    <w:rsid w:val="00E320D5"/>
    <w:rsid w:val="00E461F1"/>
    <w:rsid w:val="00E606CB"/>
    <w:rsid w:val="00E71C1E"/>
    <w:rsid w:val="00E7747A"/>
    <w:rsid w:val="00E81BE2"/>
    <w:rsid w:val="00EA6F35"/>
    <w:rsid w:val="00EE5533"/>
    <w:rsid w:val="00EF0B4E"/>
    <w:rsid w:val="00F01D7F"/>
    <w:rsid w:val="00F83036"/>
    <w:rsid w:val="00FA3FFD"/>
    <w:rsid w:val="00FA6747"/>
    <w:rsid w:val="00FB5FA0"/>
    <w:rsid w:val="00FD1DFB"/>
    <w:rsid w:val="00FF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09BAE1"/>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4"/>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
    <w:next w:val="a"/>
    <w:link w:val="28"/>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2"/>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Интернет) Знак,Абзац списка Знак2 Знак,Обычный (Интернет) Знак Знак Знак,Абзац списка Знак2 Знак Знак Знак,Обычный (Интернет) Знак Знак Знак Знак Знак,Абзац списка Знак2 Знак Знак Знак Знак Знак"/>
    <w:basedOn w:val="a"/>
    <w:link w:val="a5"/>
    <w:uiPriority w:val="34"/>
    <w:qFormat/>
    <w:rsid w:val="009F1B8B"/>
    <w:pPr>
      <w:widowControl w:val="0"/>
      <w:autoSpaceDE w:val="0"/>
      <w:autoSpaceDN w:val="0"/>
      <w:adjustRightInd w:val="0"/>
    </w:pPr>
    <w:rPr>
      <w:rFonts w:eastAsiaTheme="minorEastAsia" w:cs="Times New Roman"/>
      <w:szCs w:val="24"/>
      <w:lang w:eastAsia="ru-RU"/>
    </w:rPr>
  </w:style>
  <w:style w:type="character" w:customStyle="1" w:styleId="a6">
    <w:name w:val="Абзац списка Знак"/>
    <w:aliases w:val="Введение Знак,ПАРАГРАФ Знак,Абзац списка11 Знак"/>
    <w:uiPriority w:val="34"/>
    <w:rsid w:val="005A6FC1"/>
  </w:style>
  <w:style w:type="character" w:styleId="a7">
    <w:name w:val="Hyperlink"/>
    <w:basedOn w:val="a1"/>
    <w:link w:val="a8"/>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aliases w:val="Табличный"/>
    <w:link w:val="30"/>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TableNormal"/>
    <w:link w:val="aa"/>
    <w:uiPriority w:val="3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a9"/>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2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5">
    <w:name w:val="Normal (Web)"/>
    <w:aliases w:val="Абзац списка Знак2,Обычный (Интернет) Знак Знак,Абзац списка Знак2 Знак Знак,Обычный (Интернет) Знак Знак Знак Знак,Абзац списка Знак2 Знак Знак Знак Знак,Обычный (Интернет) Знак Знак Знак Знак Знак Знак"/>
    <w:basedOn w:val="a"/>
    <w:link w:val="a4"/>
    <w:uiPriority w:val="99"/>
    <w:unhideWhenUsed/>
    <w:rsid w:val="00B73B06"/>
    <w:pPr>
      <w:ind w:firstLine="709"/>
    </w:pPr>
    <w:rPr>
      <w:rFonts w:cs="Times New Roman"/>
      <w:szCs w:val="24"/>
    </w:rPr>
  </w:style>
  <w:style w:type="character" w:customStyle="1" w:styleId="1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1"/>
    <w:uiPriority w:val="1"/>
    <w:semiHidden/>
    <w:locked/>
    <w:rsid w:val="00443B06"/>
    <w:rPr>
      <w:rFonts w:ascii="Times New Roman" w:eastAsia="Times New Roman" w:hAnsi="Times New Roman" w:cs="Times New Roman"/>
      <w:b/>
      <w:bCs/>
      <w:sz w:val="24"/>
      <w:szCs w:val="24"/>
      <w:lang w:eastAsia="ru-RU"/>
    </w:rPr>
  </w:style>
  <w:style w:type="character" w:customStyle="1" w:styleId="1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1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2">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0F155A"/>
    <w:rPr>
      <w:rFonts w:ascii="Times New Roman" w:eastAsia="Times New Roman" w:hAnsi="Times New Roman" w:cs="Times New Roman"/>
      <w:b/>
      <w:bCs/>
      <w:sz w:val="24"/>
      <w:szCs w:val="24"/>
      <w:lang w:eastAsia="ru-RU"/>
    </w:rPr>
  </w:style>
  <w:style w:type="character" w:customStyle="1" w:styleId="1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3">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0">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e">
    <w:name w:val="Абзац списка Знак"/>
    <w:basedOn w:val="a1"/>
    <w:rsid w:val="00486767"/>
    <w:rPr>
      <w:rFonts w:ascii="Times New Roman" w:eastAsiaTheme="minorEastAsia" w:hAnsi="Times New Roman" w:cs="Times New Roman"/>
      <w:sz w:val="24"/>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C7758"/>
    <w:rPr>
      <w:rFonts w:ascii="Times New Roman" w:eastAsia="Times New Roman" w:hAnsi="Times New Roman" w:cs="Times New Roman"/>
      <w:b/>
      <w:bCs/>
      <w:sz w:val="24"/>
      <w:szCs w:val="24"/>
      <w:lang w:eastAsia="ru-RU"/>
    </w:rPr>
  </w:style>
  <w:style w:type="character" w:customStyle="1" w:styleId="1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styleId="af">
    <w:name w:val="annotation reference"/>
    <w:basedOn w:val="a1"/>
    <w:uiPriority w:val="99"/>
    <w:semiHidden/>
    <w:unhideWhenUsed/>
    <w:rsid w:val="001F52FF"/>
    <w:rPr>
      <w:sz w:val="16"/>
      <w:szCs w:val="16"/>
    </w:rPr>
  </w:style>
  <w:style w:type="paragraph" w:styleId="af0">
    <w:name w:val="annotation text"/>
    <w:basedOn w:val="a"/>
    <w:link w:val="4"/>
    <w:uiPriority w:val="99"/>
    <w:semiHidden/>
    <w:unhideWhenUsed/>
    <w:rsid w:val="001F52FF"/>
    <w:pPr>
      <w:spacing w:after="160"/>
    </w:pPr>
    <w:rPr>
      <w:rFonts w:asciiTheme="minorHAnsi" w:hAnsiTheme="minorHAnsi"/>
      <w:sz w:val="20"/>
      <w:szCs w:val="20"/>
    </w:rPr>
  </w:style>
  <w:style w:type="character" w:customStyle="1" w:styleId="af1">
    <w:name w:val="Текст примечания Знак"/>
    <w:basedOn w:val="a1"/>
    <w:uiPriority w:val="99"/>
    <w:semiHidden/>
    <w:rsid w:val="00C1230A"/>
    <w:rPr>
      <w:sz w:val="20"/>
      <w:szCs w:val="20"/>
    </w:rPr>
  </w:style>
  <w:style w:type="character" w:customStyle="1" w:styleId="270">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1230A"/>
    <w:rPr>
      <w:rFonts w:ascii="Times New Roman" w:eastAsia="Times New Roman" w:hAnsi="Times New Roman" w:cs="Times New Roman"/>
      <w:b/>
      <w:bCs/>
      <w:sz w:val="24"/>
      <w:szCs w:val="24"/>
      <w:lang w:eastAsia="ru-RU"/>
    </w:rPr>
  </w:style>
  <w:style w:type="character" w:customStyle="1" w:styleId="af2">
    <w:name w:val="Без интервала Знак"/>
    <w:aliases w:val="Титул 1.1.1 Знак,Табличный Знак"/>
    <w:uiPriority w:val="1"/>
    <w:locked/>
    <w:rsid w:val="00C1230A"/>
    <w:rPr>
      <w:rFonts w:ascii="Times New Roman" w:hAnsi="Times New Roman"/>
      <w:sz w:val="24"/>
    </w:rPr>
  </w:style>
  <w:style w:type="paragraph" w:styleId="af3">
    <w:name w:val="Balloon Text"/>
    <w:basedOn w:val="a"/>
    <w:link w:val="2fc"/>
    <w:uiPriority w:val="99"/>
    <w:semiHidden/>
    <w:unhideWhenUsed/>
    <w:rsid w:val="001F52FF"/>
    <w:rPr>
      <w:rFonts w:ascii="Segoe UI" w:hAnsi="Segoe UI" w:cs="Segoe UI"/>
      <w:sz w:val="18"/>
      <w:szCs w:val="18"/>
    </w:rPr>
  </w:style>
  <w:style w:type="character" w:customStyle="1" w:styleId="af4">
    <w:name w:val="Текст выноски Знак"/>
    <w:basedOn w:val="a1"/>
    <w:uiPriority w:val="99"/>
    <w:semiHidden/>
    <w:rsid w:val="00C1230A"/>
    <w:rPr>
      <w:rFonts w:ascii="Segoe UI" w:hAnsi="Segoe UI" w:cs="Segoe UI"/>
      <w:sz w:val="18"/>
      <w:szCs w:val="18"/>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57F2"/>
    <w:rPr>
      <w:rFonts w:ascii="Times New Roman" w:eastAsia="Times New Roman" w:hAnsi="Times New Roman" w:cs="Times New Roman"/>
      <w:b/>
      <w:bCs/>
      <w:sz w:val="24"/>
      <w:szCs w:val="24"/>
      <w:lang w:eastAsia="ru-RU"/>
    </w:rPr>
  </w:style>
  <w:style w:type="character" w:customStyle="1" w:styleId="af5">
    <w:name w:val="Текст выноски Знак"/>
    <w:basedOn w:val="a1"/>
    <w:uiPriority w:val="99"/>
    <w:semiHidden/>
    <w:rsid w:val="007E19FE"/>
    <w:rPr>
      <w:rFonts w:ascii="Segoe UI" w:hAnsi="Segoe UI" w:cs="Segoe UI"/>
      <w:sz w:val="18"/>
      <w:szCs w:val="18"/>
    </w:rPr>
  </w:style>
  <w:style w:type="character" w:customStyle="1" w:styleId="af6">
    <w:name w:val="Текст примечания Знак"/>
    <w:basedOn w:val="a1"/>
    <w:uiPriority w:val="99"/>
    <w:semiHidden/>
    <w:rsid w:val="007E19FE"/>
    <w:rPr>
      <w:sz w:val="20"/>
      <w:szCs w:val="20"/>
    </w:rPr>
  </w:style>
  <w:style w:type="character" w:customStyle="1" w:styleId="1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D12B3A"/>
    <w:rPr>
      <w:rFonts w:ascii="Times New Roman" w:eastAsia="Times New Roman" w:hAnsi="Times New Roman" w:cs="Times New Roman"/>
      <w:b/>
      <w:bCs/>
      <w:sz w:val="24"/>
      <w:szCs w:val="24"/>
      <w:lang w:eastAsia="ru-RU"/>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f7">
    <w:name w:val="Body Text"/>
    <w:aliases w:val="Оглавление 1 Знак"/>
    <w:basedOn w:val="a"/>
    <w:link w:val="5"/>
    <w:uiPriority w:val="1"/>
    <w:unhideWhenUsed/>
    <w:qFormat/>
    <w:rsid w:val="004A3D10"/>
    <w:pPr>
      <w:widowControl w:val="0"/>
      <w:autoSpaceDE w:val="0"/>
      <w:autoSpaceDN w:val="0"/>
      <w:adjustRightInd w:val="0"/>
      <w:ind w:left="116"/>
    </w:pPr>
    <w:rPr>
      <w:rFonts w:eastAsiaTheme="minorEastAsia" w:cs="Times New Roman"/>
      <w:szCs w:val="24"/>
      <w:lang w:eastAsia="ru-RU"/>
    </w:rPr>
  </w:style>
  <w:style w:type="character" w:customStyle="1" w:styleId="af8">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9">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4">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afa">
    <w:name w:val="Основной текст Знак"/>
    <w:basedOn w:val="a1"/>
    <w:uiPriority w:val="99"/>
    <w:semiHidden/>
    <w:rsid w:val="001C2AE6"/>
    <w:rPr>
      <w:rFonts w:ascii="Times New Roman" w:hAnsi="Times New Roman"/>
      <w:sz w:val="24"/>
    </w:rPr>
  </w:style>
  <w:style w:type="character" w:customStyle="1" w:styleId="2ff9">
    <w:name w:val="Основной текст Знак2"/>
    <w:basedOn w:val="a1"/>
    <w:uiPriority w:val="1"/>
    <w:rsid w:val="001C2AE6"/>
    <w:rPr>
      <w:rFonts w:ascii="Times New Roman" w:eastAsiaTheme="minorEastAsia" w:hAnsi="Times New Roman" w:cs="Times New Roman"/>
      <w:sz w:val="24"/>
      <w:szCs w:val="24"/>
      <w:lang w:eastAsia="ru-RU"/>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5">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b">
    <w:name w:val="Основной текст Знак"/>
    <w:basedOn w:val="a1"/>
    <w:link w:val="afc"/>
    <w:uiPriority w:val="1"/>
    <w:semiHidden/>
    <w:rsid w:val="00AC5500"/>
    <w:rPr>
      <w:rFonts w:ascii="Times New Roman" w:eastAsiaTheme="minorEastAsia" w:hAnsi="Times New Roman" w:cs="Times New Roman"/>
      <w:sz w:val="24"/>
      <w:szCs w:val="24"/>
      <w:lang w:eastAsia="ru-RU"/>
    </w:rPr>
  </w:style>
  <w:style w:type="paragraph" w:customStyle="1" w:styleId="Default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0C0418"/>
    <w:rPr>
      <w:rFonts w:ascii="Times New Roman" w:eastAsia="Times New Roman" w:hAnsi="Times New Roman" w:cs="Times New Roman"/>
      <w:b/>
      <w:bCs/>
      <w:sz w:val="24"/>
      <w:szCs w:val="24"/>
      <w:lang w:eastAsia="ru-RU"/>
    </w:rPr>
  </w:style>
  <w:style w:type="character" w:customStyle="1" w:styleId="31">
    <w:name w:val="Основной текст Знак3"/>
    <w:aliases w:val="Оглавление 2 Знак Знак"/>
    <w:basedOn w:val="a1"/>
    <w:uiPriority w:val="1"/>
    <w:rsid w:val="00ED6E88"/>
    <w:rPr>
      <w:rFonts w:ascii="Times New Roman" w:eastAsia="Times New Roman" w:hAnsi="Times New Roman" w:cs="Times New Roman"/>
      <w:b/>
      <w:bCs/>
      <w:sz w:val="24"/>
      <w:szCs w:val="24"/>
      <w:lang w:eastAsia="ru-RU"/>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Основной текст Знак"/>
    <w:basedOn w:val="a1"/>
    <w:uiPriority w:val="99"/>
    <w:semiHidden/>
    <w:rsid w:val="00531EBB"/>
    <w:rPr>
      <w:rFonts w:ascii="Times New Roman" w:hAnsi="Times New Roman"/>
      <w:sz w:val="24"/>
    </w:rPr>
  </w:style>
  <w:style w:type="character" w:customStyle="1" w:styleId="afe">
    <w:name w:val="Абзац списка Знак"/>
    <w:basedOn w:val="a1"/>
    <w:rsid w:val="00531EBB"/>
    <w:rPr>
      <w:rFonts w:ascii="Times New Roman" w:eastAsiaTheme="minorEastAsia" w:hAnsi="Times New Roman" w:cs="Times New Roman"/>
      <w:sz w:val="24"/>
      <w:szCs w:val="24"/>
      <w:lang w:eastAsia="ru-RU"/>
    </w:rPr>
  </w:style>
  <w:style w:type="character" w:customStyle="1" w:styleId="1ff8">
    <w:name w:val="Основной текст Знак1"/>
    <w:basedOn w:val="a1"/>
    <w:uiPriority w:val="1"/>
    <w:rsid w:val="00531EBB"/>
    <w:rPr>
      <w:rFonts w:ascii="Times New Roman" w:eastAsiaTheme="minorEastAsia" w:hAnsi="Times New Roman" w:cs="Times New Roman"/>
      <w:sz w:val="24"/>
      <w:szCs w:val="24"/>
      <w:lang w:eastAsia="ru-RU"/>
    </w:rPr>
  </w:style>
  <w:style w:type="character" w:customStyle="1" w:styleId="23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31EBB"/>
    <w:rPr>
      <w:rFonts w:ascii="Times New Roman" w:eastAsia="Times New Roman" w:hAnsi="Times New Roman" w:cs="Times New Roman"/>
      <w:b/>
      <w:bCs/>
      <w:sz w:val="24"/>
      <w:szCs w:val="24"/>
      <w:lang w:eastAsia="ru-RU"/>
    </w:rPr>
  </w:style>
  <w:style w:type="character" w:customStyle="1" w:styleId="aff">
    <w:name w:val="Текст примечания Знак"/>
    <w:basedOn w:val="a1"/>
    <w:uiPriority w:val="99"/>
    <w:semiHidden/>
    <w:rsid w:val="00BD3E01"/>
    <w:rPr>
      <w:rFonts w:ascii="Times New Roman" w:hAnsi="Times New Roman"/>
      <w:sz w:val="20"/>
      <w:szCs w:val="20"/>
    </w:rPr>
  </w:style>
  <w:style w:type="character" w:customStyle="1" w:styleId="1ff9">
    <w:name w:val="Текст примечания Знак1"/>
    <w:basedOn w:val="a1"/>
    <w:uiPriority w:val="99"/>
    <w:semiHidden/>
    <w:locked/>
    <w:rsid w:val="00BD3E01"/>
    <w:rPr>
      <w:rFonts w:ascii="Times New Roman" w:eastAsia="Times New Roman" w:hAnsi="Times New Roman" w:cs="Times New Roman"/>
      <w:sz w:val="20"/>
      <w:szCs w:val="20"/>
      <w:lang w:eastAsia="ru-RU"/>
    </w:rPr>
  </w:style>
  <w:style w:type="character" w:customStyle="1" w:styleId="aff0">
    <w:name w:val="Текст выноски Знак"/>
    <w:basedOn w:val="a1"/>
    <w:uiPriority w:val="99"/>
    <w:semiHidden/>
    <w:rsid w:val="00BD3E01"/>
    <w:rPr>
      <w:rFonts w:ascii="Segoe UI" w:hAnsi="Segoe UI" w:cs="Segoe UI"/>
      <w:sz w:val="18"/>
      <w:szCs w:val="18"/>
    </w:rPr>
  </w:style>
  <w:style w:type="character" w:customStyle="1" w:styleId="2ffd">
    <w:name w:val="Текст примечания Знак2"/>
    <w:basedOn w:val="a1"/>
    <w:uiPriority w:val="99"/>
    <w:semiHidden/>
    <w:rsid w:val="0026256D"/>
    <w:rPr>
      <w:rFonts w:ascii="Times New Roman" w:eastAsia="Times New Roman" w:hAnsi="Times New Roman" w:cs="Times New Roman"/>
      <w:sz w:val="20"/>
      <w:szCs w:val="20"/>
      <w:lang w:eastAsia="ru-RU"/>
    </w:rPr>
  </w:style>
  <w:style w:type="character" w:customStyle="1" w:styleId="33">
    <w:name w:val="Текст примечания Знак3"/>
    <w:basedOn w:val="a1"/>
    <w:uiPriority w:val="99"/>
    <w:semiHidden/>
    <w:rsid w:val="00C64AC4"/>
    <w:rPr>
      <w:rFonts w:ascii="Times New Roman" w:eastAsia="Times New Roman" w:hAnsi="Times New Roman" w:cs="Times New Roman"/>
      <w:sz w:val="20"/>
      <w:szCs w:val="20"/>
      <w:lang w:eastAsia="ru-RU"/>
    </w:rPr>
  </w:style>
  <w:style w:type="character" w:customStyle="1" w:styleId="2ffe">
    <w:name w:val="Без интервала Знак2"/>
    <w:aliases w:val="Табличный Знак2,Титул 1.1.1 Знак1"/>
    <w:uiPriority w:val="1"/>
    <w:locked/>
    <w:rsid w:val="00260E52"/>
    <w:rPr>
      <w:rFonts w:ascii="Times New Roman" w:hAnsi="Times New Roman"/>
      <w:sz w:val="24"/>
    </w:rPr>
  </w:style>
  <w:style w:type="character" w:customStyle="1" w:styleId="1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3282F"/>
    <w:rPr>
      <w:rFonts w:ascii="Times New Roman" w:eastAsia="Times New Roman" w:hAnsi="Times New Roman" w:cs="Times New Roman"/>
      <w:b/>
      <w:bCs/>
      <w:sz w:val="24"/>
      <w:szCs w:val="24"/>
      <w:lang w:eastAsia="ru-RU"/>
    </w:rPr>
  </w:style>
  <w:style w:type="character" w:customStyle="1" w:styleId="aff1">
    <w:name w:val="Текст примечания Знак"/>
    <w:basedOn w:val="a1"/>
    <w:uiPriority w:val="99"/>
    <w:semiHidden/>
    <w:rsid w:val="00D104E2"/>
    <w:rPr>
      <w:rFonts w:ascii="Times New Roman" w:hAnsi="Times New Roman"/>
      <w:sz w:val="20"/>
      <w:szCs w:val="20"/>
    </w:rPr>
  </w:style>
  <w:style w:type="character" w:customStyle="1" w:styleId="1ffb">
    <w:name w:val="Текст примечания Знак1"/>
    <w:basedOn w:val="a1"/>
    <w:uiPriority w:val="99"/>
    <w:semiHidden/>
    <w:locked/>
    <w:rsid w:val="00D104E2"/>
    <w:rPr>
      <w:rFonts w:ascii="Times New Roman" w:eastAsia="Times New Roman" w:hAnsi="Times New Roman" w:cs="Times New Roman"/>
      <w:sz w:val="20"/>
      <w:szCs w:val="20"/>
      <w:lang w:eastAsia="ru-RU"/>
    </w:rPr>
  </w:style>
  <w:style w:type="character" w:customStyle="1" w:styleId="aff2">
    <w:name w:val="Текст выноски Знак"/>
    <w:basedOn w:val="a1"/>
    <w:uiPriority w:val="99"/>
    <w:semiHidden/>
    <w:rsid w:val="00D104E2"/>
    <w:rPr>
      <w:rFonts w:ascii="Segoe UI" w:hAnsi="Segoe UI" w:cs="Segoe UI"/>
      <w:sz w:val="18"/>
      <w:szCs w:val="18"/>
    </w:rPr>
  </w:style>
  <w:style w:type="character" w:customStyle="1" w:styleId="1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0">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3">
    <w:name w:val="Текст примечания Знак"/>
    <w:basedOn w:val="a1"/>
    <w:uiPriority w:val="99"/>
    <w:semiHidden/>
    <w:rsid w:val="00715C1B"/>
    <w:rPr>
      <w:rFonts w:ascii="Times New Roman" w:hAnsi="Times New Roman"/>
      <w:sz w:val="20"/>
      <w:szCs w:val="20"/>
    </w:rPr>
  </w:style>
  <w:style w:type="character" w:customStyle="1" w:styleId="1ffd">
    <w:name w:val="Текст примечания Знак1"/>
    <w:basedOn w:val="a1"/>
    <w:uiPriority w:val="99"/>
    <w:semiHidden/>
    <w:locked/>
    <w:rsid w:val="00715C1B"/>
    <w:rPr>
      <w:rFonts w:ascii="Times New Roman" w:eastAsia="Times New Roman" w:hAnsi="Times New Roman" w:cs="Times New Roman"/>
      <w:sz w:val="20"/>
      <w:szCs w:val="20"/>
      <w:lang w:eastAsia="ru-RU"/>
    </w:rPr>
  </w:style>
  <w:style w:type="character" w:customStyle="1" w:styleId="aff4">
    <w:name w:val="Текст выноски Знак"/>
    <w:basedOn w:val="a1"/>
    <w:uiPriority w:val="99"/>
    <w:semiHidden/>
    <w:rsid w:val="00715C1B"/>
    <w:rPr>
      <w:rFonts w:ascii="Segoe UI" w:hAnsi="Segoe UI" w:cs="Segoe UI"/>
      <w:sz w:val="18"/>
      <w:szCs w:val="18"/>
    </w:rPr>
  </w:style>
  <w:style w:type="character" w:customStyle="1" w:styleId="1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5">
    <w:name w:val="Без интервала Знак"/>
    <w:aliases w:val="Табличный Знак"/>
    <w:uiPriority w:val="1"/>
    <w:locked/>
    <w:rsid w:val="00DC4086"/>
    <w:rPr>
      <w:rFonts w:ascii="Times New Roman" w:hAnsi="Times New Roman"/>
      <w:sz w:val="24"/>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1">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2">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3">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6">
    <w:name w:val="Текст выноски Знак"/>
    <w:basedOn w:val="a1"/>
    <w:uiPriority w:val="99"/>
    <w:semiHidden/>
    <w:rsid w:val="00787A05"/>
    <w:rPr>
      <w:rFonts w:ascii="Segoe UI" w:hAnsi="Segoe UI" w:cs="Segoe UI"/>
      <w:sz w:val="18"/>
      <w:szCs w:val="18"/>
    </w:rPr>
  </w:style>
  <w:style w:type="character" w:customStyle="1" w:styleId="1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4">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5">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7">
    <w:name w:val="Основной текст Знак"/>
    <w:basedOn w:val="a1"/>
    <w:uiPriority w:val="99"/>
    <w:semiHidden/>
    <w:rsid w:val="00BF6007"/>
    <w:rPr>
      <w:rFonts w:ascii="Times New Roman" w:hAnsi="Times New Roman"/>
      <w:sz w:val="24"/>
    </w:rPr>
  </w:style>
  <w:style w:type="character" w:customStyle="1" w:styleId="1fff4">
    <w:name w:val="Основной текст Знак1"/>
    <w:aliases w:val="Оглавление 2 Знак Знак"/>
    <w:basedOn w:val="a1"/>
    <w:uiPriority w:val="1"/>
    <w:rsid w:val="00BF6007"/>
    <w:rPr>
      <w:rFonts w:ascii="Times New Roman" w:eastAsiaTheme="minorEastAsia" w:hAnsi="Times New Roman" w:cs="Times New Roman"/>
      <w:sz w:val="24"/>
      <w:szCs w:val="24"/>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BF6007"/>
    <w:rPr>
      <w:rFonts w:ascii="Times New Roman" w:eastAsia="Times New Roman" w:hAnsi="Times New Roman" w:cs="Times New Roman"/>
      <w:b/>
      <w:bCs/>
      <w:sz w:val="24"/>
      <w:szCs w:val="24"/>
      <w:lang w:eastAsia="ru-RU"/>
    </w:rPr>
  </w:style>
  <w:style w:type="character" w:customStyle="1" w:styleId="1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8">
    <w:name w:val="Основной текст Знак"/>
    <w:basedOn w:val="a1"/>
    <w:uiPriority w:val="1"/>
    <w:rsid w:val="00E445D2"/>
    <w:rPr>
      <w:rFonts w:ascii="Times New Roman" w:eastAsiaTheme="minorEastAsia" w:hAnsi="Times New Roman" w:cs="Times New Roman"/>
      <w:sz w:val="24"/>
      <w:szCs w:val="24"/>
      <w:lang w:eastAsia="ru-RU"/>
    </w:rPr>
  </w:style>
  <w:style w:type="character" w:customStyle="1" w:styleId="216">
    <w:name w:val="Заголовок 2 Знак1"/>
    <w:basedOn w:val="a1"/>
    <w:uiPriority w:val="1"/>
    <w:rsid w:val="003A7363"/>
    <w:rPr>
      <w:rFonts w:ascii="Times New Roman" w:eastAsia="Times New Roman" w:hAnsi="Times New Roman" w:cs="Times New Roman"/>
      <w:b/>
      <w:bCs/>
      <w:sz w:val="24"/>
      <w:szCs w:val="24"/>
      <w:lang w:eastAsia="ru-RU"/>
    </w:rPr>
  </w:style>
  <w:style w:type="character" w:customStyle="1" w:styleId="23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A50D6"/>
    <w:rPr>
      <w:rFonts w:ascii="Times New Roman" w:eastAsia="Times New Roman" w:hAnsi="Times New Roman" w:cs="Times New Roman"/>
      <w:b/>
      <w:bCs/>
      <w:sz w:val="24"/>
      <w:szCs w:val="24"/>
      <w:lang w:eastAsia="ru-RU"/>
    </w:rPr>
  </w:style>
  <w:style w:type="character" w:customStyle="1" w:styleId="24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53673"/>
    <w:rPr>
      <w:rFonts w:ascii="Times New Roman" w:eastAsia="Times New Roman" w:hAnsi="Times New Roman" w:cs="Times New Roman"/>
      <w:b/>
      <w:bCs/>
      <w:sz w:val="24"/>
      <w:szCs w:val="24"/>
      <w:lang w:eastAsia="ru-RU"/>
    </w:rPr>
  </w:style>
  <w:style w:type="character" w:customStyle="1" w:styleId="aff9">
    <w:name w:val="Без интервала Знак"/>
    <w:aliases w:val="Табличный Знак"/>
    <w:uiPriority w:val="1"/>
    <w:locked/>
    <w:rsid w:val="00A17794"/>
    <w:rPr>
      <w:rFonts w:ascii="Times New Roman" w:hAnsi="Times New Roman"/>
      <w:sz w:val="24"/>
    </w:rPr>
  </w:style>
  <w:style w:type="character" w:customStyle="1" w:styleId="affa">
    <w:name w:val="Текст примечания Знак"/>
    <w:basedOn w:val="a1"/>
    <w:uiPriority w:val="99"/>
    <w:semiHidden/>
    <w:rsid w:val="002E6081"/>
    <w:rPr>
      <w:rFonts w:ascii="Times New Roman" w:hAnsi="Times New Roman"/>
      <w:sz w:val="20"/>
      <w:szCs w:val="20"/>
    </w:rPr>
  </w:style>
  <w:style w:type="character" w:customStyle="1" w:styleId="1fff6">
    <w:name w:val="Текст примечания Знак1"/>
    <w:basedOn w:val="a1"/>
    <w:uiPriority w:val="99"/>
    <w:semiHidden/>
    <w:locked/>
    <w:rsid w:val="002E6081"/>
    <w:rPr>
      <w:rFonts w:ascii="Times New Roman" w:eastAsia="Times New Roman" w:hAnsi="Times New Roman" w:cs="Times New Roman"/>
      <w:sz w:val="20"/>
      <w:szCs w:val="20"/>
      <w:lang w:eastAsia="ru-RU"/>
    </w:rPr>
  </w:style>
  <w:style w:type="character" w:customStyle="1" w:styleId="affb">
    <w:name w:val="Текст выноски Знак"/>
    <w:basedOn w:val="a1"/>
    <w:link w:val="affc"/>
    <w:uiPriority w:val="99"/>
    <w:semiHidden/>
    <w:rsid w:val="002E6081"/>
    <w:rPr>
      <w:rFonts w:ascii="Segoe UI" w:hAnsi="Segoe UI" w:cs="Segoe UI"/>
      <w:sz w:val="18"/>
      <w:szCs w:val="18"/>
    </w:rPr>
  </w:style>
  <w:style w:type="character" w:customStyle="1" w:styleId="34">
    <w:name w:val="Текст примечания Знак3"/>
    <w:basedOn w:val="a1"/>
    <w:uiPriority w:val="99"/>
    <w:semiHidden/>
    <w:rsid w:val="00DB05B4"/>
    <w:rPr>
      <w:rFonts w:ascii="Times New Roman" w:eastAsia="Times New Roman" w:hAnsi="Times New Roman" w:cs="Times New Roman"/>
      <w:sz w:val="20"/>
      <w:szCs w:val="20"/>
      <w:lang w:eastAsia="ru-RU"/>
    </w:rPr>
  </w:style>
  <w:style w:type="character" w:customStyle="1" w:styleId="2fff8">
    <w:name w:val="Без интервала Знак2"/>
    <w:aliases w:val="Табличный Знак2,Титул 1.1.1 Знак1"/>
    <w:uiPriority w:val="1"/>
    <w:locked/>
    <w:rsid w:val="00DB05B4"/>
    <w:rPr>
      <w:rFonts w:ascii="Times New Roman" w:hAnsi="Times New Roman"/>
      <w:sz w:val="24"/>
    </w:rPr>
  </w:style>
  <w:style w:type="character" w:customStyle="1" w:styleId="1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4E09"/>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24F2F"/>
    <w:rPr>
      <w:rFonts w:ascii="Times New Roman" w:eastAsia="Times New Roman" w:hAnsi="Times New Roman" w:cs="Times New Roman"/>
      <w:b/>
      <w:bCs/>
      <w:sz w:val="24"/>
      <w:szCs w:val="24"/>
      <w:lang w:eastAsia="ru-RU"/>
    </w:rPr>
  </w:style>
  <w:style w:type="character" w:customStyle="1" w:styleId="affd">
    <w:name w:val="Без интервала Знак"/>
    <w:aliases w:val="Табличный Знак"/>
    <w:uiPriority w:val="1"/>
    <w:locked/>
    <w:rsid w:val="00526EAE"/>
    <w:rPr>
      <w:rFonts w:ascii="Times New Roman" w:hAnsi="Times New Roman"/>
      <w:sz w:val="24"/>
    </w:rPr>
  </w:style>
  <w:style w:type="character" w:customStyle="1" w:styleId="affe">
    <w:name w:val="Текст выноски Знак"/>
    <w:basedOn w:val="a1"/>
    <w:uiPriority w:val="99"/>
    <w:semiHidden/>
    <w:rsid w:val="00A95832"/>
    <w:rPr>
      <w:rFonts w:ascii="Segoe UI" w:hAnsi="Segoe UI" w:cs="Segoe UI"/>
      <w:sz w:val="18"/>
      <w:szCs w:val="18"/>
    </w:rPr>
  </w:style>
  <w:style w:type="character" w:customStyle="1" w:styleId="afff">
    <w:name w:val="Текст примечания Знак"/>
    <w:basedOn w:val="a1"/>
    <w:uiPriority w:val="99"/>
    <w:semiHidden/>
    <w:rsid w:val="00A95832"/>
    <w:rPr>
      <w:rFonts w:ascii="Times New Roman" w:hAnsi="Times New Roman"/>
      <w:sz w:val="20"/>
      <w:szCs w:val="20"/>
    </w:rPr>
  </w:style>
  <w:style w:type="character" w:customStyle="1" w:styleId="1fff8">
    <w:name w:val="Текст примечания Знак1"/>
    <w:basedOn w:val="a1"/>
    <w:uiPriority w:val="99"/>
    <w:semiHidden/>
    <w:rsid w:val="00A95832"/>
    <w:rPr>
      <w:rFonts w:ascii="Times New Roman" w:eastAsia="Times New Roman" w:hAnsi="Times New Roman" w:cs="Times New Roman"/>
      <w:sz w:val="20"/>
      <w:szCs w:val="20"/>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3780A"/>
    <w:rPr>
      <w:rFonts w:ascii="Times New Roman" w:eastAsia="Times New Roman" w:hAnsi="Times New Roman" w:cs="Times New Roman"/>
      <w:b/>
      <w:bCs/>
      <w:sz w:val="24"/>
      <w:szCs w:val="24"/>
      <w:lang w:eastAsia="ru-RU"/>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7">
    <w:name w:val="Заголовок 2 Знак1"/>
    <w:basedOn w:val="a1"/>
    <w:uiPriority w:val="1"/>
    <w:rsid w:val="000A7C6C"/>
    <w:rPr>
      <w:rFonts w:ascii="Times New Roman" w:eastAsia="Times New Roman" w:hAnsi="Times New Roman" w:cs="Times New Roman"/>
      <w:b/>
      <w:bCs/>
      <w:sz w:val="24"/>
      <w:szCs w:val="24"/>
      <w:lang w:eastAsia="ru-RU"/>
    </w:rPr>
  </w:style>
  <w:style w:type="character" w:customStyle="1" w:styleId="23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F644D"/>
    <w:rPr>
      <w:rFonts w:ascii="Times New Roman" w:eastAsia="Times New Roman" w:hAnsi="Times New Roman" w:cs="Times New Roman"/>
      <w:b/>
      <w:bCs/>
      <w:sz w:val="24"/>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C04BB"/>
    <w:rPr>
      <w:rFonts w:ascii="Times New Roman" w:eastAsia="Times New Roman" w:hAnsi="Times New Roman" w:cs="Times New Roman"/>
      <w:b/>
      <w:bCs/>
      <w:sz w:val="24"/>
      <w:szCs w:val="24"/>
      <w:lang w:eastAsia="ru-RU"/>
    </w:rPr>
  </w:style>
  <w:style w:type="character" w:customStyle="1" w:styleId="1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c">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d">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d">
    <w:name w:val="Нет списка1"/>
    <w:next w:val="a3"/>
    <w:uiPriority w:val="99"/>
    <w:semiHidden/>
    <w:unhideWhenUsed/>
    <w:rsid w:val="0046554C"/>
  </w:style>
  <w:style w:type="character" w:customStyle="1" w:styleId="a8">
    <w:name w:val="Основной текст Знак"/>
    <w:basedOn w:val="a1"/>
    <w:link w:val="a7"/>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c">
    <w:name w:val="Верхний колонтитул Знак"/>
    <w:basedOn w:val="a1"/>
    <w:link w:val="afb"/>
    <w:uiPriority w:val="99"/>
    <w:rsid w:val="0046554C"/>
    <w:rPr>
      <w:rFonts w:ascii="Times New Roman" w:eastAsiaTheme="minorEastAsia" w:hAnsi="Times New Roman" w:cs="Times New Roman"/>
      <w:sz w:val="24"/>
      <w:szCs w:val="24"/>
      <w:lang w:eastAsia="ru-RU"/>
    </w:rPr>
  </w:style>
  <w:style w:type="character" w:customStyle="1" w:styleId="afff0">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styleId="afff1">
    <w:name w:val="TOC Heading"/>
    <w:basedOn w:val="1"/>
    <w:next w:val="a"/>
    <w:link w:val="afff2"/>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e">
    <w:name w:val="toc 1"/>
    <w:basedOn w:val="a"/>
    <w:next w:val="a"/>
    <w:autoRedefine/>
    <w:uiPriority w:val="39"/>
    <w:unhideWhenUsed/>
    <w:rsid w:val="0046554C"/>
    <w:pPr>
      <w:spacing w:after="100" w:line="259" w:lineRule="auto"/>
    </w:pPr>
    <w:rPr>
      <w:rFonts w:asciiTheme="minorHAnsi" w:hAnsiTheme="minorHAnsi"/>
      <w:sz w:val="22"/>
    </w:rPr>
  </w:style>
  <w:style w:type="paragraph" w:styleId="2fffe">
    <w:name w:val="toc 2"/>
    <w:aliases w:val="Заголовок 2 Знак5,Оглавление 2 Знак Знак2,Заголовок 2 Знак5 Знак Знак2,Оглавление 2 Знак Знак2 Знак Знак2,Заголовок 2 Знак5 Знак Знак2 Знак Знак,Оглавление 2 Знак Знак2 Знак Знак2 Знак Знак,Заголовок 2 Знак5 Знак Знак2 Знак Знак Знак Знак"/>
    <w:basedOn w:val="a"/>
    <w:next w:val="a"/>
    <w:autoRedefine/>
    <w:uiPriority w:val="39"/>
    <w:unhideWhenUsed/>
    <w:rsid w:val="006039B7"/>
    <w:pPr>
      <w:tabs>
        <w:tab w:val="right" w:leader="dot" w:pos="9345"/>
      </w:tabs>
      <w:spacing w:after="100" w:line="259" w:lineRule="auto"/>
      <w:ind w:left="220"/>
    </w:pPr>
    <w:rPr>
      <w:rFonts w:cs="Times New Roman"/>
      <w:noProof/>
      <w:sz w:val="22"/>
    </w:rPr>
  </w:style>
  <w:style w:type="paragraph" w:styleId="36">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0">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8">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3">
    <w:name w:val="Гипертекстовая ссылка"/>
    <w:basedOn w:val="a1"/>
    <w:uiPriority w:val="99"/>
    <w:rsid w:val="0046554C"/>
    <w:rPr>
      <w:b w:val="0"/>
      <w:bCs w:val="0"/>
      <w:color w:val="106BBE"/>
    </w:rPr>
  </w:style>
  <w:style w:type="table" w:customStyle="1" w:styleId="TableNormal3">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9">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4">
    <w:name w:val="Текст выноски Знак"/>
    <w:basedOn w:val="a1"/>
    <w:link w:val="afff5"/>
    <w:uiPriority w:val="99"/>
    <w:semiHidden/>
    <w:rsid w:val="0046554C"/>
    <w:rPr>
      <w:rFonts w:ascii="Tahoma" w:eastAsia="Times New Roman" w:hAnsi="Tahoma" w:cs="Tahoma"/>
      <w:sz w:val="16"/>
      <w:szCs w:val="16"/>
      <w:lang w:eastAsia="ru-RU"/>
    </w:rPr>
  </w:style>
  <w:style w:type="character" w:customStyle="1" w:styleId="afff6">
    <w:name w:val="Текст примечания Знак"/>
    <w:basedOn w:val="a1"/>
    <w:link w:val="afff7"/>
    <w:uiPriority w:val="99"/>
    <w:semiHidden/>
    <w:rsid w:val="0046554C"/>
    <w:rPr>
      <w:rFonts w:ascii="Times New Roman" w:eastAsia="Times New Roman" w:hAnsi="Times New Roman" w:cs="Times New Roman"/>
      <w:sz w:val="20"/>
      <w:szCs w:val="20"/>
      <w:lang w:eastAsia="ru-RU"/>
    </w:rPr>
  </w:style>
  <w:style w:type="paragraph" w:styleId="afff8">
    <w:name w:val="annotation subject"/>
    <w:basedOn w:val="af0"/>
    <w:next w:val="af0"/>
    <w:link w:val="2ffff"/>
    <w:uiPriority w:val="99"/>
    <w:semiHidden/>
    <w:unhideWhenUsed/>
    <w:rsid w:val="0046554C"/>
    <w:rPr>
      <w:b/>
      <w:bCs/>
    </w:rPr>
  </w:style>
  <w:style w:type="character" w:customStyle="1" w:styleId="afff9">
    <w:name w:val="Тема примечания Знак"/>
    <w:basedOn w:val="afffa"/>
    <w:link w:val="afffb"/>
    <w:uiPriority w:val="99"/>
    <w:semiHidden/>
    <w:rsid w:val="0046554C"/>
    <w:rPr>
      <w:rFonts w:ascii="Times New Roman" w:eastAsia="Times New Roman" w:hAnsi="Times New Roman" w:cs="Times New Roman"/>
      <w:b/>
      <w:bCs/>
      <w:sz w:val="20"/>
      <w:szCs w:val="20"/>
      <w:lang w:eastAsia="ru-RU"/>
    </w:rPr>
  </w:style>
  <w:style w:type="character" w:styleId="afffc">
    <w:name w:val="FollowedHyperlink"/>
    <w:basedOn w:val="a1"/>
    <w:link w:val="2ffff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0">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1">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1">
    <w:name w:val="Нет списка1"/>
    <w:next w:val="a3"/>
    <w:uiPriority w:val="99"/>
    <w:semiHidden/>
    <w:unhideWhenUsed/>
    <w:rsid w:val="0046554C"/>
  </w:style>
  <w:style w:type="character" w:customStyle="1" w:styleId="afffd">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e">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a">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0">
    <w:name w:val="Гипертекстовая ссылка"/>
    <w:basedOn w:val="a1"/>
    <w:uiPriority w:val="99"/>
    <w:rsid w:val="0046554C"/>
    <w:rPr>
      <w:b w:val="0"/>
      <w:bCs w:val="0"/>
      <w:color w:val="106BBE"/>
    </w:rPr>
  </w:style>
  <w:style w:type="table" w:customStyle="1" w:styleId="TableNormal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2">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b">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1">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2">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3">
    <w:name w:val="Тема примечания Знак"/>
    <w:basedOn w:val="affff2"/>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3">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2">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4">
    <w:name w:val="Нет списка1"/>
    <w:next w:val="a3"/>
    <w:uiPriority w:val="99"/>
    <w:semiHidden/>
    <w:unhideWhenUsed/>
    <w:rsid w:val="0046554C"/>
  </w:style>
  <w:style w:type="character" w:customStyle="1" w:styleId="affff4">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5">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6">
    <w:name w:val="Нижний колонтитул Знак"/>
    <w:basedOn w:val="a1"/>
    <w:link w:val="1ffff5"/>
    <w:uiPriority w:val="99"/>
    <w:rsid w:val="0046554C"/>
    <w:rPr>
      <w:rFonts w:ascii="Times New Roman" w:eastAsiaTheme="minorEastAsia" w:hAnsi="Times New Roman" w:cs="Times New Roman"/>
      <w:sz w:val="24"/>
      <w:szCs w:val="24"/>
      <w:lang w:eastAsia="ru-RU"/>
    </w:rPr>
  </w:style>
  <w:style w:type="paragraph" w:customStyle="1" w:styleId="21c">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7">
    <w:name w:val="Гипертекстовая ссылка"/>
    <w:basedOn w:val="a1"/>
    <w:uiPriority w:val="99"/>
    <w:rsid w:val="0046554C"/>
    <w:rPr>
      <w:b w:val="0"/>
      <w:bCs w:val="0"/>
      <w:color w:val="106BBE"/>
    </w:rPr>
  </w:style>
  <w:style w:type="table" w:customStyle="1" w:styleId="TableNormal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6">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d">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5">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8">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9">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a">
    <w:name w:val="Тема примечания Знак"/>
    <w:basedOn w:val="affff9"/>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b">
    <w:name w:val="Основной текст Знак"/>
    <w:basedOn w:val="a1"/>
    <w:uiPriority w:val="99"/>
    <w:semiHidden/>
    <w:rsid w:val="00A8427C"/>
    <w:rPr>
      <w:rFonts w:ascii="Times New Roman" w:hAnsi="Times New Roman"/>
      <w:sz w:val="24"/>
    </w:rPr>
  </w:style>
  <w:style w:type="character" w:customStyle="1" w:styleId="1ffff8">
    <w:name w:val="Основной текст Знак1"/>
    <w:basedOn w:val="a1"/>
    <w:uiPriority w:val="1"/>
    <w:rsid w:val="00A8427C"/>
    <w:rPr>
      <w:rFonts w:ascii="Times New Roman" w:eastAsiaTheme="minorEastAsia" w:hAnsi="Times New Roman" w:cs="Times New Roman"/>
      <w:sz w:val="24"/>
      <w:szCs w:val="24"/>
      <w:lang w:eastAsia="ru-RU"/>
    </w:rPr>
  </w:style>
  <w:style w:type="character" w:customStyle="1" w:styleId="21e">
    <w:name w:val="Заголовок 2 Знак1"/>
    <w:basedOn w:val="a1"/>
    <w:uiPriority w:val="1"/>
    <w:rsid w:val="00A8427C"/>
    <w:rPr>
      <w:rFonts w:ascii="Times New Roman" w:eastAsia="Times New Roman" w:hAnsi="Times New Roman" w:cs="Times New Roman"/>
      <w:b/>
      <w:bCs/>
      <w:sz w:val="24"/>
      <w:szCs w:val="24"/>
      <w:lang w:eastAsia="ru-RU"/>
    </w:rPr>
  </w:style>
  <w:style w:type="character" w:customStyle="1" w:styleId="1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3">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AF4F89"/>
    <w:rPr>
      <w:rFonts w:ascii="Times New Roman" w:eastAsia="Times New Roman" w:hAnsi="Times New Roman" w:cs="Times New Roman"/>
      <w:b/>
      <w:bCs/>
      <w:sz w:val="24"/>
      <w:szCs w:val="24"/>
      <w:lang w:eastAsia="ru-RU"/>
    </w:rPr>
  </w:style>
  <w:style w:type="character" w:customStyle="1" w:styleId="1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c">
    <w:name w:val="Основной текст Знак"/>
    <w:basedOn w:val="a1"/>
    <w:uiPriority w:val="99"/>
    <w:semiHidden/>
    <w:rsid w:val="00230033"/>
    <w:rPr>
      <w:rFonts w:ascii="Times New Roman" w:hAnsi="Times New Roman"/>
      <w:sz w:val="24"/>
    </w:rPr>
  </w:style>
  <w:style w:type="character" w:customStyle="1" w:styleId="1ffffb">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9">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6">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5">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d">
    <w:name w:val="Основной текст Знак"/>
    <w:basedOn w:val="a1"/>
    <w:uiPriority w:val="99"/>
    <w:semiHidden/>
    <w:rsid w:val="00230033"/>
    <w:rPr>
      <w:rFonts w:ascii="Times New Roman" w:hAnsi="Times New Roman"/>
      <w:sz w:val="24"/>
    </w:rPr>
  </w:style>
  <w:style w:type="character" w:customStyle="1" w:styleId="1ffffd">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a">
    <w:name w:val="Основной текст Знак3"/>
    <w:aliases w:val="Оглавление 2 Знак Знак"/>
    <w:basedOn w:val="a1"/>
    <w:link w:val="316"/>
    <w:uiPriority w:val="1"/>
    <w:rsid w:val="00C51F33"/>
    <w:rPr>
      <w:rFonts w:ascii="Times New Roman" w:eastAsia="Times New Roman" w:hAnsi="Times New Roman" w:cs="Times New Roman"/>
      <w:b/>
      <w:bCs/>
      <w:sz w:val="24"/>
      <w:szCs w:val="24"/>
      <w:lang w:eastAsia="ru-RU"/>
    </w:rPr>
  </w:style>
  <w:style w:type="table" w:customStyle="1" w:styleId="TableNormal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6">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affffe">
    <w:name w:val="Абзац списка Знак"/>
    <w:aliases w:val="Введение Знак,ПАРАГРАФ Знак,Абзац списка11 Знак"/>
    <w:uiPriority w:val="34"/>
    <w:rsid w:val="005A6FC1"/>
  </w:style>
  <w:style w:type="character" w:customStyle="1" w:styleId="2ffff7">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9C7A11"/>
    <w:rPr>
      <w:rFonts w:ascii="Times New Roman" w:eastAsia="Times New Roman" w:hAnsi="Times New Roman" w:cs="Times New Roman"/>
      <w:b/>
      <w:bCs/>
      <w:sz w:val="24"/>
      <w:szCs w:val="24"/>
      <w:lang w:eastAsia="ru-RU"/>
    </w:rPr>
  </w:style>
  <w:style w:type="character" w:customStyle="1" w:styleId="afffff">
    <w:name w:val="Верхний колонтитул Знак"/>
    <w:basedOn w:val="a1"/>
    <w:uiPriority w:val="99"/>
    <w:rsid w:val="00484663"/>
  </w:style>
  <w:style w:type="character" w:customStyle="1" w:styleId="afffff0">
    <w:name w:val="Нижний колонтитул Знак"/>
    <w:basedOn w:val="a1"/>
    <w:uiPriority w:val="99"/>
    <w:rsid w:val="00484663"/>
  </w:style>
  <w:style w:type="character" w:customStyle="1" w:styleId="1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0">
    <w:name w:val="Заголовок 2 Знак1"/>
    <w:basedOn w:val="a1"/>
    <w:uiPriority w:val="1"/>
    <w:semiHidden/>
    <w:locked/>
    <w:rsid w:val="00443B06"/>
    <w:rPr>
      <w:rFonts w:ascii="Times New Roman" w:eastAsia="Times New Roman" w:hAnsi="Times New Roman" w:cs="Times New Roman"/>
      <w:b/>
      <w:bCs/>
      <w:sz w:val="24"/>
      <w:szCs w:val="24"/>
      <w:lang w:eastAsia="ru-RU"/>
    </w:rPr>
  </w:style>
  <w:style w:type="character" w:customStyle="1" w:styleId="1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1">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1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d">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7">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8">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2">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0F155A"/>
    <w:rPr>
      <w:rFonts w:ascii="Times New Roman" w:eastAsia="Times New Roman" w:hAnsi="Times New Roman" w:cs="Times New Roman"/>
      <w:b/>
      <w:bCs/>
      <w:sz w:val="24"/>
      <w:szCs w:val="24"/>
      <w:lang w:eastAsia="ru-RU"/>
    </w:rPr>
  </w:style>
  <w:style w:type="character" w:customStyle="1" w:styleId="1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3">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8">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9">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9">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1">
    <w:name w:val="Абзац списка Знак"/>
    <w:basedOn w:val="a1"/>
    <w:rsid w:val="00486767"/>
    <w:rPr>
      <w:rFonts w:ascii="Times New Roman" w:eastAsiaTheme="minorEastAsia" w:hAnsi="Times New Roman" w:cs="Times New Roman"/>
      <w:sz w:val="24"/>
      <w:szCs w:val="24"/>
      <w:lang w:eastAsia="ru-RU"/>
    </w:rPr>
  </w:style>
  <w:style w:type="character" w:customStyle="1" w:styleId="1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3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C7758"/>
    <w:rPr>
      <w:rFonts w:ascii="Times New Roman" w:eastAsia="Times New Roman" w:hAnsi="Times New Roman" w:cs="Times New Roman"/>
      <w:b/>
      <w:bCs/>
      <w:sz w:val="24"/>
      <w:szCs w:val="24"/>
      <w:lang w:eastAsia="ru-RU"/>
    </w:rPr>
  </w:style>
  <w:style w:type="character" w:customStyle="1" w:styleId="1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57F2"/>
    <w:rPr>
      <w:rFonts w:ascii="Times New Roman" w:eastAsia="Times New Roman" w:hAnsi="Times New Roman" w:cs="Times New Roman"/>
      <w:b/>
      <w:bCs/>
      <w:sz w:val="24"/>
      <w:szCs w:val="24"/>
      <w:lang w:eastAsia="ru-RU"/>
    </w:rPr>
  </w:style>
  <w:style w:type="character" w:customStyle="1" w:styleId="1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D12B3A"/>
    <w:rPr>
      <w:rFonts w:ascii="Times New Roman" w:eastAsia="Times New Roman" w:hAnsi="Times New Roman" w:cs="Times New Roman"/>
      <w:b/>
      <w:bCs/>
      <w:sz w:val="24"/>
      <w:szCs w:val="24"/>
      <w:lang w:eastAsia="ru-RU"/>
    </w:rPr>
  </w:style>
  <w:style w:type="character" w:customStyle="1" w:styleId="1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2">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b">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3">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c">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4">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afffff4">
    <w:name w:val="Основной текст Знак"/>
    <w:basedOn w:val="a1"/>
    <w:uiPriority w:val="99"/>
    <w:semiHidden/>
    <w:rsid w:val="001C2AE6"/>
    <w:rPr>
      <w:rFonts w:ascii="Times New Roman" w:hAnsi="Times New Roman"/>
      <w:sz w:val="24"/>
    </w:rPr>
  </w:style>
  <w:style w:type="character" w:customStyle="1" w:styleId="2fffffffffffffa">
    <w:name w:val="Основной текст Знак2"/>
    <w:basedOn w:val="a1"/>
    <w:uiPriority w:val="1"/>
    <w:rsid w:val="001C2AE6"/>
    <w:rPr>
      <w:rFonts w:ascii="Times New Roman" w:eastAsiaTheme="minorEastAsia" w:hAnsi="Times New Roman" w:cs="Times New Roman"/>
      <w:sz w:val="24"/>
      <w:szCs w:val="24"/>
      <w:lang w:eastAsia="ru-RU"/>
    </w:rPr>
  </w:style>
  <w:style w:type="character" w:customStyle="1" w:styleId="1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5">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5">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0C0418"/>
    <w:rPr>
      <w:rFonts w:ascii="Times New Roman" w:eastAsia="Times New Roman" w:hAnsi="Times New Roman" w:cs="Times New Roman"/>
      <w:b/>
      <w:bCs/>
      <w:sz w:val="24"/>
      <w:szCs w:val="24"/>
      <w:lang w:eastAsia="ru-RU"/>
    </w:rPr>
  </w:style>
  <w:style w:type="character" w:customStyle="1" w:styleId="3b">
    <w:name w:val="Основной текст Знак3"/>
    <w:aliases w:val="Оглавление 2 Знак Знак"/>
    <w:basedOn w:val="a1"/>
    <w:uiPriority w:val="1"/>
    <w:rsid w:val="00ED6E88"/>
    <w:rPr>
      <w:rFonts w:ascii="Times New Roman" w:eastAsia="Times New Roman" w:hAnsi="Times New Roman" w:cs="Times New Roman"/>
      <w:b/>
      <w:bCs/>
      <w:sz w:val="24"/>
      <w:szCs w:val="24"/>
      <w:lang w:eastAsia="ru-RU"/>
    </w:rPr>
  </w:style>
  <w:style w:type="character" w:customStyle="1" w:styleId="1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6">
    <w:name w:val="Основной текст Знак"/>
    <w:basedOn w:val="a1"/>
    <w:uiPriority w:val="99"/>
    <w:semiHidden/>
    <w:rsid w:val="00531EBB"/>
    <w:rPr>
      <w:rFonts w:ascii="Times New Roman" w:hAnsi="Times New Roman"/>
      <w:sz w:val="24"/>
    </w:rPr>
  </w:style>
  <w:style w:type="character" w:customStyle="1" w:styleId="afffff7">
    <w:name w:val="Абзац списка Знак"/>
    <w:basedOn w:val="a1"/>
    <w:rsid w:val="00531EBB"/>
    <w:rPr>
      <w:rFonts w:ascii="Times New Roman" w:eastAsiaTheme="minorEastAsia" w:hAnsi="Times New Roman" w:cs="Times New Roman"/>
      <w:sz w:val="24"/>
      <w:szCs w:val="24"/>
      <w:lang w:eastAsia="ru-RU"/>
    </w:rPr>
  </w:style>
  <w:style w:type="character" w:customStyle="1" w:styleId="1ffffffffffffff3">
    <w:name w:val="Основной текст Знак1"/>
    <w:basedOn w:val="a1"/>
    <w:uiPriority w:val="1"/>
    <w:rsid w:val="00531EBB"/>
    <w:rPr>
      <w:rFonts w:ascii="Times New Roman" w:eastAsiaTheme="minorEastAsia" w:hAnsi="Times New Roman" w:cs="Times New Roman"/>
      <w:sz w:val="24"/>
      <w:szCs w:val="24"/>
      <w:lang w:eastAsia="ru-RU"/>
    </w:rPr>
  </w:style>
  <w:style w:type="character" w:customStyle="1" w:styleId="23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31EBB"/>
    <w:rPr>
      <w:rFonts w:ascii="Times New Roman" w:eastAsia="Times New Roman" w:hAnsi="Times New Roman" w:cs="Times New Roman"/>
      <w:b/>
      <w:bCs/>
      <w:sz w:val="24"/>
      <w:szCs w:val="24"/>
      <w:lang w:eastAsia="ru-RU"/>
    </w:rPr>
  </w:style>
  <w:style w:type="character" w:customStyle="1" w:styleId="afffff8">
    <w:name w:val="Текст примечания Знак"/>
    <w:basedOn w:val="a1"/>
    <w:uiPriority w:val="99"/>
    <w:semiHidden/>
    <w:rsid w:val="00BD3E01"/>
    <w:rPr>
      <w:rFonts w:ascii="Times New Roman" w:hAnsi="Times New Roman"/>
      <w:sz w:val="20"/>
      <w:szCs w:val="20"/>
    </w:rPr>
  </w:style>
  <w:style w:type="character" w:customStyle="1" w:styleId="1ffffffffffffff4">
    <w:name w:val="Текст примечания Знак1"/>
    <w:basedOn w:val="a1"/>
    <w:uiPriority w:val="99"/>
    <w:semiHidden/>
    <w:locked/>
    <w:rsid w:val="00BD3E01"/>
    <w:rPr>
      <w:rFonts w:ascii="Times New Roman" w:eastAsia="Times New Roman" w:hAnsi="Times New Roman" w:cs="Times New Roman"/>
      <w:sz w:val="20"/>
      <w:szCs w:val="20"/>
      <w:lang w:eastAsia="ru-RU"/>
    </w:rPr>
  </w:style>
  <w:style w:type="character" w:customStyle="1" w:styleId="afffff9">
    <w:name w:val="Текст выноски Знак"/>
    <w:basedOn w:val="a1"/>
    <w:uiPriority w:val="99"/>
    <w:semiHidden/>
    <w:rsid w:val="00BD3E01"/>
    <w:rPr>
      <w:rFonts w:ascii="Segoe UI" w:hAnsi="Segoe UI" w:cs="Segoe UI"/>
      <w:sz w:val="18"/>
      <w:szCs w:val="18"/>
    </w:rPr>
  </w:style>
  <w:style w:type="character" w:customStyle="1" w:styleId="1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fa">
    <w:name w:val="Основной текст Знак"/>
    <w:basedOn w:val="a1"/>
    <w:uiPriority w:val="99"/>
    <w:semiHidden/>
    <w:rsid w:val="0082331D"/>
    <w:rPr>
      <w:rFonts w:ascii="Times New Roman" w:hAnsi="Times New Roman"/>
      <w:sz w:val="24"/>
    </w:rPr>
  </w:style>
  <w:style w:type="character" w:customStyle="1" w:styleId="1ffffffffffffff6">
    <w:name w:val="Основной текст Знак1"/>
    <w:basedOn w:val="a1"/>
    <w:uiPriority w:val="1"/>
    <w:rsid w:val="0082331D"/>
    <w:rPr>
      <w:rFonts w:ascii="Times New Roman" w:eastAsiaTheme="minorEastAsia" w:hAnsi="Times New Roman" w:cs="Times New Roman"/>
      <w:sz w:val="24"/>
      <w:szCs w:val="24"/>
      <w:lang w:eastAsia="ru-RU"/>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2331D"/>
    <w:rPr>
      <w:rFonts w:ascii="Times New Roman" w:eastAsia="Times New Roman" w:hAnsi="Times New Roman" w:cs="Times New Roman"/>
      <w:b/>
      <w:bCs/>
      <w:sz w:val="24"/>
      <w:szCs w:val="24"/>
      <w:lang w:eastAsia="ru-RU"/>
    </w:rPr>
  </w:style>
  <w:style w:type="character" w:customStyle="1" w:styleId="1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3282F"/>
    <w:rPr>
      <w:rFonts w:ascii="Times New Roman" w:eastAsia="Times New Roman" w:hAnsi="Times New Roman" w:cs="Times New Roman"/>
      <w:b/>
      <w:bCs/>
      <w:sz w:val="24"/>
      <w:szCs w:val="24"/>
      <w:lang w:eastAsia="ru-RU"/>
    </w:rPr>
  </w:style>
  <w:style w:type="character" w:customStyle="1" w:styleId="afffffb">
    <w:name w:val="Текст примечания Знак"/>
    <w:basedOn w:val="a1"/>
    <w:uiPriority w:val="99"/>
    <w:semiHidden/>
    <w:rsid w:val="00D104E2"/>
    <w:rPr>
      <w:rFonts w:ascii="Times New Roman" w:hAnsi="Times New Roman"/>
      <w:sz w:val="20"/>
      <w:szCs w:val="20"/>
    </w:rPr>
  </w:style>
  <w:style w:type="character" w:customStyle="1" w:styleId="1ffffffffffffffff6">
    <w:name w:val="Текст примечания Знак1"/>
    <w:basedOn w:val="a1"/>
    <w:uiPriority w:val="99"/>
    <w:semiHidden/>
    <w:locked/>
    <w:rsid w:val="00D104E2"/>
    <w:rPr>
      <w:rFonts w:ascii="Times New Roman" w:eastAsia="Times New Roman" w:hAnsi="Times New Roman" w:cs="Times New Roman"/>
      <w:sz w:val="20"/>
      <w:szCs w:val="20"/>
      <w:lang w:eastAsia="ru-RU"/>
    </w:rPr>
  </w:style>
  <w:style w:type="character" w:customStyle="1" w:styleId="afffffc">
    <w:name w:val="Текст выноски Знак"/>
    <w:basedOn w:val="a1"/>
    <w:uiPriority w:val="99"/>
    <w:semiHidden/>
    <w:rsid w:val="00D104E2"/>
    <w:rPr>
      <w:rFonts w:ascii="Segoe UI" w:hAnsi="Segoe UI" w:cs="Segoe UI"/>
      <w:sz w:val="18"/>
      <w:szCs w:val="18"/>
    </w:rPr>
  </w:style>
  <w:style w:type="character" w:customStyle="1" w:styleId="1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6">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d">
    <w:name w:val="Текст примечания Знак"/>
    <w:basedOn w:val="a1"/>
    <w:uiPriority w:val="99"/>
    <w:semiHidden/>
    <w:rsid w:val="00715C1B"/>
    <w:rPr>
      <w:rFonts w:ascii="Times New Roman" w:hAnsi="Times New Roman"/>
      <w:sz w:val="20"/>
      <w:szCs w:val="20"/>
    </w:rPr>
  </w:style>
  <w:style w:type="character" w:customStyle="1" w:styleId="1ffffffffffffffff8">
    <w:name w:val="Текст примечания Знак1"/>
    <w:basedOn w:val="a1"/>
    <w:uiPriority w:val="99"/>
    <w:semiHidden/>
    <w:locked/>
    <w:rsid w:val="00715C1B"/>
    <w:rPr>
      <w:rFonts w:ascii="Times New Roman" w:eastAsia="Times New Roman" w:hAnsi="Times New Roman" w:cs="Times New Roman"/>
      <w:sz w:val="20"/>
      <w:szCs w:val="20"/>
      <w:lang w:eastAsia="ru-RU"/>
    </w:rPr>
  </w:style>
  <w:style w:type="character" w:customStyle="1" w:styleId="afffffe">
    <w:name w:val="Текст выноски Знак"/>
    <w:basedOn w:val="a1"/>
    <w:uiPriority w:val="99"/>
    <w:semiHidden/>
    <w:rsid w:val="00715C1B"/>
    <w:rPr>
      <w:rFonts w:ascii="Segoe UI" w:hAnsi="Segoe UI" w:cs="Segoe UI"/>
      <w:sz w:val="18"/>
      <w:szCs w:val="18"/>
    </w:rPr>
  </w:style>
  <w:style w:type="character" w:customStyle="1" w:styleId="1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
    <w:name w:val="Без интервала Знак"/>
    <w:aliases w:val="Табличный Знак"/>
    <w:uiPriority w:val="1"/>
    <w:locked/>
    <w:rsid w:val="00DC4086"/>
    <w:rPr>
      <w:rFonts w:ascii="Times New Roman" w:hAnsi="Times New Roman"/>
      <w:sz w:val="24"/>
    </w:rPr>
  </w:style>
  <w:style w:type="character" w:customStyle="1" w:styleId="1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7">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8">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9">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a">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b">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f0">
    <w:name w:val="Основной текст Знак"/>
    <w:basedOn w:val="a1"/>
    <w:uiPriority w:val="99"/>
    <w:semiHidden/>
    <w:rsid w:val="00BF6007"/>
    <w:rPr>
      <w:rFonts w:ascii="Times New Roman" w:hAnsi="Times New Roman"/>
      <w:sz w:val="24"/>
    </w:rPr>
  </w:style>
  <w:style w:type="character" w:customStyle="1" w:styleId="3c">
    <w:name w:val="Основной текст Знак3"/>
    <w:aliases w:val="Оглавление 2 Знак Знак"/>
    <w:basedOn w:val="a1"/>
    <w:uiPriority w:val="1"/>
    <w:rsid w:val="00BF6007"/>
    <w:rPr>
      <w:rFonts w:ascii="Times New Roman" w:eastAsiaTheme="minorEastAsia" w:hAnsi="Times New Roman" w:cs="Times New Roman"/>
      <w:sz w:val="24"/>
      <w:szCs w:val="24"/>
      <w:lang w:eastAsia="ru-RU"/>
    </w:rPr>
  </w:style>
  <w:style w:type="character" w:customStyle="1" w:styleId="24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BF6007"/>
    <w:rPr>
      <w:rFonts w:ascii="Times New Roman" w:eastAsia="Times New Roman" w:hAnsi="Times New Roman" w:cs="Times New Roman"/>
      <w:b/>
      <w:bCs/>
      <w:sz w:val="24"/>
      <w:szCs w:val="24"/>
      <w:lang w:eastAsia="ru-RU"/>
    </w:rPr>
  </w:style>
  <w:style w:type="character" w:customStyle="1" w:styleId="1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1">
    <w:name w:val="Основной текст Знак"/>
    <w:basedOn w:val="a1"/>
    <w:uiPriority w:val="1"/>
    <w:rsid w:val="00E445D2"/>
    <w:rPr>
      <w:rFonts w:ascii="Times New Roman" w:eastAsiaTheme="minorEastAsia" w:hAnsi="Times New Roman" w:cs="Times New Roman"/>
      <w:sz w:val="24"/>
      <w:szCs w:val="24"/>
      <w:lang w:eastAsia="ru-RU"/>
    </w:rPr>
  </w:style>
  <w:style w:type="character" w:customStyle="1" w:styleId="21f6">
    <w:name w:val="Заголовок 2 Знак1"/>
    <w:basedOn w:val="a1"/>
    <w:uiPriority w:val="1"/>
    <w:rsid w:val="003A7363"/>
    <w:rPr>
      <w:rFonts w:ascii="Times New Roman" w:eastAsia="Times New Roman" w:hAnsi="Times New Roman" w:cs="Times New Roman"/>
      <w:b/>
      <w:bCs/>
      <w:sz w:val="24"/>
      <w:szCs w:val="24"/>
      <w:lang w:eastAsia="ru-RU"/>
    </w:rPr>
  </w:style>
  <w:style w:type="character" w:customStyle="1" w:styleId="23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A50D6"/>
    <w:rPr>
      <w:rFonts w:ascii="Times New Roman" w:eastAsia="Times New Roman" w:hAnsi="Times New Roman" w:cs="Times New Roman"/>
      <w:b/>
      <w:bCs/>
      <w:sz w:val="24"/>
      <w:szCs w:val="24"/>
      <w:lang w:eastAsia="ru-RU"/>
    </w:rPr>
  </w:style>
  <w:style w:type="character" w:customStyle="1" w:styleId="24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53673"/>
    <w:rPr>
      <w:rFonts w:ascii="Times New Roman" w:eastAsia="Times New Roman" w:hAnsi="Times New Roman" w:cs="Times New Roman"/>
      <w:b/>
      <w:bCs/>
      <w:sz w:val="24"/>
      <w:szCs w:val="24"/>
      <w:lang w:eastAsia="ru-RU"/>
    </w:rPr>
  </w:style>
  <w:style w:type="character" w:customStyle="1" w:styleId="affffff2">
    <w:name w:val="Без интервала Знак"/>
    <w:aliases w:val="Табличный Знак"/>
    <w:uiPriority w:val="1"/>
    <w:locked/>
    <w:rsid w:val="00A17794"/>
    <w:rPr>
      <w:rFonts w:ascii="Times New Roman" w:hAnsi="Times New Roman"/>
      <w:sz w:val="24"/>
    </w:rPr>
  </w:style>
  <w:style w:type="character" w:customStyle="1" w:styleId="1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4E09"/>
    <w:rPr>
      <w:rFonts w:ascii="Times New Roman" w:eastAsia="Times New Roman" w:hAnsi="Times New Roman" w:cs="Times New Roman"/>
      <w:b/>
      <w:bCs/>
      <w:sz w:val="24"/>
      <w:szCs w:val="24"/>
      <w:lang w:eastAsia="ru-RU"/>
    </w:rPr>
  </w:style>
  <w:style w:type="character" w:customStyle="1" w:styleId="24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24F2F"/>
    <w:rPr>
      <w:rFonts w:ascii="Times New Roman" w:eastAsia="Times New Roman" w:hAnsi="Times New Roman" w:cs="Times New Roman"/>
      <w:b/>
      <w:bCs/>
      <w:sz w:val="24"/>
      <w:szCs w:val="24"/>
      <w:lang w:eastAsia="ru-RU"/>
    </w:rPr>
  </w:style>
  <w:style w:type="character" w:customStyle="1" w:styleId="affffff3">
    <w:name w:val="Без интервала Знак"/>
    <w:aliases w:val="Табличный Знак"/>
    <w:uiPriority w:val="1"/>
    <w:locked/>
    <w:rsid w:val="00526EAE"/>
    <w:rPr>
      <w:rFonts w:ascii="Times New Roman" w:hAnsi="Times New Roman"/>
      <w:sz w:val="24"/>
    </w:rPr>
  </w:style>
  <w:style w:type="character" w:customStyle="1" w:styleId="1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3780A"/>
    <w:rPr>
      <w:rFonts w:ascii="Times New Roman" w:eastAsia="Times New Roman" w:hAnsi="Times New Roman" w:cs="Times New Roman"/>
      <w:b/>
      <w:bCs/>
      <w:sz w:val="24"/>
      <w:szCs w:val="24"/>
      <w:lang w:eastAsia="ru-RU"/>
    </w:rPr>
  </w:style>
  <w:style w:type="character" w:customStyle="1" w:styleId="1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7">
    <w:name w:val="Заголовок 2 Знак1"/>
    <w:basedOn w:val="a1"/>
    <w:uiPriority w:val="1"/>
    <w:rsid w:val="000A7C6C"/>
    <w:rPr>
      <w:rFonts w:ascii="Times New Roman" w:eastAsia="Times New Roman" w:hAnsi="Times New Roman" w:cs="Times New Roman"/>
      <w:b/>
      <w:bCs/>
      <w:sz w:val="24"/>
      <w:szCs w:val="24"/>
      <w:lang w:eastAsia="ru-RU"/>
    </w:rPr>
  </w:style>
  <w:style w:type="character" w:customStyle="1" w:styleId="23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F644D"/>
    <w:rPr>
      <w:rFonts w:ascii="Times New Roman" w:eastAsia="Times New Roman" w:hAnsi="Times New Roman" w:cs="Times New Roman"/>
      <w:b/>
      <w:bCs/>
      <w:sz w:val="24"/>
      <w:szCs w:val="24"/>
      <w:lang w:eastAsia="ru-RU"/>
    </w:rPr>
  </w:style>
  <w:style w:type="character" w:customStyle="1" w:styleId="24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C04BB"/>
    <w:rPr>
      <w:rFonts w:ascii="Times New Roman" w:eastAsia="Times New Roman" w:hAnsi="Times New Roman" w:cs="Times New Roman"/>
      <w:b/>
      <w:bCs/>
      <w:sz w:val="24"/>
      <w:szCs w:val="24"/>
      <w:lang w:eastAsia="ru-RU"/>
    </w:rPr>
  </w:style>
  <w:style w:type="character" w:customStyle="1" w:styleId="1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4">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a">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d">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5">
    <w:name w:val="Нет списка1"/>
    <w:next w:val="a3"/>
    <w:uiPriority w:val="99"/>
    <w:semiHidden/>
    <w:unhideWhenUsed/>
    <w:rsid w:val="0046554C"/>
  </w:style>
  <w:style w:type="character" w:customStyle="1" w:styleId="affffff4">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a">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5">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2">
    <w:name w:val="Заголовок оглавления Знак"/>
    <w:basedOn w:val="a1"/>
    <w:link w:val="afff1"/>
    <w:uiPriority w:val="99"/>
    <w:rsid w:val="0046554C"/>
    <w:rPr>
      <w:rFonts w:ascii="Times New Roman" w:eastAsiaTheme="minorEastAsia" w:hAnsi="Times New Roman" w:cs="Times New Roman"/>
      <w:sz w:val="24"/>
      <w:szCs w:val="24"/>
      <w:lang w:eastAsia="ru-RU"/>
    </w:rPr>
  </w:style>
  <w:style w:type="paragraph" w:customStyle="1" w:styleId="21f8">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6">
    <w:name w:val="Гипертекстовая ссылка"/>
    <w:basedOn w:val="a1"/>
    <w:uiPriority w:val="99"/>
    <w:rsid w:val="0046554C"/>
    <w:rPr>
      <w:b w:val="0"/>
      <w:bCs w:val="0"/>
      <w:color w:val="106BBE"/>
    </w:rPr>
  </w:style>
  <w:style w:type="table" w:customStyle="1" w:styleId="TableNormalb">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6">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9">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7">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7">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8">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9">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7">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b">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e">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8">
    <w:name w:val="Нет списка1"/>
    <w:next w:val="a3"/>
    <w:uiPriority w:val="99"/>
    <w:semiHidden/>
    <w:unhideWhenUsed/>
    <w:rsid w:val="0046554C"/>
  </w:style>
  <w:style w:type="character" w:customStyle="1" w:styleId="affffffa">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b">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b">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c">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fa">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d">
    <w:name w:val="Гипертекстовая ссылка"/>
    <w:basedOn w:val="a1"/>
    <w:uiPriority w:val="99"/>
    <w:rsid w:val="0046554C"/>
    <w:rPr>
      <w:b w:val="0"/>
      <w:bCs w:val="0"/>
      <w:color w:val="106BBE"/>
    </w:rPr>
  </w:style>
  <w:style w:type="table" w:customStyle="1" w:styleId="TableNormalc">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9">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b">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9">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a">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e">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f">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f0">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a">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c">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
    <w:basedOn w:val="a1"/>
    <w:link w:val="3a"/>
    <w:uiPriority w:val="1"/>
    <w:rsid w:val="0046554C"/>
    <w:rPr>
      <w:rFonts w:ascii="Times New Roman" w:eastAsiaTheme="minorEastAsia" w:hAnsi="Times New Roman" w:cs="Times New Roman"/>
      <w:b/>
      <w:bCs/>
      <w:sz w:val="24"/>
      <w:szCs w:val="24"/>
      <w:lang w:eastAsia="ru-RU"/>
    </w:rPr>
  </w:style>
  <w:style w:type="numbering" w:customStyle="1" w:styleId="1fffffffffffffffffb">
    <w:name w:val="Нет списка1"/>
    <w:next w:val="a3"/>
    <w:uiPriority w:val="99"/>
    <w:semiHidden/>
    <w:unhideWhenUsed/>
    <w:rsid w:val="0046554C"/>
  </w:style>
  <w:style w:type="character" w:customStyle="1" w:styleId="afffffff2">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c">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3">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f4">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fc">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5">
    <w:name w:val="Гипертекстовая ссылка"/>
    <w:basedOn w:val="a1"/>
    <w:uiPriority w:val="99"/>
    <w:rsid w:val="0046554C"/>
    <w:rPr>
      <w:b w:val="0"/>
      <w:bCs w:val="0"/>
      <w:color w:val="106BBE"/>
    </w:rPr>
  </w:style>
  <w:style w:type="table" w:customStyle="1" w:styleId="TableNormald">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c">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d">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b">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b">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c">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fffffffffffffd">
    <w:name w:val="Текст выноски Знак1"/>
    <w:basedOn w:val="a1"/>
    <w:uiPriority w:val="99"/>
    <w:semiHidden/>
    <w:rsid w:val="0046554C"/>
    <w:rPr>
      <w:rFonts w:ascii="Tahoma" w:eastAsia="Times New Roman" w:hAnsi="Tahoma" w:cs="Tahoma"/>
      <w:sz w:val="16"/>
      <w:szCs w:val="16"/>
      <w:lang w:eastAsia="ru-RU"/>
    </w:rPr>
  </w:style>
  <w:style w:type="character" w:customStyle="1" w:styleId="2ffff0">
    <w:name w:val="Текст примечания Знак2"/>
    <w:basedOn w:val="a1"/>
    <w:link w:val="afffc"/>
    <w:uiPriority w:val="99"/>
    <w:semiHidden/>
    <w:rsid w:val="0046554C"/>
    <w:rPr>
      <w:rFonts w:ascii="Times New Roman" w:eastAsia="Times New Roman" w:hAnsi="Times New Roman" w:cs="Times New Roman"/>
      <w:sz w:val="20"/>
      <w:szCs w:val="20"/>
      <w:lang w:eastAsia="ru-RU"/>
    </w:rPr>
  </w:style>
  <w:style w:type="character" w:customStyle="1" w:styleId="1fffffffffffffffffe">
    <w:name w:val="Тема примечания Знак1"/>
    <w:basedOn w:val="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6">
    <w:name w:val="Основной текст Знак"/>
    <w:basedOn w:val="a1"/>
    <w:uiPriority w:val="99"/>
    <w:semiHidden/>
    <w:rsid w:val="00A8427C"/>
    <w:rPr>
      <w:rFonts w:ascii="Times New Roman" w:hAnsi="Times New Roman"/>
      <w:sz w:val="24"/>
    </w:rPr>
  </w:style>
  <w:style w:type="character" w:customStyle="1" w:styleId="1ffffffffffffffffff0">
    <w:name w:val="Основной текст Знак1"/>
    <w:basedOn w:val="a1"/>
    <w:uiPriority w:val="1"/>
    <w:rsid w:val="00A8427C"/>
    <w:rPr>
      <w:rFonts w:ascii="Times New Roman" w:eastAsiaTheme="minorEastAsia" w:hAnsi="Times New Roman" w:cs="Times New Roman"/>
      <w:sz w:val="24"/>
      <w:szCs w:val="24"/>
      <w:lang w:eastAsia="ru-RU"/>
    </w:rPr>
  </w:style>
  <w:style w:type="character" w:customStyle="1" w:styleId="21fe">
    <w:name w:val="Заголовок 2 Знак1"/>
    <w:basedOn w:val="a1"/>
    <w:uiPriority w:val="1"/>
    <w:rsid w:val="00A8427C"/>
    <w:rPr>
      <w:rFonts w:ascii="Times New Roman" w:eastAsia="Times New Roman" w:hAnsi="Times New Roman" w:cs="Times New Roman"/>
      <w:b/>
      <w:bCs/>
      <w:sz w:val="24"/>
      <w:szCs w:val="24"/>
      <w:lang w:eastAsia="ru-RU"/>
    </w:rPr>
  </w:style>
  <w:style w:type="character" w:customStyle="1" w:styleId="1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a">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AF4F89"/>
    <w:rPr>
      <w:rFonts w:ascii="Times New Roman" w:eastAsia="Times New Roman" w:hAnsi="Times New Roman" w:cs="Times New Roman"/>
      <w:b/>
      <w:bCs/>
      <w:sz w:val="24"/>
      <w:szCs w:val="24"/>
      <w:lang w:eastAsia="ru-RU"/>
    </w:rPr>
  </w:style>
  <w:style w:type="character" w:customStyle="1" w:styleId="1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7">
    <w:name w:val="Основной текст Знак"/>
    <w:basedOn w:val="a1"/>
    <w:uiPriority w:val="99"/>
    <w:semiHidden/>
    <w:rsid w:val="00230033"/>
    <w:rPr>
      <w:rFonts w:ascii="Times New Roman" w:hAnsi="Times New Roman"/>
      <w:sz w:val="24"/>
    </w:rPr>
  </w:style>
  <w:style w:type="character" w:customStyle="1" w:styleId="1ffffffffffffffffff3">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e">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d">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8">
    <w:name w:val="Основной текст Знак"/>
    <w:basedOn w:val="a1"/>
    <w:uiPriority w:val="99"/>
    <w:semiHidden/>
    <w:rsid w:val="00230033"/>
    <w:rPr>
      <w:rFonts w:ascii="Times New Roman" w:hAnsi="Times New Roman"/>
      <w:sz w:val="24"/>
    </w:rPr>
  </w:style>
  <w:style w:type="character" w:customStyle="1" w:styleId="1ffffffffffffffffff5">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0">
    <w:name w:val="Основной текст Знак3"/>
    <w:aliases w:val="Оглавление 2 Знак Знак"/>
    <w:basedOn w:val="a1"/>
    <w:link w:val="3f1"/>
    <w:uiPriority w:val="1"/>
    <w:rsid w:val="00C51F33"/>
    <w:rPr>
      <w:rFonts w:ascii="Times New Roman" w:eastAsia="Times New Roman" w:hAnsi="Times New Roman" w:cs="Times New Roman"/>
      <w:b/>
      <w:bCs/>
      <w:sz w:val="24"/>
      <w:szCs w:val="24"/>
      <w:lang w:eastAsia="ru-RU"/>
    </w:rPr>
  </w:style>
  <w:style w:type="table" w:customStyle="1" w:styleId="TableNormalf">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e">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0">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41">
    <w:name w:val="Основной текст Знак4"/>
    <w:basedOn w:val="a1"/>
    <w:uiPriority w:val="34"/>
    <w:rsid w:val="004C5BCF"/>
    <w:rPr>
      <w:rFonts w:ascii="Times New Roman" w:eastAsiaTheme="minorEastAsia" w:hAnsi="Times New Roman" w:cs="Times New Roman"/>
      <w:sz w:val="24"/>
      <w:szCs w:val="24"/>
      <w:lang w:eastAsia="ru-RU"/>
    </w:rPr>
  </w:style>
  <w:style w:type="paragraph" w:customStyle="1" w:styleId="formattext">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1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0">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1">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9">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0">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a">
    <w:name w:val="Текст примечания Знак"/>
    <w:basedOn w:val="a1"/>
    <w:uiPriority w:val="99"/>
    <w:semiHidden/>
    <w:rsid w:val="00212C95"/>
    <w:rPr>
      <w:rFonts w:ascii="Times New Roman" w:hAnsi="Times New Roman"/>
      <w:sz w:val="20"/>
      <w:szCs w:val="20"/>
    </w:rPr>
  </w:style>
  <w:style w:type="character" w:customStyle="1" w:styleId="1ffffffffffffffffff8">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b">
    <w:name w:val="Без интервала Знак"/>
    <w:aliases w:val="Табличный Знак"/>
    <w:uiPriority w:val="1"/>
    <w:locked/>
    <w:rsid w:val="00212C95"/>
    <w:rPr>
      <w:rFonts w:ascii="Times New Roman" w:hAnsi="Times New Roman"/>
      <w:sz w:val="24"/>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c">
    <w:name w:val="Текст выноски Знак"/>
    <w:basedOn w:val="a1"/>
    <w:uiPriority w:val="99"/>
    <w:semiHidden/>
    <w:rsid w:val="00212C95"/>
    <w:rPr>
      <w:rFonts w:ascii="Segoe UI" w:hAnsi="Segoe UI" w:cs="Segoe UI"/>
      <w:sz w:val="18"/>
      <w:szCs w:val="18"/>
    </w:rPr>
  </w:style>
  <w:style w:type="character" w:customStyle="1" w:styleId="1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1">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2">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d">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1">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e">
    <w:name w:val="Текст примечания Знак"/>
    <w:basedOn w:val="a1"/>
    <w:uiPriority w:val="99"/>
    <w:semiHidden/>
    <w:rsid w:val="00CD5ECB"/>
    <w:rPr>
      <w:rFonts w:ascii="Times New Roman" w:hAnsi="Times New Roman"/>
      <w:sz w:val="20"/>
      <w:szCs w:val="20"/>
    </w:rPr>
  </w:style>
  <w:style w:type="character" w:customStyle="1" w:styleId="1ffffffffffffffffffa">
    <w:name w:val="Текст примечания Знак1"/>
    <w:basedOn w:val="a1"/>
    <w:link w:val="affffffff"/>
    <w:uiPriority w:val="99"/>
    <w:semiHidden/>
    <w:rsid w:val="00CD5ECB"/>
    <w:rPr>
      <w:rFonts w:ascii="Times New Roman" w:eastAsia="Times New Roman" w:hAnsi="Times New Roman" w:cs="Times New Roman"/>
      <w:sz w:val="20"/>
      <w:szCs w:val="20"/>
      <w:lang w:eastAsia="ru-RU"/>
    </w:rPr>
  </w:style>
  <w:style w:type="character" w:customStyle="1" w:styleId="affffffff0">
    <w:name w:val="Без интервала Знак"/>
    <w:aliases w:val="Табличный Знак"/>
    <w:uiPriority w:val="1"/>
    <w:locked/>
    <w:rsid w:val="00CD5ECB"/>
    <w:rPr>
      <w:rFonts w:ascii="Times New Roman" w:hAnsi="Times New Roman"/>
      <w:sz w:val="24"/>
    </w:rPr>
  </w:style>
  <w:style w:type="character" w:customStyle="1" w:styleId="affffffff1">
    <w:name w:val="Текст выноски Знак"/>
    <w:basedOn w:val="a1"/>
    <w:uiPriority w:val="99"/>
    <w:semiHidden/>
    <w:rsid w:val="00CD5ECB"/>
    <w:rPr>
      <w:rFonts w:ascii="Segoe UI" w:hAnsi="Segoe UI" w:cs="Segoe UI"/>
      <w:sz w:val="18"/>
      <w:szCs w:val="18"/>
    </w:rPr>
  </w:style>
  <w:style w:type="character" w:customStyle="1" w:styleId="1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2">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2">
    <w:name w:val="Основной текст Знак"/>
    <w:basedOn w:val="a1"/>
    <w:uiPriority w:val="1"/>
    <w:semiHidden/>
    <w:rsid w:val="00CD4F36"/>
    <w:rPr>
      <w:rFonts w:ascii="Times New Roman" w:eastAsiaTheme="minorEastAsia" w:hAnsi="Times New Roman" w:cs="Times New Roman"/>
      <w:sz w:val="24"/>
      <w:szCs w:val="24"/>
      <w:lang w:eastAsia="ru-RU"/>
    </w:rPr>
  </w:style>
  <w:style w:type="table" w:customStyle="1" w:styleId="TableNormalf0">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5">
    <w:name w:val="Основной текст Знак2"/>
    <w:basedOn w:val="a1"/>
    <w:uiPriority w:val="1"/>
    <w:rsid w:val="00CE23AD"/>
    <w:rPr>
      <w:rFonts w:ascii="Times New Roman" w:eastAsiaTheme="minorEastAsia" w:hAnsi="Times New Roman" w:cs="Times New Roman"/>
      <w:sz w:val="24"/>
      <w:szCs w:val="24"/>
      <w:lang w:eastAsia="ru-RU"/>
    </w:rPr>
  </w:style>
  <w:style w:type="character" w:customStyle="1" w:styleId="23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CE23AD"/>
    <w:rPr>
      <w:rFonts w:ascii="Times New Roman" w:eastAsia="Times New Roman" w:hAnsi="Times New Roman" w:cs="Times New Roman"/>
      <w:b/>
      <w:bCs/>
      <w:sz w:val="24"/>
      <w:szCs w:val="24"/>
      <w:lang w:eastAsia="ru-RU"/>
    </w:rPr>
  </w:style>
  <w:style w:type="character" w:customStyle="1" w:styleId="1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3">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3">
    <w:name w:val="Абзац списка Знак"/>
    <w:basedOn w:val="a1"/>
    <w:uiPriority w:val="34"/>
    <w:rsid w:val="008934FA"/>
    <w:rPr>
      <w:rFonts w:ascii="Times New Roman" w:eastAsiaTheme="minorEastAsia" w:hAnsi="Times New Roman" w:cs="Times New Roman"/>
      <w:sz w:val="24"/>
      <w:szCs w:val="24"/>
      <w:lang w:eastAsia="ru-RU"/>
    </w:rPr>
  </w:style>
  <w:style w:type="character" w:customStyle="1" w:styleId="23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934FA"/>
    <w:rPr>
      <w:rFonts w:ascii="Times New Roman" w:eastAsia="Times New Roman" w:hAnsi="Times New Roman" w:cs="Times New Roman"/>
      <w:b/>
      <w:bCs/>
      <w:sz w:val="24"/>
      <w:szCs w:val="24"/>
      <w:lang w:eastAsia="ru-RU"/>
    </w:rPr>
  </w:style>
  <w:style w:type="character" w:customStyle="1" w:styleId="1ffffffffffffffffffd">
    <w:name w:val="Абзац списка Знак1"/>
    <w:basedOn w:val="a1"/>
    <w:uiPriority w:val="34"/>
    <w:rsid w:val="00D066DB"/>
    <w:rPr>
      <w:rFonts w:ascii="Times New Roman" w:eastAsiaTheme="minorEastAsia" w:hAnsi="Times New Roman" w:cs="Times New Roman"/>
      <w:sz w:val="24"/>
      <w:szCs w:val="24"/>
      <w:lang w:eastAsia="ru-RU"/>
    </w:rPr>
  </w:style>
  <w:style w:type="character" w:customStyle="1" w:styleId="24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D066DB"/>
    <w:rPr>
      <w:rFonts w:ascii="Times New Roman" w:eastAsia="Times New Roman" w:hAnsi="Times New Roman" w:cs="Times New Roman"/>
      <w:b/>
      <w:bCs/>
      <w:sz w:val="24"/>
      <w:szCs w:val="24"/>
      <w:lang w:eastAsia="ru-RU"/>
    </w:rPr>
  </w:style>
  <w:style w:type="character" w:customStyle="1" w:styleId="1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4">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119E3"/>
    <w:rPr>
      <w:rFonts w:ascii="Times New Roman" w:eastAsia="Times New Roman" w:hAnsi="Times New Roman" w:cs="Times New Roman"/>
      <w:b/>
      <w:bCs/>
      <w:sz w:val="24"/>
      <w:szCs w:val="24"/>
      <w:lang w:eastAsia="ru-RU"/>
    </w:rPr>
  </w:style>
  <w:style w:type="character" w:customStyle="1" w:styleId="1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5">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3">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22">
    <w:name w:val="Нижний колонтитул Знак2"/>
    <w:basedOn w:val="a1"/>
    <w:link w:val="ac"/>
    <w:uiPriority w:val="34"/>
    <w:rsid w:val="004C5BCF"/>
    <w:rPr>
      <w:rFonts w:ascii="Times New Roman" w:eastAsiaTheme="minorEastAsia" w:hAnsi="Times New Roman" w:cs="Times New Roman"/>
      <w:sz w:val="24"/>
      <w:szCs w:val="24"/>
      <w:lang w:eastAsia="ru-RU"/>
    </w:rPr>
  </w:style>
  <w:style w:type="paragraph" w:customStyle="1" w:styleId="formattext2">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4">
    <w:name w:val="Текст примечания Знак"/>
    <w:basedOn w:val="a1"/>
    <w:uiPriority w:val="99"/>
    <w:semiHidden/>
    <w:rsid w:val="00212C95"/>
    <w:rPr>
      <w:rFonts w:ascii="Times New Roman" w:hAnsi="Times New Roman"/>
      <w:sz w:val="20"/>
      <w:szCs w:val="20"/>
    </w:rPr>
  </w:style>
  <w:style w:type="character" w:customStyle="1" w:styleId="1fffffffffffffffffff0">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f5">
    <w:name w:val="Без интервала Знак"/>
    <w:aliases w:val="Табличный Знак"/>
    <w:uiPriority w:val="1"/>
    <w:locked/>
    <w:rsid w:val="00212C95"/>
    <w:rPr>
      <w:rFonts w:ascii="Times New Roman" w:hAnsi="Times New Roman"/>
      <w:sz w:val="24"/>
    </w:rPr>
  </w:style>
  <w:style w:type="character" w:customStyle="1" w:styleId="261">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6">
    <w:name w:val="Текст выноски Знак"/>
    <w:basedOn w:val="a1"/>
    <w:link w:val="affffffff7"/>
    <w:uiPriority w:val="99"/>
    <w:semiHidden/>
    <w:rsid w:val="00212C95"/>
    <w:rPr>
      <w:rFonts w:ascii="Segoe UI" w:hAnsi="Segoe UI" w:cs="Segoe UI"/>
      <w:sz w:val="18"/>
      <w:szCs w:val="18"/>
    </w:rPr>
  </w:style>
  <w:style w:type="character" w:customStyle="1" w:styleId="1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9">
    <w:name w:val="Заголовок 2 Знак"/>
    <w:aliases w:val="Оглавление 2 Знак Знак,Заголовок 2 Знак5 Знак Знак,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8">
    <w:name w:val="Текст примечания Знак"/>
    <w:basedOn w:val="a1"/>
    <w:uiPriority w:val="99"/>
    <w:semiHidden/>
    <w:rsid w:val="00472F11"/>
    <w:rPr>
      <w:rFonts w:ascii="Times New Roman" w:hAnsi="Times New Roman"/>
      <w:sz w:val="20"/>
      <w:szCs w:val="20"/>
    </w:rPr>
  </w:style>
  <w:style w:type="character" w:customStyle="1" w:styleId="1fffffffffffffffffff2">
    <w:name w:val="Текст примечания Знак1"/>
    <w:basedOn w:val="a1"/>
    <w:uiPriority w:val="99"/>
    <w:semiHidden/>
    <w:rsid w:val="00472F11"/>
    <w:rPr>
      <w:rFonts w:ascii="Times New Roman" w:eastAsia="Times New Roman" w:hAnsi="Times New Roman" w:cs="Times New Roman"/>
      <w:sz w:val="20"/>
      <w:szCs w:val="20"/>
      <w:lang w:eastAsia="ru-RU"/>
    </w:rPr>
  </w:style>
  <w:style w:type="character" w:customStyle="1" w:styleId="1fffffffffffffffffff3">
    <w:name w:val="Без интервала Знак1"/>
    <w:aliases w:val="Табличный Знак1"/>
    <w:uiPriority w:val="1"/>
    <w:locked/>
    <w:rsid w:val="00472F11"/>
    <w:rPr>
      <w:rFonts w:ascii="Times New Roman" w:hAnsi="Times New Roman"/>
      <w:sz w:val="24"/>
    </w:rPr>
  </w:style>
  <w:style w:type="character" w:customStyle="1" w:styleId="262">
    <w:name w:val="Заголовок 2 Знак6"/>
    <w:aliases w:val="Оглавление 2 Знак Знак3,Заголовок 2 Знак5 Знак Знак1,Оглавление 2 Знак Знак2 Знак Знак1"/>
    <w:basedOn w:val="a1"/>
    <w:uiPriority w:val="1"/>
    <w:rsid w:val="00472F11"/>
    <w:rPr>
      <w:rFonts w:ascii="Times New Roman" w:eastAsia="Times New Roman" w:hAnsi="Times New Roman" w:cs="Times New Roman"/>
      <w:b/>
      <w:bCs/>
      <w:sz w:val="24"/>
      <w:szCs w:val="24"/>
      <w:lang w:eastAsia="ru-RU"/>
    </w:rPr>
  </w:style>
  <w:style w:type="character" w:customStyle="1" w:styleId="affffffff9">
    <w:name w:val="Текст выноски Знак"/>
    <w:basedOn w:val="a1"/>
    <w:uiPriority w:val="99"/>
    <w:semiHidden/>
    <w:rsid w:val="00472F11"/>
    <w:rPr>
      <w:rFonts w:ascii="Segoe UI" w:hAnsi="Segoe UI" w:cs="Segoe UI"/>
      <w:sz w:val="18"/>
      <w:szCs w:val="18"/>
    </w:rPr>
  </w:style>
  <w:style w:type="character" w:customStyle="1" w:styleId="1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6">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0">
    <w:name w:val="Заголовок 1 Знак3"/>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7">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c">
    <w:name w:val="Заголовок 1 Знак1"/>
    <w:basedOn w:val="a1"/>
    <w:uiPriority w:val="1"/>
    <w:rsid w:val="007D7BB5"/>
    <w:rPr>
      <w:rFonts w:ascii="Times New Roman" w:eastAsia="Times New Roman" w:hAnsi="Times New Roman" w:cs="Times New Roman"/>
      <w:b/>
      <w:bCs/>
      <w:sz w:val="28"/>
      <w:szCs w:val="28"/>
      <w:lang w:eastAsia="ru-RU"/>
    </w:rPr>
  </w:style>
  <w:style w:type="character" w:customStyle="1" w:styleId="affffffffa">
    <w:name w:val="Основной текст Знак"/>
    <w:basedOn w:val="a1"/>
    <w:uiPriority w:val="99"/>
    <w:semiHidden/>
    <w:rsid w:val="004A3D10"/>
    <w:rPr>
      <w:rFonts w:ascii="Times New Roman" w:hAnsi="Times New Roman"/>
      <w:sz w:val="24"/>
    </w:rPr>
  </w:style>
  <w:style w:type="character" w:customStyle="1" w:styleId="affffffffb">
    <w:name w:val="Абзац списка Знак"/>
    <w:basedOn w:val="a1"/>
    <w:uiPriority w:val="34"/>
    <w:rsid w:val="004A3D10"/>
    <w:rPr>
      <w:rFonts w:ascii="Times New Roman" w:eastAsiaTheme="minorEastAsia" w:hAnsi="Times New Roman" w:cs="Times New Roman"/>
      <w:sz w:val="24"/>
      <w:szCs w:val="24"/>
      <w:lang w:eastAsia="ru-RU"/>
    </w:rPr>
  </w:style>
  <w:style w:type="character" w:customStyle="1" w:styleId="1fffffffffffffffffff5">
    <w:name w:val="Основной текст Знак1"/>
    <w:basedOn w:val="a1"/>
    <w:uiPriority w:val="1"/>
    <w:rsid w:val="004A3D10"/>
    <w:rPr>
      <w:rFonts w:ascii="Times New Roman" w:eastAsiaTheme="minorEastAsia" w:hAnsi="Times New Roman" w:cs="Times New Roman"/>
      <w:sz w:val="24"/>
      <w:szCs w:val="24"/>
      <w:lang w:eastAsia="ru-RU"/>
    </w:rPr>
  </w:style>
  <w:style w:type="character" w:customStyle="1" w:styleId="1fffffffffffffffffff6">
    <w:name w:val="Неразрешенное упоминание1"/>
    <w:basedOn w:val="a1"/>
    <w:uiPriority w:val="99"/>
    <w:semiHidden/>
    <w:unhideWhenUsed/>
    <w:rsid w:val="00903295"/>
    <w:rPr>
      <w:color w:val="605E5C"/>
      <w:shd w:val="clear" w:color="auto" w:fill="E1DFDD"/>
    </w:rPr>
  </w:style>
  <w:style w:type="character" w:customStyle="1" w:styleId="1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8">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4">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fc">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3">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d">
    <w:name w:val="Текст примечания Знак"/>
    <w:basedOn w:val="a1"/>
    <w:uiPriority w:val="99"/>
    <w:semiHidden/>
    <w:rsid w:val="00212C95"/>
    <w:rPr>
      <w:rFonts w:ascii="Times New Roman" w:hAnsi="Times New Roman"/>
      <w:sz w:val="20"/>
      <w:szCs w:val="20"/>
    </w:rPr>
  </w:style>
  <w:style w:type="character" w:customStyle="1" w:styleId="1ffff5">
    <w:name w:val="Текст примечания Знак1"/>
    <w:basedOn w:val="a1"/>
    <w:link w:val="affff6"/>
    <w:uiPriority w:val="99"/>
    <w:semiHidden/>
    <w:rsid w:val="00212C95"/>
    <w:rPr>
      <w:rFonts w:ascii="Times New Roman" w:eastAsia="Times New Roman" w:hAnsi="Times New Roman" w:cs="Times New Roman"/>
      <w:sz w:val="20"/>
      <w:szCs w:val="20"/>
      <w:lang w:eastAsia="ru-RU"/>
    </w:rPr>
  </w:style>
  <w:style w:type="character" w:customStyle="1" w:styleId="affffffffe">
    <w:name w:val="Без интервала Знак"/>
    <w:aliases w:val="Табличный Знак"/>
    <w:uiPriority w:val="1"/>
    <w:locked/>
    <w:rsid w:val="00212C95"/>
    <w:rPr>
      <w:rFonts w:ascii="Times New Roman" w:hAnsi="Times New Roman"/>
      <w:sz w:val="24"/>
    </w:rPr>
  </w:style>
  <w:style w:type="character" w:customStyle="1" w:styleId="263">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f">
    <w:name w:val="Текст выноски Знак"/>
    <w:basedOn w:val="a1"/>
    <w:uiPriority w:val="99"/>
    <w:semiHidden/>
    <w:rsid w:val="00212C95"/>
    <w:rPr>
      <w:rFonts w:ascii="Segoe UI" w:hAnsi="Segoe UI" w:cs="Segoe UI"/>
      <w:sz w:val="18"/>
      <w:szCs w:val="18"/>
    </w:rPr>
  </w:style>
  <w:style w:type="character" w:customStyle="1" w:styleId="2fffffffffffffffffd">
    <w:name w:val="Текст примечания Знак2"/>
    <w:basedOn w:val="a1"/>
    <w:uiPriority w:val="99"/>
    <w:semiHidden/>
    <w:rsid w:val="006F77FA"/>
    <w:rPr>
      <w:rFonts w:ascii="Times New Roman" w:eastAsia="Times New Roman" w:hAnsi="Times New Roman" w:cs="Times New Roman"/>
      <w:sz w:val="20"/>
      <w:szCs w:val="20"/>
      <w:lang w:eastAsia="ru-RU"/>
    </w:rPr>
  </w:style>
  <w:style w:type="character" w:customStyle="1" w:styleId="1fffffffffffffffffff8">
    <w:name w:val="Без интервала Знак1"/>
    <w:aliases w:val="Табличный Знак1"/>
    <w:uiPriority w:val="1"/>
    <w:locked/>
    <w:rsid w:val="006F77FA"/>
    <w:rPr>
      <w:rFonts w:ascii="Times New Roman" w:hAnsi="Times New Roman"/>
      <w:sz w:val="24"/>
    </w:rPr>
  </w:style>
  <w:style w:type="character" w:customStyle="1" w:styleId="afffffffff0">
    <w:name w:val="Абзац списка Знак"/>
    <w:aliases w:val="Введение Знак,ПАРАГРАФ Знак,Абзац списка11 Знак"/>
    <w:uiPriority w:val="34"/>
    <w:rsid w:val="005A6FC1"/>
  </w:style>
  <w:style w:type="character" w:customStyle="1" w:styleId="2fffffffffffffffffe">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fff7">
    <w:name w:val="Заголовок 2 Знак3"/>
    <w:basedOn w:val="a1"/>
    <w:uiPriority w:val="1"/>
    <w:rsid w:val="009C7A11"/>
    <w:rPr>
      <w:rFonts w:ascii="Times New Roman" w:eastAsia="Times New Roman" w:hAnsi="Times New Roman" w:cs="Times New Roman"/>
      <w:b/>
      <w:bCs/>
      <w:sz w:val="24"/>
      <w:szCs w:val="24"/>
      <w:lang w:eastAsia="ru-RU"/>
    </w:rPr>
  </w:style>
  <w:style w:type="character" w:customStyle="1" w:styleId="afffffffff1">
    <w:name w:val="Верхний колонтитул Знак"/>
    <w:basedOn w:val="a1"/>
    <w:link w:val="afffffffff2"/>
    <w:uiPriority w:val="99"/>
    <w:rsid w:val="00484663"/>
  </w:style>
  <w:style w:type="character" w:customStyle="1" w:styleId="afffffffff3">
    <w:name w:val="Нижний колонтитул Знак"/>
    <w:basedOn w:val="a1"/>
    <w:uiPriority w:val="99"/>
    <w:rsid w:val="00484663"/>
  </w:style>
  <w:style w:type="character" w:customStyle="1" w:styleId="1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0">
    <w:name w:val="Заголовок 2 Знак1"/>
    <w:basedOn w:val="a1"/>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1">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9">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2">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0F155A"/>
    <w:rPr>
      <w:rFonts w:ascii="Times New Roman" w:eastAsia="Times New Roman" w:hAnsi="Times New Roman" w:cs="Times New Roman"/>
      <w:b/>
      <w:bCs/>
      <w:sz w:val="24"/>
      <w:szCs w:val="24"/>
      <w:lang w:eastAsia="ru-RU"/>
    </w:rPr>
  </w:style>
  <w:style w:type="character" w:customStyle="1" w:styleId="1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3">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a">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4">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b">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5">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4">
    <w:name w:val="Абзац списка Знак"/>
    <w:basedOn w:val="a1"/>
    <w:rsid w:val="00486767"/>
    <w:rPr>
      <w:rFonts w:ascii="Times New Roman" w:eastAsiaTheme="minorEastAsia" w:hAnsi="Times New Roman" w:cs="Times New Roman"/>
      <w:sz w:val="24"/>
      <w:szCs w:val="24"/>
      <w:lang w:eastAsia="ru-RU"/>
    </w:rPr>
  </w:style>
  <w:style w:type="character" w:customStyle="1" w:styleId="1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3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C7758"/>
    <w:rPr>
      <w:rFonts w:ascii="Times New Roman" w:eastAsia="Times New Roman" w:hAnsi="Times New Roman" w:cs="Times New Roman"/>
      <w:b/>
      <w:bCs/>
      <w:sz w:val="24"/>
      <w:szCs w:val="24"/>
      <w:lang w:eastAsia="ru-RU"/>
    </w:rPr>
  </w:style>
  <w:style w:type="character" w:customStyle="1" w:styleId="1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57F2"/>
    <w:rPr>
      <w:rFonts w:ascii="Times New Roman" w:eastAsia="Times New Roman" w:hAnsi="Times New Roman" w:cs="Times New Roman"/>
      <w:b/>
      <w:bCs/>
      <w:sz w:val="24"/>
      <w:szCs w:val="24"/>
      <w:lang w:eastAsia="ru-RU"/>
    </w:rPr>
  </w:style>
  <w:style w:type="character" w:customStyle="1" w:styleId="1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D12B3A"/>
    <w:rPr>
      <w:rFonts w:ascii="Times New Roman" w:eastAsia="Times New Roman" w:hAnsi="Times New Roman" w:cs="Times New Roman"/>
      <w:b/>
      <w:bCs/>
      <w:sz w:val="24"/>
      <w:szCs w:val="24"/>
      <w:lang w:eastAsia="ru-RU"/>
    </w:rPr>
  </w:style>
  <w:style w:type="character" w:customStyle="1" w:styleId="1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5">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ffc">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6">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f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4">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afffffffff7">
    <w:name w:val="Основной текст Знак"/>
    <w:basedOn w:val="a1"/>
    <w:uiPriority w:val="99"/>
    <w:semiHidden/>
    <w:rsid w:val="001C2AE6"/>
    <w:rPr>
      <w:rFonts w:ascii="Times New Roman" w:hAnsi="Times New Roman"/>
      <w:sz w:val="24"/>
    </w:rPr>
  </w:style>
  <w:style w:type="character" w:customStyle="1" w:styleId="2fffffffffffffffffffffffffff1">
    <w:name w:val="Основной текст Знак2"/>
    <w:basedOn w:val="a1"/>
    <w:uiPriority w:val="1"/>
    <w:rsid w:val="001C2AE6"/>
    <w:rPr>
      <w:rFonts w:ascii="Times New Roman" w:eastAsiaTheme="minorEastAsia" w:hAnsi="Times New Roman" w:cs="Times New Roman"/>
      <w:sz w:val="24"/>
      <w:szCs w:val="24"/>
      <w:lang w:eastAsia="ru-RU"/>
    </w:rPr>
  </w:style>
  <w:style w:type="character" w:customStyle="1" w:styleId="1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5">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8">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f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0C0418"/>
    <w:rPr>
      <w:rFonts w:ascii="Times New Roman" w:eastAsia="Times New Roman" w:hAnsi="Times New Roman" w:cs="Times New Roman"/>
      <w:b/>
      <w:bCs/>
      <w:sz w:val="24"/>
      <w:szCs w:val="24"/>
      <w:lang w:eastAsia="ru-RU"/>
    </w:rPr>
  </w:style>
  <w:style w:type="character" w:customStyle="1" w:styleId="3f2">
    <w:name w:val="Основной текст Знак3"/>
    <w:aliases w:val="Оглавление 2 Знак Знак"/>
    <w:basedOn w:val="a1"/>
    <w:uiPriority w:val="1"/>
    <w:rsid w:val="00ED6E88"/>
    <w:rPr>
      <w:rFonts w:ascii="Times New Roman" w:eastAsia="Times New Roman" w:hAnsi="Times New Roman" w:cs="Times New Roman"/>
      <w:b/>
      <w:bCs/>
      <w:sz w:val="24"/>
      <w:szCs w:val="24"/>
      <w:lang w:eastAsia="ru-RU"/>
    </w:rPr>
  </w:style>
  <w:style w:type="character" w:customStyle="1" w:styleId="1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9">
    <w:name w:val="Основной текст Знак"/>
    <w:basedOn w:val="a1"/>
    <w:uiPriority w:val="99"/>
    <w:semiHidden/>
    <w:rsid w:val="00531EBB"/>
    <w:rPr>
      <w:rFonts w:ascii="Times New Roman" w:hAnsi="Times New Roman"/>
      <w:sz w:val="24"/>
    </w:rPr>
  </w:style>
  <w:style w:type="character" w:customStyle="1" w:styleId="afffffffffa">
    <w:name w:val="Абзац списка Знак"/>
    <w:basedOn w:val="a1"/>
    <w:rsid w:val="00531EBB"/>
    <w:rPr>
      <w:rFonts w:ascii="Times New Roman" w:eastAsiaTheme="minorEastAsia" w:hAnsi="Times New Roman" w:cs="Times New Roman"/>
      <w:sz w:val="24"/>
      <w:szCs w:val="24"/>
      <w:lang w:eastAsia="ru-RU"/>
    </w:rPr>
  </w:style>
  <w:style w:type="character" w:customStyle="1" w:styleId="1ffffffffffffffffffffffffffffe">
    <w:name w:val="Основной текст Знак1"/>
    <w:basedOn w:val="a1"/>
    <w:uiPriority w:val="1"/>
    <w:rsid w:val="00531EBB"/>
    <w:rPr>
      <w:rFonts w:ascii="Times New Roman" w:eastAsiaTheme="minorEastAsia" w:hAnsi="Times New Roman" w:cs="Times New Roman"/>
      <w:sz w:val="24"/>
      <w:szCs w:val="24"/>
      <w:lang w:eastAsia="ru-RU"/>
    </w:rPr>
  </w:style>
  <w:style w:type="character" w:customStyle="1" w:styleId="23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31EBB"/>
    <w:rPr>
      <w:rFonts w:ascii="Times New Roman" w:eastAsia="Times New Roman" w:hAnsi="Times New Roman" w:cs="Times New Roman"/>
      <w:b/>
      <w:bCs/>
      <w:sz w:val="24"/>
      <w:szCs w:val="24"/>
      <w:lang w:eastAsia="ru-RU"/>
    </w:rPr>
  </w:style>
  <w:style w:type="character" w:customStyle="1" w:styleId="afffffffffb">
    <w:name w:val="Текст примечания Знак"/>
    <w:basedOn w:val="a1"/>
    <w:uiPriority w:val="99"/>
    <w:semiHidden/>
    <w:rsid w:val="00BD3E01"/>
    <w:rPr>
      <w:rFonts w:ascii="Times New Roman" w:hAnsi="Times New Roman"/>
      <w:sz w:val="20"/>
      <w:szCs w:val="20"/>
    </w:rPr>
  </w:style>
  <w:style w:type="character" w:customStyle="1" w:styleId="1fffffffffffffffffffffffffffff">
    <w:name w:val="Текст примечания Знак1"/>
    <w:basedOn w:val="a1"/>
    <w:uiPriority w:val="99"/>
    <w:semiHidden/>
    <w:locked/>
    <w:rsid w:val="00BD3E01"/>
    <w:rPr>
      <w:rFonts w:ascii="Times New Roman" w:eastAsia="Times New Roman" w:hAnsi="Times New Roman" w:cs="Times New Roman"/>
      <w:sz w:val="20"/>
      <w:szCs w:val="20"/>
      <w:lang w:eastAsia="ru-RU"/>
    </w:rPr>
  </w:style>
  <w:style w:type="character" w:customStyle="1" w:styleId="afffffffffc">
    <w:name w:val="Текст выноски Знак"/>
    <w:basedOn w:val="a1"/>
    <w:link w:val="afffffffffd"/>
    <w:uiPriority w:val="99"/>
    <w:semiHidden/>
    <w:rsid w:val="00BD3E01"/>
    <w:rPr>
      <w:rFonts w:ascii="Segoe UI" w:hAnsi="Segoe UI" w:cs="Segoe UI"/>
      <w:sz w:val="18"/>
      <w:szCs w:val="18"/>
    </w:rPr>
  </w:style>
  <w:style w:type="character" w:customStyle="1" w:styleId="1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fffffe">
    <w:name w:val="Основной текст Знак"/>
    <w:basedOn w:val="a1"/>
    <w:uiPriority w:val="99"/>
    <w:semiHidden/>
    <w:rsid w:val="0082331D"/>
    <w:rPr>
      <w:rFonts w:ascii="Times New Roman" w:hAnsi="Times New Roman"/>
      <w:sz w:val="24"/>
    </w:rPr>
  </w:style>
  <w:style w:type="character" w:customStyle="1" w:styleId="1fffffffffffffffffffffffffffff1">
    <w:name w:val="Основной текст Знак1"/>
    <w:basedOn w:val="a1"/>
    <w:uiPriority w:val="1"/>
    <w:rsid w:val="0082331D"/>
    <w:rPr>
      <w:rFonts w:ascii="Times New Roman" w:eastAsiaTheme="minorEastAsia" w:hAnsi="Times New Roman" w:cs="Times New Roman"/>
      <w:sz w:val="24"/>
      <w:szCs w:val="24"/>
      <w:lang w:eastAsia="ru-RU"/>
    </w:rPr>
  </w:style>
  <w:style w:type="character" w:customStyle="1" w:styleId="23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2331D"/>
    <w:rPr>
      <w:rFonts w:ascii="Times New Roman" w:eastAsia="Times New Roman" w:hAnsi="Times New Roman" w:cs="Times New Roman"/>
      <w:b/>
      <w:bCs/>
      <w:sz w:val="24"/>
      <w:szCs w:val="24"/>
      <w:lang w:eastAsia="ru-RU"/>
    </w:rPr>
  </w:style>
  <w:style w:type="character" w:customStyle="1" w:styleId="1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3282F"/>
    <w:rPr>
      <w:rFonts w:ascii="Times New Roman" w:eastAsia="Times New Roman" w:hAnsi="Times New Roman" w:cs="Times New Roman"/>
      <w:b/>
      <w:bCs/>
      <w:sz w:val="24"/>
      <w:szCs w:val="24"/>
      <w:lang w:eastAsia="ru-RU"/>
    </w:rPr>
  </w:style>
  <w:style w:type="character" w:customStyle="1" w:styleId="affffffffff">
    <w:name w:val="Текст примечания Знак"/>
    <w:basedOn w:val="a1"/>
    <w:uiPriority w:val="99"/>
    <w:semiHidden/>
    <w:rsid w:val="00D104E2"/>
    <w:rPr>
      <w:rFonts w:ascii="Times New Roman" w:hAnsi="Times New Roman"/>
      <w:sz w:val="20"/>
      <w:szCs w:val="20"/>
    </w:rPr>
  </w:style>
  <w:style w:type="character" w:customStyle="1" w:styleId="1fffffffffffffffffffffffffffffff1">
    <w:name w:val="Текст примечания Знак1"/>
    <w:basedOn w:val="a1"/>
    <w:uiPriority w:val="99"/>
    <w:semiHidden/>
    <w:locked/>
    <w:rsid w:val="00D104E2"/>
    <w:rPr>
      <w:rFonts w:ascii="Times New Roman" w:eastAsia="Times New Roman" w:hAnsi="Times New Roman" w:cs="Times New Roman"/>
      <w:sz w:val="20"/>
      <w:szCs w:val="20"/>
      <w:lang w:eastAsia="ru-RU"/>
    </w:rPr>
  </w:style>
  <w:style w:type="character" w:customStyle="1" w:styleId="affffffffff0">
    <w:name w:val="Текст выноски Знак"/>
    <w:basedOn w:val="a1"/>
    <w:uiPriority w:val="99"/>
    <w:semiHidden/>
    <w:rsid w:val="00D104E2"/>
    <w:rPr>
      <w:rFonts w:ascii="Segoe UI" w:hAnsi="Segoe UI" w:cs="Segoe UI"/>
      <w:sz w:val="18"/>
      <w:szCs w:val="18"/>
    </w:rPr>
  </w:style>
  <w:style w:type="character" w:customStyle="1" w:styleId="1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c">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fffff1">
    <w:name w:val="Текст примечания Знак"/>
    <w:basedOn w:val="a1"/>
    <w:uiPriority w:val="99"/>
    <w:semiHidden/>
    <w:rsid w:val="00715C1B"/>
    <w:rPr>
      <w:rFonts w:ascii="Times New Roman" w:hAnsi="Times New Roman"/>
      <w:sz w:val="20"/>
      <w:szCs w:val="20"/>
    </w:rPr>
  </w:style>
  <w:style w:type="character" w:customStyle="1" w:styleId="1fffffffffffffffffffffffffffffff3">
    <w:name w:val="Текст примечания Знак1"/>
    <w:basedOn w:val="a1"/>
    <w:uiPriority w:val="99"/>
    <w:semiHidden/>
    <w:locked/>
    <w:rsid w:val="00715C1B"/>
    <w:rPr>
      <w:rFonts w:ascii="Times New Roman" w:eastAsia="Times New Roman" w:hAnsi="Times New Roman" w:cs="Times New Roman"/>
      <w:sz w:val="20"/>
      <w:szCs w:val="20"/>
      <w:lang w:eastAsia="ru-RU"/>
    </w:rPr>
  </w:style>
  <w:style w:type="character" w:customStyle="1" w:styleId="affffffffff2">
    <w:name w:val="Текст выноски Знак"/>
    <w:basedOn w:val="a1"/>
    <w:uiPriority w:val="99"/>
    <w:semiHidden/>
    <w:rsid w:val="00715C1B"/>
    <w:rPr>
      <w:rFonts w:ascii="Segoe UI" w:hAnsi="Segoe UI" w:cs="Segoe UI"/>
      <w:sz w:val="18"/>
      <w:szCs w:val="18"/>
    </w:rPr>
  </w:style>
  <w:style w:type="character" w:customStyle="1" w:styleId="1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3">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d">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e">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0">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1">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fffff4">
    <w:name w:val="Основной текст Знак"/>
    <w:basedOn w:val="a1"/>
    <w:uiPriority w:val="99"/>
    <w:semiHidden/>
    <w:rsid w:val="00BF6007"/>
    <w:rPr>
      <w:rFonts w:ascii="Times New Roman" w:hAnsi="Times New Roman"/>
      <w:sz w:val="24"/>
    </w:rPr>
  </w:style>
  <w:style w:type="character" w:customStyle="1" w:styleId="3f3">
    <w:name w:val="Основной текст Знак3"/>
    <w:aliases w:val="Оглавление 2 Знак Знак"/>
    <w:basedOn w:val="a1"/>
    <w:uiPriority w:val="1"/>
    <w:rsid w:val="00BF6007"/>
    <w:rPr>
      <w:rFonts w:ascii="Times New Roman" w:eastAsiaTheme="minorEastAsia" w:hAnsi="Times New Roman" w:cs="Times New Roman"/>
      <w:sz w:val="24"/>
      <w:szCs w:val="24"/>
      <w:lang w:eastAsia="ru-RU"/>
    </w:rPr>
  </w:style>
  <w:style w:type="character" w:customStyle="1" w:styleId="24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BF6007"/>
    <w:rPr>
      <w:rFonts w:ascii="Times New Roman" w:eastAsia="Times New Roman" w:hAnsi="Times New Roman" w:cs="Times New Roman"/>
      <w:b/>
      <w:bCs/>
      <w:sz w:val="24"/>
      <w:szCs w:val="24"/>
      <w:lang w:eastAsia="ru-RU"/>
    </w:rPr>
  </w:style>
  <w:style w:type="character" w:customStyle="1" w:styleId="1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5">
    <w:name w:val="Основной текст Знак"/>
    <w:basedOn w:val="a1"/>
    <w:uiPriority w:val="1"/>
    <w:rsid w:val="00E445D2"/>
    <w:rPr>
      <w:rFonts w:ascii="Times New Roman" w:eastAsiaTheme="minorEastAsia" w:hAnsi="Times New Roman" w:cs="Times New Roman"/>
      <w:sz w:val="24"/>
      <w:szCs w:val="24"/>
      <w:lang w:eastAsia="ru-RU"/>
    </w:rPr>
  </w:style>
  <w:style w:type="character" w:customStyle="1" w:styleId="21ff6">
    <w:name w:val="Заголовок 2 Знак1"/>
    <w:basedOn w:val="a1"/>
    <w:uiPriority w:val="1"/>
    <w:rsid w:val="003A7363"/>
    <w:rPr>
      <w:rFonts w:ascii="Times New Roman" w:eastAsia="Times New Roman" w:hAnsi="Times New Roman" w:cs="Times New Roman"/>
      <w:b/>
      <w:bCs/>
      <w:sz w:val="24"/>
      <w:szCs w:val="24"/>
      <w:lang w:eastAsia="ru-RU"/>
    </w:rPr>
  </w:style>
  <w:style w:type="character" w:customStyle="1" w:styleId="23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A50D6"/>
    <w:rPr>
      <w:rFonts w:ascii="Times New Roman" w:eastAsia="Times New Roman" w:hAnsi="Times New Roman" w:cs="Times New Roman"/>
      <w:b/>
      <w:bCs/>
      <w:sz w:val="24"/>
      <w:szCs w:val="24"/>
      <w:lang w:eastAsia="ru-RU"/>
    </w:rPr>
  </w:style>
  <w:style w:type="character" w:customStyle="1" w:styleId="24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53673"/>
    <w:rPr>
      <w:rFonts w:ascii="Times New Roman" w:eastAsia="Times New Roman" w:hAnsi="Times New Roman" w:cs="Times New Roman"/>
      <w:b/>
      <w:bCs/>
      <w:sz w:val="24"/>
      <w:szCs w:val="24"/>
      <w:lang w:eastAsia="ru-RU"/>
    </w:rPr>
  </w:style>
  <w:style w:type="character" w:customStyle="1" w:styleId="affffffffff6">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4E09"/>
    <w:rPr>
      <w:rFonts w:ascii="Times New Roman" w:eastAsia="Times New Roman" w:hAnsi="Times New Roman" w:cs="Times New Roman"/>
      <w:b/>
      <w:bCs/>
      <w:sz w:val="24"/>
      <w:szCs w:val="24"/>
      <w:lang w:eastAsia="ru-RU"/>
    </w:rPr>
  </w:style>
  <w:style w:type="character" w:customStyle="1" w:styleId="24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24F2F"/>
    <w:rPr>
      <w:rFonts w:ascii="Times New Roman" w:eastAsia="Times New Roman" w:hAnsi="Times New Roman" w:cs="Times New Roman"/>
      <w:b/>
      <w:bCs/>
      <w:sz w:val="24"/>
      <w:szCs w:val="24"/>
      <w:lang w:eastAsia="ru-RU"/>
    </w:rPr>
  </w:style>
  <w:style w:type="character" w:customStyle="1" w:styleId="affffffffff7">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3780A"/>
    <w:rPr>
      <w:rFonts w:ascii="Times New Roman" w:eastAsia="Times New Roman" w:hAnsi="Times New Roman" w:cs="Times New Roman"/>
      <w:b/>
      <w:bCs/>
      <w:sz w:val="24"/>
      <w:szCs w:val="24"/>
      <w:lang w:eastAsia="ru-RU"/>
    </w:rPr>
  </w:style>
  <w:style w:type="character" w:customStyle="1" w:styleId="1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7">
    <w:name w:val="Заголовок 2 Знак1"/>
    <w:basedOn w:val="a1"/>
    <w:uiPriority w:val="1"/>
    <w:rsid w:val="000A7C6C"/>
    <w:rPr>
      <w:rFonts w:ascii="Times New Roman" w:eastAsia="Times New Roman" w:hAnsi="Times New Roman" w:cs="Times New Roman"/>
      <w:b/>
      <w:bCs/>
      <w:sz w:val="24"/>
      <w:szCs w:val="24"/>
      <w:lang w:eastAsia="ru-RU"/>
    </w:rPr>
  </w:style>
  <w:style w:type="character" w:customStyle="1" w:styleId="23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F644D"/>
    <w:rPr>
      <w:rFonts w:ascii="Times New Roman" w:eastAsia="Times New Roman" w:hAnsi="Times New Roman" w:cs="Times New Roman"/>
      <w:b/>
      <w:bCs/>
      <w:sz w:val="24"/>
      <w:szCs w:val="24"/>
      <w:lang w:eastAsia="ru-RU"/>
    </w:rPr>
  </w:style>
  <w:style w:type="character" w:customStyle="1" w:styleId="24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C04BB"/>
    <w:rPr>
      <w:rFonts w:ascii="Times New Roman" w:eastAsia="Times New Roman" w:hAnsi="Times New Roman" w:cs="Times New Roman"/>
      <w:b/>
      <w:bCs/>
      <w:sz w:val="24"/>
      <w:szCs w:val="24"/>
      <w:lang w:eastAsia="ru-RU"/>
    </w:rPr>
  </w:style>
  <w:style w:type="character" w:customStyle="1" w:styleId="1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1">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f4">
    <w:name w:val="Заголовок 3 Знак"/>
    <w:basedOn w:val="a1"/>
    <w:link w:val="3f5"/>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0">
    <w:name w:val="Нет списка1"/>
    <w:next w:val="a3"/>
    <w:uiPriority w:val="99"/>
    <w:semiHidden/>
    <w:unhideWhenUsed/>
    <w:rsid w:val="0046554C"/>
  </w:style>
  <w:style w:type="character" w:customStyle="1" w:styleId="affffffffff8">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c">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9">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1ffffffffffffffffffffffffffffffff1">
    <w:name w:val="Нижний колонтитул Знак1"/>
    <w:basedOn w:val="a1"/>
    <w:uiPriority w:val="99"/>
    <w:rsid w:val="0046554C"/>
    <w:rPr>
      <w:rFonts w:ascii="Times New Roman" w:eastAsiaTheme="minorEastAsia" w:hAnsi="Times New Roman" w:cs="Times New Roman"/>
      <w:sz w:val="24"/>
      <w:szCs w:val="24"/>
      <w:lang w:eastAsia="ru-RU"/>
    </w:rPr>
  </w:style>
  <w:style w:type="paragraph" w:customStyle="1" w:styleId="21ff8">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a">
    <w:name w:val="Гипертекстовая ссылка"/>
    <w:basedOn w:val="a1"/>
    <w:uiPriority w:val="99"/>
    <w:rsid w:val="0046554C"/>
    <w:rPr>
      <w:b w:val="0"/>
      <w:bCs w:val="0"/>
      <w:color w:val="106BBE"/>
    </w:rPr>
  </w:style>
  <w:style w:type="table" w:customStyle="1" w:styleId="TableNormalf6">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2">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9">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d">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e">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e">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ffffb">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ffffc">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ffffd">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3">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2">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f6">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4">
    <w:name w:val="Нет списка1"/>
    <w:next w:val="a3"/>
    <w:uiPriority w:val="99"/>
    <w:semiHidden/>
    <w:unhideWhenUsed/>
    <w:rsid w:val="0046554C"/>
  </w:style>
  <w:style w:type="character" w:customStyle="1" w:styleId="affffffffffe">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d">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fffff0">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ffa">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f1">
    <w:name w:val="Гипертекстовая ссылка"/>
    <w:basedOn w:val="a1"/>
    <w:uiPriority w:val="99"/>
    <w:rsid w:val="0046554C"/>
    <w:rPr>
      <w:b w:val="0"/>
      <w:bCs w:val="0"/>
      <w:color w:val="106BBE"/>
    </w:rPr>
  </w:style>
  <w:style w:type="table" w:customStyle="1" w:styleId="TableNormalf7">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5">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b">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f">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f0">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0">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fffff2">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fffff3">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fffff4">
    <w:name w:val="Тема примечания Знак"/>
    <w:basedOn w:val="afffffffffff3"/>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6">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3">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f1">
    <w:name w:val="Заголовок 3 Знак1"/>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7">
    <w:name w:val="Нет списка1"/>
    <w:next w:val="a3"/>
    <w:uiPriority w:val="99"/>
    <w:semiHidden/>
    <w:unhideWhenUsed/>
    <w:rsid w:val="0046554C"/>
  </w:style>
  <w:style w:type="character" w:customStyle="1" w:styleId="afffffffffff5">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e">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6">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fffff7">
    <w:name w:val="Нижний колонтитул Знак"/>
    <w:basedOn w:val="a1"/>
    <w:link w:val="1ffffffffffffffffffffffffffffffff8"/>
    <w:uiPriority w:val="99"/>
    <w:rsid w:val="0046554C"/>
    <w:rPr>
      <w:rFonts w:ascii="Times New Roman" w:eastAsiaTheme="minorEastAsia" w:hAnsi="Times New Roman" w:cs="Times New Roman"/>
      <w:sz w:val="24"/>
      <w:szCs w:val="24"/>
      <w:lang w:eastAsia="ru-RU"/>
    </w:rPr>
  </w:style>
  <w:style w:type="paragraph" w:customStyle="1" w:styleId="21ffc">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f8">
    <w:name w:val="Гипертекстовая ссылка"/>
    <w:basedOn w:val="a1"/>
    <w:uiPriority w:val="99"/>
    <w:rsid w:val="0046554C"/>
    <w:rPr>
      <w:b w:val="0"/>
      <w:bCs w:val="0"/>
      <w:color w:val="106BBE"/>
    </w:rPr>
  </w:style>
  <w:style w:type="table" w:customStyle="1" w:styleId="TableNormalf8">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9">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d">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f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f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ffffffffffffffffffffffffffffa">
    <w:name w:val="Текст выноски Знак1"/>
    <w:basedOn w:val="a1"/>
    <w:uiPriority w:val="99"/>
    <w:semiHidden/>
    <w:rsid w:val="0046554C"/>
    <w:rPr>
      <w:rFonts w:ascii="Tahoma" w:eastAsia="Times New Roman" w:hAnsi="Tahoma" w:cs="Tahoma"/>
      <w:sz w:val="16"/>
      <w:szCs w:val="16"/>
      <w:lang w:eastAsia="ru-RU"/>
    </w:rPr>
  </w:style>
  <w:style w:type="character" w:customStyle="1" w:styleId="2ffffffffffffffffffffffffffffff4">
    <w:name w:val="Текст примечания Знак2"/>
    <w:basedOn w:val="a1"/>
    <w:uiPriority w:val="99"/>
    <w:semiHidden/>
    <w:rsid w:val="0046554C"/>
    <w:rPr>
      <w:rFonts w:ascii="Times New Roman" w:eastAsia="Times New Roman" w:hAnsi="Times New Roman" w:cs="Times New Roman"/>
      <w:sz w:val="20"/>
      <w:szCs w:val="20"/>
      <w:lang w:eastAsia="ru-RU"/>
    </w:rPr>
  </w:style>
  <w:style w:type="character" w:customStyle="1" w:styleId="1ffffffffffffffffffffffffffffffffb">
    <w:name w:val="Тема примечания Знак1"/>
    <w:basedOn w:val="2ffffffffffffffffffffffffffffff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9">
    <w:name w:val="Основной текст Знак"/>
    <w:basedOn w:val="a1"/>
    <w:uiPriority w:val="99"/>
    <w:semiHidden/>
    <w:rsid w:val="00A8427C"/>
    <w:rPr>
      <w:rFonts w:ascii="Times New Roman" w:hAnsi="Times New Roman"/>
      <w:sz w:val="24"/>
    </w:rPr>
  </w:style>
  <w:style w:type="character" w:customStyle="1" w:styleId="1ffffffffffffffffffffffffffffffffd">
    <w:name w:val="Основной текст Знак1"/>
    <w:basedOn w:val="a1"/>
    <w:uiPriority w:val="1"/>
    <w:rsid w:val="00A8427C"/>
    <w:rPr>
      <w:rFonts w:ascii="Times New Roman" w:eastAsiaTheme="minorEastAsia" w:hAnsi="Times New Roman" w:cs="Times New Roman"/>
      <w:sz w:val="24"/>
      <w:szCs w:val="24"/>
      <w:lang w:eastAsia="ru-RU"/>
    </w:rPr>
  </w:style>
  <w:style w:type="character" w:customStyle="1" w:styleId="21ffe">
    <w:name w:val="Заголовок 2 Знак1"/>
    <w:basedOn w:val="a1"/>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b">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a">
    <w:name w:val="Основной текст Знак"/>
    <w:basedOn w:val="a1"/>
    <w:uiPriority w:val="99"/>
    <w:semiHidden/>
    <w:rsid w:val="00230033"/>
    <w:rPr>
      <w:rFonts w:ascii="Times New Roman" w:hAnsi="Times New Roman"/>
      <w:sz w:val="24"/>
    </w:rPr>
  </w:style>
  <w:style w:type="character" w:customStyle="1" w:styleId="1fffffffffffffffffffffffffffffffff0">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7">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f9">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b">
    <w:name w:val="Основной текст Знак"/>
    <w:basedOn w:val="a1"/>
    <w:uiPriority w:val="99"/>
    <w:semiHidden/>
    <w:rsid w:val="00230033"/>
    <w:rPr>
      <w:rFonts w:ascii="Times New Roman" w:hAnsi="Times New Roman"/>
      <w:sz w:val="24"/>
    </w:rPr>
  </w:style>
  <w:style w:type="character" w:customStyle="1" w:styleId="1fffffffffffffffffffffffffffffffff2">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8">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fa">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0">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1">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5">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42">
    <w:name w:val="Основной текст Знак4"/>
    <w:basedOn w:val="a1"/>
    <w:uiPriority w:val="34"/>
    <w:rsid w:val="004C5BCF"/>
    <w:rPr>
      <w:rFonts w:ascii="Times New Roman" w:eastAsiaTheme="minorEastAsia" w:hAnsi="Times New Roman" w:cs="Times New Roman"/>
      <w:sz w:val="24"/>
      <w:szCs w:val="24"/>
      <w:lang w:eastAsia="ru-RU"/>
    </w:rPr>
  </w:style>
  <w:style w:type="paragraph" w:customStyle="1" w:styleId="formattext4">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1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2">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6">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ffffc">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5">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d">
    <w:name w:val="Текст примечания Знак"/>
    <w:basedOn w:val="a1"/>
    <w:uiPriority w:val="99"/>
    <w:semiHidden/>
    <w:rsid w:val="00212C95"/>
    <w:rPr>
      <w:rFonts w:ascii="Times New Roman" w:hAnsi="Times New Roman"/>
      <w:sz w:val="20"/>
      <w:szCs w:val="20"/>
    </w:rPr>
  </w:style>
  <w:style w:type="character" w:customStyle="1" w:styleId="1fffffffffffffffffffffffffffffffff5">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ffffe">
    <w:name w:val="Без интервала Знак"/>
    <w:aliases w:val="Табличный Знак"/>
    <w:uiPriority w:val="1"/>
    <w:locked/>
    <w:rsid w:val="00212C95"/>
    <w:rPr>
      <w:rFonts w:ascii="Times New Roman" w:hAnsi="Times New Roman"/>
      <w:sz w:val="24"/>
    </w:rPr>
  </w:style>
  <w:style w:type="character" w:customStyle="1" w:styleId="264">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ffff">
    <w:name w:val="Текст выноски Знак"/>
    <w:basedOn w:val="a1"/>
    <w:uiPriority w:val="99"/>
    <w:semiHidden/>
    <w:rsid w:val="00212C95"/>
    <w:rPr>
      <w:rFonts w:ascii="Segoe UI" w:hAnsi="Segoe UI" w:cs="Segoe UI"/>
      <w:sz w:val="18"/>
      <w:szCs w:val="18"/>
    </w:rPr>
  </w:style>
  <w:style w:type="character" w:customStyle="1" w:styleId="1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3">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7">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fffff0">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6">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f1">
    <w:name w:val="Текст примечания Знак"/>
    <w:basedOn w:val="a1"/>
    <w:uiPriority w:val="99"/>
    <w:semiHidden/>
    <w:rsid w:val="00CD5ECB"/>
    <w:rPr>
      <w:rFonts w:ascii="Times New Roman" w:hAnsi="Times New Roman"/>
      <w:sz w:val="20"/>
      <w:szCs w:val="20"/>
    </w:rPr>
  </w:style>
  <w:style w:type="character" w:customStyle="1" w:styleId="1fffffffffffffffffffffffffffffffff7">
    <w:name w:val="Текст примечания Знак1"/>
    <w:basedOn w:val="a1"/>
    <w:uiPriority w:val="99"/>
    <w:semiHidden/>
    <w:rsid w:val="00CD5ECB"/>
    <w:rPr>
      <w:rFonts w:ascii="Times New Roman" w:eastAsia="Times New Roman" w:hAnsi="Times New Roman" w:cs="Times New Roman"/>
      <w:sz w:val="20"/>
      <w:szCs w:val="20"/>
      <w:lang w:eastAsia="ru-RU"/>
    </w:rPr>
  </w:style>
  <w:style w:type="character" w:customStyle="1" w:styleId="affffffffffff2">
    <w:name w:val="Без интервала Знак"/>
    <w:aliases w:val="Табличный Знак"/>
    <w:uiPriority w:val="1"/>
    <w:locked/>
    <w:rsid w:val="00CD5ECB"/>
    <w:rPr>
      <w:rFonts w:ascii="Times New Roman" w:hAnsi="Times New Roman"/>
      <w:sz w:val="24"/>
    </w:rPr>
  </w:style>
  <w:style w:type="character" w:customStyle="1" w:styleId="affffffffffff3">
    <w:name w:val="Текст выноски Знак"/>
    <w:basedOn w:val="a1"/>
    <w:uiPriority w:val="99"/>
    <w:semiHidden/>
    <w:rsid w:val="00CD5ECB"/>
    <w:rPr>
      <w:rFonts w:ascii="Segoe UI" w:hAnsi="Segoe UI" w:cs="Segoe UI"/>
      <w:sz w:val="18"/>
      <w:szCs w:val="18"/>
    </w:rPr>
  </w:style>
  <w:style w:type="character" w:customStyle="1" w:styleId="1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4">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4">
    <w:name w:val="Основной текст Знак"/>
    <w:basedOn w:val="a1"/>
    <w:uiPriority w:val="1"/>
    <w:semiHidden/>
    <w:rsid w:val="00CD4F36"/>
    <w:rPr>
      <w:rFonts w:ascii="Times New Roman" w:eastAsiaTheme="minorEastAsia" w:hAnsi="Times New Roman" w:cs="Times New Roman"/>
      <w:sz w:val="24"/>
      <w:szCs w:val="24"/>
      <w:lang w:eastAsia="ru-RU"/>
    </w:rPr>
  </w:style>
  <w:style w:type="table" w:customStyle="1" w:styleId="TableNormalfb">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d">
    <w:name w:val="Основной текст Знак2"/>
    <w:basedOn w:val="a1"/>
    <w:uiPriority w:val="1"/>
    <w:rsid w:val="00CE23AD"/>
    <w:rPr>
      <w:rFonts w:ascii="Times New Roman" w:eastAsiaTheme="minorEastAsia" w:hAnsi="Times New Roman" w:cs="Times New Roman"/>
      <w:sz w:val="24"/>
      <w:szCs w:val="24"/>
      <w:lang w:eastAsia="ru-RU"/>
    </w:rPr>
  </w:style>
  <w:style w:type="character" w:customStyle="1" w:styleId="23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5">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c">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5">
    <w:name w:val="Абзац списка Знак"/>
    <w:basedOn w:val="a1"/>
    <w:uiPriority w:val="34"/>
    <w:rsid w:val="008934FA"/>
    <w:rPr>
      <w:rFonts w:ascii="Times New Roman" w:eastAsiaTheme="minorEastAsia" w:hAnsi="Times New Roman" w:cs="Times New Roman"/>
      <w:sz w:val="24"/>
      <w:szCs w:val="24"/>
      <w:lang w:eastAsia="ru-RU"/>
    </w:rPr>
  </w:style>
  <w:style w:type="character" w:customStyle="1" w:styleId="23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a">
    <w:name w:val="Абзац списка Знак1"/>
    <w:basedOn w:val="a1"/>
    <w:uiPriority w:val="34"/>
    <w:rsid w:val="00D066DB"/>
    <w:rPr>
      <w:rFonts w:ascii="Times New Roman" w:eastAsiaTheme="minorEastAsia" w:hAnsi="Times New Roman" w:cs="Times New Roman"/>
      <w:sz w:val="24"/>
      <w:szCs w:val="24"/>
      <w:lang w:eastAsia="ru-RU"/>
    </w:rPr>
  </w:style>
  <w:style w:type="character" w:customStyle="1" w:styleId="24f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6">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d">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7">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8">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d">
    <w:name w:val="Верхний колонтитул Знак1"/>
    <w:basedOn w:val="a1"/>
    <w:uiPriority w:val="34"/>
    <w:rsid w:val="004C5BCF"/>
    <w:rPr>
      <w:rFonts w:ascii="Times New Roman" w:eastAsiaTheme="minorEastAsia" w:hAnsi="Times New Roman" w:cs="Times New Roman"/>
      <w:sz w:val="24"/>
      <w:szCs w:val="24"/>
      <w:lang w:eastAsia="ru-RU"/>
    </w:rPr>
  </w:style>
  <w:style w:type="paragraph" w:customStyle="1" w:styleId="formattext7">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f6">
    <w:name w:val="Текст примечания Знак"/>
    <w:basedOn w:val="a1"/>
    <w:uiPriority w:val="99"/>
    <w:semiHidden/>
    <w:rsid w:val="00212C95"/>
    <w:rPr>
      <w:rFonts w:ascii="Times New Roman" w:hAnsi="Times New Roman"/>
      <w:sz w:val="20"/>
      <w:szCs w:val="20"/>
    </w:rPr>
  </w:style>
  <w:style w:type="character" w:customStyle="1" w:styleId="1fffffffffffffffffffffffffffffffffe">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fffff7">
    <w:name w:val="Без интервала Знак"/>
    <w:aliases w:val="Табличный Знак"/>
    <w:uiPriority w:val="1"/>
    <w:locked/>
    <w:rsid w:val="00212C95"/>
    <w:rPr>
      <w:rFonts w:ascii="Times New Roman" w:hAnsi="Times New Roman"/>
      <w:sz w:val="24"/>
    </w:rPr>
  </w:style>
  <w:style w:type="character" w:customStyle="1" w:styleId="265">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ffff8">
    <w:name w:val="Текст выноски Знак"/>
    <w:basedOn w:val="a1"/>
    <w:uiPriority w:val="99"/>
    <w:semiHidden/>
    <w:rsid w:val="00212C95"/>
    <w:rPr>
      <w:rFonts w:ascii="Segoe UI" w:hAnsi="Segoe UI" w:cs="Segoe UI"/>
      <w:sz w:val="18"/>
      <w:szCs w:val="18"/>
    </w:rPr>
  </w:style>
  <w:style w:type="character" w:customStyle="1" w:styleId="1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1">
    <w:name w:val="Заголовок 2 Знак"/>
    <w:aliases w:val="Оглавление 2 Знак Знак,Заголовок 2 Знак5 Знак Знак,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9">
    <w:name w:val="Текст примечания Знак"/>
    <w:basedOn w:val="a1"/>
    <w:uiPriority w:val="99"/>
    <w:semiHidden/>
    <w:rsid w:val="00472F11"/>
    <w:rPr>
      <w:rFonts w:ascii="Times New Roman" w:hAnsi="Times New Roman"/>
      <w:sz w:val="20"/>
      <w:szCs w:val="20"/>
    </w:rPr>
  </w:style>
  <w:style w:type="character" w:customStyle="1" w:styleId="1ffffffffffffffffffffffffffffffffff0">
    <w:name w:val="Текст примечания Знак1"/>
    <w:basedOn w:val="a1"/>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1">
    <w:name w:val="Без интервала Знак1"/>
    <w:aliases w:val="Табличный Знак1"/>
    <w:uiPriority w:val="1"/>
    <w:locked/>
    <w:rsid w:val="00472F11"/>
    <w:rPr>
      <w:rFonts w:ascii="Times New Roman" w:hAnsi="Times New Roman"/>
      <w:sz w:val="24"/>
    </w:rPr>
  </w:style>
  <w:style w:type="character" w:customStyle="1" w:styleId="266">
    <w:name w:val="Заголовок 2 Знак6"/>
    <w:aliases w:val="Оглавление 2 Знак Знак3,Заголовок 2 Знак5 Знак Знак1,Оглавление 2 Знак Знак2 Знак Знак1"/>
    <w:basedOn w:val="a1"/>
    <w:uiPriority w:val="1"/>
    <w:rsid w:val="00472F11"/>
    <w:rPr>
      <w:rFonts w:ascii="Times New Roman" w:eastAsia="Times New Roman" w:hAnsi="Times New Roman" w:cs="Times New Roman"/>
      <w:b/>
      <w:bCs/>
      <w:sz w:val="24"/>
      <w:szCs w:val="24"/>
      <w:lang w:eastAsia="ru-RU"/>
    </w:rPr>
  </w:style>
  <w:style w:type="character" w:customStyle="1" w:styleId="affffffffffffa">
    <w:name w:val="Текст выноски Знак"/>
    <w:basedOn w:val="a1"/>
    <w:uiPriority w:val="99"/>
    <w:semiHidden/>
    <w:rsid w:val="00472F11"/>
    <w:rPr>
      <w:rFonts w:ascii="Segoe UI" w:hAnsi="Segoe UI" w:cs="Segoe UI"/>
      <w:sz w:val="18"/>
      <w:szCs w:val="18"/>
    </w:rPr>
  </w:style>
  <w:style w:type="character" w:customStyle="1" w:styleId="1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8">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1">
    <w:name w:val="Заголовок 1 Знак3"/>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9">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3">
    <w:name w:val="Заголовок 1 Знак1"/>
    <w:basedOn w:val="a1"/>
    <w:uiPriority w:val="1"/>
    <w:rsid w:val="007D7BB5"/>
    <w:rPr>
      <w:rFonts w:ascii="Times New Roman" w:eastAsia="Times New Roman" w:hAnsi="Times New Roman" w:cs="Times New Roman"/>
      <w:b/>
      <w:bCs/>
      <w:sz w:val="28"/>
      <w:szCs w:val="28"/>
      <w:lang w:eastAsia="ru-RU"/>
    </w:rPr>
  </w:style>
  <w:style w:type="character" w:customStyle="1" w:styleId="affffffffffffb">
    <w:name w:val="Основной текст Знак"/>
    <w:basedOn w:val="a1"/>
    <w:uiPriority w:val="99"/>
    <w:semiHidden/>
    <w:rsid w:val="004A3D10"/>
    <w:rPr>
      <w:rFonts w:ascii="Times New Roman" w:hAnsi="Times New Roman"/>
      <w:sz w:val="24"/>
    </w:rPr>
  </w:style>
  <w:style w:type="character" w:customStyle="1" w:styleId="affffffffffffc">
    <w:name w:val="Абзац списка Знак"/>
    <w:basedOn w:val="a1"/>
    <w:uiPriority w:val="34"/>
    <w:rsid w:val="004A3D10"/>
    <w:rPr>
      <w:rFonts w:ascii="Times New Roman" w:eastAsiaTheme="minorEastAsia" w:hAnsi="Times New Roman" w:cs="Times New Roman"/>
      <w:sz w:val="24"/>
      <w:szCs w:val="24"/>
      <w:lang w:eastAsia="ru-RU"/>
    </w:rPr>
  </w:style>
  <w:style w:type="character" w:customStyle="1" w:styleId="1ffffffffffffffffffffffffffffffffff3">
    <w:name w:val="Основной текст Знак1"/>
    <w:basedOn w:val="a1"/>
    <w:uiPriority w:val="1"/>
    <w:rsid w:val="004A3D10"/>
    <w:rPr>
      <w:rFonts w:ascii="Times New Roman" w:eastAsiaTheme="minorEastAsia" w:hAnsi="Times New Roman" w:cs="Times New Roman"/>
      <w:sz w:val="24"/>
      <w:szCs w:val="24"/>
      <w:lang w:eastAsia="ru-RU"/>
    </w:rPr>
  </w:style>
  <w:style w:type="character" w:customStyle="1" w:styleId="1ffffffffffffffffffffffffffffffffff4">
    <w:name w:val="Неразрешенное упоминание1"/>
    <w:basedOn w:val="a1"/>
    <w:uiPriority w:val="99"/>
    <w:semiHidden/>
    <w:unhideWhenUsed/>
    <w:rsid w:val="00903295"/>
    <w:rPr>
      <w:color w:val="605E5C"/>
      <w:shd w:val="clear" w:color="auto" w:fill="E1DFDD"/>
    </w:rPr>
  </w:style>
  <w:style w:type="character" w:customStyle="1" w:styleId="1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a">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d">
    <w:name w:val="Основной текст Знак"/>
    <w:basedOn w:val="a1"/>
    <w:uiPriority w:val="1"/>
    <w:semiHidden/>
    <w:rsid w:val="00CD4F36"/>
    <w:rPr>
      <w:rFonts w:ascii="Times New Roman" w:eastAsiaTheme="minorEastAsia" w:hAnsi="Times New Roman" w:cs="Times New Roman"/>
      <w:sz w:val="24"/>
      <w:szCs w:val="24"/>
      <w:lang w:eastAsia="ru-RU"/>
    </w:rPr>
  </w:style>
  <w:style w:type="table" w:customStyle="1" w:styleId="TableNormalfe">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5">
    <w:name w:val="Основной текст Знак2"/>
    <w:basedOn w:val="a1"/>
    <w:uiPriority w:val="1"/>
    <w:rsid w:val="00CE23AD"/>
    <w:rPr>
      <w:rFonts w:ascii="Times New Roman" w:eastAsiaTheme="minorEastAsia" w:hAnsi="Times New Roman" w:cs="Times New Roman"/>
      <w:sz w:val="24"/>
      <w:szCs w:val="24"/>
      <w:lang w:eastAsia="ru-RU"/>
    </w:rPr>
  </w:style>
  <w:style w:type="character" w:customStyle="1" w:styleId="23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b">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e">
    <w:name w:val="Абзац списка Знак"/>
    <w:basedOn w:val="a1"/>
    <w:uiPriority w:val="34"/>
    <w:rsid w:val="008934FA"/>
    <w:rPr>
      <w:rFonts w:ascii="Times New Roman" w:eastAsiaTheme="minorEastAsia" w:hAnsi="Times New Roman" w:cs="Times New Roman"/>
      <w:sz w:val="24"/>
      <w:szCs w:val="24"/>
      <w:lang w:eastAsia="ru-RU"/>
    </w:rPr>
  </w:style>
  <w:style w:type="character" w:customStyle="1" w:styleId="23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7">
    <w:name w:val="Абзац списка Знак1"/>
    <w:basedOn w:val="a1"/>
    <w:uiPriority w:val="34"/>
    <w:rsid w:val="00D066DB"/>
    <w:rPr>
      <w:rFonts w:ascii="Times New Roman" w:eastAsiaTheme="minorEastAsia" w:hAnsi="Times New Roman" w:cs="Times New Roman"/>
      <w:sz w:val="24"/>
      <w:szCs w:val="24"/>
      <w:lang w:eastAsia="ru-RU"/>
    </w:rPr>
  </w:style>
  <w:style w:type="character" w:customStyle="1" w:styleId="24f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7">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c">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119E3"/>
    <w:rPr>
      <w:rFonts w:ascii="Times New Roman" w:eastAsia="Times New Roman" w:hAnsi="Times New Roman" w:cs="Times New Roman"/>
      <w:b/>
      <w:bCs/>
      <w:sz w:val="24"/>
      <w:szCs w:val="24"/>
      <w:lang w:eastAsia="ru-RU"/>
    </w:rPr>
  </w:style>
  <w:style w:type="character" w:customStyle="1" w:styleId="afffffffffffff">
    <w:name w:val="Текст примечания Знак"/>
    <w:basedOn w:val="a1"/>
    <w:uiPriority w:val="99"/>
    <w:semiHidden/>
    <w:rsid w:val="00C77442"/>
    <w:rPr>
      <w:sz w:val="20"/>
      <w:szCs w:val="20"/>
    </w:rPr>
  </w:style>
  <w:style w:type="character" w:customStyle="1" w:styleId="afffffffff2">
    <w:name w:val="Текст выноски Знак"/>
    <w:basedOn w:val="a1"/>
    <w:link w:val="afffffffff1"/>
    <w:uiPriority w:val="99"/>
    <w:semiHidden/>
    <w:rsid w:val="00C77442"/>
    <w:rPr>
      <w:rFonts w:ascii="Segoe UI" w:hAnsi="Segoe UI" w:cs="Segoe UI"/>
      <w:sz w:val="18"/>
      <w:szCs w:val="18"/>
    </w:rPr>
  </w:style>
  <w:style w:type="character" w:customStyle="1" w:styleId="afffffffffffff0">
    <w:name w:val="Абзац списка Знак"/>
    <w:aliases w:val="Введение Знак,ПАРАГРАФ Знак,Абзац списка11 Знак"/>
    <w:uiPriority w:val="34"/>
    <w:rsid w:val="005A6FC1"/>
  </w:style>
  <w:style w:type="character" w:customStyle="1" w:styleId="28">
    <w:name w:val="Заголовок 2 Знак8"/>
    <w:basedOn w:val="a1"/>
    <w:link w:val="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f">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fffff8">
    <w:name w:val="Заголовок 2 Знак3"/>
    <w:basedOn w:val="a1"/>
    <w:uiPriority w:val="1"/>
    <w:rsid w:val="009C7A11"/>
    <w:rPr>
      <w:rFonts w:ascii="Times New Roman" w:eastAsia="Times New Roman" w:hAnsi="Times New Roman" w:cs="Times New Roman"/>
      <w:b/>
      <w:bCs/>
      <w:sz w:val="24"/>
      <w:szCs w:val="24"/>
      <w:lang w:eastAsia="ru-RU"/>
    </w:rPr>
  </w:style>
  <w:style w:type="character" w:customStyle="1" w:styleId="afffffffffffff1">
    <w:name w:val="Верхний колонтитул Знак"/>
    <w:basedOn w:val="a1"/>
    <w:uiPriority w:val="99"/>
    <w:rsid w:val="00484663"/>
  </w:style>
  <w:style w:type="character" w:customStyle="1" w:styleId="affc">
    <w:name w:val="Нижний колонтитул Знак"/>
    <w:basedOn w:val="a1"/>
    <w:link w:val="affb"/>
    <w:uiPriority w:val="99"/>
    <w:rsid w:val="00484663"/>
  </w:style>
  <w:style w:type="character" w:customStyle="1" w:styleId="1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f0">
    <w:name w:val="Заголовок 2 Знак1"/>
    <w:basedOn w:val="a1"/>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f1">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d">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f2">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0F155A"/>
    <w:rPr>
      <w:rFonts w:ascii="Times New Roman" w:eastAsia="Times New Roman" w:hAnsi="Times New Roman" w:cs="Times New Roman"/>
      <w:b/>
      <w:bCs/>
      <w:sz w:val="24"/>
      <w:szCs w:val="24"/>
      <w:lang w:eastAsia="ru-RU"/>
    </w:rPr>
  </w:style>
  <w:style w:type="character" w:customStyle="1" w:styleId="1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fff3">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e">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f2">
    <w:name w:val="Абзац списка Знак"/>
    <w:basedOn w:val="a1"/>
    <w:rsid w:val="00486767"/>
    <w:rPr>
      <w:rFonts w:ascii="Times New Roman" w:eastAsiaTheme="minorEastAsia" w:hAnsi="Times New Roman" w:cs="Times New Roman"/>
      <w:sz w:val="24"/>
      <w:szCs w:val="24"/>
      <w:lang w:eastAsia="ru-RU"/>
    </w:rPr>
  </w:style>
  <w:style w:type="character" w:customStyle="1" w:styleId="1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3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C7758"/>
    <w:rPr>
      <w:rFonts w:ascii="Times New Roman" w:eastAsia="Times New Roman" w:hAnsi="Times New Roman" w:cs="Times New Roman"/>
      <w:b/>
      <w:bCs/>
      <w:sz w:val="24"/>
      <w:szCs w:val="24"/>
      <w:lang w:eastAsia="ru-RU"/>
    </w:rPr>
  </w:style>
  <w:style w:type="character" w:customStyle="1" w:styleId="1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57F2"/>
    <w:rPr>
      <w:rFonts w:ascii="Times New Roman" w:eastAsia="Times New Roman" w:hAnsi="Times New Roman" w:cs="Times New Roman"/>
      <w:b/>
      <w:bCs/>
      <w:sz w:val="24"/>
      <w:szCs w:val="24"/>
      <w:lang w:eastAsia="ru-RU"/>
    </w:rPr>
  </w:style>
  <w:style w:type="character" w:customStyle="1" w:styleId="1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D12B3A"/>
    <w:rPr>
      <w:rFonts w:ascii="Times New Roman" w:eastAsia="Times New Roman" w:hAnsi="Times New Roman" w:cs="Times New Roman"/>
      <w:b/>
      <w:bCs/>
      <w:sz w:val="24"/>
      <w:szCs w:val="24"/>
      <w:lang w:eastAsia="ru-RU"/>
    </w:rPr>
  </w:style>
  <w:style w:type="character" w:customStyle="1" w:styleId="1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5">
    <w:name w:val="Основной текст Знак"/>
    <w:basedOn w:val="a1"/>
    <w:link w:val="afff4"/>
    <w:uiPriority w:val="1"/>
    <w:semiHidden/>
    <w:rsid w:val="00AC5500"/>
    <w:rPr>
      <w:rFonts w:ascii="Times New Roman" w:eastAsiaTheme="minorEastAsia" w:hAnsi="Times New Roman" w:cs="Times New Roman"/>
      <w:sz w:val="24"/>
      <w:szCs w:val="24"/>
      <w:lang w:eastAsia="ru-RU"/>
    </w:rPr>
  </w:style>
  <w:style w:type="paragraph" w:customStyle="1" w:styleId="Defaultffffff">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f3">
    <w:name w:val="Основной текст Знак"/>
    <w:basedOn w:val="a1"/>
    <w:uiPriority w:val="1"/>
    <w:semiHidden/>
    <w:rsid w:val="00AC5500"/>
    <w:rPr>
      <w:rFonts w:ascii="Times New Roman" w:eastAsiaTheme="minorEastAsia" w:hAnsi="Times New Roman" w:cs="Times New Roman"/>
      <w:sz w:val="24"/>
      <w:szCs w:val="24"/>
      <w:lang w:eastAsia="ru-RU"/>
    </w:rPr>
  </w:style>
  <w:style w:type="paragraph" w:customStyle="1" w:styleId="Defaultffffff0">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f4">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afffffffffffff4">
    <w:name w:val="Основной текст Знак"/>
    <w:basedOn w:val="a1"/>
    <w:uiPriority w:val="99"/>
    <w:semiHidden/>
    <w:rsid w:val="001C2AE6"/>
    <w:rPr>
      <w:rFonts w:ascii="Times New Roman" w:hAnsi="Times New Roman"/>
      <w:sz w:val="24"/>
    </w:rPr>
  </w:style>
  <w:style w:type="character" w:customStyle="1" w:styleId="2ffffffffffffffffffffffffffffffffffffffffa">
    <w:name w:val="Основной текст Знак2"/>
    <w:basedOn w:val="a1"/>
    <w:uiPriority w:val="1"/>
    <w:rsid w:val="001C2AE6"/>
    <w:rPr>
      <w:rFonts w:ascii="Times New Roman" w:eastAsiaTheme="minorEastAsia" w:hAnsi="Times New Roman" w:cs="Times New Roman"/>
      <w:sz w:val="24"/>
      <w:szCs w:val="24"/>
      <w:lang w:eastAsia="ru-RU"/>
    </w:rPr>
  </w:style>
  <w:style w:type="character" w:customStyle="1" w:styleId="1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f5">
    <w:name w:val="Заголовок 2 Знак1"/>
    <w:basedOn w:val="a1"/>
    <w:uiPriority w:val="1"/>
    <w:semiHidden/>
    <w:locked/>
    <w:rsid w:val="00934D17"/>
    <w:rPr>
      <w:rFonts w:ascii="Times New Roman" w:eastAsia="Times New Roman" w:hAnsi="Times New Roman" w:cs="Times New Roman"/>
      <w:b/>
      <w:bCs/>
      <w:sz w:val="24"/>
      <w:szCs w:val="24"/>
      <w:lang w:eastAsia="ru-RU"/>
    </w:rPr>
  </w:style>
  <w:style w:type="character" w:customStyle="1" w:styleId="23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7">
    <w:name w:val="Основной текст Знак"/>
    <w:basedOn w:val="a1"/>
    <w:link w:val="afff6"/>
    <w:uiPriority w:val="1"/>
    <w:semiHidden/>
    <w:rsid w:val="00AC5500"/>
    <w:rPr>
      <w:rFonts w:ascii="Times New Roman" w:eastAsiaTheme="minorEastAsia" w:hAnsi="Times New Roman" w:cs="Times New Roman"/>
      <w:sz w:val="24"/>
      <w:szCs w:val="24"/>
      <w:lang w:eastAsia="ru-RU"/>
    </w:rPr>
  </w:style>
  <w:style w:type="paragraph" w:customStyle="1" w:styleId="Defaultffffff1">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0C0418"/>
    <w:rPr>
      <w:rFonts w:ascii="Times New Roman" w:eastAsia="Times New Roman" w:hAnsi="Times New Roman" w:cs="Times New Roman"/>
      <w:b/>
      <w:bCs/>
      <w:sz w:val="24"/>
      <w:szCs w:val="24"/>
      <w:lang w:eastAsia="ru-RU"/>
    </w:rPr>
  </w:style>
  <w:style w:type="character" w:customStyle="1" w:styleId="32">
    <w:name w:val="Заголовок 3 Знак2"/>
    <w:basedOn w:val="a1"/>
    <w:link w:val="3"/>
    <w:uiPriority w:val="1"/>
    <w:rsid w:val="00ED6E88"/>
    <w:rPr>
      <w:rFonts w:ascii="Times New Roman" w:eastAsia="Times New Roman" w:hAnsi="Times New Roman" w:cs="Times New Roman"/>
      <w:b/>
      <w:bCs/>
      <w:sz w:val="24"/>
      <w:szCs w:val="24"/>
      <w:lang w:eastAsia="ru-RU"/>
    </w:rPr>
  </w:style>
  <w:style w:type="character" w:customStyle="1" w:styleId="1ff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b">
    <w:name w:val="Основной текст Знак"/>
    <w:basedOn w:val="a1"/>
    <w:link w:val="afff9"/>
    <w:uiPriority w:val="99"/>
    <w:semiHidden/>
    <w:rsid w:val="00531EBB"/>
    <w:rPr>
      <w:rFonts w:ascii="Times New Roman" w:hAnsi="Times New Roman"/>
      <w:sz w:val="24"/>
    </w:rPr>
  </w:style>
  <w:style w:type="character" w:customStyle="1" w:styleId="afffffffffffff5">
    <w:name w:val="Абзац списка Знак"/>
    <w:basedOn w:val="a1"/>
    <w:rsid w:val="00531EBB"/>
    <w:rPr>
      <w:rFonts w:ascii="Times New Roman" w:eastAsiaTheme="minorEastAsia" w:hAnsi="Times New Roman" w:cs="Times New Roman"/>
      <w:sz w:val="24"/>
      <w:szCs w:val="24"/>
      <w:lang w:eastAsia="ru-RU"/>
    </w:rPr>
  </w:style>
  <w:style w:type="character" w:customStyle="1" w:styleId="1fffffffffffffffffffffffffffffffffffffffffffe">
    <w:name w:val="Основной текст Знак1"/>
    <w:basedOn w:val="a1"/>
    <w:uiPriority w:val="1"/>
    <w:rsid w:val="00531EBB"/>
    <w:rPr>
      <w:rFonts w:ascii="Times New Roman" w:eastAsiaTheme="minorEastAsia" w:hAnsi="Times New Roman" w:cs="Times New Roman"/>
      <w:sz w:val="24"/>
      <w:szCs w:val="24"/>
      <w:lang w:eastAsia="ru-RU"/>
    </w:rPr>
  </w:style>
  <w:style w:type="character" w:customStyle="1" w:styleId="23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31EBB"/>
    <w:rPr>
      <w:rFonts w:ascii="Times New Roman" w:eastAsia="Times New Roman" w:hAnsi="Times New Roman" w:cs="Times New Roman"/>
      <w:b/>
      <w:bCs/>
      <w:sz w:val="24"/>
      <w:szCs w:val="24"/>
      <w:lang w:eastAsia="ru-RU"/>
    </w:rPr>
  </w:style>
  <w:style w:type="character" w:customStyle="1" w:styleId="afffffffffffff6">
    <w:name w:val="Текст примечания Знак"/>
    <w:basedOn w:val="a1"/>
    <w:uiPriority w:val="99"/>
    <w:semiHidden/>
    <w:rsid w:val="00BD3E01"/>
    <w:rPr>
      <w:rFonts w:ascii="Times New Roman" w:hAnsi="Times New Roman"/>
      <w:sz w:val="20"/>
      <w:szCs w:val="20"/>
    </w:rPr>
  </w:style>
  <w:style w:type="character" w:customStyle="1" w:styleId="1ffffffffffffffffffffffffffffffffffffffffffff">
    <w:name w:val="Текст примечания Знак1"/>
    <w:basedOn w:val="a1"/>
    <w:uiPriority w:val="99"/>
    <w:semiHidden/>
    <w:locked/>
    <w:rsid w:val="00BD3E01"/>
    <w:rPr>
      <w:rFonts w:ascii="Times New Roman" w:eastAsia="Times New Roman" w:hAnsi="Times New Roman" w:cs="Times New Roman"/>
      <w:sz w:val="20"/>
      <w:szCs w:val="20"/>
      <w:lang w:eastAsia="ru-RU"/>
    </w:rPr>
  </w:style>
  <w:style w:type="character" w:customStyle="1" w:styleId="affffffff7">
    <w:name w:val="Текст выноски Знак"/>
    <w:basedOn w:val="a1"/>
    <w:link w:val="affffffff6"/>
    <w:uiPriority w:val="99"/>
    <w:semiHidden/>
    <w:rsid w:val="00BD3E01"/>
    <w:rPr>
      <w:rFonts w:ascii="Segoe UI" w:hAnsi="Segoe UI" w:cs="Segoe UI"/>
      <w:sz w:val="18"/>
      <w:szCs w:val="18"/>
    </w:rPr>
  </w:style>
  <w:style w:type="character" w:customStyle="1" w:styleId="1ff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fffffffff7">
    <w:name w:val="Основной текст Знак"/>
    <w:basedOn w:val="a1"/>
    <w:uiPriority w:val="99"/>
    <w:semiHidden/>
    <w:rsid w:val="0082331D"/>
    <w:rPr>
      <w:rFonts w:ascii="Times New Roman" w:hAnsi="Times New Roman"/>
      <w:sz w:val="24"/>
    </w:rPr>
  </w:style>
  <w:style w:type="character" w:customStyle="1" w:styleId="1ffffffffffffffffffffffffffffffffffffffffffff1">
    <w:name w:val="Основной текст Знак1"/>
    <w:basedOn w:val="a1"/>
    <w:uiPriority w:val="1"/>
    <w:rsid w:val="0082331D"/>
    <w:rPr>
      <w:rFonts w:ascii="Times New Roman" w:eastAsiaTheme="minorEastAsia" w:hAnsi="Times New Roman" w:cs="Times New Roman"/>
      <w:sz w:val="24"/>
      <w:szCs w:val="24"/>
      <w:lang w:eastAsia="ru-RU"/>
    </w:rPr>
  </w:style>
  <w:style w:type="character" w:customStyle="1" w:styleId="23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2331D"/>
    <w:rPr>
      <w:rFonts w:ascii="Times New Roman" w:eastAsia="Times New Roman" w:hAnsi="Times New Roman" w:cs="Times New Roman"/>
      <w:b/>
      <w:bCs/>
      <w:sz w:val="24"/>
      <w:szCs w:val="24"/>
      <w:lang w:eastAsia="ru-RU"/>
    </w:rPr>
  </w:style>
  <w:style w:type="character" w:customStyle="1" w:styleId="1fff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3282F"/>
    <w:rPr>
      <w:rFonts w:ascii="Times New Roman" w:eastAsia="Times New Roman" w:hAnsi="Times New Roman" w:cs="Times New Roman"/>
      <w:b/>
      <w:bCs/>
      <w:sz w:val="24"/>
      <w:szCs w:val="24"/>
      <w:lang w:eastAsia="ru-RU"/>
    </w:rPr>
  </w:style>
  <w:style w:type="character" w:customStyle="1" w:styleId="afffffffffffff8">
    <w:name w:val="Текст примечания Знак"/>
    <w:basedOn w:val="a1"/>
    <w:uiPriority w:val="99"/>
    <w:semiHidden/>
    <w:rsid w:val="00D104E2"/>
    <w:rPr>
      <w:rFonts w:ascii="Times New Roman" w:hAnsi="Times New Roman"/>
      <w:sz w:val="20"/>
      <w:szCs w:val="20"/>
    </w:rPr>
  </w:style>
  <w:style w:type="character" w:customStyle="1" w:styleId="1ffffffffffffffffffffffffffffffffffffffffffffff1">
    <w:name w:val="Текст примечания Знак1"/>
    <w:basedOn w:val="a1"/>
    <w:uiPriority w:val="99"/>
    <w:semiHidden/>
    <w:locked/>
    <w:rsid w:val="00D104E2"/>
    <w:rPr>
      <w:rFonts w:ascii="Times New Roman" w:eastAsia="Times New Roman" w:hAnsi="Times New Roman" w:cs="Times New Roman"/>
      <w:sz w:val="20"/>
      <w:szCs w:val="20"/>
      <w:lang w:eastAsia="ru-RU"/>
    </w:rPr>
  </w:style>
  <w:style w:type="character" w:customStyle="1" w:styleId="afffffffffffff9">
    <w:name w:val="Текст выноски Знак"/>
    <w:basedOn w:val="a1"/>
    <w:uiPriority w:val="99"/>
    <w:semiHidden/>
    <w:rsid w:val="00D104E2"/>
    <w:rPr>
      <w:rFonts w:ascii="Segoe UI" w:hAnsi="Segoe UI" w:cs="Segoe UI"/>
      <w:sz w:val="18"/>
      <w:szCs w:val="18"/>
    </w:rPr>
  </w:style>
  <w:style w:type="character" w:customStyle="1" w:styleId="1fffffffffffffffffffffffffffffffffffffff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2">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ffffffffa">
    <w:name w:val="Текст примечания Знак"/>
    <w:basedOn w:val="a1"/>
    <w:uiPriority w:val="99"/>
    <w:semiHidden/>
    <w:rsid w:val="00715C1B"/>
    <w:rPr>
      <w:rFonts w:ascii="Times New Roman" w:hAnsi="Times New Roman"/>
      <w:sz w:val="20"/>
      <w:szCs w:val="20"/>
    </w:rPr>
  </w:style>
  <w:style w:type="character" w:customStyle="1" w:styleId="1ffffffffffffffffffffffffffffffffffffffffffffff3">
    <w:name w:val="Текст примечания Знак1"/>
    <w:basedOn w:val="a1"/>
    <w:uiPriority w:val="99"/>
    <w:semiHidden/>
    <w:locked/>
    <w:rsid w:val="00715C1B"/>
    <w:rPr>
      <w:rFonts w:ascii="Times New Roman" w:eastAsia="Times New Roman" w:hAnsi="Times New Roman" w:cs="Times New Roman"/>
      <w:sz w:val="20"/>
      <w:szCs w:val="20"/>
      <w:lang w:eastAsia="ru-RU"/>
    </w:rPr>
  </w:style>
  <w:style w:type="character" w:customStyle="1" w:styleId="afffffffffffffb">
    <w:name w:val="Текст выноски Знак"/>
    <w:basedOn w:val="a1"/>
    <w:uiPriority w:val="99"/>
    <w:semiHidden/>
    <w:rsid w:val="00715C1B"/>
    <w:rPr>
      <w:rFonts w:ascii="Segoe UI" w:hAnsi="Segoe UI" w:cs="Segoe UI"/>
      <w:sz w:val="18"/>
      <w:szCs w:val="18"/>
    </w:rPr>
  </w:style>
  <w:style w:type="character" w:customStyle="1" w:styleId="1ffff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c">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3">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4">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5">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6">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7">
    <w:name w:val="Заголовок 2 Знак2"/>
    <w:basedOn w:val="a1"/>
    <w:uiPriority w:val="1"/>
    <w:rsid w:val="00CC2D40"/>
    <w:rPr>
      <w:rFonts w:ascii="Times New Roman" w:eastAsia="Times New Roman" w:hAnsi="Times New Roman" w:cs="Times New Roman"/>
      <w:b/>
      <w:bCs/>
      <w:sz w:val="24"/>
      <w:szCs w:val="24"/>
      <w:lang w:eastAsia="ru-RU"/>
    </w:rPr>
  </w:style>
  <w:style w:type="character" w:customStyle="1" w:styleId="23f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B6AC2"/>
    <w:rPr>
      <w:rFonts w:ascii="Times New Roman" w:eastAsia="Times New Roman" w:hAnsi="Times New Roman" w:cs="Times New Roman"/>
      <w:b/>
      <w:bCs/>
      <w:sz w:val="24"/>
      <w:szCs w:val="24"/>
      <w:lang w:eastAsia="ru-RU"/>
    </w:rPr>
  </w:style>
  <w:style w:type="character" w:customStyle="1" w:styleId="afffffffffffffd">
    <w:name w:val="Основной текст Знак"/>
    <w:basedOn w:val="a1"/>
    <w:uiPriority w:val="99"/>
    <w:semiHidden/>
    <w:rsid w:val="00BF6007"/>
    <w:rPr>
      <w:rFonts w:ascii="Times New Roman" w:hAnsi="Times New Roman"/>
      <w:sz w:val="24"/>
    </w:rPr>
  </w:style>
  <w:style w:type="character" w:customStyle="1" w:styleId="3f9">
    <w:name w:val="Основной текст Знак3"/>
    <w:aliases w:val="Оглавление 2 Знак Знак"/>
    <w:basedOn w:val="a1"/>
    <w:uiPriority w:val="1"/>
    <w:rsid w:val="00BF6007"/>
    <w:rPr>
      <w:rFonts w:ascii="Times New Roman" w:eastAsiaTheme="minorEastAsia" w:hAnsi="Times New Roman" w:cs="Times New Roman"/>
      <w:sz w:val="24"/>
      <w:szCs w:val="24"/>
      <w:lang w:eastAsia="ru-RU"/>
    </w:rPr>
  </w:style>
  <w:style w:type="character" w:customStyle="1" w:styleId="24f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fffff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e">
    <w:name w:val="Основной текст Знак"/>
    <w:basedOn w:val="a1"/>
    <w:uiPriority w:val="1"/>
    <w:rsid w:val="00E445D2"/>
    <w:rPr>
      <w:rFonts w:ascii="Times New Roman" w:eastAsiaTheme="minorEastAsia" w:hAnsi="Times New Roman" w:cs="Times New Roman"/>
      <w:sz w:val="24"/>
      <w:szCs w:val="24"/>
      <w:lang w:eastAsia="ru-RU"/>
    </w:rPr>
  </w:style>
  <w:style w:type="character" w:customStyle="1" w:styleId="21fff6">
    <w:name w:val="Заголовок 2 Знак1"/>
    <w:basedOn w:val="a1"/>
    <w:uiPriority w:val="1"/>
    <w:rsid w:val="003A7363"/>
    <w:rPr>
      <w:rFonts w:ascii="Times New Roman" w:eastAsia="Times New Roman" w:hAnsi="Times New Roman" w:cs="Times New Roman"/>
      <w:b/>
      <w:bCs/>
      <w:sz w:val="24"/>
      <w:szCs w:val="24"/>
      <w:lang w:eastAsia="ru-RU"/>
    </w:rPr>
  </w:style>
  <w:style w:type="character" w:customStyle="1" w:styleId="23f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A50D6"/>
    <w:rPr>
      <w:rFonts w:ascii="Times New Roman" w:eastAsia="Times New Roman" w:hAnsi="Times New Roman" w:cs="Times New Roman"/>
      <w:b/>
      <w:bCs/>
      <w:sz w:val="24"/>
      <w:szCs w:val="24"/>
      <w:lang w:eastAsia="ru-RU"/>
    </w:rPr>
  </w:style>
  <w:style w:type="character" w:customStyle="1" w:styleId="24f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53673"/>
    <w:rPr>
      <w:rFonts w:ascii="Times New Roman" w:eastAsia="Times New Roman" w:hAnsi="Times New Roman" w:cs="Times New Roman"/>
      <w:b/>
      <w:bCs/>
      <w:sz w:val="24"/>
      <w:szCs w:val="24"/>
      <w:lang w:eastAsia="ru-RU"/>
    </w:rPr>
  </w:style>
  <w:style w:type="character" w:customStyle="1" w:styleId="affffffffffffff">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E04E09"/>
    <w:rPr>
      <w:rFonts w:ascii="Times New Roman" w:eastAsia="Times New Roman" w:hAnsi="Times New Roman" w:cs="Times New Roman"/>
      <w:b/>
      <w:bCs/>
      <w:sz w:val="24"/>
      <w:szCs w:val="24"/>
      <w:lang w:eastAsia="ru-RU"/>
    </w:rPr>
  </w:style>
  <w:style w:type="character" w:customStyle="1" w:styleId="24f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24F2F"/>
    <w:rPr>
      <w:rFonts w:ascii="Times New Roman" w:eastAsia="Times New Roman" w:hAnsi="Times New Roman" w:cs="Times New Roman"/>
      <w:b/>
      <w:bCs/>
      <w:sz w:val="24"/>
      <w:szCs w:val="24"/>
      <w:lang w:eastAsia="ru-RU"/>
    </w:rPr>
  </w:style>
  <w:style w:type="character" w:customStyle="1" w:styleId="affffffffffffff0">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ffffff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21fff7">
    <w:name w:val="Заголовок 2 Знак1"/>
    <w:basedOn w:val="a1"/>
    <w:uiPriority w:val="1"/>
    <w:rsid w:val="000A7C6C"/>
    <w:rPr>
      <w:rFonts w:ascii="Times New Roman" w:eastAsia="Times New Roman" w:hAnsi="Times New Roman" w:cs="Times New Roman"/>
      <w:b/>
      <w:bCs/>
      <w:sz w:val="24"/>
      <w:szCs w:val="24"/>
      <w:lang w:eastAsia="ru-RU"/>
    </w:rPr>
  </w:style>
  <w:style w:type="character" w:customStyle="1" w:styleId="23f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6F644D"/>
    <w:rPr>
      <w:rFonts w:ascii="Times New Roman" w:eastAsia="Times New Roman" w:hAnsi="Times New Roman" w:cs="Times New Roman"/>
      <w:b/>
      <w:bCs/>
      <w:sz w:val="24"/>
      <w:szCs w:val="24"/>
      <w:lang w:eastAsia="ru-RU"/>
    </w:rPr>
  </w:style>
  <w:style w:type="character" w:customStyle="1" w:styleId="24f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a">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f1">
    <w:name w:val="Заголовок 3 Знак"/>
    <w:basedOn w:val="a1"/>
    <w:link w:val="3f0"/>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0">
    <w:name w:val="Нет списка1"/>
    <w:next w:val="a3"/>
    <w:uiPriority w:val="99"/>
    <w:semiHidden/>
    <w:unhideWhenUsed/>
    <w:rsid w:val="0046554C"/>
  </w:style>
  <w:style w:type="character" w:customStyle="1" w:styleId="affffffffffffff1">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ff0">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a">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1fffffffffffffffffffffffffffffffffffffffffffffff1">
    <w:name w:val="Нижний колонтитул Знак1"/>
    <w:basedOn w:val="a1"/>
    <w:uiPriority w:val="99"/>
    <w:rsid w:val="0046554C"/>
    <w:rPr>
      <w:rFonts w:ascii="Times New Roman" w:eastAsiaTheme="minorEastAsia" w:hAnsi="Times New Roman" w:cs="Times New Roman"/>
      <w:sz w:val="24"/>
      <w:szCs w:val="24"/>
      <w:lang w:eastAsia="ru-RU"/>
    </w:rPr>
  </w:style>
  <w:style w:type="paragraph" w:customStyle="1" w:styleId="21fff8">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ffff2">
    <w:name w:val="Гипертекстовая ссылка"/>
    <w:basedOn w:val="a1"/>
    <w:uiPriority w:val="99"/>
    <w:rsid w:val="0046554C"/>
    <w:rPr>
      <w:b w:val="0"/>
      <w:bCs w:val="0"/>
      <w:color w:val="106BBE"/>
    </w:rPr>
  </w:style>
  <w:style w:type="table" w:customStyle="1" w:styleId="TableNormalff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2">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f9">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f4">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f5">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5">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ffffffff3">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ffffffff4">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ffffffff5">
    <w:name w:val="Тема примечания Знак"/>
    <w:basedOn w:val="2ffffffffffffffffffffffffffffff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3">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b">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fa">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4">
    <w:name w:val="Нет списка1"/>
    <w:next w:val="a3"/>
    <w:uiPriority w:val="99"/>
    <w:semiHidden/>
    <w:unhideWhenUsed/>
    <w:rsid w:val="0046554C"/>
  </w:style>
  <w:style w:type="character" w:customStyle="1" w:styleId="affffffffffffff6">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ff1">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7">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ffffffff8">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customStyle="1" w:styleId="21fffa">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ffff9">
    <w:name w:val="Гипертекстовая ссылка"/>
    <w:basedOn w:val="a1"/>
    <w:uiPriority w:val="99"/>
    <w:rsid w:val="0046554C"/>
    <w:rPr>
      <w:b w:val="0"/>
      <w:bCs w:val="0"/>
      <w:color w:val="106BBE"/>
    </w:rPr>
  </w:style>
  <w:style w:type="table" w:customStyle="1" w:styleId="TableNormalff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5">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6">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fb">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f6">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f7">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7">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affffffffffffffa">
    <w:name w:val="Текст выноски Знак"/>
    <w:basedOn w:val="a1"/>
    <w:uiPriority w:val="99"/>
    <w:semiHidden/>
    <w:rsid w:val="0046554C"/>
    <w:rPr>
      <w:rFonts w:ascii="Tahoma" w:eastAsia="Times New Roman" w:hAnsi="Tahoma" w:cs="Tahoma"/>
      <w:sz w:val="16"/>
      <w:szCs w:val="16"/>
      <w:lang w:eastAsia="ru-RU"/>
    </w:rPr>
  </w:style>
  <w:style w:type="character" w:customStyle="1" w:styleId="afffffff1">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character" w:customStyle="1" w:styleId="affffffffffffffb">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6">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c">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f8">
    <w:name w:val="Заголовок 3 Знак1"/>
    <w:basedOn w:val="a1"/>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7">
    <w:name w:val="Нет списка1"/>
    <w:next w:val="a3"/>
    <w:uiPriority w:val="99"/>
    <w:semiHidden/>
    <w:unhideWhenUsed/>
    <w:rsid w:val="0046554C"/>
  </w:style>
  <w:style w:type="character" w:customStyle="1" w:styleId="affffffffffffffc">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fff2">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d">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ffffff">
    <w:name w:val="Нижний колонтитул Знак"/>
    <w:basedOn w:val="a1"/>
    <w:link w:val="1ffffffffffffffffffa"/>
    <w:uiPriority w:val="99"/>
    <w:rsid w:val="0046554C"/>
    <w:rPr>
      <w:rFonts w:ascii="Times New Roman" w:eastAsiaTheme="minorEastAsia" w:hAnsi="Times New Roman" w:cs="Times New Roman"/>
      <w:sz w:val="24"/>
      <w:szCs w:val="24"/>
      <w:lang w:eastAsia="ru-RU"/>
    </w:rPr>
  </w:style>
  <w:style w:type="paragraph" w:customStyle="1" w:styleId="21fffc">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fffffffffffe">
    <w:name w:val="Гипертекстовая ссылка"/>
    <w:basedOn w:val="a1"/>
    <w:uiPriority w:val="99"/>
    <w:rsid w:val="0046554C"/>
    <w:rPr>
      <w:b w:val="0"/>
      <w:bCs w:val="0"/>
      <w:color w:val="106BBE"/>
    </w:rPr>
  </w:style>
  <w:style w:type="table" w:customStyle="1" w:styleId="TableNormalff6">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8">
    <w:name w:val="Сетка таблицы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8">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fffd">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f9">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f9">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a">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2fc">
    <w:name w:val="Текст выноски Знак2"/>
    <w:basedOn w:val="a1"/>
    <w:link w:val="af3"/>
    <w:uiPriority w:val="99"/>
    <w:semiHidden/>
    <w:rsid w:val="0046554C"/>
    <w:rPr>
      <w:rFonts w:ascii="Tahoma" w:eastAsia="Times New Roman" w:hAnsi="Tahoma" w:cs="Tahoma"/>
      <w:sz w:val="16"/>
      <w:szCs w:val="16"/>
      <w:lang w:eastAsia="ru-RU"/>
    </w:rPr>
  </w:style>
  <w:style w:type="character" w:customStyle="1" w:styleId="4">
    <w:name w:val="Текст примечания Знак4"/>
    <w:basedOn w:val="a1"/>
    <w:link w:val="af0"/>
    <w:uiPriority w:val="99"/>
    <w:semiHidden/>
    <w:rsid w:val="0046554C"/>
    <w:rPr>
      <w:rFonts w:ascii="Times New Roman" w:eastAsia="Times New Roman" w:hAnsi="Times New Roman" w:cs="Times New Roman"/>
      <w:sz w:val="20"/>
      <w:szCs w:val="20"/>
      <w:lang w:eastAsia="ru-RU"/>
    </w:rPr>
  </w:style>
  <w:style w:type="character" w:customStyle="1" w:styleId="2ffff">
    <w:name w:val="Тема примечания Знак2"/>
    <w:basedOn w:val="4"/>
    <w:link w:val="afff8"/>
    <w:uiPriority w:val="99"/>
    <w:semiHidden/>
    <w:rsid w:val="0046554C"/>
    <w:rPr>
      <w:rFonts w:ascii="Times New Roman" w:eastAsia="Times New Roman" w:hAnsi="Times New Roman" w:cs="Times New Roman"/>
      <w:b/>
      <w:bCs/>
      <w:sz w:val="20"/>
      <w:szCs w:val="20"/>
      <w:lang w:eastAsia="ru-RU"/>
    </w:rPr>
  </w:style>
  <w:style w:type="paragraph" w:customStyle="1" w:styleId="xl65a">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a">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a">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a">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a">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a">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a">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a">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a">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a">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a">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a">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a">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a">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fff">
    <w:name w:val="Основной текст Знак"/>
    <w:basedOn w:val="a1"/>
    <w:uiPriority w:val="99"/>
    <w:semiHidden/>
    <w:rsid w:val="00A8427C"/>
    <w:rPr>
      <w:rFonts w:ascii="Times New Roman" w:hAnsi="Times New Roman"/>
      <w:sz w:val="24"/>
    </w:rPr>
  </w:style>
  <w:style w:type="character" w:customStyle="1" w:styleId="1fffffffffffffffffffffffffffffffffffffffffffffffa">
    <w:name w:val="Основной текст Знак1"/>
    <w:basedOn w:val="a1"/>
    <w:uiPriority w:val="1"/>
    <w:rsid w:val="00A8427C"/>
    <w:rPr>
      <w:rFonts w:ascii="Times New Roman" w:eastAsiaTheme="minorEastAsia" w:hAnsi="Times New Roman" w:cs="Times New Roman"/>
      <w:sz w:val="24"/>
      <w:szCs w:val="24"/>
      <w:lang w:eastAsia="ru-RU"/>
    </w:rPr>
  </w:style>
  <w:style w:type="character" w:customStyle="1" w:styleId="21fffe">
    <w:name w:val="Заголовок 2 Знак1"/>
    <w:basedOn w:val="a1"/>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e">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fffffff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0">
    <w:name w:val="Основной текст Знак"/>
    <w:basedOn w:val="a1"/>
    <w:uiPriority w:val="99"/>
    <w:semiHidden/>
    <w:rsid w:val="00230033"/>
    <w:rPr>
      <w:rFonts w:ascii="Times New Roman" w:hAnsi="Times New Roman"/>
      <w:sz w:val="24"/>
    </w:rPr>
  </w:style>
  <w:style w:type="character" w:customStyle="1" w:styleId="1fffffffffffffffffffffffffffffffffffffffffffffffd">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b">
    <w:name w:val="Основной текст Знак3"/>
    <w:aliases w:val="Оглавление 2 Знак Знак"/>
    <w:basedOn w:val="a1"/>
    <w:uiPriority w:val="1"/>
    <w:rsid w:val="00C51F33"/>
    <w:rPr>
      <w:rFonts w:ascii="Times New Roman" w:eastAsia="Times New Roman" w:hAnsi="Times New Roman" w:cs="Times New Roman"/>
      <w:b/>
      <w:bCs/>
      <w:sz w:val="24"/>
      <w:szCs w:val="24"/>
      <w:lang w:eastAsia="ru-RU"/>
    </w:rPr>
  </w:style>
  <w:style w:type="table" w:customStyle="1" w:styleId="TableNormalff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3">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1">
    <w:name w:val="Основной текст Знак"/>
    <w:basedOn w:val="a1"/>
    <w:uiPriority w:val="99"/>
    <w:semiHidden/>
    <w:rsid w:val="00230033"/>
    <w:rPr>
      <w:rFonts w:ascii="Times New Roman" w:hAnsi="Times New Roman"/>
      <w:sz w:val="24"/>
    </w:rPr>
  </w:style>
  <w:style w:type="character" w:customStyle="1" w:styleId="1ffffffffffffffffffffffffffffffffffffffffffffffff">
    <w:name w:val="Основной текст Знак1"/>
    <w:aliases w:val="Оглавление 2 Знак Знак1"/>
    <w:basedOn w:val="a1"/>
    <w:uiPriority w:val="1"/>
    <w:rsid w:val="00230033"/>
    <w:rPr>
      <w:rFonts w:ascii="Times New Roman" w:eastAsiaTheme="minorEastAsia" w:hAnsi="Times New Roman" w:cs="Times New Roman"/>
      <w:sz w:val="24"/>
      <w:szCs w:val="24"/>
      <w:lang w:eastAsia="ru-RU"/>
    </w:rPr>
  </w:style>
  <w:style w:type="character" w:customStyle="1" w:styleId="23f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30033"/>
    <w:rPr>
      <w:rFonts w:ascii="Times New Roman" w:eastAsia="Times New Roman" w:hAnsi="Times New Roman" w:cs="Times New Roman"/>
      <w:b/>
      <w:bCs/>
      <w:sz w:val="24"/>
      <w:szCs w:val="24"/>
      <w:lang w:eastAsia="ru-RU"/>
    </w:rPr>
  </w:style>
  <w:style w:type="character" w:customStyle="1" w:styleId="3f5">
    <w:name w:val="Основной текст Знак3"/>
    <w:aliases w:val="Оглавление 2 Знак Знак"/>
    <w:basedOn w:val="a1"/>
    <w:link w:val="3f4"/>
    <w:uiPriority w:val="1"/>
    <w:rsid w:val="00C51F33"/>
    <w:rPr>
      <w:rFonts w:ascii="Times New Roman" w:eastAsia="Times New Roman" w:hAnsi="Times New Roman" w:cs="Times New Roman"/>
      <w:b/>
      <w:bCs/>
      <w:sz w:val="24"/>
      <w:szCs w:val="24"/>
      <w:lang w:eastAsia="ru-RU"/>
    </w:rPr>
  </w:style>
  <w:style w:type="table" w:customStyle="1" w:styleId="TableNormalff8">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4">
    <w:name w:val="Table Paragraph"/>
    <w:basedOn w:val="a"/>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5">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9">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5">
    <w:name w:val="Основной текст Знак5"/>
    <w:aliases w:val="Оглавление 1 Знак Знак"/>
    <w:basedOn w:val="a1"/>
    <w:link w:val="af7"/>
    <w:uiPriority w:val="34"/>
    <w:rsid w:val="004C5BCF"/>
    <w:rPr>
      <w:rFonts w:ascii="Times New Roman" w:eastAsiaTheme="minorEastAsia" w:hAnsi="Times New Roman" w:cs="Times New Roman"/>
      <w:sz w:val="24"/>
      <w:szCs w:val="24"/>
      <w:lang w:eastAsia="ru-RU"/>
    </w:rPr>
  </w:style>
  <w:style w:type="paragraph" w:customStyle="1" w:styleId="formattext8">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6">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a">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ffffffff2">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9">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ffff3">
    <w:name w:val="Текст примечания Знак"/>
    <w:basedOn w:val="a1"/>
    <w:uiPriority w:val="99"/>
    <w:semiHidden/>
    <w:rsid w:val="00212C95"/>
    <w:rPr>
      <w:rFonts w:ascii="Times New Roman" w:hAnsi="Times New Roman"/>
      <w:sz w:val="20"/>
      <w:szCs w:val="20"/>
    </w:rPr>
  </w:style>
  <w:style w:type="character" w:customStyle="1" w:styleId="1ffffffffffffffffffffffffffffffffffffffffffffffff2">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ffffffff4">
    <w:name w:val="Без интервала Знак"/>
    <w:aliases w:val="Табличный Знак"/>
    <w:uiPriority w:val="1"/>
    <w:locked/>
    <w:rsid w:val="00212C95"/>
    <w:rPr>
      <w:rFonts w:ascii="Times New Roman" w:hAnsi="Times New Roman"/>
      <w:sz w:val="24"/>
    </w:rPr>
  </w:style>
  <w:style w:type="character" w:customStyle="1" w:styleId="267">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fffffff5">
    <w:name w:val="Текст выноски Знак"/>
    <w:basedOn w:val="a1"/>
    <w:uiPriority w:val="99"/>
    <w:semiHidden/>
    <w:rsid w:val="00212C95"/>
    <w:rPr>
      <w:rFonts w:ascii="Segoe UI" w:hAnsi="Segoe UI" w:cs="Segoe UI"/>
      <w:sz w:val="18"/>
      <w:szCs w:val="18"/>
    </w:rPr>
  </w:style>
  <w:style w:type="character" w:customStyle="1" w:styleId="1ffffff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7">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b">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afffffffffffffff6">
    <w:name w:val="Абзац списка Знак"/>
    <w:basedOn w:val="a1"/>
    <w:uiPriority w:val="34"/>
    <w:rsid w:val="004C5BCF"/>
    <w:rPr>
      <w:rFonts w:ascii="Times New Roman" w:eastAsiaTheme="minorEastAsia" w:hAnsi="Times New Roman" w:cs="Times New Roman"/>
      <w:sz w:val="24"/>
      <w:szCs w:val="24"/>
      <w:lang w:eastAsia="ru-RU"/>
    </w:rPr>
  </w:style>
  <w:style w:type="paragraph" w:customStyle="1" w:styleId="formattexta">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ffff7">
    <w:name w:val="Текст примечания Знак"/>
    <w:basedOn w:val="a1"/>
    <w:uiPriority w:val="99"/>
    <w:semiHidden/>
    <w:rsid w:val="00CD5ECB"/>
    <w:rPr>
      <w:rFonts w:ascii="Times New Roman" w:hAnsi="Times New Roman"/>
      <w:sz w:val="20"/>
      <w:szCs w:val="20"/>
    </w:rPr>
  </w:style>
  <w:style w:type="character" w:customStyle="1" w:styleId="1ffffffffffffffffffffffffffffffff8">
    <w:name w:val="Текст примечания Знак1"/>
    <w:basedOn w:val="a1"/>
    <w:link w:val="afffffffffff7"/>
    <w:uiPriority w:val="99"/>
    <w:semiHidden/>
    <w:rsid w:val="00CD5ECB"/>
    <w:rPr>
      <w:rFonts w:ascii="Times New Roman" w:eastAsia="Times New Roman" w:hAnsi="Times New Roman" w:cs="Times New Roman"/>
      <w:sz w:val="20"/>
      <w:szCs w:val="20"/>
      <w:lang w:eastAsia="ru-RU"/>
    </w:rPr>
  </w:style>
  <w:style w:type="character" w:customStyle="1" w:styleId="afffffffffffffff8">
    <w:name w:val="Без интервала Знак"/>
    <w:aliases w:val="Табличный Знак"/>
    <w:uiPriority w:val="1"/>
    <w:locked/>
    <w:rsid w:val="00CD5ECB"/>
    <w:rPr>
      <w:rFonts w:ascii="Times New Roman" w:hAnsi="Times New Roman"/>
      <w:sz w:val="24"/>
    </w:rPr>
  </w:style>
  <w:style w:type="character" w:customStyle="1" w:styleId="afffffffffffffff9">
    <w:name w:val="Текст выноски Знак"/>
    <w:basedOn w:val="a1"/>
    <w:uiPriority w:val="99"/>
    <w:semiHidden/>
    <w:rsid w:val="00CD5ECB"/>
    <w:rPr>
      <w:rFonts w:ascii="Segoe UI" w:hAnsi="Segoe UI" w:cs="Segoe UI"/>
      <w:sz w:val="18"/>
      <w:szCs w:val="18"/>
    </w:rPr>
  </w:style>
  <w:style w:type="character" w:customStyle="1" w:styleId="1fffffffffffffffffffffffffffffffffffffffff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8">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fffa">
    <w:name w:val="Основной текст Знак"/>
    <w:basedOn w:val="a1"/>
    <w:uiPriority w:val="1"/>
    <w:semiHidden/>
    <w:rsid w:val="00CD4F36"/>
    <w:rPr>
      <w:rFonts w:ascii="Times New Roman" w:eastAsiaTheme="minorEastAsia" w:hAnsi="Times New Roman" w:cs="Times New Roman"/>
      <w:sz w:val="24"/>
      <w:szCs w:val="24"/>
      <w:lang w:eastAsia="ru-RU"/>
    </w:rPr>
  </w:style>
  <w:style w:type="table" w:customStyle="1" w:styleId="TableNormalff9">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ffffffffff5">
    <w:name w:val="Основной текст Знак2"/>
    <w:basedOn w:val="a1"/>
    <w:uiPriority w:val="1"/>
    <w:rsid w:val="00CE23AD"/>
    <w:rPr>
      <w:rFonts w:ascii="Times New Roman" w:eastAsiaTheme="minorEastAsia" w:hAnsi="Times New Roman" w:cs="Times New Roman"/>
      <w:sz w:val="24"/>
      <w:szCs w:val="24"/>
      <w:lang w:eastAsia="ru-RU"/>
    </w:rPr>
  </w:style>
  <w:style w:type="character" w:customStyle="1" w:styleId="23f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ffff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paragraph" w:customStyle="1" w:styleId="Defaultff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9">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fffb">
    <w:name w:val="Абзац списка Знак"/>
    <w:basedOn w:val="a1"/>
    <w:uiPriority w:val="34"/>
    <w:rsid w:val="008934FA"/>
    <w:rPr>
      <w:rFonts w:ascii="Times New Roman" w:eastAsiaTheme="minorEastAsia" w:hAnsi="Times New Roman" w:cs="Times New Roman"/>
      <w:sz w:val="24"/>
      <w:szCs w:val="24"/>
      <w:lang w:eastAsia="ru-RU"/>
    </w:rPr>
  </w:style>
  <w:style w:type="character" w:customStyle="1" w:styleId="23f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fffffffffff6">
    <w:name w:val="Абзац списка Знак1"/>
    <w:basedOn w:val="a1"/>
    <w:uiPriority w:val="34"/>
    <w:rsid w:val="00D066DB"/>
    <w:rPr>
      <w:rFonts w:ascii="Times New Roman" w:eastAsiaTheme="minorEastAsia" w:hAnsi="Times New Roman" w:cs="Times New Roman"/>
      <w:sz w:val="24"/>
      <w:szCs w:val="24"/>
      <w:lang w:eastAsia="ru-RU"/>
    </w:rPr>
  </w:style>
  <w:style w:type="character" w:customStyle="1" w:styleId="24f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ffff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7">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a">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fffff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b">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c">
    <w:name w:val="Заголовок 1 Знак2"/>
    <w:basedOn w:val="a1"/>
    <w:uiPriority w:val="1"/>
    <w:rsid w:val="00AC10DF"/>
    <w:rPr>
      <w:rFonts w:ascii="Times New Roman" w:eastAsia="Times New Roman" w:hAnsi="Times New Roman" w:cs="Times New Roman"/>
      <w:b/>
      <w:bCs/>
      <w:sz w:val="28"/>
      <w:szCs w:val="28"/>
      <w:lang w:eastAsia="ru-RU"/>
    </w:rPr>
  </w:style>
  <w:style w:type="character" w:customStyle="1" w:styleId="23f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ffffffffffff9">
    <w:name w:val="Верхний колонтитул Знак1"/>
    <w:basedOn w:val="a1"/>
    <w:uiPriority w:val="34"/>
    <w:rsid w:val="004C5BCF"/>
    <w:rPr>
      <w:rFonts w:ascii="Times New Roman" w:eastAsiaTheme="minorEastAsia" w:hAnsi="Times New Roman" w:cs="Times New Roman"/>
      <w:sz w:val="24"/>
      <w:szCs w:val="24"/>
      <w:lang w:eastAsia="ru-RU"/>
    </w:rPr>
  </w:style>
  <w:style w:type="paragraph" w:customStyle="1" w:styleId="formattextb">
    <w:name w:val="formattext"/>
    <w:basedOn w:val="a"/>
    <w:rsid w:val="000F03E8"/>
    <w:pPr>
      <w:spacing w:before="100" w:beforeAutospacing="1" w:after="100" w:afterAutospacing="1"/>
    </w:pPr>
    <w:rPr>
      <w:rFonts w:eastAsia="Times New Roman" w:cs="Times New Roman"/>
      <w:szCs w:val="24"/>
      <w:lang w:eastAsia="ru-RU"/>
    </w:rPr>
  </w:style>
  <w:style w:type="character" w:customStyle="1" w:styleId="afffffffffffffffc">
    <w:name w:val="Текст примечания Знак"/>
    <w:basedOn w:val="a1"/>
    <w:uiPriority w:val="99"/>
    <w:semiHidden/>
    <w:rsid w:val="00212C95"/>
    <w:rPr>
      <w:rFonts w:ascii="Times New Roman" w:hAnsi="Times New Roman"/>
      <w:sz w:val="20"/>
      <w:szCs w:val="20"/>
    </w:rPr>
  </w:style>
  <w:style w:type="character" w:customStyle="1" w:styleId="1ffffffffffffffffffffffffffffffffffffffffffffffffa">
    <w:name w:val="Текст примечания Знак1"/>
    <w:basedOn w:val="a1"/>
    <w:uiPriority w:val="99"/>
    <w:semiHidden/>
    <w:rsid w:val="00212C95"/>
    <w:rPr>
      <w:rFonts w:ascii="Times New Roman" w:eastAsia="Times New Roman" w:hAnsi="Times New Roman" w:cs="Times New Roman"/>
      <w:sz w:val="20"/>
      <w:szCs w:val="20"/>
      <w:lang w:eastAsia="ru-RU"/>
    </w:rPr>
  </w:style>
  <w:style w:type="character" w:customStyle="1" w:styleId="afffffffffffffffd">
    <w:name w:val="Без интервала Знак"/>
    <w:aliases w:val="Табличный Знак"/>
    <w:uiPriority w:val="1"/>
    <w:locked/>
    <w:rsid w:val="00212C95"/>
    <w:rPr>
      <w:rFonts w:ascii="Times New Roman" w:hAnsi="Times New Roman"/>
      <w:sz w:val="24"/>
    </w:rPr>
  </w:style>
  <w:style w:type="character" w:customStyle="1" w:styleId="268">
    <w:name w:val="Заголовок 2 Знак6"/>
    <w:aliases w:val="Оглавление 2 Знак Знак3,Заголовок 2 Знак5 Знак Знак1,Оглавление 2 Знак Знак2 Знак Знак1"/>
    <w:basedOn w:val="a1"/>
    <w:uiPriority w:val="1"/>
    <w:rsid w:val="00212C95"/>
    <w:rPr>
      <w:rFonts w:ascii="Times New Roman" w:eastAsia="Times New Roman" w:hAnsi="Times New Roman" w:cs="Times New Roman"/>
      <w:b/>
      <w:bCs/>
      <w:sz w:val="24"/>
      <w:szCs w:val="24"/>
      <w:lang w:eastAsia="ru-RU"/>
    </w:rPr>
  </w:style>
  <w:style w:type="character" w:customStyle="1" w:styleId="afffffffffd">
    <w:name w:val="Текст выноски Знак"/>
    <w:basedOn w:val="a1"/>
    <w:link w:val="afffffffffc"/>
    <w:uiPriority w:val="99"/>
    <w:semiHidden/>
    <w:rsid w:val="00212C95"/>
    <w:rPr>
      <w:rFonts w:ascii="Segoe UI" w:hAnsi="Segoe UI" w:cs="Segoe UI"/>
      <w:sz w:val="18"/>
      <w:szCs w:val="18"/>
    </w:rPr>
  </w:style>
  <w:style w:type="character" w:customStyle="1" w:styleId="1fffffffffffffffffffffffffffffffffffffffffff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9">
    <w:name w:val="Заголовок 2 Знак"/>
    <w:aliases w:val="Оглавление 2 Знак Знак,Заголовок 2 Знак5 Знак Знак,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fffe">
    <w:name w:val="Текст примечания Знак"/>
    <w:basedOn w:val="a1"/>
    <w:uiPriority w:val="99"/>
    <w:semiHidden/>
    <w:rsid w:val="00472F11"/>
    <w:rPr>
      <w:rFonts w:ascii="Times New Roman" w:hAnsi="Times New Roman"/>
      <w:sz w:val="20"/>
      <w:szCs w:val="20"/>
    </w:rPr>
  </w:style>
  <w:style w:type="character" w:customStyle="1" w:styleId="1ffffffffffffffffffffffffffffffffffffffffffffffffc">
    <w:name w:val="Текст примечания Знак1"/>
    <w:basedOn w:val="a1"/>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ffffffffffffd">
    <w:name w:val="Без интервала Знак1"/>
    <w:aliases w:val="Табличный Знак1"/>
    <w:uiPriority w:val="1"/>
    <w:locked/>
    <w:rsid w:val="00472F11"/>
    <w:rPr>
      <w:rFonts w:ascii="Times New Roman" w:hAnsi="Times New Roman"/>
      <w:sz w:val="24"/>
    </w:rPr>
  </w:style>
  <w:style w:type="character" w:customStyle="1" w:styleId="269">
    <w:name w:val="Заголовок 2 Знак6"/>
    <w:aliases w:val="Оглавление 2 Знак Знак3,Заголовок 2 Знак5 Знак Знак1,Оглавление 2 Знак Знак2 Знак Знак1"/>
    <w:basedOn w:val="a1"/>
    <w:uiPriority w:val="1"/>
    <w:rsid w:val="00472F11"/>
    <w:rPr>
      <w:rFonts w:ascii="Times New Roman" w:eastAsia="Times New Roman" w:hAnsi="Times New Roman" w:cs="Times New Roman"/>
      <w:b/>
      <w:bCs/>
      <w:sz w:val="24"/>
      <w:szCs w:val="24"/>
      <w:lang w:eastAsia="ru-RU"/>
    </w:rPr>
  </w:style>
  <w:style w:type="character" w:customStyle="1" w:styleId="affffffffffffffff">
    <w:name w:val="Текст выноски Знак"/>
    <w:basedOn w:val="a1"/>
    <w:uiPriority w:val="99"/>
    <w:semiHidden/>
    <w:rsid w:val="00472F11"/>
    <w:rPr>
      <w:rFonts w:ascii="Segoe UI" w:hAnsi="Segoe UI" w:cs="Segoe UI"/>
      <w:sz w:val="18"/>
      <w:szCs w:val="18"/>
    </w:rPr>
  </w:style>
  <w:style w:type="character" w:customStyle="1" w:styleId="1ffffffffffffffffffffffffffffffffffffffffff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a">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c">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2">
    <w:name w:val="Заголовок 1 Знак3"/>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b">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d">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a">
    <w:name w:val="Заголовок 1 Знак1"/>
    <w:basedOn w:val="a1"/>
    <w:uiPriority w:val="1"/>
    <w:rsid w:val="007D7BB5"/>
    <w:rPr>
      <w:rFonts w:ascii="Times New Roman" w:eastAsia="Times New Roman" w:hAnsi="Times New Roman" w:cs="Times New Roman"/>
      <w:b/>
      <w:bCs/>
      <w:sz w:val="28"/>
      <w:szCs w:val="28"/>
      <w:lang w:eastAsia="ru-RU"/>
    </w:rPr>
  </w:style>
  <w:style w:type="character" w:customStyle="1" w:styleId="affffffffffffffff0">
    <w:name w:val="Основной текст Знак"/>
    <w:basedOn w:val="a1"/>
    <w:uiPriority w:val="99"/>
    <w:semiHidden/>
    <w:rsid w:val="004A3D10"/>
    <w:rPr>
      <w:rFonts w:ascii="Times New Roman" w:hAnsi="Times New Roman"/>
      <w:sz w:val="24"/>
    </w:rPr>
  </w:style>
  <w:style w:type="character" w:customStyle="1" w:styleId="affffffffffffffff1">
    <w:name w:val="Абзац списка Знак"/>
    <w:basedOn w:val="a1"/>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
    <w:name w:val="Основной текст Знак1"/>
    <w:basedOn w:val="a1"/>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ffffffffffff0">
    <w:name w:val="Неразрешенное упоминание1"/>
    <w:basedOn w:val="a1"/>
    <w:uiPriority w:val="99"/>
    <w:semiHidden/>
    <w:unhideWhenUsed/>
    <w:rsid w:val="00903295"/>
    <w:rPr>
      <w:color w:val="605E5C"/>
      <w:shd w:val="clear" w:color="auto" w:fill="E1DFDD"/>
    </w:rPr>
  </w:style>
  <w:style w:type="character" w:customStyle="1" w:styleId="1ffffffffffffffffffffffffffffffffffffffffff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c">
    <w:name w:val="Заголовок 2 Знак"/>
    <w:aliases w:val="Оглавление 2 Знак Знак,Заголовок 2 Знак5 Знак Знак,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fffffff2">
    <w:name w:val="Текст примечания Знак"/>
    <w:basedOn w:val="a1"/>
    <w:uiPriority w:val="99"/>
    <w:semiHidden/>
    <w:rsid w:val="00472F11"/>
    <w:rPr>
      <w:rFonts w:ascii="Times New Roman" w:hAnsi="Times New Roman"/>
      <w:sz w:val="20"/>
      <w:szCs w:val="20"/>
    </w:rPr>
  </w:style>
  <w:style w:type="character" w:customStyle="1" w:styleId="1fffffffffffffffffffffffffffffffffffffffffffffffff2">
    <w:name w:val="Текст примечания Знак1"/>
    <w:basedOn w:val="a1"/>
    <w:uiPriority w:val="99"/>
    <w:semiHidden/>
    <w:rsid w:val="00472F11"/>
    <w:rPr>
      <w:rFonts w:ascii="Times New Roman" w:eastAsia="Times New Roman" w:hAnsi="Times New Roman" w:cs="Times New Roman"/>
      <w:sz w:val="20"/>
      <w:szCs w:val="20"/>
      <w:lang w:eastAsia="ru-RU"/>
    </w:rPr>
  </w:style>
  <w:style w:type="character" w:customStyle="1" w:styleId="30">
    <w:name w:val="Без интервала Знак3"/>
    <w:aliases w:val="Табличный Знак3"/>
    <w:link w:val="a0"/>
    <w:uiPriority w:val="1"/>
    <w:locked/>
    <w:rsid w:val="00472F11"/>
    <w:rPr>
      <w:rFonts w:ascii="Times New Roman" w:hAnsi="Times New Roman"/>
      <w:sz w:val="24"/>
    </w:rPr>
  </w:style>
  <w:style w:type="character" w:customStyle="1" w:styleId="26a">
    <w:name w:val="Заголовок 2 Знак6"/>
    <w:aliases w:val="Оглавление 2 Знак Знак3,Заголовок 2 Знак5 Знак Знак1,Оглавление 2 Знак Знак2 Знак Знак1"/>
    <w:basedOn w:val="a1"/>
    <w:uiPriority w:val="1"/>
    <w:rsid w:val="00472F11"/>
    <w:rPr>
      <w:rFonts w:ascii="Times New Roman" w:eastAsia="Times New Roman" w:hAnsi="Times New Roman" w:cs="Times New Roman"/>
      <w:b/>
      <w:bCs/>
      <w:sz w:val="24"/>
      <w:szCs w:val="24"/>
      <w:lang w:eastAsia="ru-RU"/>
    </w:rPr>
  </w:style>
  <w:style w:type="character" w:customStyle="1" w:styleId="affffffffffffffff3">
    <w:name w:val="Текст выноски Знак"/>
    <w:basedOn w:val="a1"/>
    <w:uiPriority w:val="99"/>
    <w:semiHidden/>
    <w:rsid w:val="00472F11"/>
    <w:rPr>
      <w:rFonts w:ascii="Segoe UI" w:hAnsi="Segoe UI" w:cs="Segoe UI"/>
      <w:sz w:val="18"/>
      <w:szCs w:val="18"/>
    </w:rPr>
  </w:style>
  <w:style w:type="character" w:customStyle="1" w:styleId="1fffffffffffffffffffffffffffffffffffffffffff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d">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e">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4">
    <w:name w:val="Заголовок 1 Знак4"/>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e">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customStyle="1" w:styleId="Defaultf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
    <w:name w:val="Table Paragraph"/>
    <w:basedOn w:val="a"/>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b">
    <w:name w:val="Заголовок 1 Знак1"/>
    <w:basedOn w:val="a1"/>
    <w:uiPriority w:val="1"/>
    <w:rsid w:val="007D7BB5"/>
    <w:rPr>
      <w:rFonts w:ascii="Times New Roman" w:eastAsia="Times New Roman" w:hAnsi="Times New Roman" w:cs="Times New Roman"/>
      <w:b/>
      <w:bCs/>
      <w:sz w:val="28"/>
      <w:szCs w:val="28"/>
      <w:lang w:eastAsia="ru-RU"/>
    </w:rPr>
  </w:style>
  <w:style w:type="character" w:customStyle="1" w:styleId="affffffffffffffff4">
    <w:name w:val="Основной текст Знак"/>
    <w:basedOn w:val="a1"/>
    <w:uiPriority w:val="99"/>
    <w:semiHidden/>
    <w:rsid w:val="004A3D10"/>
    <w:rPr>
      <w:rFonts w:ascii="Times New Roman" w:hAnsi="Times New Roman"/>
      <w:sz w:val="24"/>
    </w:rPr>
  </w:style>
  <w:style w:type="character" w:customStyle="1" w:styleId="affffffffffffffff5">
    <w:name w:val="Абзац списка Знак"/>
    <w:basedOn w:val="a1"/>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4">
    <w:name w:val="Основной текст Знак1"/>
    <w:basedOn w:val="a1"/>
    <w:uiPriority w:val="1"/>
    <w:rsid w:val="004A3D10"/>
    <w:rPr>
      <w:rFonts w:ascii="Times New Roman" w:eastAsiaTheme="minorEastAsia" w:hAnsi="Times New Roman" w:cs="Times New Roman"/>
      <w:sz w:val="24"/>
      <w:szCs w:val="24"/>
      <w:lang w:eastAsia="ru-RU"/>
    </w:rPr>
  </w:style>
  <w:style w:type="character" w:customStyle="1" w:styleId="affffffffffffffff6">
    <w:name w:val="Текст выноски Знак"/>
    <w:basedOn w:val="a1"/>
    <w:uiPriority w:val="99"/>
    <w:semiHidden/>
    <w:rsid w:val="001F52FF"/>
    <w:rPr>
      <w:rFonts w:ascii="Segoe UI" w:hAnsi="Segoe UI" w:cs="Segoe UI"/>
      <w:sz w:val="18"/>
      <w:szCs w:val="18"/>
    </w:rPr>
  </w:style>
  <w:style w:type="character" w:customStyle="1" w:styleId="affffffffffffffff7">
    <w:name w:val="Текст примечания Знак"/>
    <w:basedOn w:val="a1"/>
    <w:uiPriority w:val="99"/>
    <w:semiHidden/>
    <w:rsid w:val="001F52FF"/>
    <w:rPr>
      <w:sz w:val="20"/>
      <w:szCs w:val="20"/>
    </w:rPr>
  </w:style>
  <w:style w:type="character" w:customStyle="1" w:styleId="affffffffffffff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ffffffffffff9"/>
    <w:uiPriority w:val="35"/>
    <w:locked/>
    <w:rsid w:val="00F01D7F"/>
    <w:rPr>
      <w:rFonts w:ascii="Times New Roman" w:eastAsia="Microsoft YaHei" w:hAnsi="Times New Roman"/>
      <w:bCs/>
      <w:spacing w:val="-5"/>
      <w:sz w:val="24"/>
      <w:szCs w:val="18"/>
    </w:rPr>
  </w:style>
  <w:style w:type="paragraph" w:styleId="affffffffffffff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fffffffffffffff8"/>
    <w:uiPriority w:val="35"/>
    <w:qFormat/>
    <w:rsid w:val="00F01D7F"/>
    <w:pPr>
      <w:widowControl w:val="0"/>
      <w:adjustRightInd w:val="0"/>
      <w:jc w:val="both"/>
      <w:textAlignment w:val="baseline"/>
    </w:pPr>
    <w:rPr>
      <w:rFonts w:eastAsia="Microsoft YaHei"/>
      <w:bCs/>
      <w:spacing w:val="-5"/>
      <w:szCs w:val="18"/>
    </w:rPr>
  </w:style>
  <w:style w:type="paragraph" w:customStyle="1" w:styleId="affffffffffffffffa">
    <w:name w:val="Нормальный (таблица)"/>
    <w:basedOn w:val="a"/>
    <w:next w:val="a"/>
    <w:uiPriority w:val="99"/>
    <w:rsid w:val="00F01D7F"/>
    <w:pPr>
      <w:widowControl w:val="0"/>
      <w:autoSpaceDE w:val="0"/>
      <w:autoSpaceDN w:val="0"/>
      <w:adjustRightInd w:val="0"/>
      <w:jc w:val="both"/>
    </w:pPr>
    <w:rPr>
      <w:rFonts w:ascii="Arial" w:eastAsia="Times New Roman" w:hAnsi="Arial" w:cs="Arial"/>
      <w:szCs w:val="24"/>
      <w:lang w:eastAsia="ru-RU"/>
    </w:rPr>
  </w:style>
  <w:style w:type="paragraph" w:customStyle="1" w:styleId="affffffffffffffffb">
    <w:name w:val="Прижатый влево"/>
    <w:basedOn w:val="a"/>
    <w:next w:val="a"/>
    <w:uiPriority w:val="99"/>
    <w:rsid w:val="00F01D7F"/>
    <w:pPr>
      <w:widowControl w:val="0"/>
      <w:autoSpaceDE w:val="0"/>
      <w:autoSpaceDN w:val="0"/>
      <w:adjustRightInd w:val="0"/>
    </w:pPr>
    <w:rPr>
      <w:rFonts w:ascii="Arial" w:eastAsia="Times New Roman" w:hAnsi="Arial" w:cs="Arial"/>
      <w:szCs w:val="24"/>
      <w:lang w:eastAsia="ru-RU"/>
    </w:rPr>
  </w:style>
  <w:style w:type="character" w:customStyle="1" w:styleId="2fffffffffffffffffffffffffffffffffffffffffffff">
    <w:name w:val="Неразрешенное упоминание2"/>
    <w:basedOn w:val="a1"/>
    <w:uiPriority w:val="99"/>
    <w:semiHidden/>
    <w:unhideWhenUsed/>
    <w:rsid w:val="006E766D"/>
    <w:rPr>
      <w:color w:val="605E5C"/>
      <w:shd w:val="clear" w:color="auto" w:fill="E1DFDD"/>
    </w:rPr>
  </w:style>
  <w:style w:type="character" w:styleId="affffffffffffffffc">
    <w:name w:val="Unresolved Mention"/>
    <w:basedOn w:val="a1"/>
    <w:uiPriority w:val="99"/>
    <w:semiHidden/>
    <w:unhideWhenUsed/>
    <w:rsid w:val="0060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D:\Source\Ses\Docs\&#1054;&#1075;&#1083;&#1072;&#1074;&#1083;&#1077;&#1085;&#1080;&#1077;%20&#1090;&#1086;&#1084;%202%20%20&#1054;.&#1052;..docx" TargetMode="External"/><Relationship Id="rId63" Type="http://schemas.openxmlformats.org/officeDocument/2006/relationships/hyperlink" Target="file:///D:\Source\Ses\Docs\&#1054;&#1075;&#1083;&#1072;&#1074;&#1083;&#1077;&#1085;&#1080;&#1077;%20&#1090;&#1086;&#1084;%202%20%20&#1054;.&#1052;..docx" TargetMode="External"/><Relationship Id="rId84" Type="http://schemas.openxmlformats.org/officeDocument/2006/relationships/hyperlink" Target="file:///D:\Source\Ses\Docs\&#1054;&#1075;&#1083;&#1072;&#1074;&#1083;&#1077;&#1085;&#1080;&#1077;%20&#1090;&#1086;&#1084;%202%20%20&#1054;.&#1052;..docx"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53" Type="http://schemas.openxmlformats.org/officeDocument/2006/relationships/hyperlink" Target="file:///D:\Source\Ses\Docs\&#1054;&#1075;&#1083;&#1072;&#1074;&#1083;&#1077;&#1085;&#1080;&#1077;%20&#1090;&#1086;&#1084;%202%20%20&#1054;.&#1052;..docx" TargetMode="External"/><Relationship Id="rId74" Type="http://schemas.openxmlformats.org/officeDocument/2006/relationships/hyperlink" Target="file:///D:\Source\Ses\Docs\&#1054;&#1075;&#1083;&#1072;&#1074;&#1083;&#1077;&#1085;&#1080;&#1077;%20&#1090;&#1086;&#1084;%202%20%20&#1054;.&#1052;..docx" TargetMode="External"/><Relationship Id="rId128"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95" Type="http://schemas.openxmlformats.org/officeDocument/2006/relationships/hyperlink" Target="file:///D:\Source\Ses\Docs\&#1054;&#1075;&#1083;&#1072;&#1074;&#1083;&#1077;&#1085;&#1080;&#1077;%20&#1090;&#1086;&#1084;%202%20%20&#1054;.&#1052;..docx"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fontTable" Target="fontTable.xml"/><Relationship Id="rId22"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D:\Source\Ses\Docs\&#1054;&#1075;&#1083;&#1072;&#1074;&#1083;&#1077;&#1085;&#1080;&#1077;%20&#1090;&#1086;&#1084;%202%20%20&#1054;.&#1052;..docx" TargetMode="External"/><Relationship Id="rId64" Type="http://schemas.openxmlformats.org/officeDocument/2006/relationships/hyperlink" Target="file:///D:\Source\Ses\Docs\&#1054;&#1075;&#1083;&#1072;&#1074;&#1083;&#1077;&#1085;&#1080;&#1077;%20&#1090;&#1086;&#1084;%202%20%20&#1054;.&#1052;..docx" TargetMode="External"/><Relationship Id="rId118" Type="http://schemas.openxmlformats.org/officeDocument/2006/relationships/hyperlink" Target="file:///D:\Source\Ses\Docs\&#1054;&#1075;&#1083;&#1072;&#1074;&#1083;&#1077;&#1085;&#1080;&#1077;%20&#1090;&#1086;&#1084;%202%20%20&#1054;.&#1052;..docx" TargetMode="External"/><Relationship Id="rId139"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D:\Source\Ses\Docs\&#1054;&#1075;&#1083;&#1072;&#1074;&#1083;&#1077;&#1085;&#1080;&#1077;%20&#1090;&#1086;&#1084;%202%20%20&#1054;.&#1052;..docx"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108" Type="http://schemas.openxmlformats.org/officeDocument/2006/relationships/hyperlink" Target="file:///D:\Source\Ses\Docs\&#1054;&#1075;&#1083;&#1072;&#1074;&#1083;&#1077;&#1085;&#1080;&#1077;%20&#1090;&#1086;&#1084;%202%20%20&#1054;.&#1052;..docx" TargetMode="External"/><Relationship Id="rId129"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D:\Source\Ses\Docs\&#1054;&#1075;&#1083;&#1072;&#1074;&#1083;&#1077;&#1085;&#1080;&#1077;%20&#1090;&#1086;&#1084;%202%20%20&#1054;.&#1052;..docx" TargetMode="External"/><Relationship Id="rId96" Type="http://schemas.openxmlformats.org/officeDocument/2006/relationships/hyperlink" Target="file:///D:\Source\Ses\Docs\&#1054;&#1075;&#1083;&#1072;&#1074;&#1083;&#1077;&#1085;&#1080;&#1077;%20&#1090;&#1086;&#1084;%202%20%20&#1054;.&#1052;..docx"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file:///D:\Source\Ses\Docs\&#1054;&#1075;&#1083;&#1072;&#1074;&#1083;&#1077;&#1085;&#1080;&#1077;%20&#1090;&#1086;&#1084;%202%20%20&#1054;.&#1052;..docx" TargetMode="External"/><Relationship Id="rId119"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D:\Source\Ses\Docs\&#1054;&#1075;&#1083;&#1072;&#1074;&#1083;&#1077;&#1085;&#1080;&#1077;%20&#1090;&#1086;&#1084;%202%20%20&#1054;.&#1052;..docx" TargetMode="External"/><Relationship Id="rId81" Type="http://schemas.openxmlformats.org/officeDocument/2006/relationships/hyperlink" Target="file:///D:\Source\Ses\Docs\&#1054;&#1075;&#1083;&#1072;&#1074;&#1083;&#1077;&#1085;&#1080;&#1077;%20&#1090;&#1086;&#1084;%202%20%20&#1054;.&#1052;..docx" TargetMode="External"/><Relationship Id="rId86" Type="http://schemas.openxmlformats.org/officeDocument/2006/relationships/hyperlink" Target="file:///D:\Source\Ses\Docs\&#1054;&#1075;&#1083;&#1072;&#1074;&#1083;&#1077;&#1085;&#1080;&#1077;%20&#1090;&#1086;&#1084;%202%20%20&#1054;.&#1052;..docx" TargetMode="External"/><Relationship Id="rId130" Type="http://schemas.openxmlformats.org/officeDocument/2006/relationships/hyperlink" Target="file:///D:\Source\Ses\Docs\&#1054;&#1075;&#1083;&#1072;&#1074;&#1083;&#1077;&#1085;&#1080;&#1077;%20&#1090;&#1086;&#1084;%202%20%20&#1054;.&#1052;..docx" TargetMode="External"/><Relationship Id="rId135"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109"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50" Type="http://schemas.openxmlformats.org/officeDocument/2006/relationships/image" Target="media/image4.wmf"/><Relationship Id="rId55" Type="http://schemas.openxmlformats.org/officeDocument/2006/relationships/hyperlink" Target="file:///D:\Source\Ses\Docs\&#1054;&#1075;&#1083;&#1072;&#1074;&#1083;&#1077;&#1085;&#1080;&#1077;%20&#1090;&#1086;&#1084;%202%20%20&#1054;.&#1052;..docx" TargetMode="External"/><Relationship Id="rId76" Type="http://schemas.openxmlformats.org/officeDocument/2006/relationships/hyperlink" Target="file:///D:\Source\Ses\Docs\&#1054;&#1075;&#1083;&#1072;&#1074;&#1083;&#1077;&#1085;&#1080;&#1077;%20&#1090;&#1086;&#1084;%202%20%20&#1054;.&#1052;..docx" TargetMode="External"/><Relationship Id="rId97" Type="http://schemas.openxmlformats.org/officeDocument/2006/relationships/hyperlink" Target="file:///D:\Source\Ses\Docs\&#1054;&#1075;&#1083;&#1072;&#1074;&#1083;&#1077;&#1085;&#1080;&#1077;%20&#1090;&#1086;&#1084;%202%20%20&#1054;.&#1052;..docx" TargetMode="External"/><Relationship Id="rId104" Type="http://schemas.openxmlformats.org/officeDocument/2006/relationships/hyperlink" Target="file:///D:\Source\Ses\Docs\&#1054;&#1075;&#1083;&#1072;&#1074;&#1083;&#1077;&#1085;&#1080;&#1077;%20&#1090;&#1086;&#1084;%202%20%20&#1054;.&#1052;..docx" TargetMode="External"/><Relationship Id="rId120" Type="http://schemas.openxmlformats.org/officeDocument/2006/relationships/image" Target="media/image5.jpeg"/><Relationship Id="rId125" Type="http://schemas.openxmlformats.org/officeDocument/2006/relationships/hyperlink" Target="file:///D:\Source\Ses\Docs\&#1054;&#1075;&#1083;&#1072;&#1074;&#1083;&#1077;&#1085;&#1080;&#1077;%20&#1090;&#1086;&#1084;%202%20%20&#1054;.&#1052;..docx" TargetMode="External"/><Relationship Id="rId141" Type="http://schemas.openxmlformats.org/officeDocument/2006/relationships/hyperlink" Target="file:///D:\Source\Ses\Docs\&#1054;&#1075;&#1083;&#1072;&#1074;&#1083;&#1077;&#1085;&#1080;&#1077;%20&#1090;&#1086;&#1084;%202%20%20&#1054;.&#1052;..docx"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71" Type="http://schemas.openxmlformats.org/officeDocument/2006/relationships/hyperlink" Target="file:///D:\Source\Ses\Docs\&#1054;&#1075;&#1083;&#1072;&#1074;&#1083;&#1077;&#1085;&#1080;&#1077;%20&#1090;&#1086;&#1084;%202%20%20&#1054;.&#1052;..docx" TargetMode="External"/><Relationship Id="rId92" Type="http://schemas.openxmlformats.org/officeDocument/2006/relationships/hyperlink" Target="file:///D:\Source\Ses\Docs\&#1054;&#1075;&#1083;&#1072;&#1074;&#1083;&#1077;&#1085;&#1080;&#1077;%20&#1090;&#1086;&#1084;%202%20%20&#1054;.&#1052;..docx" TargetMode="External"/><Relationship Id="rId162"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D:\Source\Ses\Docs\&#1054;&#1075;&#1083;&#1072;&#1074;&#1083;&#1077;&#1085;&#1080;&#1077;%20&#1090;&#1086;&#1084;%202%20%20&#1054;.&#1052;..docx" TargetMode="External"/><Relationship Id="rId45" Type="http://schemas.openxmlformats.org/officeDocument/2006/relationships/hyperlink" Target="file:///D:\Source\Ses\Docs\&#1054;&#1075;&#1083;&#1072;&#1074;&#1083;&#1077;&#1085;&#1080;&#1077;%20&#1090;&#1086;&#1084;%202%20%20&#1054;.&#1052;..docx" TargetMode="External"/><Relationship Id="rId66" Type="http://schemas.openxmlformats.org/officeDocument/2006/relationships/hyperlink" Target="file:///D:\Source\Ses\Docs\&#1054;&#1075;&#1083;&#1072;&#1074;&#1083;&#1077;&#1085;&#1080;&#1077;%20&#1090;&#1086;&#1084;%202%20%20&#1054;.&#1052;..docx" TargetMode="External"/><Relationship Id="rId87" Type="http://schemas.openxmlformats.org/officeDocument/2006/relationships/hyperlink" Target="file:///D:\Source\Ses\Docs\&#1054;&#1075;&#1083;&#1072;&#1074;&#1083;&#1077;&#1085;&#1080;&#1077;%20&#1090;&#1086;&#1084;%202%20%20&#1054;.&#1052;..docx" TargetMode="External"/><Relationship Id="rId110" Type="http://schemas.openxmlformats.org/officeDocument/2006/relationships/hyperlink" Target="file:///D:\Source\Ses\Docs\&#1054;&#1075;&#1083;&#1072;&#1074;&#1083;&#1077;&#1085;&#1080;&#1077;%20&#1090;&#1086;&#1084;%202%20%20&#1054;.&#1052;..docx" TargetMode="External"/><Relationship Id="rId115" Type="http://schemas.openxmlformats.org/officeDocument/2006/relationships/hyperlink" Target="file:///D:\Source\Ses\Docs\&#1054;&#1075;&#1083;&#1072;&#1074;&#1083;&#1077;&#1085;&#1080;&#1077;%20&#1090;&#1086;&#1084;%202%20%20&#1054;.&#1052;..docx"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D:\Source\Ses\Docs\&#1054;&#1075;&#1083;&#1072;&#1074;&#1083;&#1077;&#1085;&#1080;&#1077;%20&#1090;&#1086;&#1084;%202%20%20&#1054;.&#1052;..docx" TargetMode="External"/><Relationship Id="rId82"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56" Type="http://schemas.openxmlformats.org/officeDocument/2006/relationships/hyperlink" Target="file:///D:\Source\Ses\Docs\&#1054;&#1075;&#1083;&#1072;&#1074;&#1083;&#1077;&#1085;&#1080;&#1077;%20&#1090;&#1086;&#1084;%202%20%20&#1054;.&#1052;..docx" TargetMode="External"/><Relationship Id="rId77" Type="http://schemas.openxmlformats.org/officeDocument/2006/relationships/hyperlink" Target="file:///D:\Source\Ses\Docs\&#1054;&#1075;&#1083;&#1072;&#1074;&#1083;&#1077;&#1085;&#1080;&#1077;%20&#1090;&#1086;&#1084;%202%20%20&#1054;.&#1052;..docx" TargetMode="External"/><Relationship Id="rId100" Type="http://schemas.openxmlformats.org/officeDocument/2006/relationships/hyperlink" Target="file:///D:\Source\Ses\Docs\&#1054;&#1075;&#1083;&#1072;&#1074;&#1083;&#1077;&#1085;&#1080;&#1077;%20&#1090;&#1086;&#1084;%202%20%20&#1054;.&#1052;..docx" TargetMode="External"/><Relationship Id="rId105" Type="http://schemas.openxmlformats.org/officeDocument/2006/relationships/hyperlink" Target="file:///D:\Source\Ses\Docs\&#1054;&#1075;&#1083;&#1072;&#1074;&#1083;&#1077;&#1085;&#1080;&#1077;%20&#1090;&#1086;&#1084;%202%20%20&#1054;.&#1052;..docx"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8" Type="http://schemas.openxmlformats.org/officeDocument/2006/relationships/image" Target="media/image1.jpeg"/><Relationship Id="rId51" Type="http://schemas.openxmlformats.org/officeDocument/2006/relationships/oleObject" Target="embeddings/oleObject3.bin"/><Relationship Id="rId72" Type="http://schemas.openxmlformats.org/officeDocument/2006/relationships/hyperlink" Target="file:///D:\Source\Ses\Docs\&#1054;&#1075;&#1083;&#1072;&#1074;&#1083;&#1077;&#1085;&#1080;&#1077;%20&#1090;&#1086;&#1084;%202%20%20&#1054;.&#1052;..docx" TargetMode="External"/><Relationship Id="rId93" Type="http://schemas.openxmlformats.org/officeDocument/2006/relationships/hyperlink" Target="file:///D:\Source\Ses\Docs\&#1054;&#1075;&#1083;&#1072;&#1074;&#1083;&#1077;&#1085;&#1080;&#1077;%20&#1090;&#1086;&#1084;%202%20%20&#1054;.&#1052;..docx" TargetMode="External"/><Relationship Id="rId98" Type="http://schemas.openxmlformats.org/officeDocument/2006/relationships/hyperlink" Target="file:///D:\Source\Ses\Docs\&#1054;&#1075;&#1083;&#1072;&#1074;&#1083;&#1077;&#1085;&#1080;&#1077;%20&#1090;&#1086;&#1084;%202%20%20&#1054;.&#1052;..docx" TargetMode="External"/><Relationship Id="rId121" Type="http://schemas.openxmlformats.org/officeDocument/2006/relationships/hyperlink" Target="file:///D:\Source\Ses\Docs\&#1054;&#1075;&#1083;&#1072;&#1074;&#1083;&#1077;&#1085;&#1080;&#1077;%20&#1090;&#1086;&#1084;%202%20%20&#1054;.&#1052;..docx"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5" Type="http://schemas.openxmlformats.org/officeDocument/2006/relationships/hyperlink" Target="file:///D:\Source\Ses\Docs\&#1054;&#1075;&#1083;&#1072;&#1074;&#1083;&#1077;&#1085;&#1080;&#1077;%20&#1090;&#1086;&#1084;%202%20%20&#1054;.&#1052;..docx" TargetMode="External"/><Relationship Id="rId46" Type="http://schemas.openxmlformats.org/officeDocument/2006/relationships/image" Target="media/image2.wmf"/><Relationship Id="rId67"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D:\Source\Ses\Docs\&#1054;&#1075;&#1083;&#1072;&#1074;&#1083;&#1077;&#1085;&#1080;&#1077;%20&#1090;&#1086;&#1084;%202%20%20&#1054;.&#1052;..docx"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41" Type="http://schemas.openxmlformats.org/officeDocument/2006/relationships/hyperlink" Target="file:///D:\Source\Ses\Docs\&#1054;&#1075;&#1083;&#1072;&#1074;&#1083;&#1077;&#1085;&#1080;&#1077;%20&#1090;&#1086;&#1084;%202%20%20&#1054;.&#1052;..docx" TargetMode="External"/><Relationship Id="rId62" Type="http://schemas.openxmlformats.org/officeDocument/2006/relationships/hyperlink" Target="file:///D:\Source\Ses\Docs\&#1054;&#1075;&#1083;&#1072;&#1074;&#1083;&#1077;&#1085;&#1080;&#1077;%20&#1090;&#1086;&#1084;%202%20%20&#1054;.&#1052;..docx" TargetMode="External"/><Relationship Id="rId83"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D:\Source\Ses\Docs\&#1054;&#1075;&#1083;&#1072;&#1074;&#1083;&#1077;&#1085;&#1080;&#1077;%20&#1090;&#1086;&#1084;%202%20%20&#1054;.&#1052;..docx" TargetMode="External"/><Relationship Id="rId111" Type="http://schemas.openxmlformats.org/officeDocument/2006/relationships/hyperlink" Target="file:///D:\Source\Ses\Docs\&#1054;&#1075;&#1083;&#1072;&#1074;&#1083;&#1077;&#1085;&#1080;&#1077;%20&#1090;&#1086;&#1084;%202%20%20&#1054;.&#1052;..docx"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57"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D:\Source\Ses\Docs\&#1054;&#1075;&#1083;&#1072;&#1074;&#1083;&#1077;&#1085;&#1080;&#1077;%20&#1090;&#1086;&#1084;%202%20%20&#1054;.&#1052;..docx" TargetMode="External"/><Relationship Id="rId127"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52" Type="http://schemas.openxmlformats.org/officeDocument/2006/relationships/hyperlink" Target="file:///D:\Source\Ses\Docs\&#1054;&#1075;&#1083;&#1072;&#1074;&#1083;&#1077;&#1085;&#1080;&#1077;%20&#1090;&#1086;&#1084;%202%20%20&#1054;.&#1052;..docx" TargetMode="External"/><Relationship Id="rId7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D:\Source\Ses\Docs\&#1054;&#1075;&#1083;&#1072;&#1074;&#1083;&#1077;&#1085;&#1080;&#1077;%20&#1090;&#1086;&#1084;%202%20%20&#1054;.&#1052;..docx" TargetMode="External"/><Relationship Id="rId94" Type="http://schemas.openxmlformats.org/officeDocument/2006/relationships/hyperlink" Target="file:///D:\Source\Ses\Docs\&#1054;&#1075;&#1083;&#1072;&#1074;&#1083;&#1077;&#1085;&#1080;&#1077;%20&#1090;&#1086;&#1084;%202%20%20&#1054;.&#1052;..docx" TargetMode="External"/><Relationship Id="rId99" Type="http://schemas.openxmlformats.org/officeDocument/2006/relationships/hyperlink" Target="file:///D:\Source\Ses\Docs\&#1054;&#1075;&#1083;&#1072;&#1074;&#1083;&#1077;&#1085;&#1080;&#1077;%20&#1090;&#1086;&#1084;%202%20%20&#1054;.&#1052;..docx" TargetMode="External"/><Relationship Id="rId101" Type="http://schemas.openxmlformats.org/officeDocument/2006/relationships/hyperlink" Target="file:///D:\Source\Ses\Docs\&#1054;&#1075;&#1083;&#1072;&#1074;&#1083;&#1077;&#1085;&#1080;&#1077;%20&#1090;&#1086;&#1084;%202%20%20&#1054;.&#1052;..docx" TargetMode="External"/><Relationship Id="rId122" Type="http://schemas.openxmlformats.org/officeDocument/2006/relationships/hyperlink" Target="http://internet.garant.ru/document/redirect/71274648/0"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47" Type="http://schemas.openxmlformats.org/officeDocument/2006/relationships/oleObject" Target="embeddings/oleObject1.bin"/><Relationship Id="rId68" Type="http://schemas.openxmlformats.org/officeDocument/2006/relationships/hyperlink" Target="file:///D:\Source\Ses\Docs\&#1054;&#1075;&#1083;&#1072;&#1074;&#1083;&#1077;&#1085;&#1080;&#1077;%20&#1090;&#1086;&#1084;%202%20%20&#1054;.&#1052;..docx" TargetMode="External"/><Relationship Id="rId89" Type="http://schemas.openxmlformats.org/officeDocument/2006/relationships/hyperlink" Target="file:///D:\Source\Ses\Docs\&#1054;&#1075;&#1083;&#1072;&#1074;&#1083;&#1077;&#1085;&#1080;&#1077;%20&#1090;&#1086;&#1084;%202%20%20&#1054;.&#1052;..docx" TargetMode="External"/><Relationship Id="rId112" Type="http://schemas.openxmlformats.org/officeDocument/2006/relationships/hyperlink" Target="file:///D:\Source\Ses\Docs\&#1054;&#1075;&#1083;&#1072;&#1074;&#1083;&#1077;&#1085;&#1080;&#1077;%20&#1090;&#1086;&#1084;%202%20%20&#1054;.&#1052;..docx"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58" Type="http://schemas.openxmlformats.org/officeDocument/2006/relationships/hyperlink" Target="file:///D:\Source\Ses\Docs\&#1054;&#1075;&#1083;&#1072;&#1074;&#1083;&#1077;&#1085;&#1080;&#1077;%20&#1090;&#1086;&#1084;%202%20%20&#1054;.&#1052;..docx" TargetMode="External"/><Relationship Id="rId79" Type="http://schemas.openxmlformats.org/officeDocument/2006/relationships/hyperlink" Target="file:///D:\Source\Ses\Docs\&#1054;&#1075;&#1083;&#1072;&#1074;&#1083;&#1077;&#1085;&#1080;&#1077;%20&#1090;&#1086;&#1084;%202%20%20&#1054;.&#1052;..docx" TargetMode="External"/><Relationship Id="rId102" Type="http://schemas.openxmlformats.org/officeDocument/2006/relationships/hyperlink" Target="file:///D:\Source\Ses\Docs\&#1054;&#1075;&#1083;&#1072;&#1074;&#1083;&#1077;&#1085;&#1080;&#1077;%20&#1090;&#1086;&#1084;%202%20%20&#1054;.&#1052;..docx" TargetMode="External"/><Relationship Id="rId123" Type="http://schemas.openxmlformats.org/officeDocument/2006/relationships/hyperlink" Target="file:///D:\Source\Ses\Docs\&#1054;&#1075;&#1083;&#1072;&#1074;&#1083;&#1077;&#1085;&#1080;&#1077;%20&#1090;&#1086;&#1084;%202%20%20&#1054;.&#1052;..docx"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D:\Source\Ses\Docs\&#1054;&#1075;&#1083;&#1072;&#1074;&#1083;&#1077;&#1085;&#1080;&#1077;%20&#1090;&#1086;&#1084;%202%20%20&#1054;.&#1052;..docx" TargetMode="External"/><Relationship Id="rId165"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48" Type="http://schemas.openxmlformats.org/officeDocument/2006/relationships/image" Target="media/image3.wmf"/><Relationship Id="rId69" Type="http://schemas.openxmlformats.org/officeDocument/2006/relationships/hyperlink" Target="file:///D:\Source\Ses\Docs\&#1054;&#1075;&#1083;&#1072;&#1074;&#1083;&#1077;&#1085;&#1080;&#1077;%20&#1090;&#1086;&#1084;%202%20%20&#1054;.&#1052;..docx" TargetMode="External"/><Relationship Id="rId113" Type="http://schemas.openxmlformats.org/officeDocument/2006/relationships/hyperlink" Target="file:///D:\Source\Ses\Docs\&#1054;&#1075;&#1083;&#1072;&#1074;&#1083;&#1077;&#1085;&#1080;&#1077;%20&#1090;&#1086;&#1084;%202%20%20&#1054;.&#1052;..docx"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D:\Source\Ses\Docs\&#1054;&#1075;&#1083;&#1072;&#1074;&#1083;&#1077;&#1085;&#1080;&#1077;%20&#1090;&#1086;&#1084;%202%20%20&#1054;.&#1052;..docx"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59" Type="http://schemas.openxmlformats.org/officeDocument/2006/relationships/hyperlink" Target="file:///D:\Source\Ses\Docs\&#1054;&#1075;&#1083;&#1072;&#1074;&#1083;&#1077;&#1085;&#1080;&#1077;%20&#1090;&#1086;&#1084;%202%20%20&#1054;.&#1052;..docx" TargetMode="External"/><Relationship Id="rId103" Type="http://schemas.openxmlformats.org/officeDocument/2006/relationships/hyperlink" Target="file:///D:\Source\Ses\Docs\&#1054;&#1075;&#1083;&#1072;&#1074;&#1083;&#1077;&#1085;&#1080;&#1077;%20&#1090;&#1086;&#1084;%202%20%20&#1054;.&#1052;..docx" TargetMode="External"/><Relationship Id="rId124"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D:\Source\Ses\Docs\&#1054;&#1075;&#1083;&#1072;&#1074;&#1083;&#1077;&#1085;&#1080;&#1077;%20&#1090;&#1086;&#1084;%202%20%20&#1054;.&#1052;..docx" TargetMode="External"/><Relationship Id="rId91" Type="http://schemas.openxmlformats.org/officeDocument/2006/relationships/hyperlink" Target="file:///D:\Source\Ses\Docs\&#1054;&#1075;&#1083;&#1072;&#1074;&#1083;&#1077;&#1085;&#1080;&#1077;%20&#1090;&#1086;&#1084;%202%20%20&#1054;.&#1052;..docx"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8" Type="http://schemas.openxmlformats.org/officeDocument/2006/relationships/hyperlink" Target="file:///D:\Source\Ses\Docs\&#1054;&#1075;&#1083;&#1072;&#1074;&#1083;&#1077;&#1085;&#1080;&#1077;%20&#1090;&#1086;&#1084;%202%20%20&#1054;.&#1052;..docx" TargetMode="External"/><Relationship Id="rId49" Type="http://schemas.openxmlformats.org/officeDocument/2006/relationships/oleObject" Target="embeddings/oleObject2.bin"/><Relationship Id="rId1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E3FE-D905-474B-9C4D-5640D841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73</Pages>
  <Words>23485</Words>
  <Characters>133865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Марина Жеребцова</cp:lastModifiedBy>
  <cp:revision>75</cp:revision>
  <cp:lastPrinted>2024-04-22T21:38:00Z</cp:lastPrinted>
  <dcterms:created xsi:type="dcterms:W3CDTF">2021-03-19T09:17:00Z</dcterms:created>
  <dcterms:modified xsi:type="dcterms:W3CDTF">2025-05-05T14:00:00Z</dcterms:modified>
</cp:coreProperties>
</file>