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F3" w:rsidRPr="00436CF3" w:rsidRDefault="00436CF3" w:rsidP="00436CF3">
      <w:pPr>
        <w:pStyle w:val="a3"/>
        <w:ind w:firstLine="709"/>
        <w:rPr>
          <w:caps/>
          <w:w w:val="100"/>
          <w:sz w:val="26"/>
          <w:szCs w:val="26"/>
        </w:rPr>
      </w:pPr>
      <w:r w:rsidRPr="00436CF3">
        <w:rPr>
          <w:noProof/>
          <w:w w:val="100"/>
          <w:sz w:val="26"/>
          <w:szCs w:val="26"/>
        </w:rPr>
        <w:drawing>
          <wp:inline distT="0" distB="0" distL="0" distR="0">
            <wp:extent cx="695325" cy="9239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CF3" w:rsidRPr="00436CF3" w:rsidRDefault="00436CF3" w:rsidP="00436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"/>
      <w:bookmarkEnd w:id="0"/>
      <w:r w:rsidRPr="00436CF3">
        <w:rPr>
          <w:rFonts w:ascii="Times New Roman" w:hAnsi="Times New Roman" w:cs="Times New Roman"/>
          <w:b/>
          <w:bCs/>
          <w:sz w:val="26"/>
          <w:szCs w:val="26"/>
        </w:rPr>
        <w:t>АДМИНИСТРАЦИЯ ГОРОДСКОГО ПОСЕЛЕНИЯ МЫШКИН</w:t>
      </w:r>
    </w:p>
    <w:p w:rsidR="00436CF3" w:rsidRPr="00436CF3" w:rsidRDefault="00436CF3" w:rsidP="00436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36CF3" w:rsidRPr="00436CF3" w:rsidRDefault="00436CF3" w:rsidP="00436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6CF3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36CF3" w:rsidRPr="00436CF3" w:rsidRDefault="00436CF3" w:rsidP="00436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36CF3">
        <w:rPr>
          <w:rFonts w:ascii="Times New Roman" w:hAnsi="Times New Roman" w:cs="Times New Roman"/>
          <w:bCs/>
          <w:sz w:val="26"/>
          <w:szCs w:val="26"/>
        </w:rPr>
        <w:t>г. Мышкин</w:t>
      </w:r>
    </w:p>
    <w:p w:rsidR="00436CF3" w:rsidRPr="00436CF3" w:rsidRDefault="00436CF3" w:rsidP="00436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36CF3">
        <w:rPr>
          <w:rFonts w:ascii="Times New Roman" w:hAnsi="Times New Roman" w:cs="Times New Roman"/>
          <w:bCs/>
          <w:sz w:val="26"/>
          <w:szCs w:val="26"/>
        </w:rPr>
        <w:t xml:space="preserve">24.07.2024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436CF3">
        <w:rPr>
          <w:rFonts w:ascii="Times New Roman" w:hAnsi="Times New Roman" w:cs="Times New Roman"/>
          <w:bCs/>
          <w:sz w:val="26"/>
          <w:szCs w:val="26"/>
        </w:rPr>
        <w:t xml:space="preserve"> № 181</w:t>
      </w:r>
    </w:p>
    <w:p w:rsidR="00436CF3" w:rsidRPr="00436CF3" w:rsidRDefault="00436CF3" w:rsidP="00436C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436CF3" w:rsidRPr="00436CF3" w:rsidRDefault="00436CF3" w:rsidP="00436CF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36CF3">
        <w:rPr>
          <w:rFonts w:ascii="Times New Roman" w:hAnsi="Times New Roman" w:cs="Times New Roman"/>
          <w:bCs/>
          <w:color w:val="000000"/>
          <w:sz w:val="26"/>
          <w:szCs w:val="26"/>
        </w:rPr>
        <w:t>Об определении управляющей организации</w:t>
      </w:r>
    </w:p>
    <w:p w:rsidR="00436CF3" w:rsidRPr="00436CF3" w:rsidRDefault="00436CF3" w:rsidP="00436CF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36CF3">
        <w:rPr>
          <w:rFonts w:ascii="Times New Roman" w:hAnsi="Times New Roman" w:cs="Times New Roman"/>
          <w:bCs/>
          <w:color w:val="000000"/>
          <w:sz w:val="26"/>
          <w:szCs w:val="26"/>
        </w:rPr>
        <w:t>для управления многоквартирным домом,</w:t>
      </w:r>
    </w:p>
    <w:p w:rsidR="00436CF3" w:rsidRPr="00436CF3" w:rsidRDefault="00436CF3" w:rsidP="00436CF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36C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</w:t>
      </w:r>
      <w:proofErr w:type="gramStart"/>
      <w:r w:rsidRPr="00436CF3">
        <w:rPr>
          <w:rFonts w:ascii="Times New Roman" w:hAnsi="Times New Roman" w:cs="Times New Roman"/>
          <w:bCs/>
          <w:color w:val="000000"/>
          <w:sz w:val="26"/>
          <w:szCs w:val="26"/>
        </w:rPr>
        <w:t>отношении</w:t>
      </w:r>
      <w:proofErr w:type="gramEnd"/>
      <w:r w:rsidRPr="00436C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которого собственниками помещений </w:t>
      </w:r>
    </w:p>
    <w:p w:rsidR="00436CF3" w:rsidRPr="00436CF3" w:rsidRDefault="00436CF3" w:rsidP="00436CF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36CF3">
        <w:rPr>
          <w:rFonts w:ascii="Times New Roman" w:hAnsi="Times New Roman" w:cs="Times New Roman"/>
          <w:bCs/>
          <w:color w:val="000000"/>
          <w:sz w:val="26"/>
          <w:szCs w:val="26"/>
        </w:rPr>
        <w:t>в многоквартирном доме не выбран способ управления</w:t>
      </w:r>
    </w:p>
    <w:p w:rsidR="00436CF3" w:rsidRPr="00436CF3" w:rsidRDefault="00436CF3" w:rsidP="00436CF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36C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таким домом или выбранный способ управления </w:t>
      </w:r>
    </w:p>
    <w:p w:rsidR="00436CF3" w:rsidRPr="00436CF3" w:rsidRDefault="00436CF3" w:rsidP="00436CF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36C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не </w:t>
      </w:r>
      <w:proofErr w:type="gramStart"/>
      <w:r w:rsidRPr="00436CF3">
        <w:rPr>
          <w:rFonts w:ascii="Times New Roman" w:hAnsi="Times New Roman" w:cs="Times New Roman"/>
          <w:bCs/>
          <w:color w:val="000000"/>
          <w:sz w:val="26"/>
          <w:szCs w:val="26"/>
        </w:rPr>
        <w:t>реализован</w:t>
      </w:r>
      <w:proofErr w:type="gramEnd"/>
      <w:r w:rsidRPr="00436CF3">
        <w:rPr>
          <w:rFonts w:ascii="Times New Roman" w:hAnsi="Times New Roman" w:cs="Times New Roman"/>
          <w:bCs/>
          <w:color w:val="000000"/>
          <w:sz w:val="26"/>
          <w:szCs w:val="26"/>
        </w:rPr>
        <w:t>, не определена управляющая организация</w:t>
      </w:r>
    </w:p>
    <w:p w:rsidR="00436CF3" w:rsidRPr="00436CF3" w:rsidRDefault="00436CF3" w:rsidP="00436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36CF3" w:rsidRPr="00436CF3" w:rsidRDefault="00436CF3" w:rsidP="00436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6CF3">
        <w:rPr>
          <w:rFonts w:ascii="Times New Roman" w:hAnsi="Times New Roman" w:cs="Times New Roman"/>
          <w:color w:val="000000"/>
          <w:sz w:val="26"/>
          <w:szCs w:val="26"/>
        </w:rPr>
        <w:t>В соответствии с частью 17 статьи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436CF3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Федерации», постановлением Администрации городского поселения Мышкин от 30.05.2019 № 128 «</w:t>
      </w:r>
      <w:r w:rsidRPr="00436CF3">
        <w:rPr>
          <w:rFonts w:ascii="Times New Roman" w:hAnsi="Times New Roman" w:cs="Times New Roman"/>
          <w:sz w:val="26"/>
          <w:szCs w:val="26"/>
        </w:rPr>
        <w:t>Об утверждении, формировании и ведении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Pr="00436CF3">
        <w:rPr>
          <w:rFonts w:ascii="Times New Roman" w:hAnsi="Times New Roman" w:cs="Times New Roman"/>
          <w:color w:val="000000"/>
          <w:sz w:val="26"/>
          <w:szCs w:val="26"/>
        </w:rPr>
        <w:t>», Администрация городского поселения Мышкин</w:t>
      </w:r>
    </w:p>
    <w:p w:rsidR="00436CF3" w:rsidRPr="00436CF3" w:rsidRDefault="00436CF3" w:rsidP="00436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36CF3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36CF3" w:rsidRPr="00436CF3" w:rsidRDefault="00436CF3" w:rsidP="00436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36CF3" w:rsidRPr="00436CF3" w:rsidRDefault="00436CF3" w:rsidP="00436C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436CF3">
        <w:rPr>
          <w:rFonts w:ascii="Times New Roman" w:hAnsi="Times New Roman" w:cs="Times New Roman"/>
          <w:color w:val="000000"/>
          <w:sz w:val="26"/>
          <w:szCs w:val="26"/>
        </w:rPr>
        <w:t>1. Определить управляющую организацию Общество с ограниченной ответственностью «Управленец» (ООО «Управленец») для управления многоквартирным домом, расположенном по адресу:</w:t>
      </w:r>
    </w:p>
    <w:p w:rsidR="00436CF3" w:rsidRPr="00436CF3" w:rsidRDefault="00436CF3" w:rsidP="00436C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436CF3">
        <w:rPr>
          <w:rFonts w:ascii="Times New Roman" w:hAnsi="Times New Roman" w:cs="Times New Roman"/>
          <w:color w:val="000000"/>
          <w:sz w:val="26"/>
          <w:szCs w:val="26"/>
        </w:rPr>
        <w:t>- Ярославская область, город Мышкин, ул. Газовиков д.21</w:t>
      </w:r>
    </w:p>
    <w:p w:rsidR="00436CF3" w:rsidRPr="00436CF3" w:rsidRDefault="00436CF3" w:rsidP="00436C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436CF3">
        <w:rPr>
          <w:rFonts w:ascii="Times New Roman" w:hAnsi="Times New Roman" w:cs="Times New Roman"/>
          <w:color w:val="000000"/>
          <w:sz w:val="26"/>
          <w:szCs w:val="26"/>
        </w:rPr>
        <w:t>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статьи 161 Жилищного кодекса Российской Федерации, но не более одного года.</w:t>
      </w:r>
    </w:p>
    <w:p w:rsidR="00436CF3" w:rsidRPr="00436CF3" w:rsidRDefault="00436CF3" w:rsidP="00436C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436CF3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Pr="00436CF3">
        <w:rPr>
          <w:rFonts w:ascii="Times New Roman" w:hAnsi="Times New Roman" w:cs="Times New Roman"/>
          <w:color w:val="000000"/>
          <w:sz w:val="26"/>
          <w:szCs w:val="26"/>
        </w:rPr>
        <w:t xml:space="preserve">Установить, что минимальный перечень обязательных работ и услуг по содержанию и ремонту общего имущества вышеуказанных многоквартирных домов для ООО «Управленец» определяется в соответствии с постановлением Правительства Российской Федерации от 03.04.2013 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 </w:t>
      </w:r>
      <w:proofErr w:type="gramEnd"/>
    </w:p>
    <w:p w:rsidR="00436CF3" w:rsidRPr="00436CF3" w:rsidRDefault="00436CF3" w:rsidP="00436C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436CF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Предоставление коммунальных услуг собственникам и пользователям помещений в перечисленных выше многоквартирных домах осуществляется </w:t>
      </w:r>
      <w:proofErr w:type="spellStart"/>
      <w:r w:rsidRPr="00436CF3">
        <w:rPr>
          <w:rFonts w:ascii="Times New Roman" w:hAnsi="Times New Roman" w:cs="Times New Roman"/>
          <w:color w:val="000000"/>
          <w:sz w:val="26"/>
          <w:szCs w:val="26"/>
        </w:rPr>
        <w:t>ресурсоснабжающими</w:t>
      </w:r>
      <w:proofErr w:type="spellEnd"/>
      <w:r w:rsidRPr="00436CF3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организациями в соответствии с Правилами 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от 06.05.2011 № 354.</w:t>
      </w:r>
    </w:p>
    <w:p w:rsidR="00436CF3" w:rsidRPr="00436CF3" w:rsidRDefault="00436CF3" w:rsidP="00436C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436CF3">
        <w:rPr>
          <w:rFonts w:ascii="Times New Roman" w:hAnsi="Times New Roman" w:cs="Times New Roman"/>
          <w:color w:val="000000"/>
          <w:sz w:val="26"/>
          <w:szCs w:val="26"/>
        </w:rPr>
        <w:t xml:space="preserve">3. Определить размер платы за содержание жилого помещения </w:t>
      </w:r>
      <w:proofErr w:type="gramStart"/>
      <w:r w:rsidRPr="00436CF3">
        <w:rPr>
          <w:rFonts w:ascii="Times New Roman" w:hAnsi="Times New Roman" w:cs="Times New Roman"/>
          <w:color w:val="000000"/>
          <w:sz w:val="26"/>
          <w:szCs w:val="26"/>
        </w:rPr>
        <w:t>равным</w:t>
      </w:r>
      <w:proofErr w:type="gramEnd"/>
      <w:r w:rsidRPr="00436CF3">
        <w:rPr>
          <w:rFonts w:ascii="Times New Roman" w:hAnsi="Times New Roman" w:cs="Times New Roman"/>
          <w:color w:val="000000"/>
          <w:sz w:val="26"/>
          <w:szCs w:val="26"/>
        </w:rPr>
        <w:t xml:space="preserve"> размеру платы за содержание жилого помещения, согласно постановлению Администрации городского поселения Мышкин № 174 от 19.07.2024 «Об утверждении размера платы за жилищные услуги для населения городского поселения Мышкин».</w:t>
      </w:r>
    </w:p>
    <w:p w:rsidR="00436CF3" w:rsidRPr="00436CF3" w:rsidRDefault="00436CF3" w:rsidP="00436C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436CF3">
        <w:rPr>
          <w:rFonts w:ascii="Times New Roman" w:hAnsi="Times New Roman" w:cs="Times New Roman"/>
          <w:color w:val="000000"/>
          <w:sz w:val="26"/>
          <w:szCs w:val="26"/>
        </w:rPr>
        <w:t>4. Направить копию настоящего постановления:</w:t>
      </w:r>
    </w:p>
    <w:p w:rsidR="00436CF3" w:rsidRPr="00436CF3" w:rsidRDefault="00436CF3" w:rsidP="00436C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436CF3">
        <w:rPr>
          <w:rFonts w:ascii="Times New Roman" w:hAnsi="Times New Roman" w:cs="Times New Roman"/>
          <w:color w:val="000000"/>
          <w:sz w:val="26"/>
          <w:szCs w:val="26"/>
        </w:rPr>
        <w:t>1) в течение одного рабочего дня со дня принятия:</w:t>
      </w:r>
    </w:p>
    <w:p w:rsidR="00436CF3" w:rsidRPr="00436CF3" w:rsidRDefault="00436CF3" w:rsidP="00436C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436CF3">
        <w:rPr>
          <w:rFonts w:ascii="Times New Roman" w:hAnsi="Times New Roman" w:cs="Times New Roman"/>
          <w:color w:val="000000"/>
          <w:sz w:val="26"/>
          <w:szCs w:val="26"/>
        </w:rPr>
        <w:t>- в орган исполнительной власти субъекта Российской Федерации, осуществляющий региональный государственный жилищный надзор;</w:t>
      </w:r>
    </w:p>
    <w:p w:rsidR="00436CF3" w:rsidRPr="00436CF3" w:rsidRDefault="00436CF3" w:rsidP="00436C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436CF3">
        <w:rPr>
          <w:rFonts w:ascii="Times New Roman" w:hAnsi="Times New Roman" w:cs="Times New Roman"/>
          <w:color w:val="000000"/>
          <w:sz w:val="26"/>
          <w:szCs w:val="26"/>
        </w:rPr>
        <w:t xml:space="preserve"> - ООО «Управленец».</w:t>
      </w:r>
    </w:p>
    <w:p w:rsidR="00436CF3" w:rsidRPr="00436CF3" w:rsidRDefault="00436CF3" w:rsidP="00436C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436C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2) в течение пяти  рабочих дней со дня принятия  собственникам помещений в многоквартирных домах, расположенных по адресу:</w:t>
      </w:r>
      <w:r w:rsidRPr="00436C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36CF3" w:rsidRPr="00436CF3" w:rsidRDefault="00436CF3" w:rsidP="00436C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436CF3">
        <w:rPr>
          <w:rFonts w:ascii="Times New Roman" w:hAnsi="Times New Roman" w:cs="Times New Roman"/>
          <w:color w:val="000000"/>
          <w:sz w:val="26"/>
          <w:szCs w:val="26"/>
        </w:rPr>
        <w:t>- Ярославская область, город Мышкин, ул. Газовиков д.21.</w:t>
      </w:r>
    </w:p>
    <w:p w:rsidR="00436CF3" w:rsidRPr="00436CF3" w:rsidRDefault="00436CF3" w:rsidP="00436C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436CF3">
        <w:rPr>
          <w:rFonts w:ascii="Times New Roman" w:hAnsi="Times New Roman" w:cs="Times New Roman"/>
          <w:color w:val="000000"/>
          <w:sz w:val="26"/>
          <w:szCs w:val="26"/>
        </w:rPr>
        <w:t xml:space="preserve">5. В течение одного рабочего дня после даты принятия </w:t>
      </w:r>
      <w:proofErr w:type="gramStart"/>
      <w:r w:rsidRPr="00436CF3">
        <w:rPr>
          <w:rFonts w:ascii="Times New Roman" w:hAnsi="Times New Roman" w:cs="Times New Roman"/>
          <w:color w:val="000000"/>
          <w:sz w:val="26"/>
          <w:szCs w:val="26"/>
        </w:rPr>
        <w:t>разместить</w:t>
      </w:r>
      <w:proofErr w:type="gramEnd"/>
      <w:r w:rsidRPr="00436CF3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постановление в государственной информационной системе жилищно-коммунального хозяйства и на официальном сайте городского поселении Мышкин в информационно-телекоммуникационной сети Интернет.</w:t>
      </w:r>
    </w:p>
    <w:p w:rsidR="00436CF3" w:rsidRPr="00436CF3" w:rsidRDefault="00436CF3" w:rsidP="00436C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436CF3">
        <w:rPr>
          <w:rFonts w:ascii="Times New Roman" w:hAnsi="Times New Roman" w:cs="Times New Roman"/>
          <w:color w:val="000000"/>
          <w:sz w:val="26"/>
          <w:szCs w:val="26"/>
        </w:rPr>
        <w:t>6. Опубликовать настоящее постановление в газете «Волжские зори».</w:t>
      </w:r>
    </w:p>
    <w:p w:rsidR="00436CF3" w:rsidRPr="00436CF3" w:rsidRDefault="00436CF3" w:rsidP="00436C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436CF3">
        <w:rPr>
          <w:rFonts w:ascii="Times New Roman" w:hAnsi="Times New Roman" w:cs="Times New Roman"/>
          <w:color w:val="000000"/>
          <w:sz w:val="26"/>
          <w:szCs w:val="26"/>
        </w:rPr>
        <w:t>7. Настоящее постановление вступает в силу со дня его официального опубликования.</w:t>
      </w:r>
    </w:p>
    <w:p w:rsidR="00436CF3" w:rsidRPr="00436CF3" w:rsidRDefault="00436CF3" w:rsidP="00436C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436CF3">
        <w:rPr>
          <w:rFonts w:ascii="Times New Roman" w:hAnsi="Times New Roman" w:cs="Times New Roman"/>
          <w:color w:val="000000"/>
          <w:sz w:val="26"/>
          <w:szCs w:val="26"/>
        </w:rPr>
        <w:t>8. Контроль исполнения настоящего постановления оставляю за собой.</w:t>
      </w:r>
    </w:p>
    <w:p w:rsidR="00436CF3" w:rsidRPr="00436CF3" w:rsidRDefault="00436CF3" w:rsidP="00436C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6"/>
          <w:szCs w:val="26"/>
          <w:bdr w:val="none" w:sz="0" w:space="0" w:color="auto" w:frame="1"/>
        </w:rPr>
      </w:pPr>
      <w:r w:rsidRPr="00436CF3">
        <w:rPr>
          <w:rFonts w:ascii="Times New Roman" w:hAnsi="Times New Roman" w:cs="Times New Roman"/>
          <w:color w:val="000000"/>
          <w:spacing w:val="-6"/>
          <w:sz w:val="26"/>
          <w:szCs w:val="26"/>
          <w:bdr w:val="none" w:sz="0" w:space="0" w:color="auto" w:frame="1"/>
        </w:rPr>
        <w:t> </w:t>
      </w:r>
    </w:p>
    <w:p w:rsidR="00436CF3" w:rsidRPr="00436CF3" w:rsidRDefault="00436CF3" w:rsidP="00436C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6"/>
          <w:szCs w:val="26"/>
          <w:bdr w:val="none" w:sz="0" w:space="0" w:color="auto" w:frame="1"/>
        </w:rPr>
      </w:pPr>
    </w:p>
    <w:p w:rsidR="00436CF3" w:rsidRPr="00436CF3" w:rsidRDefault="00436CF3" w:rsidP="00436C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</w:p>
    <w:p w:rsidR="00436CF3" w:rsidRPr="00436CF3" w:rsidRDefault="00436CF3" w:rsidP="00436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6CF3">
        <w:rPr>
          <w:rFonts w:ascii="Times New Roman" w:hAnsi="Times New Roman" w:cs="Times New Roman"/>
          <w:sz w:val="26"/>
          <w:szCs w:val="26"/>
        </w:rPr>
        <w:t>И.о. Главы городского поселения Мышкин                                         В.А. Крылов</w:t>
      </w:r>
    </w:p>
    <w:p w:rsidR="004C31CA" w:rsidRPr="00436CF3" w:rsidRDefault="004C31CA" w:rsidP="00436CF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4C31CA" w:rsidRPr="00436CF3" w:rsidSect="00436CF3">
      <w:pgSz w:w="11906" w:h="16838"/>
      <w:pgMar w:top="709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CF3"/>
    <w:rsid w:val="00436CF3"/>
    <w:rsid w:val="004C31CA"/>
    <w:rsid w:val="00C43ADD"/>
    <w:rsid w:val="00E6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36CF3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150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36CF3"/>
    <w:rPr>
      <w:rFonts w:ascii="Times New Roman" w:eastAsia="Times New Roman" w:hAnsi="Times New Roman" w:cs="Times New Roman"/>
      <w:b/>
      <w:w w:val="150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3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3440</Characters>
  <Application>Microsoft Office Word</Application>
  <DocSecurity>0</DocSecurity>
  <Lines>28</Lines>
  <Paragraphs>8</Paragraphs>
  <ScaleCrop>false</ScaleCrop>
  <Company>Microsoft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dcterms:created xsi:type="dcterms:W3CDTF">2024-07-24T06:04:00Z</dcterms:created>
  <dcterms:modified xsi:type="dcterms:W3CDTF">2024-07-24T06:04:00Z</dcterms:modified>
</cp:coreProperties>
</file>