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B7A" w:rsidRDefault="00347B7A" w:rsidP="00347B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1B15">
        <w:rPr>
          <w:rFonts w:ascii="Times New Roman" w:hAnsi="Times New Roman" w:cs="Times New Roman"/>
          <w:sz w:val="24"/>
          <w:szCs w:val="24"/>
          <w:u w:val="single"/>
        </w:rPr>
        <w:t>Спрашивайте – отвечаем</w:t>
      </w:r>
    </w:p>
    <w:p w:rsidR="00347B7A" w:rsidRDefault="00347B7A" w:rsidP="00347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514">
        <w:rPr>
          <w:rFonts w:ascii="Times New Roman" w:hAnsi="Times New Roman" w:cs="Times New Roman"/>
          <w:sz w:val="28"/>
          <w:szCs w:val="28"/>
        </w:rPr>
        <w:t>-</w:t>
      </w:r>
      <w:r w:rsidR="003D2514" w:rsidRPr="003D251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D2514" w:rsidRPr="003D2514">
        <w:rPr>
          <w:rFonts w:ascii="Times New Roman" w:hAnsi="Times New Roman" w:cs="Times New Roman"/>
          <w:b/>
          <w:sz w:val="28"/>
          <w:szCs w:val="28"/>
        </w:rPr>
        <w:t>Как получить и оплатить налоговое уведомление через ЕПГУ</w:t>
      </w:r>
      <w:r w:rsidRPr="002F6F45">
        <w:rPr>
          <w:rFonts w:ascii="Times New Roman" w:hAnsi="Times New Roman" w:cs="Times New Roman"/>
          <w:b/>
          <w:sz w:val="28"/>
          <w:szCs w:val="28"/>
        </w:rPr>
        <w:t>?</w:t>
      </w:r>
    </w:p>
    <w:p w:rsidR="003D2514" w:rsidRPr="002F6F45" w:rsidRDefault="003D2514" w:rsidP="00347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514" w:rsidRPr="003D2514" w:rsidRDefault="00347B7A" w:rsidP="003D251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D251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D2514" w:rsidRPr="003D25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Получение налоговых уведомлений через ЕПГУ возможно при соблюдении двух условий: </w:t>
      </w:r>
    </w:p>
    <w:p w:rsidR="003D2514" w:rsidRPr="003D2514" w:rsidRDefault="003D2514" w:rsidP="003D25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1)</w:t>
      </w:r>
      <w:r w:rsidRPr="003D25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налогоплательщик должен быть зарегистрирован в единой системе идентификац</w:t>
      </w:r>
      <w:proofErr w:type="gramStart"/>
      <w:r w:rsidRPr="003D25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ии и ау</w:t>
      </w:r>
      <w:proofErr w:type="gramEnd"/>
      <w:r w:rsidRPr="003D25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тентификации на ЕПГУ; </w:t>
      </w:r>
    </w:p>
    <w:p w:rsidR="003D2514" w:rsidRPr="003D2514" w:rsidRDefault="003D2514" w:rsidP="003D25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2)</w:t>
      </w:r>
      <w:r w:rsidRPr="003D25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налогоплательщик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D25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направил через ЕПГУ уведомление о необходимости получения документов от налоговых органов через ЕПГУ (форма такого уведомления утверждена п</w:t>
      </w:r>
      <w:r w:rsidRPr="003D251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ФНС России от 12.05.2023 № ЕД-7-21/309@)</w:t>
      </w:r>
      <w:r w:rsidRPr="003D25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:rsidR="003D2514" w:rsidRPr="003D2514" w:rsidRDefault="003D2514" w:rsidP="003D25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D251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основании такого уведомления налоговый орган разместит в личном кабинете пользователя ЕПГУ адресованные ему налоговые уведомления. Пользователь ЕПГУ сможет оплатить начисления налогов из налогового уведомления онлайн в личном кабинете ЕПГУ.</w:t>
      </w:r>
    </w:p>
    <w:p w:rsidR="00347B7A" w:rsidRPr="003D2514" w:rsidRDefault="00347B7A" w:rsidP="003D2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B7A" w:rsidRPr="004C5827" w:rsidRDefault="00347B7A" w:rsidP="00347B7A">
      <w:pPr>
        <w:jc w:val="right"/>
        <w:rPr>
          <w:rFonts w:ascii="Calibri" w:eastAsia="Calibri" w:hAnsi="Calibri" w:cs="Times New Roman"/>
          <w:sz w:val="26"/>
          <w:szCs w:val="26"/>
        </w:rPr>
      </w:pPr>
      <w:proofErr w:type="gramStart"/>
      <w:r w:rsidRPr="002F6F45">
        <w:rPr>
          <w:rFonts w:ascii="Times New Roman" w:eastAsia="Calibri" w:hAnsi="Times New Roman" w:cs="Times New Roman"/>
          <w:color w:val="000000"/>
          <w:sz w:val="28"/>
          <w:szCs w:val="28"/>
        </w:rPr>
        <w:t>Межрайонная</w:t>
      </w:r>
      <w:proofErr w:type="gramEnd"/>
      <w:r w:rsidRPr="002F6F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ИФНС России №3 по Ярославской области</w:t>
      </w:r>
    </w:p>
    <w:p w:rsidR="000D758C" w:rsidRDefault="000D758C"/>
    <w:sectPr w:rsidR="000D7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60"/>
    <w:rsid w:val="000D758C"/>
    <w:rsid w:val="001D3860"/>
    <w:rsid w:val="00347B7A"/>
    <w:rsid w:val="00391B6D"/>
    <w:rsid w:val="003D2514"/>
    <w:rsid w:val="003E6091"/>
    <w:rsid w:val="004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B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47B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B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47B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 Ирина Анатольевна</dc:creator>
  <cp:lastModifiedBy>Бутырская Ирина Анатольевна</cp:lastModifiedBy>
  <cp:revision>2</cp:revision>
  <dcterms:created xsi:type="dcterms:W3CDTF">2024-10-16T07:58:00Z</dcterms:created>
  <dcterms:modified xsi:type="dcterms:W3CDTF">2024-10-16T07:58:00Z</dcterms:modified>
</cp:coreProperties>
</file>