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71" w:rsidRDefault="009E0B27" w:rsidP="00A81A7B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                                             </w:t>
      </w:r>
      <w:r w:rsidR="003E4075">
        <w:rPr>
          <w:noProof/>
        </w:rPr>
        <w:drawing>
          <wp:inline distT="0" distB="0" distL="0" distR="0">
            <wp:extent cx="1057275" cy="12668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771" w:rsidRDefault="00D03771" w:rsidP="00D03771">
      <w:pPr>
        <w:rPr>
          <w:sz w:val="32"/>
          <w:szCs w:val="32"/>
        </w:rPr>
      </w:pPr>
    </w:p>
    <w:p w:rsidR="00D03771" w:rsidRDefault="00D03771" w:rsidP="00D03771">
      <w:pPr>
        <w:jc w:val="center"/>
        <w:rPr>
          <w:b/>
          <w:szCs w:val="28"/>
        </w:rPr>
      </w:pPr>
      <w:r>
        <w:rPr>
          <w:b/>
          <w:szCs w:val="28"/>
        </w:rPr>
        <w:t>АДМИНИСТРАЦИЯ  ГОРОДСКОГО  ПОСЕЛЕНИЯ  МЫШКИН</w:t>
      </w:r>
    </w:p>
    <w:p w:rsidR="00D03771" w:rsidRDefault="00D03771" w:rsidP="00D03771">
      <w:pPr>
        <w:jc w:val="center"/>
        <w:rPr>
          <w:szCs w:val="28"/>
        </w:rPr>
      </w:pPr>
    </w:p>
    <w:p w:rsidR="00D03771" w:rsidRDefault="00D03771" w:rsidP="00D03771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D03771" w:rsidRDefault="00D03771" w:rsidP="00D03771">
      <w:pPr>
        <w:jc w:val="center"/>
        <w:rPr>
          <w:sz w:val="24"/>
          <w:szCs w:val="24"/>
        </w:rPr>
      </w:pPr>
      <w:r>
        <w:t>г. Мышкин</w:t>
      </w:r>
    </w:p>
    <w:p w:rsidR="00D03771" w:rsidRDefault="00D03771" w:rsidP="00D03771">
      <w:pPr>
        <w:jc w:val="center"/>
        <w:rPr>
          <w:szCs w:val="28"/>
        </w:rPr>
      </w:pPr>
    </w:p>
    <w:p w:rsidR="003E4075" w:rsidRDefault="00583CFC" w:rsidP="003E40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930"/>
        </w:tabs>
        <w:rPr>
          <w:szCs w:val="28"/>
        </w:rPr>
      </w:pPr>
      <w:r>
        <w:rPr>
          <w:szCs w:val="28"/>
        </w:rPr>
        <w:t>14</w:t>
      </w:r>
      <w:r w:rsidR="00D530F4">
        <w:rPr>
          <w:szCs w:val="28"/>
        </w:rPr>
        <w:t>.</w:t>
      </w:r>
      <w:r w:rsidR="003E4075">
        <w:rPr>
          <w:szCs w:val="28"/>
        </w:rPr>
        <w:t>0</w:t>
      </w:r>
      <w:r w:rsidR="004A08CD">
        <w:rPr>
          <w:szCs w:val="28"/>
        </w:rPr>
        <w:t>8</w:t>
      </w:r>
      <w:r w:rsidR="00D03771" w:rsidRPr="00C16836">
        <w:rPr>
          <w:szCs w:val="28"/>
        </w:rPr>
        <w:t>.20</w:t>
      </w:r>
      <w:r w:rsidR="009E0B27">
        <w:rPr>
          <w:szCs w:val="28"/>
        </w:rPr>
        <w:t>24</w:t>
      </w:r>
      <w:r w:rsidR="00D03771" w:rsidRPr="00C16836">
        <w:rPr>
          <w:szCs w:val="28"/>
        </w:rPr>
        <w:tab/>
      </w:r>
      <w:r w:rsidR="00D03771" w:rsidRPr="00C16836">
        <w:rPr>
          <w:szCs w:val="28"/>
        </w:rPr>
        <w:tab/>
      </w:r>
      <w:r w:rsidR="00D03771" w:rsidRPr="00C16836">
        <w:rPr>
          <w:szCs w:val="28"/>
        </w:rPr>
        <w:tab/>
      </w:r>
      <w:r w:rsidR="00D03771" w:rsidRPr="00C16836">
        <w:rPr>
          <w:szCs w:val="28"/>
        </w:rPr>
        <w:tab/>
      </w:r>
      <w:r w:rsidR="003E4075">
        <w:rPr>
          <w:szCs w:val="28"/>
        </w:rPr>
        <w:tab/>
      </w:r>
      <w:r w:rsidR="009E0B27">
        <w:rPr>
          <w:szCs w:val="28"/>
        </w:rPr>
        <w:t xml:space="preserve">            </w:t>
      </w:r>
      <w:r>
        <w:rPr>
          <w:szCs w:val="28"/>
        </w:rPr>
        <w:t xml:space="preserve">          </w:t>
      </w:r>
      <w:r w:rsidR="009E0B27">
        <w:rPr>
          <w:szCs w:val="28"/>
        </w:rPr>
        <w:t xml:space="preserve">   </w:t>
      </w:r>
      <w:r w:rsidR="003E4075">
        <w:rPr>
          <w:szCs w:val="28"/>
        </w:rPr>
        <w:t>№</w:t>
      </w:r>
      <w:r>
        <w:rPr>
          <w:szCs w:val="28"/>
        </w:rPr>
        <w:t xml:space="preserve"> 190</w:t>
      </w:r>
    </w:p>
    <w:p w:rsidR="00D03771" w:rsidRPr="003E4075" w:rsidRDefault="00D03771" w:rsidP="00D03771">
      <w:pPr>
        <w:rPr>
          <w:sz w:val="32"/>
          <w:szCs w:val="32"/>
        </w:rPr>
      </w:pPr>
      <w:r w:rsidRPr="003E4075">
        <w:rPr>
          <w:sz w:val="32"/>
          <w:szCs w:val="32"/>
        </w:rPr>
        <w:tab/>
      </w:r>
      <w:r w:rsidR="00CE4A96" w:rsidRPr="003E4075">
        <w:rPr>
          <w:sz w:val="32"/>
          <w:szCs w:val="32"/>
        </w:rPr>
        <w:tab/>
      </w:r>
    </w:p>
    <w:p w:rsidR="00112CFA" w:rsidRPr="00C16836" w:rsidRDefault="00112CFA" w:rsidP="00112CFA">
      <w:pPr>
        <w:pStyle w:val="a3"/>
        <w:jc w:val="both"/>
        <w:rPr>
          <w:b w:val="0"/>
          <w:w w:val="100"/>
          <w:szCs w:val="28"/>
        </w:rPr>
      </w:pPr>
    </w:p>
    <w:p w:rsidR="00112CFA" w:rsidRPr="00C16836" w:rsidRDefault="00112CFA" w:rsidP="00112CFA">
      <w:pPr>
        <w:pStyle w:val="a3"/>
        <w:jc w:val="both"/>
        <w:rPr>
          <w:b w:val="0"/>
          <w:w w:val="100"/>
          <w:szCs w:val="28"/>
        </w:rPr>
      </w:pPr>
    </w:p>
    <w:p w:rsidR="00CE4A96" w:rsidRDefault="001F4426" w:rsidP="00CE4A96">
      <w:pPr>
        <w:tabs>
          <w:tab w:val="left" w:pos="1500"/>
        </w:tabs>
        <w:jc w:val="both"/>
        <w:rPr>
          <w:w w:val="100"/>
          <w:szCs w:val="28"/>
        </w:rPr>
      </w:pPr>
      <w:r w:rsidRPr="001F4426">
        <w:rPr>
          <w:w w:val="100"/>
          <w:szCs w:val="28"/>
        </w:rPr>
        <w:t xml:space="preserve">О </w:t>
      </w:r>
      <w:r w:rsidR="00583CFC">
        <w:rPr>
          <w:w w:val="100"/>
          <w:szCs w:val="28"/>
        </w:rPr>
        <w:t>внесении</w:t>
      </w:r>
      <w:r w:rsidR="00CE4A96">
        <w:rPr>
          <w:w w:val="100"/>
          <w:szCs w:val="28"/>
        </w:rPr>
        <w:t xml:space="preserve"> изменений в постановление</w:t>
      </w:r>
    </w:p>
    <w:p w:rsidR="001F4426" w:rsidRDefault="00CE4A96" w:rsidP="00CE4A96">
      <w:pPr>
        <w:tabs>
          <w:tab w:val="left" w:pos="1500"/>
        </w:tabs>
        <w:jc w:val="both"/>
        <w:rPr>
          <w:w w:val="100"/>
          <w:szCs w:val="28"/>
        </w:rPr>
      </w:pPr>
      <w:r>
        <w:rPr>
          <w:w w:val="100"/>
          <w:szCs w:val="28"/>
        </w:rPr>
        <w:t>Администрации городского поселения Мышкин</w:t>
      </w:r>
    </w:p>
    <w:p w:rsidR="00CE4A96" w:rsidRDefault="00583CFC" w:rsidP="00CE4A96">
      <w:pPr>
        <w:tabs>
          <w:tab w:val="left" w:pos="1500"/>
        </w:tabs>
        <w:jc w:val="both"/>
        <w:rPr>
          <w:w w:val="100"/>
          <w:szCs w:val="28"/>
        </w:rPr>
      </w:pPr>
      <w:r>
        <w:rPr>
          <w:w w:val="100"/>
          <w:szCs w:val="28"/>
        </w:rPr>
        <w:t>о</w:t>
      </w:r>
      <w:r w:rsidR="009E0B27">
        <w:rPr>
          <w:w w:val="100"/>
          <w:szCs w:val="28"/>
        </w:rPr>
        <w:t>т 26.06.2024 №154</w:t>
      </w:r>
      <w:r>
        <w:rPr>
          <w:w w:val="100"/>
          <w:szCs w:val="28"/>
        </w:rPr>
        <w:t xml:space="preserve"> «</w:t>
      </w:r>
      <w:r w:rsidR="00CE4A96">
        <w:rPr>
          <w:w w:val="100"/>
          <w:szCs w:val="28"/>
        </w:rPr>
        <w:t>О создании комиссии по оценке</w:t>
      </w:r>
    </w:p>
    <w:p w:rsidR="00CE4A96" w:rsidRDefault="00CE4A96" w:rsidP="00CE4A96">
      <w:pPr>
        <w:tabs>
          <w:tab w:val="left" w:pos="1500"/>
        </w:tabs>
        <w:jc w:val="both"/>
        <w:rPr>
          <w:w w:val="100"/>
          <w:szCs w:val="28"/>
        </w:rPr>
      </w:pPr>
      <w:r>
        <w:rPr>
          <w:w w:val="100"/>
          <w:szCs w:val="28"/>
        </w:rPr>
        <w:t>готовности объектов теплоснабжения и</w:t>
      </w:r>
    </w:p>
    <w:p w:rsidR="00CE4A96" w:rsidRDefault="00CE4A96" w:rsidP="00CE4A96">
      <w:pPr>
        <w:tabs>
          <w:tab w:val="left" w:pos="1500"/>
        </w:tabs>
        <w:jc w:val="both"/>
        <w:rPr>
          <w:w w:val="100"/>
          <w:szCs w:val="28"/>
        </w:rPr>
      </w:pPr>
      <w:r>
        <w:rPr>
          <w:w w:val="100"/>
          <w:szCs w:val="28"/>
        </w:rPr>
        <w:t>теплопотребления городского поселения Мышкин</w:t>
      </w:r>
    </w:p>
    <w:p w:rsidR="00CE4A96" w:rsidRDefault="00CE4A96" w:rsidP="00CE4A96">
      <w:pPr>
        <w:tabs>
          <w:tab w:val="left" w:pos="1500"/>
        </w:tabs>
        <w:jc w:val="both"/>
        <w:rPr>
          <w:w w:val="100"/>
          <w:szCs w:val="28"/>
        </w:rPr>
      </w:pPr>
      <w:r>
        <w:rPr>
          <w:w w:val="100"/>
          <w:szCs w:val="28"/>
        </w:rPr>
        <w:t>к р</w:t>
      </w:r>
      <w:r w:rsidR="009E0B27">
        <w:rPr>
          <w:w w:val="100"/>
          <w:szCs w:val="28"/>
        </w:rPr>
        <w:t>аботе в отопительный период 2024-2025</w:t>
      </w:r>
      <w:r w:rsidR="00583CFC">
        <w:rPr>
          <w:w w:val="100"/>
          <w:szCs w:val="28"/>
        </w:rPr>
        <w:t xml:space="preserve"> </w:t>
      </w:r>
      <w:r>
        <w:rPr>
          <w:w w:val="100"/>
          <w:szCs w:val="28"/>
        </w:rPr>
        <w:t>годов»</w:t>
      </w:r>
    </w:p>
    <w:p w:rsidR="00CE4A96" w:rsidRDefault="00CE4A96" w:rsidP="00CE4A96">
      <w:pPr>
        <w:tabs>
          <w:tab w:val="left" w:pos="1500"/>
        </w:tabs>
        <w:jc w:val="both"/>
        <w:rPr>
          <w:w w:val="100"/>
          <w:szCs w:val="28"/>
        </w:rPr>
      </w:pPr>
    </w:p>
    <w:p w:rsidR="00CE4A96" w:rsidRPr="001F4426" w:rsidRDefault="00CE4A96" w:rsidP="00CE4A96">
      <w:pPr>
        <w:tabs>
          <w:tab w:val="left" w:pos="1500"/>
        </w:tabs>
        <w:rPr>
          <w:b/>
          <w:w w:val="100"/>
          <w:szCs w:val="28"/>
        </w:rPr>
      </w:pPr>
    </w:p>
    <w:p w:rsidR="001F4426" w:rsidRPr="001F4426" w:rsidRDefault="001F4426" w:rsidP="001F4426">
      <w:pPr>
        <w:tabs>
          <w:tab w:val="left" w:pos="1500"/>
        </w:tabs>
        <w:jc w:val="both"/>
        <w:rPr>
          <w:w w:val="100"/>
          <w:szCs w:val="28"/>
        </w:rPr>
      </w:pPr>
      <w:r w:rsidRPr="001F4426">
        <w:rPr>
          <w:w w:val="100"/>
          <w:szCs w:val="28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периоду», в целях повышения надежности функционирования объектов жилищно-коммунального хозяйства и социальной сферы </w:t>
      </w:r>
      <w:r>
        <w:rPr>
          <w:w w:val="100"/>
          <w:szCs w:val="28"/>
        </w:rPr>
        <w:t>городского поселения Мышкин</w:t>
      </w:r>
      <w:r w:rsidRPr="001F4426">
        <w:rPr>
          <w:w w:val="100"/>
          <w:szCs w:val="28"/>
        </w:rPr>
        <w:t>, обеспечения бесперебойного снабжения потребителей коммунальными услугами в отопительный период 202</w:t>
      </w:r>
      <w:r w:rsidR="009E0B27">
        <w:rPr>
          <w:w w:val="100"/>
          <w:szCs w:val="28"/>
        </w:rPr>
        <w:t>4</w:t>
      </w:r>
      <w:r w:rsidRPr="001F4426">
        <w:rPr>
          <w:w w:val="100"/>
          <w:szCs w:val="28"/>
        </w:rPr>
        <w:t>-202</w:t>
      </w:r>
      <w:r w:rsidR="009E0B27">
        <w:rPr>
          <w:w w:val="100"/>
          <w:szCs w:val="28"/>
        </w:rPr>
        <w:t>5</w:t>
      </w:r>
      <w:r w:rsidRPr="001F4426">
        <w:rPr>
          <w:w w:val="100"/>
          <w:szCs w:val="28"/>
        </w:rPr>
        <w:t xml:space="preserve"> годов, недопущения опасных для людей и окружающей среды ситуаций, </w:t>
      </w:r>
    </w:p>
    <w:p w:rsidR="001F4426" w:rsidRPr="001F4426" w:rsidRDefault="001F4426" w:rsidP="001F4426">
      <w:pPr>
        <w:tabs>
          <w:tab w:val="left" w:pos="1500"/>
        </w:tabs>
        <w:jc w:val="both"/>
        <w:rPr>
          <w:w w:val="100"/>
          <w:szCs w:val="28"/>
        </w:rPr>
      </w:pPr>
    </w:p>
    <w:p w:rsidR="001F4426" w:rsidRPr="001F4426" w:rsidRDefault="001F4426" w:rsidP="001F4426">
      <w:pPr>
        <w:tabs>
          <w:tab w:val="left" w:pos="1500"/>
        </w:tabs>
        <w:jc w:val="both"/>
        <w:rPr>
          <w:w w:val="100"/>
          <w:szCs w:val="28"/>
        </w:rPr>
      </w:pPr>
      <w:r w:rsidRPr="001F4426">
        <w:rPr>
          <w:w w:val="100"/>
          <w:szCs w:val="28"/>
        </w:rPr>
        <w:t xml:space="preserve"> </w:t>
      </w:r>
      <w:r w:rsidR="009E0B27">
        <w:rPr>
          <w:w w:val="100"/>
          <w:szCs w:val="28"/>
        </w:rPr>
        <w:t xml:space="preserve">                                             </w:t>
      </w:r>
      <w:r w:rsidRPr="001F4426">
        <w:rPr>
          <w:w w:val="100"/>
          <w:szCs w:val="28"/>
        </w:rPr>
        <w:t>ПОСТАНОВЛЯЕТ:</w:t>
      </w:r>
    </w:p>
    <w:p w:rsidR="001F4426" w:rsidRPr="001F4426" w:rsidRDefault="001F4426" w:rsidP="001F4426">
      <w:pPr>
        <w:jc w:val="both"/>
        <w:rPr>
          <w:b/>
          <w:w w:val="100"/>
          <w:szCs w:val="28"/>
        </w:rPr>
      </w:pPr>
    </w:p>
    <w:p w:rsidR="00CE4A96" w:rsidRDefault="00583CFC" w:rsidP="00583CFC">
      <w:pPr>
        <w:tabs>
          <w:tab w:val="left" w:pos="0"/>
        </w:tabs>
        <w:rPr>
          <w:w w:val="100"/>
          <w:szCs w:val="28"/>
        </w:rPr>
      </w:pPr>
      <w:r>
        <w:rPr>
          <w:w w:val="100"/>
          <w:szCs w:val="28"/>
        </w:rPr>
        <w:t xml:space="preserve"> </w:t>
      </w:r>
      <w:r w:rsidR="001F4426">
        <w:rPr>
          <w:w w:val="100"/>
          <w:szCs w:val="28"/>
        </w:rPr>
        <w:t xml:space="preserve">1. </w:t>
      </w:r>
      <w:r w:rsidR="00CE4A96">
        <w:rPr>
          <w:w w:val="100"/>
          <w:szCs w:val="28"/>
        </w:rPr>
        <w:t xml:space="preserve">Внести изменения в постановление Администрации городского поселения Мышкин от </w:t>
      </w:r>
      <w:r w:rsidR="009E0B27">
        <w:rPr>
          <w:w w:val="100"/>
          <w:szCs w:val="28"/>
        </w:rPr>
        <w:t>26.06.2024 №154</w:t>
      </w:r>
      <w:r>
        <w:rPr>
          <w:w w:val="100"/>
          <w:szCs w:val="28"/>
        </w:rPr>
        <w:t xml:space="preserve"> </w:t>
      </w:r>
      <w:r w:rsidR="00CE4A96">
        <w:rPr>
          <w:w w:val="100"/>
          <w:szCs w:val="28"/>
        </w:rPr>
        <w:t>« О создании комиссии по оценке</w:t>
      </w:r>
      <w:r>
        <w:rPr>
          <w:w w:val="100"/>
          <w:szCs w:val="28"/>
        </w:rPr>
        <w:t xml:space="preserve"> </w:t>
      </w:r>
      <w:r w:rsidR="00CE4A96">
        <w:rPr>
          <w:w w:val="100"/>
          <w:szCs w:val="28"/>
        </w:rPr>
        <w:t>готовности объектов теплоснабжения и теплопотребления городского поселения Мышкин к р</w:t>
      </w:r>
      <w:r w:rsidR="009E0B27">
        <w:rPr>
          <w:w w:val="100"/>
          <w:szCs w:val="28"/>
        </w:rPr>
        <w:t>аботе в отопительный период 2024-2025</w:t>
      </w:r>
      <w:r>
        <w:rPr>
          <w:w w:val="100"/>
          <w:szCs w:val="28"/>
        </w:rPr>
        <w:t xml:space="preserve"> </w:t>
      </w:r>
      <w:r w:rsidR="00CE4A96">
        <w:rPr>
          <w:w w:val="100"/>
          <w:szCs w:val="28"/>
        </w:rPr>
        <w:t>годов»</w:t>
      </w:r>
      <w:r>
        <w:rPr>
          <w:w w:val="100"/>
          <w:szCs w:val="28"/>
        </w:rPr>
        <w:t>,</w:t>
      </w:r>
      <w:r w:rsidR="00CE4A96">
        <w:rPr>
          <w:w w:val="100"/>
          <w:szCs w:val="28"/>
        </w:rPr>
        <w:t xml:space="preserve"> изложив Приложение №1 в новой редакции.</w:t>
      </w:r>
    </w:p>
    <w:p w:rsidR="003E4075" w:rsidRPr="001F4426" w:rsidRDefault="003E4075" w:rsidP="00847C37">
      <w:pPr>
        <w:tabs>
          <w:tab w:val="left" w:pos="1500"/>
        </w:tabs>
        <w:rPr>
          <w:w w:val="100"/>
          <w:szCs w:val="28"/>
        </w:rPr>
      </w:pPr>
    </w:p>
    <w:p w:rsidR="003E4075" w:rsidRDefault="003E4075" w:rsidP="00847C37">
      <w:pPr>
        <w:tabs>
          <w:tab w:val="left" w:pos="1500"/>
        </w:tabs>
        <w:rPr>
          <w:w w:val="100"/>
          <w:szCs w:val="28"/>
        </w:rPr>
      </w:pPr>
    </w:p>
    <w:p w:rsidR="003E4075" w:rsidRDefault="003E4075" w:rsidP="00847C37">
      <w:pPr>
        <w:tabs>
          <w:tab w:val="left" w:pos="1500"/>
        </w:tabs>
        <w:rPr>
          <w:w w:val="100"/>
          <w:szCs w:val="28"/>
        </w:rPr>
      </w:pPr>
    </w:p>
    <w:p w:rsidR="00583CFC" w:rsidRDefault="00847C37" w:rsidP="00583CFC">
      <w:pPr>
        <w:tabs>
          <w:tab w:val="left" w:pos="0"/>
          <w:tab w:val="left" w:pos="284"/>
          <w:tab w:val="left" w:pos="851"/>
        </w:tabs>
        <w:spacing w:after="200" w:line="276" w:lineRule="auto"/>
        <w:contextualSpacing/>
        <w:rPr>
          <w:w w:val="100"/>
          <w:szCs w:val="28"/>
        </w:rPr>
      </w:pPr>
      <w:r>
        <w:rPr>
          <w:w w:val="100"/>
          <w:szCs w:val="28"/>
        </w:rPr>
        <w:lastRenderedPageBreak/>
        <w:t>2</w:t>
      </w:r>
      <w:r w:rsidR="001F4426">
        <w:rPr>
          <w:w w:val="100"/>
          <w:szCs w:val="28"/>
        </w:rPr>
        <w:t xml:space="preserve">.  </w:t>
      </w:r>
      <w:r w:rsidR="004A08CD">
        <w:rPr>
          <w:w w:val="100"/>
          <w:szCs w:val="28"/>
        </w:rPr>
        <w:t>Р</w:t>
      </w:r>
      <w:r w:rsidR="001F4426" w:rsidRPr="001F4426">
        <w:rPr>
          <w:w w:val="100"/>
          <w:szCs w:val="28"/>
        </w:rPr>
        <w:t xml:space="preserve">азместить </w:t>
      </w:r>
      <w:r w:rsidR="004A08CD">
        <w:rPr>
          <w:w w:val="100"/>
          <w:szCs w:val="28"/>
        </w:rPr>
        <w:t xml:space="preserve"> настоящее постановление </w:t>
      </w:r>
      <w:r w:rsidR="001F4426" w:rsidRPr="001F4426">
        <w:rPr>
          <w:w w:val="100"/>
          <w:szCs w:val="28"/>
        </w:rPr>
        <w:t xml:space="preserve">на официальном сайте </w:t>
      </w:r>
      <w:r w:rsidR="001F4426">
        <w:rPr>
          <w:w w:val="100"/>
          <w:szCs w:val="28"/>
        </w:rPr>
        <w:t>городского поселения Мышкин</w:t>
      </w:r>
      <w:r w:rsidR="001F4426" w:rsidRPr="001F4426">
        <w:rPr>
          <w:w w:val="100"/>
          <w:szCs w:val="28"/>
        </w:rPr>
        <w:t xml:space="preserve"> в информационно-телекоммуникационной сети «Интернет».</w:t>
      </w:r>
    </w:p>
    <w:p w:rsidR="001F4426" w:rsidRDefault="000A5C6B" w:rsidP="00583CFC">
      <w:pPr>
        <w:tabs>
          <w:tab w:val="left" w:pos="0"/>
          <w:tab w:val="left" w:pos="284"/>
          <w:tab w:val="left" w:pos="851"/>
        </w:tabs>
        <w:spacing w:after="200" w:line="276" w:lineRule="auto"/>
        <w:contextualSpacing/>
        <w:rPr>
          <w:w w:val="100"/>
          <w:szCs w:val="28"/>
        </w:rPr>
      </w:pPr>
      <w:r>
        <w:rPr>
          <w:w w:val="100"/>
          <w:szCs w:val="28"/>
        </w:rPr>
        <w:t xml:space="preserve">3. </w:t>
      </w:r>
      <w:r w:rsidR="001F4426">
        <w:rPr>
          <w:w w:val="100"/>
          <w:szCs w:val="28"/>
        </w:rPr>
        <w:t xml:space="preserve">Контроль за исполнением настоящего постановления оставляю за собой.     </w:t>
      </w:r>
    </w:p>
    <w:p w:rsidR="001F4426" w:rsidRPr="001F4426" w:rsidRDefault="00847C37" w:rsidP="00847C37">
      <w:pPr>
        <w:tabs>
          <w:tab w:val="left" w:pos="851"/>
        </w:tabs>
        <w:spacing w:after="200" w:line="276" w:lineRule="auto"/>
        <w:contextualSpacing/>
        <w:rPr>
          <w:w w:val="100"/>
          <w:szCs w:val="28"/>
        </w:rPr>
      </w:pPr>
      <w:r>
        <w:rPr>
          <w:w w:val="100"/>
          <w:szCs w:val="28"/>
        </w:rPr>
        <w:t>4</w:t>
      </w:r>
      <w:r w:rsidR="000A5C6B">
        <w:rPr>
          <w:w w:val="100"/>
          <w:szCs w:val="28"/>
        </w:rPr>
        <w:t xml:space="preserve">. </w:t>
      </w:r>
      <w:r w:rsidR="001F4426" w:rsidRPr="001F4426">
        <w:rPr>
          <w:w w:val="100"/>
          <w:szCs w:val="28"/>
        </w:rPr>
        <w:t>Настоящее постановление вступает в силу со дня его подписания.</w:t>
      </w:r>
    </w:p>
    <w:p w:rsidR="001F4426" w:rsidRPr="001F4426" w:rsidRDefault="001F4426" w:rsidP="00847C37">
      <w:pPr>
        <w:tabs>
          <w:tab w:val="left" w:pos="851"/>
        </w:tabs>
        <w:ind w:left="720"/>
        <w:contextualSpacing/>
        <w:rPr>
          <w:w w:val="100"/>
          <w:szCs w:val="28"/>
        </w:rPr>
      </w:pPr>
    </w:p>
    <w:p w:rsidR="001F4426" w:rsidRPr="001F4426" w:rsidRDefault="001F4426" w:rsidP="00847C37">
      <w:pPr>
        <w:tabs>
          <w:tab w:val="left" w:pos="851"/>
        </w:tabs>
        <w:ind w:left="720"/>
        <w:contextualSpacing/>
        <w:jc w:val="both"/>
        <w:rPr>
          <w:w w:val="100"/>
          <w:szCs w:val="28"/>
        </w:rPr>
      </w:pPr>
    </w:p>
    <w:p w:rsidR="001F4426" w:rsidRPr="001F4426" w:rsidRDefault="001F4426" w:rsidP="001F4426">
      <w:pPr>
        <w:tabs>
          <w:tab w:val="left" w:pos="1500"/>
        </w:tabs>
        <w:jc w:val="both"/>
        <w:rPr>
          <w:w w:val="100"/>
          <w:szCs w:val="28"/>
        </w:rPr>
      </w:pPr>
    </w:p>
    <w:p w:rsidR="001F4426" w:rsidRPr="00A91E2B" w:rsidRDefault="001F4426" w:rsidP="00A91E2B">
      <w:pPr>
        <w:tabs>
          <w:tab w:val="left" w:pos="6555"/>
        </w:tabs>
        <w:spacing w:after="200" w:line="276" w:lineRule="auto"/>
        <w:jc w:val="both"/>
        <w:rPr>
          <w:w w:val="100"/>
          <w:szCs w:val="28"/>
        </w:rPr>
      </w:pPr>
      <w:r>
        <w:rPr>
          <w:w w:val="100"/>
          <w:szCs w:val="28"/>
        </w:rPr>
        <w:t>Глава</w:t>
      </w:r>
      <w:r w:rsidR="00A91E2B">
        <w:rPr>
          <w:w w:val="100"/>
          <w:szCs w:val="28"/>
        </w:rPr>
        <w:t xml:space="preserve"> городского</w:t>
      </w:r>
      <w:r w:rsidR="0009790D">
        <w:rPr>
          <w:w w:val="100"/>
          <w:szCs w:val="28"/>
        </w:rPr>
        <w:t xml:space="preserve"> </w:t>
      </w:r>
      <w:r w:rsidR="00A91E2B">
        <w:rPr>
          <w:w w:val="100"/>
          <w:szCs w:val="28"/>
        </w:rPr>
        <w:t xml:space="preserve">поселения Мышкин                                      </w:t>
      </w:r>
      <w:r w:rsidR="004D4447">
        <w:rPr>
          <w:w w:val="100"/>
          <w:szCs w:val="28"/>
        </w:rPr>
        <w:t xml:space="preserve">      </w:t>
      </w:r>
      <w:r w:rsidR="009E0B27">
        <w:rPr>
          <w:w w:val="100"/>
          <w:szCs w:val="28"/>
        </w:rPr>
        <w:t>В.А.Крылов</w:t>
      </w: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Pr="001F4426" w:rsidRDefault="001F4426" w:rsidP="001F4426">
      <w:pPr>
        <w:spacing w:line="276" w:lineRule="auto"/>
        <w:jc w:val="right"/>
        <w:rPr>
          <w:rFonts w:eastAsia="Calibri"/>
          <w:w w:val="100"/>
          <w:szCs w:val="28"/>
          <w:lang w:eastAsia="en-US"/>
        </w:rPr>
      </w:pPr>
    </w:p>
    <w:p w:rsidR="001F4426" w:rsidRDefault="001F4426" w:rsidP="001F4426">
      <w:pPr>
        <w:spacing w:line="276" w:lineRule="auto"/>
        <w:rPr>
          <w:rFonts w:eastAsia="Calibri"/>
          <w:w w:val="100"/>
          <w:szCs w:val="28"/>
          <w:lang w:eastAsia="en-US"/>
        </w:rPr>
      </w:pPr>
    </w:p>
    <w:p w:rsidR="00451976" w:rsidRDefault="00451976" w:rsidP="001F4426">
      <w:pPr>
        <w:spacing w:line="276" w:lineRule="auto"/>
        <w:rPr>
          <w:rFonts w:eastAsia="Calibri"/>
          <w:w w:val="100"/>
          <w:szCs w:val="28"/>
          <w:lang w:eastAsia="en-US"/>
        </w:rPr>
      </w:pPr>
    </w:p>
    <w:p w:rsidR="00451976" w:rsidRDefault="00451976" w:rsidP="001F4426">
      <w:pPr>
        <w:spacing w:line="276" w:lineRule="auto"/>
        <w:rPr>
          <w:rFonts w:eastAsia="Calibri"/>
          <w:w w:val="100"/>
          <w:szCs w:val="28"/>
          <w:lang w:eastAsia="en-US"/>
        </w:rPr>
      </w:pPr>
    </w:p>
    <w:p w:rsidR="00847C37" w:rsidRDefault="00847C37" w:rsidP="00451976">
      <w:pPr>
        <w:spacing w:line="276" w:lineRule="auto"/>
        <w:jc w:val="right"/>
        <w:rPr>
          <w:w w:val="100"/>
          <w:szCs w:val="28"/>
        </w:rPr>
      </w:pPr>
    </w:p>
    <w:p w:rsidR="00CE6286" w:rsidRDefault="00CE6286" w:rsidP="00451976">
      <w:pPr>
        <w:spacing w:line="276" w:lineRule="auto"/>
        <w:jc w:val="right"/>
        <w:rPr>
          <w:w w:val="100"/>
          <w:szCs w:val="28"/>
        </w:rPr>
      </w:pPr>
    </w:p>
    <w:p w:rsidR="001F4426" w:rsidRPr="001F4426" w:rsidRDefault="008A6070" w:rsidP="00451976">
      <w:pPr>
        <w:spacing w:line="276" w:lineRule="auto"/>
        <w:jc w:val="right"/>
        <w:rPr>
          <w:w w:val="100"/>
          <w:szCs w:val="28"/>
        </w:rPr>
      </w:pPr>
      <w:r>
        <w:rPr>
          <w:w w:val="100"/>
          <w:szCs w:val="28"/>
        </w:rPr>
        <w:lastRenderedPageBreak/>
        <w:t xml:space="preserve"> </w:t>
      </w:r>
      <w:r w:rsidR="001F4426" w:rsidRPr="001F4426">
        <w:rPr>
          <w:w w:val="100"/>
          <w:szCs w:val="28"/>
        </w:rPr>
        <w:t xml:space="preserve">Приложение </w:t>
      </w:r>
      <w:r w:rsidR="00451976">
        <w:rPr>
          <w:w w:val="100"/>
          <w:szCs w:val="28"/>
        </w:rPr>
        <w:t>1</w:t>
      </w:r>
    </w:p>
    <w:p w:rsidR="001F4426" w:rsidRPr="001F4426" w:rsidRDefault="001F4426" w:rsidP="001F4426">
      <w:pPr>
        <w:spacing w:line="276" w:lineRule="auto"/>
        <w:jc w:val="right"/>
        <w:rPr>
          <w:w w:val="100"/>
          <w:szCs w:val="28"/>
        </w:rPr>
      </w:pPr>
      <w:r w:rsidRPr="001F4426">
        <w:rPr>
          <w:w w:val="100"/>
          <w:szCs w:val="28"/>
        </w:rPr>
        <w:t xml:space="preserve">к постановлению Администрации </w:t>
      </w:r>
    </w:p>
    <w:p w:rsidR="001F4426" w:rsidRPr="001F4426" w:rsidRDefault="001F4426" w:rsidP="001F4426">
      <w:pPr>
        <w:spacing w:line="276" w:lineRule="auto"/>
        <w:jc w:val="right"/>
        <w:rPr>
          <w:w w:val="100"/>
          <w:szCs w:val="28"/>
        </w:rPr>
      </w:pPr>
      <w:r>
        <w:rPr>
          <w:w w:val="100"/>
          <w:szCs w:val="28"/>
        </w:rPr>
        <w:t>городского поселения Мышкин</w:t>
      </w:r>
    </w:p>
    <w:p w:rsidR="001F4426" w:rsidRPr="001F4426" w:rsidRDefault="001F4426" w:rsidP="001F4426">
      <w:pPr>
        <w:spacing w:line="276" w:lineRule="auto"/>
        <w:jc w:val="right"/>
        <w:rPr>
          <w:w w:val="100"/>
          <w:szCs w:val="28"/>
        </w:rPr>
      </w:pPr>
      <w:r w:rsidRPr="001F4426">
        <w:rPr>
          <w:w w:val="100"/>
          <w:szCs w:val="28"/>
        </w:rPr>
        <w:t xml:space="preserve">от </w:t>
      </w:r>
      <w:r w:rsidR="00583CFC">
        <w:rPr>
          <w:w w:val="100"/>
          <w:szCs w:val="28"/>
        </w:rPr>
        <w:t>14</w:t>
      </w:r>
      <w:r w:rsidR="004A08CD">
        <w:rPr>
          <w:w w:val="100"/>
          <w:szCs w:val="28"/>
        </w:rPr>
        <w:t>.08</w:t>
      </w:r>
      <w:r w:rsidR="009E0B27">
        <w:rPr>
          <w:w w:val="100"/>
          <w:szCs w:val="28"/>
        </w:rPr>
        <w:t>.</w:t>
      </w:r>
      <w:r w:rsidRPr="001F4426">
        <w:rPr>
          <w:w w:val="100"/>
          <w:szCs w:val="28"/>
        </w:rPr>
        <w:t>202</w:t>
      </w:r>
      <w:r w:rsidR="009E0B27">
        <w:rPr>
          <w:w w:val="100"/>
          <w:szCs w:val="28"/>
        </w:rPr>
        <w:t>4</w:t>
      </w:r>
      <w:r w:rsidRPr="001F4426">
        <w:rPr>
          <w:w w:val="100"/>
          <w:szCs w:val="28"/>
        </w:rPr>
        <w:t xml:space="preserve">  № </w:t>
      </w:r>
      <w:r w:rsidR="00583CFC">
        <w:rPr>
          <w:w w:val="100"/>
          <w:szCs w:val="28"/>
        </w:rPr>
        <w:t>190</w:t>
      </w:r>
    </w:p>
    <w:p w:rsidR="001F4426" w:rsidRPr="001F4426" w:rsidRDefault="001F4426" w:rsidP="001F4426">
      <w:pPr>
        <w:tabs>
          <w:tab w:val="left" w:pos="851"/>
        </w:tabs>
        <w:ind w:left="567"/>
        <w:contextualSpacing/>
        <w:jc w:val="center"/>
        <w:rPr>
          <w:w w:val="100"/>
          <w:szCs w:val="28"/>
        </w:rPr>
      </w:pPr>
      <w:r w:rsidRPr="001F4426">
        <w:rPr>
          <w:w w:val="100"/>
          <w:szCs w:val="28"/>
        </w:rPr>
        <w:t>Состав комиссии</w:t>
      </w:r>
    </w:p>
    <w:p w:rsidR="001F4426" w:rsidRPr="001F4426" w:rsidRDefault="001F4426" w:rsidP="001F4426">
      <w:pPr>
        <w:tabs>
          <w:tab w:val="left" w:pos="851"/>
        </w:tabs>
        <w:ind w:left="567"/>
        <w:contextualSpacing/>
        <w:jc w:val="center"/>
        <w:rPr>
          <w:w w:val="100"/>
          <w:szCs w:val="28"/>
        </w:rPr>
      </w:pPr>
      <w:r w:rsidRPr="001F4426">
        <w:rPr>
          <w:w w:val="100"/>
          <w:szCs w:val="28"/>
        </w:rPr>
        <w:t xml:space="preserve">по оценке готовности объектов теплоснабжения и теплопотребления </w:t>
      </w:r>
      <w:r>
        <w:rPr>
          <w:w w:val="100"/>
          <w:szCs w:val="28"/>
        </w:rPr>
        <w:t>городского поселения Мышкин</w:t>
      </w:r>
      <w:r w:rsidRPr="001F4426">
        <w:rPr>
          <w:w w:val="100"/>
          <w:szCs w:val="28"/>
        </w:rPr>
        <w:t xml:space="preserve"> к работе в отопительный период</w:t>
      </w:r>
    </w:p>
    <w:p w:rsidR="001F4426" w:rsidRPr="001F4426" w:rsidRDefault="001F4426" w:rsidP="009E0B27">
      <w:pPr>
        <w:tabs>
          <w:tab w:val="left" w:pos="851"/>
        </w:tabs>
        <w:ind w:left="567"/>
        <w:contextualSpacing/>
        <w:jc w:val="center"/>
        <w:rPr>
          <w:w w:val="100"/>
          <w:szCs w:val="28"/>
        </w:rPr>
      </w:pPr>
      <w:r w:rsidRPr="001F4426">
        <w:rPr>
          <w:w w:val="100"/>
          <w:szCs w:val="28"/>
        </w:rPr>
        <w:t>202</w:t>
      </w:r>
      <w:r w:rsidR="009E0B27">
        <w:rPr>
          <w:w w:val="100"/>
          <w:szCs w:val="28"/>
        </w:rPr>
        <w:t>4</w:t>
      </w:r>
      <w:r w:rsidRPr="001F4426">
        <w:rPr>
          <w:w w:val="100"/>
          <w:szCs w:val="28"/>
        </w:rPr>
        <w:t xml:space="preserve"> - 202</w:t>
      </w:r>
      <w:r w:rsidR="009E0B27">
        <w:rPr>
          <w:w w:val="100"/>
          <w:szCs w:val="28"/>
        </w:rPr>
        <w:t>5</w:t>
      </w:r>
      <w:r w:rsidRPr="001F4426">
        <w:rPr>
          <w:w w:val="100"/>
          <w:szCs w:val="28"/>
        </w:rPr>
        <w:t xml:space="preserve"> годов</w:t>
      </w:r>
    </w:p>
    <w:p w:rsidR="001F4426" w:rsidRPr="001F4426" w:rsidRDefault="001F4426" w:rsidP="001F4426">
      <w:pPr>
        <w:tabs>
          <w:tab w:val="left" w:pos="851"/>
        </w:tabs>
        <w:ind w:left="567"/>
        <w:contextualSpacing/>
        <w:jc w:val="both"/>
        <w:rPr>
          <w:w w:val="100"/>
          <w:szCs w:val="28"/>
        </w:rPr>
      </w:pPr>
    </w:p>
    <w:p w:rsidR="001F4426" w:rsidRPr="001F4426" w:rsidRDefault="001F4426" w:rsidP="001F4426">
      <w:pPr>
        <w:tabs>
          <w:tab w:val="left" w:pos="851"/>
        </w:tabs>
        <w:jc w:val="both"/>
        <w:rPr>
          <w:w w:val="100"/>
          <w:szCs w:val="28"/>
        </w:rPr>
      </w:pPr>
      <w:r w:rsidRPr="001F4426">
        <w:rPr>
          <w:w w:val="100"/>
          <w:szCs w:val="28"/>
        </w:rPr>
        <w:t>Председатель комиссии:</w:t>
      </w:r>
    </w:p>
    <w:p w:rsidR="001F4426" w:rsidRPr="001F4426" w:rsidRDefault="004D4447" w:rsidP="001F4426">
      <w:pPr>
        <w:tabs>
          <w:tab w:val="left" w:pos="851"/>
        </w:tabs>
        <w:jc w:val="both"/>
        <w:rPr>
          <w:w w:val="100"/>
          <w:szCs w:val="28"/>
        </w:rPr>
      </w:pPr>
      <w:r>
        <w:rPr>
          <w:w w:val="100"/>
          <w:szCs w:val="28"/>
        </w:rPr>
        <w:t>К</w:t>
      </w:r>
      <w:r w:rsidR="009E0B27">
        <w:rPr>
          <w:w w:val="100"/>
          <w:szCs w:val="28"/>
        </w:rPr>
        <w:t xml:space="preserve">рылов Валерий Анатольевич </w:t>
      </w:r>
      <w:r w:rsidR="001F4426" w:rsidRPr="001F4426">
        <w:rPr>
          <w:w w:val="100"/>
          <w:szCs w:val="28"/>
        </w:rPr>
        <w:t xml:space="preserve">–  </w:t>
      </w:r>
      <w:r w:rsidR="001F4426">
        <w:rPr>
          <w:w w:val="100"/>
          <w:szCs w:val="28"/>
        </w:rPr>
        <w:t>Глава городского поселения Мышкин</w:t>
      </w:r>
    </w:p>
    <w:p w:rsidR="001F4426" w:rsidRPr="001F4426" w:rsidRDefault="001F4426" w:rsidP="001F4426">
      <w:pPr>
        <w:tabs>
          <w:tab w:val="left" w:pos="851"/>
        </w:tabs>
        <w:jc w:val="both"/>
        <w:rPr>
          <w:w w:val="100"/>
          <w:szCs w:val="28"/>
        </w:rPr>
      </w:pPr>
    </w:p>
    <w:p w:rsidR="001F4426" w:rsidRPr="001F4426" w:rsidRDefault="001F4426" w:rsidP="001F4426">
      <w:pPr>
        <w:tabs>
          <w:tab w:val="left" w:pos="851"/>
        </w:tabs>
        <w:jc w:val="both"/>
        <w:rPr>
          <w:w w:val="100"/>
          <w:szCs w:val="28"/>
        </w:rPr>
      </w:pPr>
      <w:r w:rsidRPr="001F4426">
        <w:rPr>
          <w:w w:val="100"/>
          <w:szCs w:val="28"/>
        </w:rPr>
        <w:t>Заместитель председателя комиссии:</w:t>
      </w:r>
    </w:p>
    <w:p w:rsidR="003F02F3" w:rsidRDefault="003F02F3" w:rsidP="003F02F3">
      <w:pPr>
        <w:tabs>
          <w:tab w:val="left" w:pos="851"/>
        </w:tabs>
        <w:jc w:val="both"/>
        <w:rPr>
          <w:w w:val="100"/>
          <w:szCs w:val="28"/>
        </w:rPr>
      </w:pPr>
      <w:r>
        <w:rPr>
          <w:w w:val="100"/>
          <w:szCs w:val="28"/>
        </w:rPr>
        <w:t>Борисова Оксана Николаевна – зам.</w:t>
      </w:r>
      <w:r w:rsidR="00CE6286">
        <w:rPr>
          <w:w w:val="100"/>
          <w:szCs w:val="28"/>
        </w:rPr>
        <w:t xml:space="preserve"> </w:t>
      </w:r>
      <w:r>
        <w:rPr>
          <w:w w:val="100"/>
          <w:szCs w:val="28"/>
        </w:rPr>
        <w:t>Главы Администрации городского поселения Мышкин;</w:t>
      </w:r>
    </w:p>
    <w:p w:rsidR="00866445" w:rsidRDefault="00866445" w:rsidP="001F4426">
      <w:pPr>
        <w:tabs>
          <w:tab w:val="left" w:pos="851"/>
        </w:tabs>
        <w:jc w:val="both"/>
        <w:rPr>
          <w:w w:val="100"/>
          <w:szCs w:val="28"/>
        </w:rPr>
      </w:pPr>
    </w:p>
    <w:p w:rsidR="001F4426" w:rsidRPr="001F4426" w:rsidRDefault="001F4426" w:rsidP="001F4426">
      <w:pPr>
        <w:tabs>
          <w:tab w:val="left" w:pos="851"/>
        </w:tabs>
        <w:jc w:val="both"/>
        <w:rPr>
          <w:w w:val="100"/>
          <w:szCs w:val="28"/>
        </w:rPr>
      </w:pPr>
      <w:r w:rsidRPr="001F4426">
        <w:rPr>
          <w:w w:val="100"/>
          <w:szCs w:val="28"/>
        </w:rPr>
        <w:t>Секретарь комиссии:</w:t>
      </w:r>
    </w:p>
    <w:p w:rsidR="001F4426" w:rsidRPr="001F4426" w:rsidRDefault="00866445" w:rsidP="001F4426">
      <w:pPr>
        <w:tabs>
          <w:tab w:val="left" w:pos="851"/>
        </w:tabs>
        <w:jc w:val="both"/>
        <w:rPr>
          <w:w w:val="100"/>
          <w:szCs w:val="28"/>
        </w:rPr>
      </w:pPr>
      <w:r>
        <w:rPr>
          <w:w w:val="100"/>
          <w:szCs w:val="28"/>
        </w:rPr>
        <w:t>Лузинова Юлия Вячеславовна</w:t>
      </w:r>
      <w:r w:rsidR="001F4426" w:rsidRPr="001F4426">
        <w:rPr>
          <w:w w:val="100"/>
          <w:szCs w:val="28"/>
        </w:rPr>
        <w:t xml:space="preserve">  –  </w:t>
      </w:r>
      <w:r>
        <w:rPr>
          <w:w w:val="100"/>
          <w:szCs w:val="28"/>
        </w:rPr>
        <w:t xml:space="preserve">ведущий специалист </w:t>
      </w:r>
      <w:r w:rsidR="004D4447">
        <w:rPr>
          <w:w w:val="100"/>
          <w:szCs w:val="28"/>
        </w:rPr>
        <w:t>МУ «Управление городского хозяйства»</w:t>
      </w:r>
    </w:p>
    <w:p w:rsidR="001F4426" w:rsidRPr="001F4426" w:rsidRDefault="001F4426" w:rsidP="001F4426">
      <w:pPr>
        <w:tabs>
          <w:tab w:val="left" w:pos="851"/>
        </w:tabs>
        <w:jc w:val="both"/>
        <w:rPr>
          <w:w w:val="100"/>
          <w:szCs w:val="28"/>
        </w:rPr>
      </w:pPr>
    </w:p>
    <w:p w:rsidR="001F4426" w:rsidRDefault="001F4426" w:rsidP="001F4426">
      <w:pPr>
        <w:tabs>
          <w:tab w:val="left" w:pos="851"/>
        </w:tabs>
        <w:jc w:val="both"/>
        <w:rPr>
          <w:w w:val="100"/>
          <w:szCs w:val="28"/>
        </w:rPr>
      </w:pPr>
      <w:r w:rsidRPr="001F4426">
        <w:rPr>
          <w:w w:val="100"/>
          <w:szCs w:val="28"/>
        </w:rPr>
        <w:t>Члены комиссии:</w:t>
      </w:r>
    </w:p>
    <w:p w:rsidR="00EB0D1E" w:rsidRDefault="00EB0D1E" w:rsidP="00EB0D1E">
      <w:pPr>
        <w:tabs>
          <w:tab w:val="left" w:pos="851"/>
        </w:tabs>
        <w:jc w:val="both"/>
        <w:rPr>
          <w:w w:val="100"/>
          <w:szCs w:val="28"/>
        </w:rPr>
      </w:pPr>
      <w:r>
        <w:rPr>
          <w:w w:val="100"/>
          <w:szCs w:val="28"/>
        </w:rPr>
        <w:t>Монина Наталья</w:t>
      </w:r>
      <w:r w:rsidR="00CE6286">
        <w:rPr>
          <w:w w:val="100"/>
          <w:szCs w:val="28"/>
        </w:rPr>
        <w:t xml:space="preserve"> Евгеньевна   </w:t>
      </w:r>
      <w:r>
        <w:rPr>
          <w:w w:val="100"/>
          <w:szCs w:val="28"/>
        </w:rPr>
        <w:t>-</w:t>
      </w:r>
      <w:r w:rsidR="00CE6286">
        <w:rPr>
          <w:w w:val="100"/>
          <w:szCs w:val="28"/>
        </w:rPr>
        <w:t xml:space="preserve"> </w:t>
      </w:r>
      <w:r>
        <w:rPr>
          <w:w w:val="100"/>
          <w:szCs w:val="28"/>
        </w:rPr>
        <w:t>инженер МУ «Управление городского хозяйства Мышкин;</w:t>
      </w:r>
    </w:p>
    <w:p w:rsidR="003F02F3" w:rsidRDefault="003F02F3" w:rsidP="003F02F3">
      <w:pPr>
        <w:tabs>
          <w:tab w:val="left" w:pos="851"/>
        </w:tabs>
        <w:jc w:val="both"/>
        <w:rPr>
          <w:w w:val="100"/>
          <w:szCs w:val="28"/>
        </w:rPr>
      </w:pPr>
    </w:p>
    <w:p w:rsidR="003F02F3" w:rsidRPr="001F4426" w:rsidRDefault="003F02F3" w:rsidP="003F02F3">
      <w:pPr>
        <w:tabs>
          <w:tab w:val="left" w:pos="851"/>
        </w:tabs>
        <w:jc w:val="both"/>
        <w:rPr>
          <w:w w:val="100"/>
          <w:szCs w:val="28"/>
        </w:rPr>
      </w:pPr>
      <w:r>
        <w:rPr>
          <w:w w:val="100"/>
          <w:szCs w:val="28"/>
        </w:rPr>
        <w:t>Анисимова Юлия Владимировна</w:t>
      </w:r>
      <w:r w:rsidRPr="001F4426">
        <w:rPr>
          <w:w w:val="100"/>
          <w:szCs w:val="28"/>
        </w:rPr>
        <w:t xml:space="preserve">  –  </w:t>
      </w:r>
      <w:r>
        <w:rPr>
          <w:w w:val="100"/>
          <w:szCs w:val="28"/>
        </w:rPr>
        <w:t>ведущий специалист МУ «Управление городского хозяйства»</w:t>
      </w:r>
    </w:p>
    <w:p w:rsidR="00EB0D1E" w:rsidRDefault="00EB0D1E" w:rsidP="001F4426">
      <w:pPr>
        <w:tabs>
          <w:tab w:val="left" w:pos="851"/>
        </w:tabs>
        <w:jc w:val="both"/>
        <w:rPr>
          <w:w w:val="100"/>
          <w:szCs w:val="28"/>
        </w:rPr>
      </w:pPr>
    </w:p>
    <w:p w:rsidR="001F4426" w:rsidRPr="001F4426" w:rsidRDefault="00636F92" w:rsidP="00891197">
      <w:pPr>
        <w:tabs>
          <w:tab w:val="left" w:pos="851"/>
        </w:tabs>
        <w:jc w:val="both"/>
        <w:rPr>
          <w:w w:val="100"/>
          <w:szCs w:val="28"/>
        </w:rPr>
      </w:pPr>
      <w:r>
        <w:rPr>
          <w:w w:val="100"/>
          <w:szCs w:val="28"/>
        </w:rPr>
        <w:t xml:space="preserve">Гайсин Андрей Николаевич – </w:t>
      </w:r>
      <w:r w:rsidR="001F4426" w:rsidRPr="00891197">
        <w:rPr>
          <w:w w:val="100"/>
          <w:szCs w:val="28"/>
        </w:rPr>
        <w:t>начальник</w:t>
      </w:r>
      <w:r w:rsidR="001F4426" w:rsidRPr="001F4426">
        <w:rPr>
          <w:w w:val="100"/>
          <w:szCs w:val="28"/>
        </w:rPr>
        <w:t xml:space="preserve"> </w:t>
      </w:r>
      <w:r>
        <w:rPr>
          <w:w w:val="100"/>
          <w:szCs w:val="28"/>
        </w:rPr>
        <w:t xml:space="preserve"> Мышкинской </w:t>
      </w:r>
      <w:r w:rsidR="001F4426" w:rsidRPr="001F4426">
        <w:rPr>
          <w:w w:val="100"/>
          <w:szCs w:val="28"/>
        </w:rPr>
        <w:t>газовой службы филиала АО «Газпром газораспределение Ярославль» в г. Мышкине (по согласованию);</w:t>
      </w:r>
    </w:p>
    <w:p w:rsidR="001F4426" w:rsidRPr="001F4426" w:rsidRDefault="001F4426" w:rsidP="001F4426">
      <w:pPr>
        <w:tabs>
          <w:tab w:val="left" w:pos="851"/>
        </w:tabs>
        <w:jc w:val="both"/>
        <w:rPr>
          <w:w w:val="100"/>
          <w:szCs w:val="28"/>
        </w:rPr>
      </w:pPr>
    </w:p>
    <w:p w:rsidR="001F4426" w:rsidRPr="001F4426" w:rsidRDefault="001F4426" w:rsidP="000B4258">
      <w:pPr>
        <w:tabs>
          <w:tab w:val="left" w:pos="851"/>
        </w:tabs>
        <w:jc w:val="both"/>
        <w:rPr>
          <w:w w:val="100"/>
          <w:szCs w:val="28"/>
        </w:rPr>
      </w:pPr>
      <w:r w:rsidRPr="001F4426">
        <w:rPr>
          <w:w w:val="100"/>
          <w:szCs w:val="28"/>
        </w:rPr>
        <w:t>Шейнова Валентина Аркадьевна  –  заместитель директора филиала «Волжский АО «Яркоммунсервис» (по согласованию);</w:t>
      </w:r>
    </w:p>
    <w:p w:rsidR="001F4426" w:rsidRPr="001F4426" w:rsidRDefault="001F4426" w:rsidP="001F4426">
      <w:pPr>
        <w:tabs>
          <w:tab w:val="left" w:pos="851"/>
        </w:tabs>
        <w:jc w:val="both"/>
        <w:rPr>
          <w:w w:val="100"/>
          <w:szCs w:val="28"/>
        </w:rPr>
      </w:pPr>
    </w:p>
    <w:p w:rsidR="00665076" w:rsidRPr="0078025D" w:rsidRDefault="00665076" w:rsidP="00665076">
      <w:pPr>
        <w:tabs>
          <w:tab w:val="left" w:pos="851"/>
        </w:tabs>
        <w:jc w:val="both"/>
        <w:rPr>
          <w:w w:val="100"/>
          <w:szCs w:val="28"/>
        </w:rPr>
      </w:pPr>
      <w:r w:rsidRPr="0078025D">
        <w:rPr>
          <w:w w:val="100"/>
          <w:szCs w:val="28"/>
        </w:rPr>
        <w:t xml:space="preserve">Сорванова Татьяна Александровна </w:t>
      </w:r>
      <w:r w:rsidR="004D4447">
        <w:rPr>
          <w:w w:val="100"/>
          <w:szCs w:val="28"/>
        </w:rPr>
        <w:t>–</w:t>
      </w:r>
      <w:r w:rsidR="00583CFC">
        <w:rPr>
          <w:w w:val="100"/>
          <w:szCs w:val="28"/>
        </w:rPr>
        <w:t xml:space="preserve"> </w:t>
      </w:r>
      <w:r w:rsidR="004D4447">
        <w:rPr>
          <w:w w:val="100"/>
          <w:szCs w:val="28"/>
        </w:rPr>
        <w:t>представитель  Центрального управления Росхехнадзора</w:t>
      </w:r>
      <w:r w:rsidR="00B26A90">
        <w:rPr>
          <w:w w:val="100"/>
          <w:szCs w:val="28"/>
        </w:rPr>
        <w:t xml:space="preserve"> (по согласованию).</w:t>
      </w:r>
    </w:p>
    <w:p w:rsidR="0096574C" w:rsidRDefault="0096574C" w:rsidP="0096574C">
      <w:pPr>
        <w:tabs>
          <w:tab w:val="left" w:pos="851"/>
        </w:tabs>
        <w:jc w:val="both"/>
        <w:rPr>
          <w:szCs w:val="28"/>
        </w:rPr>
      </w:pPr>
    </w:p>
    <w:p w:rsidR="0096574C" w:rsidRDefault="0096574C" w:rsidP="0096574C">
      <w:pPr>
        <w:tabs>
          <w:tab w:val="left" w:pos="851"/>
        </w:tabs>
        <w:jc w:val="both"/>
        <w:rPr>
          <w:szCs w:val="28"/>
        </w:rPr>
      </w:pPr>
    </w:p>
    <w:p w:rsidR="001F4426" w:rsidRPr="001F4426" w:rsidRDefault="001F4426" w:rsidP="001F4426">
      <w:pPr>
        <w:spacing w:after="200" w:line="276" w:lineRule="auto"/>
        <w:rPr>
          <w:rFonts w:ascii="Calibri" w:eastAsia="Calibri" w:hAnsi="Calibri"/>
          <w:w w:val="100"/>
          <w:sz w:val="22"/>
          <w:szCs w:val="22"/>
          <w:lang w:eastAsia="en-US"/>
        </w:rPr>
      </w:pPr>
    </w:p>
    <w:p w:rsidR="00E571FC" w:rsidRPr="00E571FC" w:rsidRDefault="00E571FC" w:rsidP="001F4426">
      <w:pPr>
        <w:pStyle w:val="a3"/>
        <w:jc w:val="both"/>
        <w:rPr>
          <w:w w:val="100"/>
          <w:sz w:val="26"/>
          <w:szCs w:val="26"/>
        </w:rPr>
      </w:pPr>
    </w:p>
    <w:sectPr w:rsidR="00E571FC" w:rsidRPr="00E571FC" w:rsidSect="001F4426">
      <w:headerReference w:type="default" r:id="rId9"/>
      <w:pgSz w:w="11906" w:h="16838" w:code="9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C2F" w:rsidRDefault="00160C2F" w:rsidP="00115DBB">
      <w:r>
        <w:separator/>
      </w:r>
    </w:p>
  </w:endnote>
  <w:endnote w:type="continuationSeparator" w:id="1">
    <w:p w:rsidR="00160C2F" w:rsidRDefault="00160C2F" w:rsidP="00115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C2F" w:rsidRDefault="00160C2F" w:rsidP="00115DBB">
      <w:r>
        <w:separator/>
      </w:r>
    </w:p>
  </w:footnote>
  <w:footnote w:type="continuationSeparator" w:id="1">
    <w:p w:rsidR="00160C2F" w:rsidRDefault="00160C2F" w:rsidP="00115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8CD" w:rsidRDefault="001418CB">
    <w:pPr>
      <w:pStyle w:val="a8"/>
      <w:jc w:val="center"/>
    </w:pPr>
    <w:r>
      <w:fldChar w:fldCharType="begin"/>
    </w:r>
    <w:r w:rsidR="008B70B1">
      <w:instrText>PAGE   \* MERGEFORMAT</w:instrText>
    </w:r>
    <w:r>
      <w:fldChar w:fldCharType="separate"/>
    </w:r>
    <w:r w:rsidR="000A5C6B">
      <w:rPr>
        <w:noProof/>
      </w:rPr>
      <w:t>2</w:t>
    </w:r>
    <w:r>
      <w:rPr>
        <w:noProof/>
      </w:rPr>
      <w:fldChar w:fldCharType="end"/>
    </w:r>
  </w:p>
  <w:p w:rsidR="004A08CD" w:rsidRDefault="004A08C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300F6"/>
    <w:multiLevelType w:val="hybridMultilevel"/>
    <w:tmpl w:val="6D9212A0"/>
    <w:lvl w:ilvl="0" w:tplc="5DEA4FA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2E43831"/>
    <w:multiLevelType w:val="hybridMultilevel"/>
    <w:tmpl w:val="430461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30DD2"/>
    <w:multiLevelType w:val="hybridMultilevel"/>
    <w:tmpl w:val="9B9A0C74"/>
    <w:lvl w:ilvl="0" w:tplc="3F2E5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705484">
      <w:numFmt w:val="none"/>
      <w:lvlText w:val=""/>
      <w:lvlJc w:val="left"/>
      <w:pPr>
        <w:tabs>
          <w:tab w:val="num" w:pos="360"/>
        </w:tabs>
      </w:pPr>
    </w:lvl>
    <w:lvl w:ilvl="2" w:tplc="C6345C20">
      <w:numFmt w:val="none"/>
      <w:lvlText w:val=""/>
      <w:lvlJc w:val="left"/>
      <w:pPr>
        <w:tabs>
          <w:tab w:val="num" w:pos="360"/>
        </w:tabs>
      </w:pPr>
    </w:lvl>
    <w:lvl w:ilvl="3" w:tplc="97F89044">
      <w:numFmt w:val="none"/>
      <w:lvlText w:val=""/>
      <w:lvlJc w:val="left"/>
      <w:pPr>
        <w:tabs>
          <w:tab w:val="num" w:pos="360"/>
        </w:tabs>
      </w:pPr>
    </w:lvl>
    <w:lvl w:ilvl="4" w:tplc="161EEB0E">
      <w:numFmt w:val="none"/>
      <w:lvlText w:val=""/>
      <w:lvlJc w:val="left"/>
      <w:pPr>
        <w:tabs>
          <w:tab w:val="num" w:pos="360"/>
        </w:tabs>
      </w:pPr>
    </w:lvl>
    <w:lvl w:ilvl="5" w:tplc="F7C01BDA">
      <w:numFmt w:val="none"/>
      <w:lvlText w:val=""/>
      <w:lvlJc w:val="left"/>
      <w:pPr>
        <w:tabs>
          <w:tab w:val="num" w:pos="360"/>
        </w:tabs>
      </w:pPr>
    </w:lvl>
    <w:lvl w:ilvl="6" w:tplc="F2F8B91C">
      <w:numFmt w:val="none"/>
      <w:lvlText w:val=""/>
      <w:lvlJc w:val="left"/>
      <w:pPr>
        <w:tabs>
          <w:tab w:val="num" w:pos="360"/>
        </w:tabs>
      </w:pPr>
    </w:lvl>
    <w:lvl w:ilvl="7" w:tplc="E7F89FC6">
      <w:numFmt w:val="none"/>
      <w:lvlText w:val=""/>
      <w:lvlJc w:val="left"/>
      <w:pPr>
        <w:tabs>
          <w:tab w:val="num" w:pos="360"/>
        </w:tabs>
      </w:pPr>
    </w:lvl>
    <w:lvl w:ilvl="8" w:tplc="15B8BCA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2E978D3"/>
    <w:multiLevelType w:val="hybridMultilevel"/>
    <w:tmpl w:val="70A6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D4951"/>
    <w:multiLevelType w:val="hybridMultilevel"/>
    <w:tmpl w:val="6D9212A0"/>
    <w:lvl w:ilvl="0" w:tplc="5DEA4F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72A45FA9"/>
    <w:multiLevelType w:val="hybridMultilevel"/>
    <w:tmpl w:val="88407112"/>
    <w:lvl w:ilvl="0" w:tplc="0419000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714"/>
    <w:rsid w:val="000011E1"/>
    <w:rsid w:val="000034C8"/>
    <w:rsid w:val="00020093"/>
    <w:rsid w:val="0002283B"/>
    <w:rsid w:val="00034300"/>
    <w:rsid w:val="00044067"/>
    <w:rsid w:val="00067174"/>
    <w:rsid w:val="00073E30"/>
    <w:rsid w:val="00085561"/>
    <w:rsid w:val="00092C10"/>
    <w:rsid w:val="0009790D"/>
    <w:rsid w:val="000A2052"/>
    <w:rsid w:val="000A5C6B"/>
    <w:rsid w:val="000B4258"/>
    <w:rsid w:val="000B7FBB"/>
    <w:rsid w:val="000C5BC1"/>
    <w:rsid w:val="000C7298"/>
    <w:rsid w:val="000C7A44"/>
    <w:rsid w:val="000D28B8"/>
    <w:rsid w:val="000D4892"/>
    <w:rsid w:val="00112CFA"/>
    <w:rsid w:val="001145D1"/>
    <w:rsid w:val="00115DBB"/>
    <w:rsid w:val="001418CB"/>
    <w:rsid w:val="00147D26"/>
    <w:rsid w:val="00160C2F"/>
    <w:rsid w:val="00186293"/>
    <w:rsid w:val="001918E6"/>
    <w:rsid w:val="0019449D"/>
    <w:rsid w:val="001948C6"/>
    <w:rsid w:val="001B2DED"/>
    <w:rsid w:val="001B4C4D"/>
    <w:rsid w:val="001C662E"/>
    <w:rsid w:val="001D0BAC"/>
    <w:rsid w:val="001D5FF0"/>
    <w:rsid w:val="001F015E"/>
    <w:rsid w:val="001F4426"/>
    <w:rsid w:val="00213149"/>
    <w:rsid w:val="00215F7F"/>
    <w:rsid w:val="002179E8"/>
    <w:rsid w:val="00244F13"/>
    <w:rsid w:val="00247445"/>
    <w:rsid w:val="002667D6"/>
    <w:rsid w:val="00285820"/>
    <w:rsid w:val="002979F9"/>
    <w:rsid w:val="002A0348"/>
    <w:rsid w:val="002A453C"/>
    <w:rsid w:val="002B436E"/>
    <w:rsid w:val="002C6C84"/>
    <w:rsid w:val="002C6F4A"/>
    <w:rsid w:val="002E068E"/>
    <w:rsid w:val="002E2B14"/>
    <w:rsid w:val="002E7849"/>
    <w:rsid w:val="002F23DA"/>
    <w:rsid w:val="003163C1"/>
    <w:rsid w:val="00320425"/>
    <w:rsid w:val="00355D0C"/>
    <w:rsid w:val="00360EEC"/>
    <w:rsid w:val="0038562F"/>
    <w:rsid w:val="0038609D"/>
    <w:rsid w:val="003971B0"/>
    <w:rsid w:val="003B40C1"/>
    <w:rsid w:val="003B5958"/>
    <w:rsid w:val="003B5AAD"/>
    <w:rsid w:val="003C45B4"/>
    <w:rsid w:val="003D7E3F"/>
    <w:rsid w:val="003E4075"/>
    <w:rsid w:val="003E4BDC"/>
    <w:rsid w:val="003F02F3"/>
    <w:rsid w:val="003F25F0"/>
    <w:rsid w:val="00402DB3"/>
    <w:rsid w:val="00432C04"/>
    <w:rsid w:val="00440397"/>
    <w:rsid w:val="004452F8"/>
    <w:rsid w:val="00450710"/>
    <w:rsid w:val="00451976"/>
    <w:rsid w:val="004874D9"/>
    <w:rsid w:val="00495A34"/>
    <w:rsid w:val="004A08CD"/>
    <w:rsid w:val="004A35AE"/>
    <w:rsid w:val="004A536A"/>
    <w:rsid w:val="004D4447"/>
    <w:rsid w:val="004D5CEC"/>
    <w:rsid w:val="004D6104"/>
    <w:rsid w:val="004D6878"/>
    <w:rsid w:val="004E7976"/>
    <w:rsid w:val="004F1C47"/>
    <w:rsid w:val="0050552F"/>
    <w:rsid w:val="00511D30"/>
    <w:rsid w:val="005418EB"/>
    <w:rsid w:val="00543A16"/>
    <w:rsid w:val="00546304"/>
    <w:rsid w:val="00563156"/>
    <w:rsid w:val="00576903"/>
    <w:rsid w:val="00583CFC"/>
    <w:rsid w:val="00597FB4"/>
    <w:rsid w:val="005B1219"/>
    <w:rsid w:val="005B1550"/>
    <w:rsid w:val="005B5054"/>
    <w:rsid w:val="005C608A"/>
    <w:rsid w:val="005F2E42"/>
    <w:rsid w:val="005F3716"/>
    <w:rsid w:val="006040B3"/>
    <w:rsid w:val="00624F8A"/>
    <w:rsid w:val="006260D4"/>
    <w:rsid w:val="00631765"/>
    <w:rsid w:val="00634A37"/>
    <w:rsid w:val="00636F92"/>
    <w:rsid w:val="00647DF7"/>
    <w:rsid w:val="00665076"/>
    <w:rsid w:val="006674F8"/>
    <w:rsid w:val="00673460"/>
    <w:rsid w:val="00676C29"/>
    <w:rsid w:val="00680A8B"/>
    <w:rsid w:val="00683093"/>
    <w:rsid w:val="006861B4"/>
    <w:rsid w:val="006A2AAF"/>
    <w:rsid w:val="006A6AD1"/>
    <w:rsid w:val="006C118E"/>
    <w:rsid w:val="006C22C1"/>
    <w:rsid w:val="006C25E7"/>
    <w:rsid w:val="006D51C3"/>
    <w:rsid w:val="006E7A19"/>
    <w:rsid w:val="006F3AB7"/>
    <w:rsid w:val="006F7F22"/>
    <w:rsid w:val="007015FC"/>
    <w:rsid w:val="007145AF"/>
    <w:rsid w:val="00717278"/>
    <w:rsid w:val="00720CC4"/>
    <w:rsid w:val="0072396E"/>
    <w:rsid w:val="00724A15"/>
    <w:rsid w:val="007454BA"/>
    <w:rsid w:val="00761FD5"/>
    <w:rsid w:val="0077588C"/>
    <w:rsid w:val="0078025D"/>
    <w:rsid w:val="0078516F"/>
    <w:rsid w:val="00790A19"/>
    <w:rsid w:val="007C1803"/>
    <w:rsid w:val="007D3502"/>
    <w:rsid w:val="007D68A9"/>
    <w:rsid w:val="00805926"/>
    <w:rsid w:val="00817D8B"/>
    <w:rsid w:val="00827311"/>
    <w:rsid w:val="00835C00"/>
    <w:rsid w:val="00835F6E"/>
    <w:rsid w:val="00847C37"/>
    <w:rsid w:val="00866445"/>
    <w:rsid w:val="00872343"/>
    <w:rsid w:val="008821E5"/>
    <w:rsid w:val="00891197"/>
    <w:rsid w:val="00891F39"/>
    <w:rsid w:val="00894655"/>
    <w:rsid w:val="00894BCD"/>
    <w:rsid w:val="008A006D"/>
    <w:rsid w:val="008A0B5E"/>
    <w:rsid w:val="008A4D04"/>
    <w:rsid w:val="008A5669"/>
    <w:rsid w:val="008A6070"/>
    <w:rsid w:val="008A6197"/>
    <w:rsid w:val="008B70B1"/>
    <w:rsid w:val="008C4E62"/>
    <w:rsid w:val="008C5E33"/>
    <w:rsid w:val="0090422E"/>
    <w:rsid w:val="00922E60"/>
    <w:rsid w:val="009406D3"/>
    <w:rsid w:val="0094405B"/>
    <w:rsid w:val="0096574C"/>
    <w:rsid w:val="009741A2"/>
    <w:rsid w:val="009A603D"/>
    <w:rsid w:val="009B7DBE"/>
    <w:rsid w:val="009D380F"/>
    <w:rsid w:val="009D3C6C"/>
    <w:rsid w:val="009E0B27"/>
    <w:rsid w:val="00A03E9A"/>
    <w:rsid w:val="00A06025"/>
    <w:rsid w:val="00A25054"/>
    <w:rsid w:val="00A61636"/>
    <w:rsid w:val="00A622E6"/>
    <w:rsid w:val="00A71BA3"/>
    <w:rsid w:val="00A7685A"/>
    <w:rsid w:val="00A777E6"/>
    <w:rsid w:val="00A80D17"/>
    <w:rsid w:val="00A81A7B"/>
    <w:rsid w:val="00A87CA7"/>
    <w:rsid w:val="00A9136E"/>
    <w:rsid w:val="00A91E2B"/>
    <w:rsid w:val="00A932B7"/>
    <w:rsid w:val="00A97464"/>
    <w:rsid w:val="00AC40DA"/>
    <w:rsid w:val="00AC46E0"/>
    <w:rsid w:val="00AC7F8A"/>
    <w:rsid w:val="00AD00A9"/>
    <w:rsid w:val="00AE5E40"/>
    <w:rsid w:val="00AE7F87"/>
    <w:rsid w:val="00B0415F"/>
    <w:rsid w:val="00B052B5"/>
    <w:rsid w:val="00B26A90"/>
    <w:rsid w:val="00B304A8"/>
    <w:rsid w:val="00B34F72"/>
    <w:rsid w:val="00B439DF"/>
    <w:rsid w:val="00B44BB0"/>
    <w:rsid w:val="00B44CB6"/>
    <w:rsid w:val="00B628A0"/>
    <w:rsid w:val="00B74E67"/>
    <w:rsid w:val="00B834BB"/>
    <w:rsid w:val="00B94C3F"/>
    <w:rsid w:val="00BA3D87"/>
    <w:rsid w:val="00BA7F3B"/>
    <w:rsid w:val="00BB0B64"/>
    <w:rsid w:val="00BB11A4"/>
    <w:rsid w:val="00BB63BB"/>
    <w:rsid w:val="00BC09F9"/>
    <w:rsid w:val="00BE2EFE"/>
    <w:rsid w:val="00BE3BB8"/>
    <w:rsid w:val="00BE49FA"/>
    <w:rsid w:val="00BF2626"/>
    <w:rsid w:val="00BF61AE"/>
    <w:rsid w:val="00C049E3"/>
    <w:rsid w:val="00C068A9"/>
    <w:rsid w:val="00C15079"/>
    <w:rsid w:val="00C16836"/>
    <w:rsid w:val="00C20731"/>
    <w:rsid w:val="00C33714"/>
    <w:rsid w:val="00C403A6"/>
    <w:rsid w:val="00C44037"/>
    <w:rsid w:val="00C4578D"/>
    <w:rsid w:val="00C56842"/>
    <w:rsid w:val="00C60C10"/>
    <w:rsid w:val="00C61C8D"/>
    <w:rsid w:val="00C63B31"/>
    <w:rsid w:val="00C7270E"/>
    <w:rsid w:val="00CA37DB"/>
    <w:rsid w:val="00CA742C"/>
    <w:rsid w:val="00CE4A96"/>
    <w:rsid w:val="00CE6286"/>
    <w:rsid w:val="00CF7536"/>
    <w:rsid w:val="00D01638"/>
    <w:rsid w:val="00D03771"/>
    <w:rsid w:val="00D050A9"/>
    <w:rsid w:val="00D530F4"/>
    <w:rsid w:val="00D66330"/>
    <w:rsid w:val="00D9520F"/>
    <w:rsid w:val="00DA26A5"/>
    <w:rsid w:val="00DA4734"/>
    <w:rsid w:val="00DA5D42"/>
    <w:rsid w:val="00DA605C"/>
    <w:rsid w:val="00DB180B"/>
    <w:rsid w:val="00DB23FC"/>
    <w:rsid w:val="00DD5CEE"/>
    <w:rsid w:val="00DE0565"/>
    <w:rsid w:val="00DE0E41"/>
    <w:rsid w:val="00DE31BC"/>
    <w:rsid w:val="00DE3216"/>
    <w:rsid w:val="00DE3737"/>
    <w:rsid w:val="00DF4CEC"/>
    <w:rsid w:val="00E2148D"/>
    <w:rsid w:val="00E27543"/>
    <w:rsid w:val="00E35E78"/>
    <w:rsid w:val="00E37AEF"/>
    <w:rsid w:val="00E41D07"/>
    <w:rsid w:val="00E549F8"/>
    <w:rsid w:val="00E571FC"/>
    <w:rsid w:val="00E71B49"/>
    <w:rsid w:val="00E90680"/>
    <w:rsid w:val="00E91353"/>
    <w:rsid w:val="00E94BAF"/>
    <w:rsid w:val="00EA0521"/>
    <w:rsid w:val="00EA71B6"/>
    <w:rsid w:val="00EA7430"/>
    <w:rsid w:val="00EA7AC2"/>
    <w:rsid w:val="00EB0D1E"/>
    <w:rsid w:val="00EC3973"/>
    <w:rsid w:val="00EC44D0"/>
    <w:rsid w:val="00F04F31"/>
    <w:rsid w:val="00F05126"/>
    <w:rsid w:val="00F15C6F"/>
    <w:rsid w:val="00F403E4"/>
    <w:rsid w:val="00F5133A"/>
    <w:rsid w:val="00F61495"/>
    <w:rsid w:val="00F72B26"/>
    <w:rsid w:val="00F738C1"/>
    <w:rsid w:val="00F91C69"/>
    <w:rsid w:val="00FA2F59"/>
    <w:rsid w:val="00FD2493"/>
    <w:rsid w:val="00FD4A83"/>
    <w:rsid w:val="00FD798F"/>
    <w:rsid w:val="00FE34AC"/>
    <w:rsid w:val="00FE7D79"/>
    <w:rsid w:val="00FF4025"/>
    <w:rsid w:val="00FF7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14"/>
    <w:rPr>
      <w:rFonts w:ascii="Times New Roman" w:eastAsia="Times New Roman" w:hAnsi="Times New Roman"/>
      <w:w w:val="9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3714"/>
    <w:pPr>
      <w:jc w:val="center"/>
    </w:pPr>
    <w:rPr>
      <w:b/>
    </w:rPr>
  </w:style>
  <w:style w:type="character" w:customStyle="1" w:styleId="a4">
    <w:name w:val="Основной текст Знак"/>
    <w:link w:val="a3"/>
    <w:rsid w:val="00C33714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371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33714"/>
    <w:rPr>
      <w:rFonts w:ascii="Tahoma" w:eastAsia="Times New Roman" w:hAnsi="Tahoma" w:cs="Tahoma"/>
      <w:w w:val="9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C44D0"/>
    <w:pPr>
      <w:ind w:left="720"/>
      <w:contextualSpacing/>
    </w:pPr>
  </w:style>
  <w:style w:type="character" w:customStyle="1" w:styleId="blk6">
    <w:name w:val="blk6"/>
    <w:rsid w:val="006E7A19"/>
    <w:rPr>
      <w:vanish w:val="0"/>
      <w:webHidden w:val="0"/>
      <w:specVanish/>
    </w:rPr>
  </w:style>
  <w:style w:type="paragraph" w:styleId="a8">
    <w:name w:val="header"/>
    <w:basedOn w:val="a"/>
    <w:link w:val="a9"/>
    <w:uiPriority w:val="99"/>
    <w:unhideWhenUsed/>
    <w:rsid w:val="00115D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15DBB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15D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15DBB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character" w:styleId="ac">
    <w:name w:val="Hyperlink"/>
    <w:uiPriority w:val="99"/>
    <w:semiHidden/>
    <w:unhideWhenUsed/>
    <w:rsid w:val="003F25F0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3F25F0"/>
    <w:rPr>
      <w:color w:val="800080"/>
      <w:u w:val="single"/>
    </w:rPr>
  </w:style>
  <w:style w:type="paragraph" w:customStyle="1" w:styleId="font5">
    <w:name w:val="font5"/>
    <w:basedOn w:val="a"/>
    <w:rsid w:val="003F25F0"/>
    <w:pPr>
      <w:spacing w:before="100" w:beforeAutospacing="1" w:after="100" w:afterAutospacing="1"/>
    </w:pPr>
    <w:rPr>
      <w:b/>
      <w:bCs/>
      <w:color w:val="333333"/>
      <w:w w:val="100"/>
      <w:sz w:val="24"/>
      <w:szCs w:val="24"/>
    </w:rPr>
  </w:style>
  <w:style w:type="paragraph" w:customStyle="1" w:styleId="font6">
    <w:name w:val="font6"/>
    <w:basedOn w:val="a"/>
    <w:rsid w:val="003F25F0"/>
    <w:pPr>
      <w:spacing w:before="100" w:beforeAutospacing="1" w:after="100" w:afterAutospacing="1"/>
    </w:pPr>
    <w:rPr>
      <w:b/>
      <w:bCs/>
      <w:color w:val="000000"/>
      <w:w w:val="100"/>
      <w:sz w:val="24"/>
      <w:szCs w:val="24"/>
    </w:rPr>
  </w:style>
  <w:style w:type="paragraph" w:customStyle="1" w:styleId="font7">
    <w:name w:val="font7"/>
    <w:basedOn w:val="a"/>
    <w:rsid w:val="003F25F0"/>
    <w:pPr>
      <w:spacing w:before="100" w:beforeAutospacing="1" w:after="100" w:afterAutospacing="1"/>
    </w:pPr>
    <w:rPr>
      <w:b/>
      <w:bCs/>
      <w:color w:val="333333"/>
      <w:w w:val="100"/>
      <w:sz w:val="24"/>
      <w:szCs w:val="24"/>
    </w:rPr>
  </w:style>
  <w:style w:type="paragraph" w:customStyle="1" w:styleId="xl64">
    <w:name w:val="xl6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w w:val="100"/>
      <w:sz w:val="24"/>
      <w:szCs w:val="24"/>
    </w:rPr>
  </w:style>
  <w:style w:type="paragraph" w:customStyle="1" w:styleId="xl65">
    <w:name w:val="xl6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272727"/>
      <w:w w:val="100"/>
      <w:sz w:val="24"/>
      <w:szCs w:val="24"/>
    </w:rPr>
  </w:style>
  <w:style w:type="paragraph" w:customStyle="1" w:styleId="xl66">
    <w:name w:val="xl6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w w:val="100"/>
      <w:sz w:val="24"/>
      <w:szCs w:val="24"/>
    </w:rPr>
  </w:style>
  <w:style w:type="paragraph" w:customStyle="1" w:styleId="xl67">
    <w:name w:val="xl6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272727"/>
      <w:w w:val="100"/>
      <w:sz w:val="24"/>
      <w:szCs w:val="24"/>
    </w:rPr>
  </w:style>
  <w:style w:type="paragraph" w:customStyle="1" w:styleId="xl68">
    <w:name w:val="xl6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color w:val="000000"/>
      <w:w w:val="100"/>
      <w:sz w:val="24"/>
      <w:szCs w:val="24"/>
    </w:rPr>
  </w:style>
  <w:style w:type="paragraph" w:customStyle="1" w:styleId="xl69">
    <w:name w:val="xl6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w w:val="100"/>
      <w:sz w:val="24"/>
      <w:szCs w:val="24"/>
    </w:rPr>
  </w:style>
  <w:style w:type="paragraph" w:customStyle="1" w:styleId="xl70">
    <w:name w:val="xl7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w w:val="100"/>
      <w:sz w:val="24"/>
      <w:szCs w:val="24"/>
    </w:rPr>
  </w:style>
  <w:style w:type="paragraph" w:customStyle="1" w:styleId="xl71">
    <w:name w:val="xl7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w w:val="100"/>
      <w:sz w:val="24"/>
      <w:szCs w:val="24"/>
    </w:rPr>
  </w:style>
  <w:style w:type="paragraph" w:customStyle="1" w:styleId="xl72">
    <w:name w:val="xl7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73">
    <w:name w:val="xl7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212121"/>
      <w:w w:val="100"/>
      <w:sz w:val="24"/>
      <w:szCs w:val="24"/>
    </w:rPr>
  </w:style>
  <w:style w:type="paragraph" w:customStyle="1" w:styleId="xl74">
    <w:name w:val="xl7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212121"/>
      <w:w w:val="100"/>
      <w:sz w:val="24"/>
      <w:szCs w:val="24"/>
    </w:rPr>
  </w:style>
  <w:style w:type="paragraph" w:customStyle="1" w:styleId="xl75">
    <w:name w:val="xl75"/>
    <w:basedOn w:val="a"/>
    <w:rsid w:val="003F25F0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500" w:firstLine="1500"/>
      <w:textAlignment w:val="center"/>
    </w:pPr>
    <w:rPr>
      <w:color w:val="000000"/>
      <w:w w:val="100"/>
      <w:sz w:val="26"/>
      <w:szCs w:val="26"/>
    </w:rPr>
  </w:style>
  <w:style w:type="paragraph" w:customStyle="1" w:styleId="xl76">
    <w:name w:val="xl7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w w:val="100"/>
      <w:sz w:val="24"/>
      <w:szCs w:val="24"/>
    </w:rPr>
  </w:style>
  <w:style w:type="paragraph" w:customStyle="1" w:styleId="xl77">
    <w:name w:val="xl7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78">
    <w:name w:val="xl7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79">
    <w:name w:val="xl7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w w:val="100"/>
      <w:sz w:val="24"/>
      <w:szCs w:val="24"/>
    </w:rPr>
  </w:style>
  <w:style w:type="paragraph" w:customStyle="1" w:styleId="xl80">
    <w:name w:val="xl8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w w:val="100"/>
      <w:sz w:val="24"/>
      <w:szCs w:val="24"/>
    </w:rPr>
  </w:style>
  <w:style w:type="paragraph" w:customStyle="1" w:styleId="xl81">
    <w:name w:val="xl8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w w:val="100"/>
      <w:sz w:val="24"/>
      <w:szCs w:val="24"/>
    </w:rPr>
  </w:style>
  <w:style w:type="paragraph" w:customStyle="1" w:styleId="xl82">
    <w:name w:val="xl8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000000"/>
      <w:w w:val="100"/>
      <w:sz w:val="24"/>
      <w:szCs w:val="24"/>
    </w:rPr>
  </w:style>
  <w:style w:type="paragraph" w:customStyle="1" w:styleId="xl83">
    <w:name w:val="xl8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color w:val="000000"/>
      <w:w w:val="100"/>
      <w:sz w:val="24"/>
      <w:szCs w:val="24"/>
    </w:rPr>
  </w:style>
  <w:style w:type="paragraph" w:customStyle="1" w:styleId="xl84">
    <w:name w:val="xl84"/>
    <w:basedOn w:val="a"/>
    <w:rsid w:val="003F25F0"/>
    <w:pP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85">
    <w:name w:val="xl8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w w:val="100"/>
      <w:sz w:val="24"/>
      <w:szCs w:val="24"/>
    </w:rPr>
  </w:style>
  <w:style w:type="paragraph" w:customStyle="1" w:styleId="xl86">
    <w:name w:val="xl8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w w:val="100"/>
      <w:sz w:val="24"/>
      <w:szCs w:val="24"/>
    </w:rPr>
  </w:style>
  <w:style w:type="paragraph" w:customStyle="1" w:styleId="xl87">
    <w:name w:val="xl8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88">
    <w:name w:val="xl8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000000"/>
      <w:w w:val="100"/>
      <w:sz w:val="24"/>
      <w:szCs w:val="24"/>
    </w:rPr>
  </w:style>
  <w:style w:type="paragraph" w:customStyle="1" w:styleId="xl89">
    <w:name w:val="xl8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w w:val="100"/>
      <w:sz w:val="24"/>
      <w:szCs w:val="24"/>
    </w:rPr>
  </w:style>
  <w:style w:type="paragraph" w:customStyle="1" w:styleId="xl90">
    <w:name w:val="xl9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w w:val="100"/>
      <w:sz w:val="24"/>
      <w:szCs w:val="24"/>
    </w:rPr>
  </w:style>
  <w:style w:type="paragraph" w:customStyle="1" w:styleId="xl91">
    <w:name w:val="xl9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w w:val="100"/>
      <w:sz w:val="24"/>
      <w:szCs w:val="24"/>
    </w:rPr>
  </w:style>
  <w:style w:type="paragraph" w:customStyle="1" w:styleId="xl92">
    <w:name w:val="xl92"/>
    <w:basedOn w:val="a"/>
    <w:rsid w:val="003F25F0"/>
    <w:pPr>
      <w:spacing w:before="100" w:beforeAutospacing="1" w:after="100" w:afterAutospacing="1"/>
    </w:pPr>
    <w:rPr>
      <w:color w:val="000000"/>
      <w:w w:val="100"/>
      <w:sz w:val="24"/>
      <w:szCs w:val="24"/>
    </w:rPr>
  </w:style>
  <w:style w:type="paragraph" w:customStyle="1" w:styleId="xl93">
    <w:name w:val="xl9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w w:val="100"/>
      <w:sz w:val="24"/>
      <w:szCs w:val="24"/>
    </w:rPr>
  </w:style>
  <w:style w:type="paragraph" w:customStyle="1" w:styleId="xl94">
    <w:name w:val="xl9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000000"/>
      <w:w w:val="100"/>
      <w:sz w:val="24"/>
      <w:szCs w:val="24"/>
    </w:rPr>
  </w:style>
  <w:style w:type="paragraph" w:customStyle="1" w:styleId="xl95">
    <w:name w:val="xl9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w w:val="100"/>
      <w:sz w:val="24"/>
      <w:szCs w:val="24"/>
    </w:rPr>
  </w:style>
  <w:style w:type="paragraph" w:customStyle="1" w:styleId="xl96">
    <w:name w:val="xl9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97">
    <w:name w:val="xl9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98">
    <w:name w:val="xl9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99">
    <w:name w:val="xl9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100">
    <w:name w:val="xl10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  <w:w w:val="100"/>
      <w:sz w:val="24"/>
      <w:szCs w:val="24"/>
    </w:rPr>
  </w:style>
  <w:style w:type="paragraph" w:customStyle="1" w:styleId="xl101">
    <w:name w:val="xl10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02">
    <w:name w:val="xl10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103">
    <w:name w:val="xl10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104">
    <w:name w:val="xl10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105">
    <w:name w:val="xl10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06">
    <w:name w:val="xl10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w w:val="100"/>
      <w:sz w:val="24"/>
      <w:szCs w:val="24"/>
    </w:rPr>
  </w:style>
  <w:style w:type="paragraph" w:customStyle="1" w:styleId="xl107">
    <w:name w:val="xl10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w w:val="100"/>
      <w:sz w:val="24"/>
      <w:szCs w:val="24"/>
    </w:rPr>
  </w:style>
  <w:style w:type="paragraph" w:customStyle="1" w:styleId="xl108">
    <w:name w:val="xl10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09">
    <w:name w:val="xl10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10">
    <w:name w:val="xl11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11">
    <w:name w:val="xl11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12">
    <w:name w:val="xl11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13">
    <w:name w:val="xl11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w w:val="100"/>
      <w:sz w:val="24"/>
      <w:szCs w:val="24"/>
    </w:rPr>
  </w:style>
  <w:style w:type="paragraph" w:customStyle="1" w:styleId="xl114">
    <w:name w:val="xl11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15">
    <w:name w:val="xl11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w w:val="100"/>
      <w:sz w:val="24"/>
      <w:szCs w:val="24"/>
    </w:rPr>
  </w:style>
  <w:style w:type="paragraph" w:customStyle="1" w:styleId="xl116">
    <w:name w:val="xl11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17">
    <w:name w:val="xl11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18">
    <w:name w:val="xl11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w w:val="100"/>
      <w:sz w:val="24"/>
      <w:szCs w:val="24"/>
    </w:rPr>
  </w:style>
  <w:style w:type="paragraph" w:customStyle="1" w:styleId="xl119">
    <w:name w:val="xl11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20">
    <w:name w:val="xl12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21">
    <w:name w:val="xl12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22">
    <w:name w:val="xl12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23">
    <w:name w:val="xl12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24">
    <w:name w:val="xl12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25">
    <w:name w:val="xl12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26">
    <w:name w:val="xl12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27">
    <w:name w:val="xl12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w w:val="100"/>
      <w:sz w:val="24"/>
      <w:szCs w:val="24"/>
    </w:rPr>
  </w:style>
  <w:style w:type="paragraph" w:customStyle="1" w:styleId="xl128">
    <w:name w:val="xl12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w w:val="100"/>
      <w:sz w:val="24"/>
      <w:szCs w:val="24"/>
    </w:rPr>
  </w:style>
  <w:style w:type="paragraph" w:customStyle="1" w:styleId="xl129">
    <w:name w:val="xl12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30">
    <w:name w:val="xl13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w w:val="100"/>
      <w:sz w:val="24"/>
      <w:szCs w:val="24"/>
    </w:rPr>
  </w:style>
  <w:style w:type="paragraph" w:customStyle="1" w:styleId="xl131">
    <w:name w:val="xl13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32">
    <w:name w:val="xl13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w w:val="100"/>
      <w:sz w:val="24"/>
      <w:szCs w:val="24"/>
    </w:rPr>
  </w:style>
  <w:style w:type="paragraph" w:customStyle="1" w:styleId="xl133">
    <w:name w:val="xl13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34">
    <w:name w:val="xl13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w w:val="100"/>
      <w:sz w:val="24"/>
      <w:szCs w:val="24"/>
    </w:rPr>
  </w:style>
  <w:style w:type="paragraph" w:customStyle="1" w:styleId="xl135">
    <w:name w:val="xl13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w w:val="100"/>
      <w:sz w:val="24"/>
      <w:szCs w:val="24"/>
    </w:rPr>
  </w:style>
  <w:style w:type="paragraph" w:customStyle="1" w:styleId="xl136">
    <w:name w:val="xl13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w w:val="100"/>
      <w:sz w:val="24"/>
      <w:szCs w:val="24"/>
    </w:rPr>
  </w:style>
  <w:style w:type="paragraph" w:customStyle="1" w:styleId="xl137">
    <w:name w:val="xl13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w w:val="100"/>
      <w:sz w:val="24"/>
      <w:szCs w:val="24"/>
    </w:rPr>
  </w:style>
  <w:style w:type="paragraph" w:customStyle="1" w:styleId="xl138">
    <w:name w:val="xl13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w w:val="100"/>
      <w:sz w:val="24"/>
      <w:szCs w:val="24"/>
    </w:rPr>
  </w:style>
  <w:style w:type="paragraph" w:customStyle="1" w:styleId="xl139">
    <w:name w:val="xl13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w w:val="100"/>
      <w:sz w:val="24"/>
      <w:szCs w:val="24"/>
    </w:rPr>
  </w:style>
  <w:style w:type="paragraph" w:customStyle="1" w:styleId="xl140">
    <w:name w:val="xl14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w w:val="100"/>
      <w:sz w:val="24"/>
      <w:szCs w:val="24"/>
    </w:rPr>
  </w:style>
  <w:style w:type="paragraph" w:customStyle="1" w:styleId="xl141">
    <w:name w:val="xl14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42">
    <w:name w:val="xl14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w w:val="100"/>
      <w:sz w:val="24"/>
      <w:szCs w:val="24"/>
    </w:rPr>
  </w:style>
  <w:style w:type="paragraph" w:customStyle="1" w:styleId="xl143">
    <w:name w:val="xl14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w w:val="100"/>
      <w:sz w:val="24"/>
      <w:szCs w:val="24"/>
    </w:rPr>
  </w:style>
  <w:style w:type="paragraph" w:customStyle="1" w:styleId="xl144">
    <w:name w:val="xl14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w w:val="100"/>
      <w:sz w:val="24"/>
      <w:szCs w:val="24"/>
    </w:rPr>
  </w:style>
  <w:style w:type="paragraph" w:customStyle="1" w:styleId="xl145">
    <w:name w:val="xl14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w w:val="100"/>
      <w:sz w:val="24"/>
      <w:szCs w:val="24"/>
    </w:rPr>
  </w:style>
  <w:style w:type="paragraph" w:customStyle="1" w:styleId="xl146">
    <w:name w:val="xl146"/>
    <w:basedOn w:val="a"/>
    <w:rsid w:val="003F25F0"/>
    <w:pPr>
      <w:shd w:val="clear" w:color="000000" w:fill="FFFFFF"/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47">
    <w:name w:val="xl14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w w:val="100"/>
      <w:sz w:val="24"/>
      <w:szCs w:val="24"/>
    </w:rPr>
  </w:style>
  <w:style w:type="paragraph" w:customStyle="1" w:styleId="xl148">
    <w:name w:val="xl14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w w:val="100"/>
      <w:sz w:val="24"/>
      <w:szCs w:val="24"/>
    </w:rPr>
  </w:style>
  <w:style w:type="paragraph" w:customStyle="1" w:styleId="xl149">
    <w:name w:val="xl14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50">
    <w:name w:val="xl15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51">
    <w:name w:val="xl15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52">
    <w:name w:val="xl15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53">
    <w:name w:val="xl15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54">
    <w:name w:val="xl15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55">
    <w:name w:val="xl15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56">
    <w:name w:val="xl15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57">
    <w:name w:val="xl15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58">
    <w:name w:val="xl15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59">
    <w:name w:val="xl159"/>
    <w:basedOn w:val="a"/>
    <w:rsid w:val="003F25F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60">
    <w:name w:val="xl16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61">
    <w:name w:val="xl161"/>
    <w:basedOn w:val="a"/>
    <w:rsid w:val="003F25F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162">
    <w:name w:val="xl16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63">
    <w:name w:val="xl163"/>
    <w:basedOn w:val="a"/>
    <w:rsid w:val="003F2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64">
    <w:name w:val="xl16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w w:val="100"/>
      <w:sz w:val="24"/>
      <w:szCs w:val="24"/>
    </w:rPr>
  </w:style>
  <w:style w:type="paragraph" w:customStyle="1" w:styleId="xl165">
    <w:name w:val="xl16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66">
    <w:name w:val="xl16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67">
    <w:name w:val="xl16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w w:val="100"/>
      <w:sz w:val="24"/>
      <w:szCs w:val="24"/>
    </w:rPr>
  </w:style>
  <w:style w:type="paragraph" w:customStyle="1" w:styleId="xl168">
    <w:name w:val="xl16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w w:val="100"/>
      <w:sz w:val="24"/>
      <w:szCs w:val="24"/>
    </w:rPr>
  </w:style>
  <w:style w:type="paragraph" w:customStyle="1" w:styleId="xl169">
    <w:name w:val="xl16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70">
    <w:name w:val="xl170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71">
    <w:name w:val="xl17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72">
    <w:name w:val="xl17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w w:val="100"/>
      <w:sz w:val="24"/>
      <w:szCs w:val="24"/>
    </w:rPr>
  </w:style>
  <w:style w:type="paragraph" w:customStyle="1" w:styleId="xl173">
    <w:name w:val="xl17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w w:val="100"/>
      <w:sz w:val="24"/>
      <w:szCs w:val="24"/>
    </w:rPr>
  </w:style>
  <w:style w:type="paragraph" w:customStyle="1" w:styleId="xl174">
    <w:name w:val="xl17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75">
    <w:name w:val="xl17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76">
    <w:name w:val="xl17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77">
    <w:name w:val="xl17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78">
    <w:name w:val="xl17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79">
    <w:name w:val="xl17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80">
    <w:name w:val="xl180"/>
    <w:basedOn w:val="a"/>
    <w:rsid w:val="003F25F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81">
    <w:name w:val="xl181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w w:val="100"/>
      <w:sz w:val="24"/>
      <w:szCs w:val="24"/>
    </w:rPr>
  </w:style>
  <w:style w:type="paragraph" w:customStyle="1" w:styleId="xl182">
    <w:name w:val="xl182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w w:val="100"/>
      <w:sz w:val="24"/>
      <w:szCs w:val="24"/>
    </w:rPr>
  </w:style>
  <w:style w:type="paragraph" w:customStyle="1" w:styleId="xl183">
    <w:name w:val="xl183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184">
    <w:name w:val="xl184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185">
    <w:name w:val="xl185"/>
    <w:basedOn w:val="a"/>
    <w:rsid w:val="003F25F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86">
    <w:name w:val="xl18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87">
    <w:name w:val="xl187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w w:val="100"/>
      <w:sz w:val="24"/>
      <w:szCs w:val="24"/>
    </w:rPr>
  </w:style>
  <w:style w:type="paragraph" w:customStyle="1" w:styleId="xl188">
    <w:name w:val="xl188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w w:val="100"/>
      <w:sz w:val="24"/>
      <w:szCs w:val="24"/>
    </w:rPr>
  </w:style>
  <w:style w:type="paragraph" w:customStyle="1" w:styleId="xl189">
    <w:name w:val="xl189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90">
    <w:name w:val="xl190"/>
    <w:basedOn w:val="a"/>
    <w:rsid w:val="003F25F0"/>
    <w:pPr>
      <w:spacing w:before="100" w:beforeAutospacing="1" w:after="100" w:afterAutospacing="1"/>
      <w:jc w:val="center"/>
      <w:textAlignment w:val="center"/>
    </w:pPr>
    <w:rPr>
      <w:b/>
      <w:bCs/>
      <w:color w:val="272727"/>
      <w:w w:val="100"/>
      <w:szCs w:val="28"/>
    </w:rPr>
  </w:style>
  <w:style w:type="paragraph" w:customStyle="1" w:styleId="xl191">
    <w:name w:val="xl191"/>
    <w:basedOn w:val="a"/>
    <w:rsid w:val="003F25F0"/>
    <w:pPr>
      <w:spacing w:before="100" w:beforeAutospacing="1" w:after="100" w:afterAutospacing="1"/>
      <w:jc w:val="center"/>
      <w:textAlignment w:val="center"/>
    </w:pPr>
    <w:rPr>
      <w:b/>
      <w:bCs/>
      <w:color w:val="272727"/>
      <w:w w:val="100"/>
      <w:sz w:val="24"/>
      <w:szCs w:val="24"/>
    </w:rPr>
  </w:style>
  <w:style w:type="paragraph" w:customStyle="1" w:styleId="xl192">
    <w:name w:val="xl192"/>
    <w:basedOn w:val="a"/>
    <w:rsid w:val="003F25F0"/>
    <w:pPr>
      <w:spacing w:before="100" w:beforeAutospacing="1" w:after="100" w:afterAutospacing="1"/>
      <w:jc w:val="center"/>
      <w:textAlignment w:val="center"/>
    </w:pPr>
    <w:rPr>
      <w:b/>
      <w:bCs/>
      <w:color w:val="272727"/>
      <w:w w:val="100"/>
      <w:sz w:val="24"/>
      <w:szCs w:val="24"/>
    </w:rPr>
  </w:style>
  <w:style w:type="paragraph" w:customStyle="1" w:styleId="xl193">
    <w:name w:val="xl193"/>
    <w:basedOn w:val="a"/>
    <w:rsid w:val="003F25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94">
    <w:name w:val="xl194"/>
    <w:basedOn w:val="a"/>
    <w:rsid w:val="003F25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95">
    <w:name w:val="xl195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w w:val="100"/>
      <w:sz w:val="24"/>
      <w:szCs w:val="24"/>
    </w:rPr>
  </w:style>
  <w:style w:type="paragraph" w:customStyle="1" w:styleId="xl196">
    <w:name w:val="xl196"/>
    <w:basedOn w:val="a"/>
    <w:rsid w:val="003F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97">
    <w:name w:val="xl197"/>
    <w:basedOn w:val="a"/>
    <w:rsid w:val="003F25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w w:val="100"/>
      <w:sz w:val="24"/>
      <w:szCs w:val="24"/>
    </w:rPr>
  </w:style>
  <w:style w:type="paragraph" w:customStyle="1" w:styleId="xl198">
    <w:name w:val="xl198"/>
    <w:basedOn w:val="a"/>
    <w:rsid w:val="003F25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w w:val="100"/>
      <w:sz w:val="24"/>
      <w:szCs w:val="24"/>
    </w:rPr>
  </w:style>
  <w:style w:type="paragraph" w:customStyle="1" w:styleId="xl199">
    <w:name w:val="xl199"/>
    <w:basedOn w:val="a"/>
    <w:rsid w:val="003F25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200">
    <w:name w:val="xl200"/>
    <w:basedOn w:val="a"/>
    <w:rsid w:val="003F2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201">
    <w:name w:val="xl201"/>
    <w:basedOn w:val="a"/>
    <w:rsid w:val="003F25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202">
    <w:name w:val="xl202"/>
    <w:basedOn w:val="a"/>
    <w:rsid w:val="003F2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203">
    <w:name w:val="xl203"/>
    <w:basedOn w:val="a"/>
    <w:rsid w:val="003F25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204">
    <w:name w:val="xl204"/>
    <w:basedOn w:val="a"/>
    <w:rsid w:val="003F25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205">
    <w:name w:val="xl205"/>
    <w:basedOn w:val="a"/>
    <w:rsid w:val="003F25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206">
    <w:name w:val="xl206"/>
    <w:basedOn w:val="a"/>
    <w:rsid w:val="003F25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207">
    <w:name w:val="xl207"/>
    <w:basedOn w:val="a"/>
    <w:rsid w:val="003F25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208">
    <w:name w:val="xl208"/>
    <w:basedOn w:val="a"/>
    <w:rsid w:val="003F25F0"/>
    <w:pPr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table" w:styleId="ae">
    <w:name w:val="Table Grid"/>
    <w:basedOn w:val="a1"/>
    <w:uiPriority w:val="59"/>
    <w:rsid w:val="003F2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99"/>
    <w:qFormat/>
    <w:rsid w:val="00D03771"/>
    <w:pPr>
      <w:jc w:val="center"/>
    </w:pPr>
    <w:rPr>
      <w:w w:val="100"/>
    </w:rPr>
  </w:style>
  <w:style w:type="character" w:customStyle="1" w:styleId="af0">
    <w:name w:val="Название Знак"/>
    <w:link w:val="af"/>
    <w:uiPriority w:val="99"/>
    <w:rsid w:val="00D03771"/>
    <w:rPr>
      <w:rFonts w:ascii="Times New Roman" w:eastAsia="Times New Roman" w:hAnsi="Times New Roman"/>
      <w:sz w:val="28"/>
    </w:rPr>
  </w:style>
  <w:style w:type="paragraph" w:styleId="af1">
    <w:name w:val="No Spacing"/>
    <w:uiPriority w:val="1"/>
    <w:qFormat/>
    <w:rsid w:val="00D03771"/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rsid w:val="00D037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D18E7-E883-4F7C-B3DF-018DC31C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ЖКХ</dc:creator>
  <cp:lastModifiedBy>1</cp:lastModifiedBy>
  <cp:revision>7</cp:revision>
  <cp:lastPrinted>2024-08-14T12:12:00Z</cp:lastPrinted>
  <dcterms:created xsi:type="dcterms:W3CDTF">2024-08-08T05:13:00Z</dcterms:created>
  <dcterms:modified xsi:type="dcterms:W3CDTF">2024-08-14T12:14:00Z</dcterms:modified>
</cp:coreProperties>
</file>