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F6" w:rsidRDefault="009C37F6" w:rsidP="009C37F6">
      <w:pPr>
        <w:tabs>
          <w:tab w:val="left" w:pos="1680"/>
        </w:tabs>
        <w:jc w:val="center"/>
        <w:rPr>
          <w:rFonts w:eastAsia="MS Mincho"/>
          <w:b/>
          <w:caps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586740" cy="830580"/>
            <wp:effectExtent l="0" t="0" r="381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F6" w:rsidRDefault="009C37F6" w:rsidP="009C37F6">
      <w:pPr>
        <w:tabs>
          <w:tab w:val="left" w:pos="1680"/>
        </w:tabs>
        <w:jc w:val="center"/>
        <w:rPr>
          <w:rFonts w:eastAsia="MS Mincho"/>
          <w:b/>
          <w:caps/>
          <w:sz w:val="28"/>
          <w:szCs w:val="28"/>
        </w:rPr>
      </w:pPr>
    </w:p>
    <w:p w:rsidR="009C37F6" w:rsidRDefault="009C37F6" w:rsidP="009C37F6">
      <w:pPr>
        <w:tabs>
          <w:tab w:val="left" w:pos="1680"/>
        </w:tabs>
        <w:jc w:val="center"/>
        <w:rPr>
          <w:rFonts w:eastAsia="MS Mincho"/>
          <w:b/>
          <w:caps/>
          <w:sz w:val="28"/>
          <w:szCs w:val="28"/>
        </w:rPr>
      </w:pPr>
    </w:p>
    <w:p w:rsidR="002C55E6" w:rsidRPr="00B74374" w:rsidRDefault="002C55E6" w:rsidP="002C55E6">
      <w:pPr>
        <w:jc w:val="center"/>
        <w:rPr>
          <w:rFonts w:eastAsia="MS Mincho"/>
          <w:b/>
          <w:caps/>
          <w:sz w:val="28"/>
          <w:szCs w:val="28"/>
        </w:rPr>
      </w:pPr>
      <w:r>
        <w:rPr>
          <w:rFonts w:eastAsia="MS Mincho"/>
          <w:b/>
          <w:caps/>
          <w:sz w:val="28"/>
          <w:szCs w:val="28"/>
        </w:rPr>
        <w:t xml:space="preserve">Муниципальный Совет </w:t>
      </w:r>
      <w:r w:rsidRPr="00B74374">
        <w:rPr>
          <w:rFonts w:eastAsia="MS Mincho"/>
          <w:b/>
          <w:caps/>
          <w:sz w:val="28"/>
          <w:szCs w:val="28"/>
        </w:rPr>
        <w:t>ГОРОДСКОго поселения Мышкин</w:t>
      </w:r>
    </w:p>
    <w:p w:rsidR="002C55E6" w:rsidRPr="00B74374" w:rsidRDefault="002C55E6" w:rsidP="002C55E6">
      <w:pPr>
        <w:jc w:val="center"/>
        <w:rPr>
          <w:b/>
          <w:sz w:val="16"/>
          <w:szCs w:val="16"/>
        </w:rPr>
      </w:pPr>
    </w:p>
    <w:p w:rsidR="002C55E6" w:rsidRPr="006362E8" w:rsidRDefault="002C55E6" w:rsidP="002C55E6">
      <w:pPr>
        <w:jc w:val="center"/>
        <w:rPr>
          <w:rFonts w:eastAsia="MS Mincho"/>
          <w:b/>
          <w:caps/>
          <w:sz w:val="28"/>
          <w:szCs w:val="28"/>
        </w:rPr>
      </w:pPr>
      <w:r w:rsidRPr="006362E8">
        <w:rPr>
          <w:rFonts w:eastAsia="MS Mincho"/>
          <w:b/>
          <w:caps/>
          <w:sz w:val="28"/>
          <w:szCs w:val="28"/>
        </w:rPr>
        <w:t>Решение</w:t>
      </w:r>
    </w:p>
    <w:p w:rsidR="009C37F6" w:rsidRDefault="009C37F6" w:rsidP="009C37F6">
      <w:pPr>
        <w:tabs>
          <w:tab w:val="left" w:pos="1680"/>
        </w:tabs>
        <w:rPr>
          <w:sz w:val="28"/>
          <w:szCs w:val="28"/>
        </w:rPr>
      </w:pPr>
    </w:p>
    <w:p w:rsidR="009C37F6" w:rsidRPr="002C55E6" w:rsidRDefault="002C55E6" w:rsidP="002C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Pr="002C55E6">
        <w:rPr>
          <w:b/>
          <w:sz w:val="28"/>
          <w:szCs w:val="28"/>
        </w:rPr>
        <w:t xml:space="preserve">Положения о постоянно действующей экспертной комиссии </w:t>
      </w:r>
      <w:r w:rsidRPr="00EB6D14">
        <w:rPr>
          <w:b/>
          <w:sz w:val="28"/>
          <w:szCs w:val="28"/>
        </w:rPr>
        <w:t>Муниципального Совета городского поселения Мышкин»</w:t>
      </w:r>
    </w:p>
    <w:p w:rsidR="009C37F6" w:rsidRPr="00F5191F" w:rsidRDefault="009C37F6" w:rsidP="009C37F6">
      <w:pPr>
        <w:tabs>
          <w:tab w:val="left" w:pos="168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C55E6" w:rsidRDefault="002C55E6" w:rsidP="002C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C55E6" w:rsidRDefault="002C55E6" w:rsidP="002C55E6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C55E6" w:rsidRDefault="0053288C" w:rsidP="002C55E6">
      <w:pPr>
        <w:rPr>
          <w:sz w:val="28"/>
          <w:szCs w:val="28"/>
        </w:rPr>
      </w:pPr>
      <w:r>
        <w:rPr>
          <w:sz w:val="28"/>
          <w:szCs w:val="28"/>
        </w:rPr>
        <w:t>06.08.</w:t>
      </w:r>
      <w:r w:rsidR="00325DDE">
        <w:rPr>
          <w:sz w:val="28"/>
          <w:szCs w:val="28"/>
        </w:rPr>
        <w:t xml:space="preserve"> </w:t>
      </w:r>
      <w:r w:rsidR="002C55E6">
        <w:rPr>
          <w:sz w:val="28"/>
          <w:szCs w:val="28"/>
        </w:rPr>
        <w:t>2024 года</w:t>
      </w:r>
    </w:p>
    <w:p w:rsidR="009C37F6" w:rsidRPr="00F5191F" w:rsidRDefault="009C37F6" w:rsidP="009C37F6">
      <w:pPr>
        <w:tabs>
          <w:tab w:val="left" w:pos="993"/>
          <w:tab w:val="left" w:pos="16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w w:val="200"/>
        </w:rPr>
      </w:pPr>
    </w:p>
    <w:p w:rsidR="009C37F6" w:rsidRDefault="009C37F6" w:rsidP="009C37F6">
      <w:pPr>
        <w:tabs>
          <w:tab w:val="left" w:pos="16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9C37F6" w:rsidRDefault="009C37F6" w:rsidP="009C37F6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9C37F6">
        <w:rPr>
          <w:sz w:val="28"/>
          <w:szCs w:val="28"/>
          <w:shd w:val="clear" w:color="auto" w:fill="FFFFFF"/>
        </w:rPr>
        <w:t>В соответствии с Фед</w:t>
      </w:r>
      <w:r w:rsidR="002C55E6">
        <w:rPr>
          <w:sz w:val="28"/>
          <w:szCs w:val="28"/>
          <w:shd w:val="clear" w:color="auto" w:fill="FFFFFF"/>
        </w:rPr>
        <w:t xml:space="preserve">еральным законом от 22.10.2004 </w:t>
      </w:r>
      <w:r w:rsidRPr="009C37F6">
        <w:rPr>
          <w:sz w:val="28"/>
          <w:szCs w:val="28"/>
          <w:shd w:val="clear" w:color="auto" w:fill="FFFFFF"/>
        </w:rPr>
        <w:t xml:space="preserve">№ 125-ФЗ «Об архивном деле в Российской Федерации», в целях обеспечения сохранности, хранения, комплектования, учета и использования документов, образующихся в процессе деятельности </w:t>
      </w:r>
      <w:r w:rsidR="00A40935">
        <w:rPr>
          <w:sz w:val="28"/>
          <w:szCs w:val="28"/>
          <w:shd w:val="clear" w:color="auto" w:fill="FFFFFF"/>
        </w:rPr>
        <w:t>Муниципального Совета</w:t>
      </w:r>
      <w:r w:rsidRPr="009C37F6">
        <w:rPr>
          <w:sz w:val="28"/>
          <w:szCs w:val="28"/>
          <w:shd w:val="clear" w:color="auto" w:fill="FFFFFF"/>
        </w:rPr>
        <w:t xml:space="preserve"> </w:t>
      </w:r>
      <w:r w:rsidR="00451509">
        <w:rPr>
          <w:sz w:val="28"/>
          <w:szCs w:val="28"/>
          <w:shd w:val="clear" w:color="auto" w:fill="FFFFFF"/>
        </w:rPr>
        <w:t>городского поселения Мышкин</w:t>
      </w:r>
      <w:r w:rsidRPr="009C37F6">
        <w:rPr>
          <w:sz w:val="28"/>
          <w:szCs w:val="28"/>
          <w:shd w:val="clear" w:color="auto" w:fill="FFFFFF"/>
        </w:rPr>
        <w:t xml:space="preserve">, </w:t>
      </w:r>
    </w:p>
    <w:p w:rsidR="007B3B13" w:rsidRPr="009C37F6" w:rsidRDefault="007B3B13" w:rsidP="009C37F6">
      <w:pPr>
        <w:tabs>
          <w:tab w:val="left" w:pos="0"/>
        </w:tabs>
        <w:ind w:firstLine="567"/>
        <w:jc w:val="both"/>
        <w:outlineLvl w:val="0"/>
        <w:rPr>
          <w:sz w:val="28"/>
          <w:szCs w:val="28"/>
          <w:shd w:val="clear" w:color="auto" w:fill="FFFFFF"/>
        </w:rPr>
      </w:pPr>
    </w:p>
    <w:p w:rsidR="007B3B13" w:rsidRPr="007B3B13" w:rsidRDefault="009C37F6" w:rsidP="007B3B13">
      <w:pPr>
        <w:pStyle w:val="20"/>
        <w:shd w:val="clear" w:color="auto" w:fill="auto"/>
        <w:spacing w:before="0" w:after="0" w:line="326" w:lineRule="exact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5191F">
        <w:rPr>
          <w:color w:val="000000"/>
        </w:rPr>
        <w:tab/>
      </w:r>
      <w:r w:rsidR="007B3B13" w:rsidRPr="007B3B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Муниципальный Совет городского поселения Мышкин РЕШИЛ:</w:t>
      </w:r>
    </w:p>
    <w:p w:rsidR="009C37F6" w:rsidRPr="00F5191F" w:rsidRDefault="009C37F6" w:rsidP="009C37F6">
      <w:pPr>
        <w:tabs>
          <w:tab w:val="left" w:pos="1680"/>
        </w:tabs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8"/>
          <w:szCs w:val="28"/>
        </w:rPr>
      </w:pPr>
    </w:p>
    <w:p w:rsidR="009C37F6" w:rsidRDefault="009C37F6" w:rsidP="009C37F6">
      <w:pPr>
        <w:pStyle w:val="a3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 постоянно действующей экспертной комиссии </w:t>
      </w:r>
      <w:r w:rsidR="002C55E6" w:rsidRPr="002C55E6">
        <w:rPr>
          <w:sz w:val="28"/>
          <w:szCs w:val="28"/>
        </w:rPr>
        <w:t>Муниципального Совета городского поселения Мышкин</w:t>
      </w:r>
      <w:r w:rsidR="002C5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 к </w:t>
      </w:r>
      <w:r w:rsidR="007B3B13">
        <w:rPr>
          <w:sz w:val="28"/>
          <w:szCs w:val="28"/>
        </w:rPr>
        <w:t>решению</w:t>
      </w:r>
      <w:r>
        <w:rPr>
          <w:sz w:val="28"/>
          <w:szCs w:val="28"/>
        </w:rPr>
        <w:t>).</w:t>
      </w:r>
    </w:p>
    <w:p w:rsidR="009C37F6" w:rsidRDefault="009C37F6" w:rsidP="009C37F6">
      <w:pPr>
        <w:pStyle w:val="a3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постоянно </w:t>
      </w:r>
      <w:r w:rsidR="002C55E6">
        <w:rPr>
          <w:sz w:val="28"/>
          <w:szCs w:val="28"/>
        </w:rPr>
        <w:t>действующей экспертной комиссии</w:t>
      </w:r>
      <w:r>
        <w:rPr>
          <w:sz w:val="28"/>
          <w:szCs w:val="28"/>
        </w:rPr>
        <w:t xml:space="preserve"> </w:t>
      </w:r>
      <w:r w:rsidR="002C55E6" w:rsidRPr="002C55E6">
        <w:rPr>
          <w:sz w:val="28"/>
          <w:szCs w:val="28"/>
        </w:rPr>
        <w:t>Муниципального Совета городского поселения Мышкин</w:t>
      </w:r>
      <w:r w:rsidR="002C5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2 к </w:t>
      </w:r>
      <w:r w:rsidR="007B3B13">
        <w:rPr>
          <w:sz w:val="28"/>
          <w:szCs w:val="28"/>
        </w:rPr>
        <w:t>решению</w:t>
      </w:r>
      <w:r>
        <w:rPr>
          <w:sz w:val="28"/>
          <w:szCs w:val="28"/>
        </w:rPr>
        <w:t>).</w:t>
      </w:r>
    </w:p>
    <w:p w:rsidR="009C37F6" w:rsidRDefault="007B3B13" w:rsidP="009C37F6">
      <w:pPr>
        <w:pStyle w:val="a3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C37F6" w:rsidRPr="00B528D4">
        <w:rPr>
          <w:sz w:val="28"/>
          <w:szCs w:val="28"/>
        </w:rPr>
        <w:t xml:space="preserve">. </w:t>
      </w:r>
      <w:proofErr w:type="gramStart"/>
      <w:r w:rsidR="009C37F6" w:rsidRPr="00B528D4">
        <w:rPr>
          <w:sz w:val="28"/>
          <w:szCs w:val="28"/>
        </w:rPr>
        <w:t>Контроль за</w:t>
      </w:r>
      <w:proofErr w:type="gramEnd"/>
      <w:r w:rsidR="009C37F6" w:rsidRPr="00B528D4">
        <w:rPr>
          <w:sz w:val="28"/>
          <w:szCs w:val="28"/>
        </w:rPr>
        <w:t xml:space="preserve"> исполнением </w:t>
      </w:r>
      <w:r w:rsidR="009C37F6">
        <w:rPr>
          <w:sz w:val="28"/>
          <w:szCs w:val="28"/>
        </w:rPr>
        <w:t xml:space="preserve">настоящего </w:t>
      </w:r>
      <w:r w:rsidR="00451509">
        <w:rPr>
          <w:sz w:val="28"/>
          <w:szCs w:val="28"/>
        </w:rPr>
        <w:t>р</w:t>
      </w:r>
      <w:r w:rsidR="000F1A84">
        <w:rPr>
          <w:sz w:val="28"/>
          <w:szCs w:val="28"/>
        </w:rPr>
        <w:t>ешени</w:t>
      </w:r>
      <w:r w:rsidR="00451509">
        <w:rPr>
          <w:sz w:val="28"/>
          <w:szCs w:val="28"/>
        </w:rPr>
        <w:t>я</w:t>
      </w:r>
      <w:r w:rsidR="009C37F6">
        <w:rPr>
          <w:sz w:val="28"/>
          <w:szCs w:val="28"/>
        </w:rPr>
        <w:t xml:space="preserve"> </w:t>
      </w:r>
      <w:r w:rsidR="009C37F6" w:rsidRPr="00B528D4">
        <w:rPr>
          <w:sz w:val="28"/>
          <w:szCs w:val="28"/>
        </w:rPr>
        <w:t xml:space="preserve"> </w:t>
      </w:r>
      <w:r w:rsidR="009C37F6">
        <w:rPr>
          <w:sz w:val="28"/>
          <w:szCs w:val="28"/>
        </w:rPr>
        <w:t>оставляю за собой.</w:t>
      </w:r>
    </w:p>
    <w:p w:rsidR="009C37F6" w:rsidRDefault="007B3B13" w:rsidP="009C37F6">
      <w:pPr>
        <w:pStyle w:val="a3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C37F6">
        <w:rPr>
          <w:sz w:val="28"/>
          <w:szCs w:val="28"/>
        </w:rPr>
        <w:t>.</w:t>
      </w:r>
      <w:r w:rsidR="0045150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9C37F6" w:rsidRPr="005B2D6C">
        <w:rPr>
          <w:sz w:val="28"/>
          <w:szCs w:val="28"/>
        </w:rPr>
        <w:t xml:space="preserve"> вступает в силу </w:t>
      </w:r>
      <w:r w:rsidR="009C37F6">
        <w:rPr>
          <w:sz w:val="28"/>
          <w:szCs w:val="28"/>
        </w:rPr>
        <w:t>со дня его</w:t>
      </w:r>
      <w:r w:rsidR="009C37F6" w:rsidRPr="005B2D6C">
        <w:rPr>
          <w:sz w:val="28"/>
          <w:szCs w:val="28"/>
        </w:rPr>
        <w:t xml:space="preserve"> подписания.</w:t>
      </w:r>
    </w:p>
    <w:p w:rsidR="0053288C" w:rsidRDefault="0053288C" w:rsidP="009C37F6">
      <w:pPr>
        <w:pStyle w:val="a3"/>
        <w:ind w:left="0" w:firstLine="720"/>
        <w:jc w:val="both"/>
        <w:outlineLvl w:val="0"/>
        <w:rPr>
          <w:sz w:val="28"/>
          <w:szCs w:val="28"/>
        </w:rPr>
      </w:pPr>
    </w:p>
    <w:p w:rsidR="0053288C" w:rsidRDefault="0053288C" w:rsidP="009C37F6">
      <w:pPr>
        <w:pStyle w:val="a3"/>
        <w:ind w:left="0" w:firstLine="720"/>
        <w:jc w:val="both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53288C" w:rsidTr="0053288C">
        <w:tc>
          <w:tcPr>
            <w:tcW w:w="4361" w:type="dxa"/>
          </w:tcPr>
          <w:p w:rsidR="0053288C" w:rsidRDefault="0053288C" w:rsidP="009C37F6">
            <w:pPr>
              <w:pStyle w:val="a3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BD15A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BD15A2">
              <w:rPr>
                <w:sz w:val="28"/>
                <w:szCs w:val="28"/>
              </w:rPr>
              <w:t xml:space="preserve"> </w:t>
            </w:r>
          </w:p>
          <w:p w:rsidR="0053288C" w:rsidRDefault="0053288C" w:rsidP="009C37F6">
            <w:pPr>
              <w:pStyle w:val="a3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BD15A2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го</w:t>
            </w:r>
            <w:r w:rsidRPr="00BD15A2">
              <w:rPr>
                <w:sz w:val="28"/>
                <w:szCs w:val="28"/>
              </w:rPr>
              <w:t xml:space="preserve"> поселения Мышкин</w:t>
            </w:r>
          </w:p>
          <w:p w:rsidR="0053288C" w:rsidRDefault="0053288C" w:rsidP="0053288C">
            <w:pPr>
              <w:pStyle w:val="a3"/>
              <w:ind w:left="0"/>
              <w:jc w:val="right"/>
              <w:outlineLvl w:val="0"/>
              <w:rPr>
                <w:sz w:val="28"/>
                <w:szCs w:val="28"/>
              </w:rPr>
            </w:pPr>
          </w:p>
          <w:p w:rsidR="0053288C" w:rsidRDefault="0053288C" w:rsidP="009C37F6">
            <w:pPr>
              <w:pStyle w:val="a3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BD15A2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В.А. Крылов</w:t>
            </w:r>
          </w:p>
        </w:tc>
        <w:tc>
          <w:tcPr>
            <w:tcW w:w="5210" w:type="dxa"/>
          </w:tcPr>
          <w:p w:rsidR="0053288C" w:rsidRDefault="0053288C" w:rsidP="0053288C">
            <w:pPr>
              <w:pStyle w:val="a3"/>
              <w:ind w:left="0"/>
              <w:jc w:val="right"/>
              <w:outlineLvl w:val="0"/>
              <w:rPr>
                <w:sz w:val="28"/>
                <w:szCs w:val="28"/>
              </w:rPr>
            </w:pPr>
            <w:r w:rsidRPr="00BD15A2">
              <w:rPr>
                <w:sz w:val="28"/>
                <w:szCs w:val="28"/>
              </w:rPr>
              <w:t>Председатель Муниципального Совета городского поселения Мышкин</w:t>
            </w:r>
          </w:p>
          <w:p w:rsidR="0053288C" w:rsidRDefault="0053288C" w:rsidP="009C37F6">
            <w:pPr>
              <w:pStyle w:val="a3"/>
              <w:ind w:left="0"/>
              <w:jc w:val="both"/>
              <w:outlineLvl w:val="0"/>
              <w:rPr>
                <w:sz w:val="28"/>
                <w:szCs w:val="28"/>
              </w:rPr>
            </w:pPr>
          </w:p>
          <w:p w:rsidR="0053288C" w:rsidRDefault="0053288C" w:rsidP="0053288C">
            <w:pPr>
              <w:pStyle w:val="a3"/>
              <w:ind w:left="0"/>
              <w:jc w:val="right"/>
              <w:outlineLvl w:val="0"/>
              <w:rPr>
                <w:sz w:val="28"/>
                <w:szCs w:val="28"/>
              </w:rPr>
            </w:pPr>
            <w:r w:rsidRPr="00BD15A2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Л.А. Чистяков</w:t>
            </w:r>
          </w:p>
        </w:tc>
      </w:tr>
    </w:tbl>
    <w:p w:rsidR="007B3B13" w:rsidRDefault="007B3B13" w:rsidP="002C55E6">
      <w:pPr>
        <w:rPr>
          <w:sz w:val="26"/>
        </w:rPr>
      </w:pPr>
    </w:p>
    <w:p w:rsidR="0053288C" w:rsidRPr="00BD15A2" w:rsidRDefault="0053288C" w:rsidP="0053288C">
      <w:pPr>
        <w:rPr>
          <w:smallCaps/>
          <w:sz w:val="28"/>
          <w:szCs w:val="28"/>
        </w:rPr>
      </w:pPr>
      <w:r>
        <w:rPr>
          <w:sz w:val="28"/>
          <w:szCs w:val="28"/>
        </w:rPr>
        <w:t>06.08.2024</w:t>
      </w:r>
      <w:r w:rsidRPr="00BD15A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  <w:r w:rsidRPr="00BD15A2">
        <w:rPr>
          <w:sz w:val="28"/>
          <w:szCs w:val="28"/>
        </w:rPr>
        <w:t xml:space="preserve">   </w:t>
      </w:r>
    </w:p>
    <w:p w:rsidR="007B3B13" w:rsidRDefault="007B3B13" w:rsidP="002C55E6">
      <w:pPr>
        <w:rPr>
          <w:sz w:val="26"/>
        </w:rPr>
      </w:pPr>
    </w:p>
    <w:p w:rsidR="007B3B13" w:rsidRDefault="007B3B13" w:rsidP="002C55E6">
      <w:pPr>
        <w:rPr>
          <w:sz w:val="26"/>
        </w:rPr>
      </w:pPr>
    </w:p>
    <w:p w:rsidR="007B3B13" w:rsidRDefault="007B3B13" w:rsidP="002C55E6">
      <w:pPr>
        <w:rPr>
          <w:sz w:val="26"/>
        </w:rPr>
      </w:pPr>
    </w:p>
    <w:p w:rsidR="007B3B13" w:rsidRDefault="007B3B13" w:rsidP="002C55E6">
      <w:pPr>
        <w:rPr>
          <w:sz w:val="26"/>
        </w:rPr>
      </w:pPr>
    </w:p>
    <w:p w:rsidR="007B3B13" w:rsidRDefault="007B3B13" w:rsidP="002C55E6">
      <w:pPr>
        <w:rPr>
          <w:sz w:val="26"/>
        </w:rPr>
      </w:pPr>
    </w:p>
    <w:p w:rsidR="002C55E6" w:rsidRDefault="002C55E6" w:rsidP="00AF25AD">
      <w:pPr>
        <w:ind w:firstLine="5103"/>
        <w:jc w:val="right"/>
        <w:rPr>
          <w:sz w:val="28"/>
          <w:szCs w:val="28"/>
        </w:rPr>
      </w:pPr>
    </w:p>
    <w:p w:rsidR="005B2D6C" w:rsidRDefault="002C1AEA" w:rsidP="00AF25A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B2D6C" w:rsidRDefault="005B2D6C" w:rsidP="002C55E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C55E6">
        <w:rPr>
          <w:sz w:val="28"/>
          <w:szCs w:val="28"/>
        </w:rPr>
        <w:t>решению Муниципального Совета городского поселения Мышкин</w:t>
      </w:r>
    </w:p>
    <w:p w:rsidR="005B2D6C" w:rsidRDefault="005B2D6C" w:rsidP="00AF25AD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288C">
        <w:rPr>
          <w:sz w:val="28"/>
          <w:szCs w:val="28"/>
        </w:rPr>
        <w:t>06.08</w:t>
      </w:r>
      <w:r w:rsidR="002C55E6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53288C">
        <w:rPr>
          <w:sz w:val="28"/>
          <w:szCs w:val="28"/>
        </w:rPr>
        <w:t xml:space="preserve"> 40</w:t>
      </w:r>
      <w:r w:rsidR="00FE1D92">
        <w:rPr>
          <w:sz w:val="28"/>
          <w:szCs w:val="28"/>
        </w:rPr>
        <w:t xml:space="preserve"> </w:t>
      </w:r>
    </w:p>
    <w:p w:rsidR="005B2D6C" w:rsidRDefault="005B2D6C" w:rsidP="005B2D6C">
      <w:pPr>
        <w:ind w:firstLine="5103"/>
        <w:rPr>
          <w:sz w:val="28"/>
          <w:szCs w:val="28"/>
        </w:rPr>
      </w:pPr>
    </w:p>
    <w:p w:rsidR="005B2D6C" w:rsidRDefault="005B2D6C" w:rsidP="005B2D6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B2D6C">
        <w:rPr>
          <w:sz w:val="28"/>
          <w:szCs w:val="28"/>
        </w:rPr>
        <w:t>остав</w:t>
      </w:r>
    </w:p>
    <w:p w:rsidR="005B2D6C" w:rsidRDefault="005B2D6C" w:rsidP="002C55E6">
      <w:pPr>
        <w:jc w:val="center"/>
        <w:rPr>
          <w:sz w:val="28"/>
          <w:szCs w:val="28"/>
        </w:rPr>
      </w:pPr>
      <w:r w:rsidRPr="005B2D6C">
        <w:rPr>
          <w:sz w:val="28"/>
          <w:szCs w:val="28"/>
        </w:rPr>
        <w:t>постоянно д</w:t>
      </w:r>
      <w:r w:rsidR="002C55E6">
        <w:rPr>
          <w:sz w:val="28"/>
          <w:szCs w:val="28"/>
        </w:rPr>
        <w:t>ействующей экспертной комиссии Муниципального Совета городского поселения Мышкин</w:t>
      </w:r>
    </w:p>
    <w:p w:rsidR="00DD160A" w:rsidRDefault="00DD160A" w:rsidP="005B2D6C">
      <w:pPr>
        <w:jc w:val="center"/>
        <w:rPr>
          <w:sz w:val="28"/>
          <w:szCs w:val="28"/>
        </w:rPr>
      </w:pPr>
    </w:p>
    <w:p w:rsidR="005B2D6C" w:rsidRPr="00841410" w:rsidRDefault="00A40935" w:rsidP="001116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Чистяков</w:t>
      </w:r>
      <w:r w:rsidR="007B3B13">
        <w:rPr>
          <w:sz w:val="28"/>
          <w:szCs w:val="28"/>
        </w:rPr>
        <w:t xml:space="preserve"> Леонид Александрович</w:t>
      </w:r>
      <w:r w:rsidR="002D3D41">
        <w:rPr>
          <w:sz w:val="28"/>
          <w:szCs w:val="28"/>
        </w:rPr>
        <w:t xml:space="preserve"> </w:t>
      </w:r>
      <w:r w:rsidR="003D030D">
        <w:rPr>
          <w:sz w:val="28"/>
          <w:szCs w:val="28"/>
        </w:rPr>
        <w:t>–</w:t>
      </w:r>
      <w:r w:rsidR="005B2D6C">
        <w:rPr>
          <w:sz w:val="28"/>
          <w:szCs w:val="28"/>
        </w:rPr>
        <w:t xml:space="preserve"> </w:t>
      </w:r>
      <w:r w:rsidR="007B3B13">
        <w:rPr>
          <w:sz w:val="28"/>
          <w:szCs w:val="28"/>
        </w:rPr>
        <w:t>Председатель</w:t>
      </w:r>
      <w:r w:rsidR="00DD16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Совета</w:t>
      </w:r>
      <w:r w:rsidR="00DD160A">
        <w:rPr>
          <w:sz w:val="28"/>
          <w:szCs w:val="28"/>
        </w:rPr>
        <w:t xml:space="preserve"> городского поселения Мышкин</w:t>
      </w:r>
      <w:r w:rsidR="003D030D">
        <w:rPr>
          <w:sz w:val="28"/>
          <w:szCs w:val="28"/>
        </w:rPr>
        <w:t xml:space="preserve">, </w:t>
      </w:r>
      <w:r w:rsidR="003D030D" w:rsidRPr="00841410">
        <w:rPr>
          <w:sz w:val="28"/>
          <w:szCs w:val="28"/>
        </w:rPr>
        <w:t>председатель комиссии;</w:t>
      </w:r>
    </w:p>
    <w:p w:rsidR="00EB78F1" w:rsidRDefault="00EB78F1" w:rsidP="001116E3">
      <w:pPr>
        <w:ind w:firstLine="284"/>
        <w:jc w:val="both"/>
        <w:rPr>
          <w:sz w:val="28"/>
          <w:szCs w:val="28"/>
        </w:rPr>
      </w:pPr>
      <w:r w:rsidRPr="00EB78F1">
        <w:rPr>
          <w:sz w:val="28"/>
          <w:szCs w:val="28"/>
        </w:rPr>
        <w:t>Мирошниченко Мария Николаевна</w:t>
      </w:r>
      <w:r w:rsidR="00EF0E40" w:rsidRPr="00EB78F1">
        <w:rPr>
          <w:sz w:val="28"/>
          <w:szCs w:val="28"/>
        </w:rPr>
        <w:t xml:space="preserve"> – </w:t>
      </w:r>
      <w:r w:rsidRPr="00EB78F1">
        <w:rPr>
          <w:sz w:val="28"/>
          <w:szCs w:val="28"/>
        </w:rPr>
        <w:t>заместитель Председателя</w:t>
      </w:r>
      <w:r w:rsidR="00DD160A" w:rsidRPr="00D32804">
        <w:rPr>
          <w:color w:val="FF0000"/>
          <w:sz w:val="28"/>
          <w:szCs w:val="28"/>
        </w:rPr>
        <w:t xml:space="preserve"> </w:t>
      </w:r>
      <w:r w:rsidR="00A40935">
        <w:rPr>
          <w:sz w:val="28"/>
          <w:szCs w:val="28"/>
        </w:rPr>
        <w:t>Муниципального Совета</w:t>
      </w:r>
      <w:r w:rsidR="00DD160A">
        <w:rPr>
          <w:sz w:val="28"/>
          <w:szCs w:val="28"/>
        </w:rPr>
        <w:t xml:space="preserve"> городского поселения Мышкин</w:t>
      </w:r>
      <w:r w:rsidR="003D030D" w:rsidRPr="00841410">
        <w:rPr>
          <w:sz w:val="28"/>
          <w:szCs w:val="28"/>
        </w:rPr>
        <w:t>, заместитель председателя комиссии</w:t>
      </w:r>
      <w:r w:rsidR="001116E3">
        <w:rPr>
          <w:sz w:val="28"/>
          <w:szCs w:val="28"/>
        </w:rPr>
        <w:t>;</w:t>
      </w:r>
      <w:r w:rsidR="00D32804">
        <w:rPr>
          <w:sz w:val="28"/>
          <w:szCs w:val="28"/>
        </w:rPr>
        <w:t xml:space="preserve"> </w:t>
      </w:r>
    </w:p>
    <w:p w:rsidR="003D030D" w:rsidRPr="00841410" w:rsidRDefault="00DD160A" w:rsidP="001116E3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Кравалис</w:t>
      </w:r>
      <w:proofErr w:type="spellEnd"/>
      <w:r>
        <w:rPr>
          <w:sz w:val="28"/>
          <w:szCs w:val="28"/>
        </w:rPr>
        <w:t xml:space="preserve"> Ольга Леонидовна</w:t>
      </w:r>
      <w:r w:rsidR="006A6380">
        <w:rPr>
          <w:sz w:val="28"/>
          <w:szCs w:val="28"/>
        </w:rPr>
        <w:t xml:space="preserve"> </w:t>
      </w:r>
      <w:r w:rsidR="003D030D" w:rsidRPr="00841410">
        <w:rPr>
          <w:sz w:val="28"/>
          <w:szCs w:val="28"/>
        </w:rPr>
        <w:t>–</w:t>
      </w:r>
      <w:r w:rsidRPr="00DD1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 отдела финансов и общих вопросов </w:t>
      </w:r>
      <w:r w:rsidR="00D32804" w:rsidRPr="00EB78F1">
        <w:rPr>
          <w:sz w:val="28"/>
          <w:szCs w:val="28"/>
        </w:rPr>
        <w:t>Администрации</w:t>
      </w:r>
      <w:r w:rsidRPr="00EB78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Мышкин</w:t>
      </w:r>
      <w:r w:rsidR="003D030D" w:rsidRPr="00841410">
        <w:rPr>
          <w:sz w:val="28"/>
          <w:szCs w:val="28"/>
        </w:rPr>
        <w:t>, секретарь комиссии</w:t>
      </w:r>
      <w:r w:rsidR="00D813A9">
        <w:rPr>
          <w:sz w:val="28"/>
          <w:szCs w:val="28"/>
        </w:rPr>
        <w:t xml:space="preserve"> (по согласованию)</w:t>
      </w:r>
      <w:r w:rsidR="003F5944">
        <w:rPr>
          <w:sz w:val="28"/>
          <w:szCs w:val="28"/>
        </w:rPr>
        <w:t>;</w:t>
      </w:r>
    </w:p>
    <w:p w:rsidR="003D030D" w:rsidRPr="00841410" w:rsidRDefault="003D030D" w:rsidP="001116E3">
      <w:pPr>
        <w:ind w:firstLine="284"/>
        <w:jc w:val="both"/>
        <w:rPr>
          <w:sz w:val="28"/>
          <w:szCs w:val="28"/>
        </w:rPr>
      </w:pPr>
    </w:p>
    <w:p w:rsidR="003D030D" w:rsidRPr="00841410" w:rsidRDefault="003D030D" w:rsidP="001116E3">
      <w:pPr>
        <w:ind w:firstLine="284"/>
        <w:jc w:val="both"/>
        <w:rPr>
          <w:sz w:val="28"/>
          <w:szCs w:val="28"/>
        </w:rPr>
      </w:pPr>
      <w:r w:rsidRPr="00841410">
        <w:rPr>
          <w:sz w:val="28"/>
          <w:szCs w:val="28"/>
        </w:rPr>
        <w:t>Члены комиссии:</w:t>
      </w:r>
    </w:p>
    <w:p w:rsidR="00DD160A" w:rsidRPr="00EB78F1" w:rsidRDefault="00EB78F1" w:rsidP="00DD160A">
      <w:pPr>
        <w:ind w:firstLine="284"/>
        <w:jc w:val="both"/>
        <w:rPr>
          <w:sz w:val="28"/>
          <w:szCs w:val="28"/>
        </w:rPr>
      </w:pPr>
      <w:r w:rsidRPr="00EB78F1">
        <w:rPr>
          <w:sz w:val="28"/>
          <w:szCs w:val="28"/>
        </w:rPr>
        <w:t xml:space="preserve">Котова Елена Николаевна - секретарь </w:t>
      </w:r>
      <w:r>
        <w:rPr>
          <w:sz w:val="28"/>
          <w:szCs w:val="28"/>
        </w:rPr>
        <w:t>Муниципального Совета городского поселения Мышкин</w:t>
      </w:r>
    </w:p>
    <w:p w:rsidR="003D030D" w:rsidRDefault="003D030D" w:rsidP="001116E3">
      <w:pPr>
        <w:ind w:firstLine="284"/>
        <w:jc w:val="both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7F65A9" w:rsidRDefault="007F65A9" w:rsidP="003D030D">
      <w:pPr>
        <w:ind w:firstLine="284"/>
        <w:rPr>
          <w:sz w:val="28"/>
          <w:szCs w:val="28"/>
        </w:rPr>
      </w:pPr>
    </w:p>
    <w:p w:rsidR="00841410" w:rsidRDefault="00841410" w:rsidP="003D030D">
      <w:pPr>
        <w:ind w:firstLine="284"/>
        <w:rPr>
          <w:sz w:val="28"/>
          <w:szCs w:val="28"/>
        </w:rPr>
      </w:pPr>
    </w:p>
    <w:p w:rsidR="00841410" w:rsidRDefault="00841410" w:rsidP="003D030D">
      <w:pPr>
        <w:ind w:firstLine="284"/>
        <w:rPr>
          <w:sz w:val="28"/>
          <w:szCs w:val="28"/>
        </w:rPr>
      </w:pPr>
    </w:p>
    <w:p w:rsidR="00841410" w:rsidRDefault="00841410" w:rsidP="003D030D">
      <w:pPr>
        <w:ind w:firstLine="284"/>
        <w:rPr>
          <w:sz w:val="28"/>
          <w:szCs w:val="28"/>
        </w:rPr>
      </w:pPr>
    </w:p>
    <w:p w:rsidR="007B6B8C" w:rsidRDefault="007B6B8C" w:rsidP="007B6B8C">
      <w:pPr>
        <w:ind w:firstLine="284"/>
        <w:jc w:val="center"/>
        <w:rPr>
          <w:sz w:val="28"/>
          <w:szCs w:val="28"/>
        </w:rPr>
      </w:pPr>
    </w:p>
    <w:p w:rsidR="003F5944" w:rsidRDefault="003F5944" w:rsidP="007B6B8C">
      <w:pPr>
        <w:ind w:firstLine="284"/>
        <w:jc w:val="center"/>
        <w:rPr>
          <w:sz w:val="28"/>
          <w:szCs w:val="28"/>
        </w:rPr>
      </w:pPr>
    </w:p>
    <w:p w:rsidR="00851BB8" w:rsidRDefault="00851BB8" w:rsidP="007B6B8C">
      <w:pPr>
        <w:ind w:firstLine="284"/>
        <w:jc w:val="center"/>
        <w:rPr>
          <w:sz w:val="28"/>
          <w:szCs w:val="28"/>
        </w:rPr>
      </w:pPr>
    </w:p>
    <w:p w:rsidR="00851BB8" w:rsidRDefault="00851BB8" w:rsidP="007B6B8C">
      <w:pPr>
        <w:ind w:firstLine="284"/>
        <w:jc w:val="center"/>
        <w:rPr>
          <w:sz w:val="28"/>
          <w:szCs w:val="28"/>
        </w:rPr>
      </w:pPr>
    </w:p>
    <w:p w:rsidR="00D813A9" w:rsidRDefault="00D813A9" w:rsidP="007B6B8C">
      <w:pPr>
        <w:ind w:firstLine="284"/>
        <w:jc w:val="center"/>
        <w:rPr>
          <w:sz w:val="28"/>
          <w:szCs w:val="28"/>
        </w:rPr>
      </w:pPr>
    </w:p>
    <w:p w:rsidR="003F5944" w:rsidRDefault="003F5944" w:rsidP="007B6B8C">
      <w:pPr>
        <w:ind w:firstLine="284"/>
        <w:jc w:val="center"/>
        <w:rPr>
          <w:sz w:val="28"/>
          <w:szCs w:val="28"/>
        </w:rPr>
      </w:pPr>
    </w:p>
    <w:p w:rsidR="003F5944" w:rsidRDefault="003F5944" w:rsidP="007B6B8C">
      <w:pPr>
        <w:ind w:firstLine="284"/>
        <w:jc w:val="center"/>
        <w:rPr>
          <w:sz w:val="28"/>
          <w:szCs w:val="28"/>
        </w:rPr>
      </w:pPr>
    </w:p>
    <w:p w:rsidR="00BE4A6E" w:rsidRDefault="00BE4A6E" w:rsidP="00875F99">
      <w:pPr>
        <w:spacing w:line="276" w:lineRule="auto"/>
        <w:ind w:firstLine="439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C55E6" w:rsidRDefault="002C55E6" w:rsidP="002C55E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 Муниципального Совета городского поселения Мышкин</w:t>
      </w:r>
    </w:p>
    <w:p w:rsidR="002C55E6" w:rsidRDefault="002C55E6" w:rsidP="002C55E6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288C">
        <w:rPr>
          <w:sz w:val="28"/>
          <w:szCs w:val="28"/>
        </w:rPr>
        <w:t>06.08</w:t>
      </w:r>
      <w:r>
        <w:rPr>
          <w:sz w:val="28"/>
          <w:szCs w:val="28"/>
        </w:rPr>
        <w:t>.2024 №</w:t>
      </w:r>
      <w:r w:rsidR="0053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288C">
        <w:rPr>
          <w:sz w:val="28"/>
          <w:szCs w:val="28"/>
        </w:rPr>
        <w:t>4</w:t>
      </w:r>
      <w:r>
        <w:rPr>
          <w:sz w:val="28"/>
          <w:szCs w:val="28"/>
        </w:rPr>
        <w:t>0</w:t>
      </w:r>
    </w:p>
    <w:p w:rsidR="007F65A9" w:rsidRPr="007F65A9" w:rsidRDefault="007F65A9" w:rsidP="007F65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F65A9" w:rsidRPr="00841410" w:rsidRDefault="007F65A9" w:rsidP="00A34F38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841410">
        <w:rPr>
          <w:rFonts w:eastAsia="Calibri"/>
          <w:bCs/>
          <w:sz w:val="28"/>
          <w:szCs w:val="28"/>
          <w:lang w:eastAsia="en-US"/>
        </w:rPr>
        <w:t>ПОЛОЖЕНИЕ</w:t>
      </w:r>
    </w:p>
    <w:p w:rsidR="00A34F38" w:rsidRDefault="007F65A9" w:rsidP="002C55E6">
      <w:pPr>
        <w:spacing w:line="276" w:lineRule="auto"/>
        <w:jc w:val="center"/>
        <w:rPr>
          <w:sz w:val="28"/>
          <w:szCs w:val="28"/>
        </w:rPr>
      </w:pPr>
      <w:r w:rsidRPr="00841410">
        <w:rPr>
          <w:rFonts w:eastAsia="Calibri"/>
          <w:bCs/>
          <w:sz w:val="28"/>
          <w:szCs w:val="28"/>
          <w:lang w:eastAsia="en-US"/>
        </w:rPr>
        <w:t xml:space="preserve">о постоянно действующей экспертной комиссии </w:t>
      </w:r>
      <w:r w:rsidR="002C55E6">
        <w:rPr>
          <w:sz w:val="28"/>
          <w:szCs w:val="28"/>
        </w:rPr>
        <w:t>Муниципального Совета городского поселения Мышкин</w:t>
      </w:r>
    </w:p>
    <w:p w:rsidR="0024041A" w:rsidRPr="00841410" w:rsidRDefault="0024041A" w:rsidP="002C55E6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7F65A9" w:rsidRPr="00841410" w:rsidRDefault="007F65A9" w:rsidP="00AF2379">
      <w:pPr>
        <w:pStyle w:val="a3"/>
        <w:numPr>
          <w:ilvl w:val="0"/>
          <w:numId w:val="8"/>
        </w:num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841410">
        <w:rPr>
          <w:rFonts w:eastAsia="Calibri"/>
          <w:bCs/>
          <w:sz w:val="28"/>
          <w:szCs w:val="28"/>
          <w:lang w:eastAsia="en-US"/>
        </w:rPr>
        <w:t xml:space="preserve"> Общие положения</w:t>
      </w:r>
    </w:p>
    <w:p w:rsidR="007F65A9" w:rsidRPr="007F65A9" w:rsidRDefault="007F65A9" w:rsidP="00AF2379">
      <w:pPr>
        <w:spacing w:line="276" w:lineRule="auto"/>
        <w:ind w:left="142" w:firstLine="426"/>
        <w:jc w:val="both"/>
        <w:rPr>
          <w:rFonts w:eastAsia="Calibri"/>
          <w:sz w:val="28"/>
          <w:szCs w:val="28"/>
          <w:lang w:eastAsia="en-US"/>
        </w:rPr>
      </w:pPr>
      <w:r w:rsidRPr="007F65A9">
        <w:rPr>
          <w:rFonts w:eastAsia="Calibri"/>
          <w:sz w:val="28"/>
          <w:szCs w:val="28"/>
          <w:lang w:eastAsia="en-US"/>
        </w:rPr>
        <w:t>1.</w:t>
      </w:r>
      <w:r w:rsidR="0004600F">
        <w:rPr>
          <w:rFonts w:eastAsia="Calibri"/>
          <w:sz w:val="28"/>
          <w:szCs w:val="28"/>
          <w:lang w:eastAsia="en-US"/>
        </w:rPr>
        <w:t>1.</w:t>
      </w:r>
      <w:r w:rsidR="00B922DE">
        <w:rPr>
          <w:rFonts w:eastAsia="Calibri"/>
          <w:sz w:val="28"/>
          <w:szCs w:val="28"/>
          <w:lang w:eastAsia="en-US"/>
        </w:rPr>
        <w:t xml:space="preserve"> </w:t>
      </w:r>
      <w:r w:rsidR="001638D9">
        <w:rPr>
          <w:rFonts w:eastAsia="Calibri"/>
          <w:sz w:val="28"/>
          <w:szCs w:val="28"/>
          <w:lang w:eastAsia="en-US"/>
        </w:rPr>
        <w:t>Постоянно действующая э</w:t>
      </w:r>
      <w:r w:rsidR="00B922DE">
        <w:rPr>
          <w:rFonts w:eastAsia="Calibri"/>
          <w:sz w:val="28"/>
          <w:szCs w:val="28"/>
          <w:lang w:eastAsia="en-US"/>
        </w:rPr>
        <w:t xml:space="preserve">кспертная комиссия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B922DE">
        <w:rPr>
          <w:rFonts w:eastAsia="Calibri"/>
          <w:sz w:val="28"/>
          <w:szCs w:val="28"/>
          <w:lang w:eastAsia="en-US"/>
        </w:rPr>
        <w:t xml:space="preserve"> (далее - </w:t>
      </w:r>
      <w:proofErr w:type="gramStart"/>
      <w:r w:rsidR="00B922DE">
        <w:rPr>
          <w:rFonts w:eastAsia="Calibri"/>
          <w:sz w:val="28"/>
          <w:szCs w:val="28"/>
          <w:lang w:eastAsia="en-US"/>
        </w:rPr>
        <w:t>ЭК</w:t>
      </w:r>
      <w:proofErr w:type="gramEnd"/>
      <w:r w:rsidR="00B922DE" w:rsidRPr="007F65A9">
        <w:rPr>
          <w:rFonts w:eastAsia="Calibri"/>
          <w:sz w:val="28"/>
          <w:szCs w:val="28"/>
          <w:lang w:eastAsia="en-US"/>
        </w:rPr>
        <w:t xml:space="preserve">) </w:t>
      </w:r>
      <w:r w:rsidRPr="007F65A9">
        <w:rPr>
          <w:rFonts w:eastAsia="Calibri"/>
          <w:sz w:val="28"/>
          <w:szCs w:val="28"/>
          <w:lang w:eastAsia="en-US"/>
        </w:rPr>
        <w:t>созда</w:t>
      </w:r>
      <w:r w:rsidR="001638D9">
        <w:rPr>
          <w:rFonts w:eastAsia="Calibri"/>
          <w:sz w:val="28"/>
          <w:szCs w:val="28"/>
          <w:lang w:eastAsia="en-US"/>
        </w:rPr>
        <w:t>е</w:t>
      </w:r>
      <w:r w:rsidRPr="007F65A9">
        <w:rPr>
          <w:rFonts w:eastAsia="Calibri"/>
          <w:sz w:val="28"/>
          <w:szCs w:val="28"/>
          <w:lang w:eastAsia="en-US"/>
        </w:rPr>
        <w:t xml:space="preserve">тся </w:t>
      </w:r>
      <w:r w:rsidR="00B922DE">
        <w:rPr>
          <w:rFonts w:eastAsia="Calibri"/>
          <w:sz w:val="28"/>
          <w:szCs w:val="28"/>
          <w:lang w:eastAsia="en-US"/>
        </w:rPr>
        <w:t>в целях</w:t>
      </w:r>
      <w:r w:rsidRPr="007F65A9">
        <w:rPr>
          <w:rFonts w:eastAsia="Calibri"/>
          <w:sz w:val="28"/>
          <w:szCs w:val="28"/>
          <w:lang w:eastAsia="en-US"/>
        </w:rPr>
        <w:t xml:space="preserve"> организации и проведения методической и практической работы по экспертиз</w:t>
      </w:r>
      <w:r w:rsidR="007F756F">
        <w:rPr>
          <w:rFonts w:eastAsia="Calibri"/>
          <w:sz w:val="28"/>
          <w:szCs w:val="28"/>
          <w:lang w:eastAsia="en-US"/>
        </w:rPr>
        <w:t>е</w:t>
      </w:r>
      <w:r w:rsidRPr="007F65A9">
        <w:rPr>
          <w:rFonts w:eastAsia="Calibri"/>
          <w:sz w:val="28"/>
          <w:szCs w:val="28"/>
          <w:lang w:eastAsia="en-US"/>
        </w:rPr>
        <w:t xml:space="preserve"> ценности документов, образ</w:t>
      </w:r>
      <w:r w:rsidR="00B922DE">
        <w:rPr>
          <w:rFonts w:eastAsia="Calibri"/>
          <w:sz w:val="28"/>
          <w:szCs w:val="28"/>
          <w:lang w:eastAsia="en-US"/>
        </w:rPr>
        <w:t>овавшихся</w:t>
      </w:r>
      <w:r w:rsidRPr="007F65A9">
        <w:rPr>
          <w:rFonts w:eastAsia="Calibri"/>
          <w:sz w:val="28"/>
          <w:szCs w:val="28"/>
          <w:lang w:eastAsia="en-US"/>
        </w:rPr>
        <w:t xml:space="preserve"> в деятельности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B91874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Pr="007F65A9">
        <w:rPr>
          <w:rFonts w:eastAsia="Calibri"/>
          <w:sz w:val="28"/>
          <w:szCs w:val="28"/>
          <w:lang w:eastAsia="en-US"/>
        </w:rPr>
        <w:t>.</w:t>
      </w:r>
    </w:p>
    <w:p w:rsidR="00583CD2" w:rsidRDefault="0004600F" w:rsidP="00E87321">
      <w:pPr>
        <w:spacing w:line="276" w:lineRule="auto"/>
        <w:ind w:left="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F756F">
        <w:rPr>
          <w:rFonts w:eastAsia="Calibri"/>
          <w:sz w:val="28"/>
          <w:szCs w:val="28"/>
          <w:lang w:eastAsia="en-US"/>
        </w:rPr>
        <w:t>2.</w:t>
      </w:r>
      <w:r w:rsidR="007F65A9" w:rsidRPr="007F65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F756F">
        <w:rPr>
          <w:rFonts w:eastAsia="Calibri"/>
          <w:sz w:val="28"/>
          <w:szCs w:val="28"/>
          <w:lang w:eastAsia="en-US"/>
        </w:rPr>
        <w:t>ЭК</w:t>
      </w:r>
      <w:proofErr w:type="gramEnd"/>
      <w:r w:rsidR="007F756F">
        <w:rPr>
          <w:rFonts w:eastAsia="Calibri"/>
          <w:sz w:val="28"/>
          <w:szCs w:val="28"/>
          <w:lang w:eastAsia="en-US"/>
        </w:rPr>
        <w:t xml:space="preserve"> </w:t>
      </w:r>
      <w:r w:rsidR="007F65A9" w:rsidRPr="007F65A9">
        <w:rPr>
          <w:rFonts w:eastAsia="Calibri"/>
          <w:sz w:val="28"/>
          <w:szCs w:val="28"/>
          <w:lang w:eastAsia="en-US"/>
        </w:rPr>
        <w:t xml:space="preserve">является совещательным органом при </w:t>
      </w:r>
      <w:r w:rsidR="00A40935">
        <w:rPr>
          <w:sz w:val="28"/>
          <w:szCs w:val="28"/>
        </w:rPr>
        <w:t>Председателе Муниципального Совета городского поселения Мышкин</w:t>
      </w:r>
      <w:r w:rsidR="007F756F">
        <w:rPr>
          <w:rFonts w:eastAsia="Calibri"/>
          <w:sz w:val="28"/>
          <w:szCs w:val="28"/>
          <w:lang w:eastAsia="en-US"/>
        </w:rPr>
        <w:t xml:space="preserve">, создается </w:t>
      </w:r>
      <w:r w:rsidR="00A40935">
        <w:rPr>
          <w:rFonts w:eastAsia="Calibri"/>
          <w:sz w:val="28"/>
          <w:szCs w:val="28"/>
          <w:lang w:eastAsia="en-US"/>
        </w:rPr>
        <w:t>решением</w:t>
      </w:r>
      <w:r w:rsidR="007F756F">
        <w:rPr>
          <w:rFonts w:eastAsia="Calibri"/>
          <w:sz w:val="28"/>
          <w:szCs w:val="28"/>
          <w:lang w:eastAsia="en-US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7F756F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7F756F">
        <w:rPr>
          <w:rFonts w:eastAsia="Calibri"/>
          <w:sz w:val="28"/>
          <w:szCs w:val="28"/>
          <w:lang w:eastAsia="en-US"/>
        </w:rPr>
        <w:t xml:space="preserve"> и действует на основании </w:t>
      </w:r>
      <w:r w:rsidR="00F12DF0">
        <w:rPr>
          <w:rFonts w:eastAsia="Calibri"/>
          <w:sz w:val="28"/>
          <w:szCs w:val="28"/>
          <w:lang w:eastAsia="en-US"/>
        </w:rPr>
        <w:t>настоящего положения,</w:t>
      </w:r>
      <w:r w:rsidR="00583CD2" w:rsidRPr="00583CD2">
        <w:rPr>
          <w:rFonts w:eastAsia="Calibri"/>
          <w:sz w:val="28"/>
          <w:szCs w:val="28"/>
          <w:lang w:eastAsia="en-US"/>
        </w:rPr>
        <w:t xml:space="preserve"> утверждае</w:t>
      </w:r>
      <w:r w:rsidR="00F12DF0">
        <w:rPr>
          <w:rFonts w:eastAsia="Calibri"/>
          <w:sz w:val="28"/>
          <w:szCs w:val="28"/>
          <w:lang w:eastAsia="en-US"/>
        </w:rPr>
        <w:t>мого</w:t>
      </w:r>
      <w:r w:rsidR="00583CD2" w:rsidRPr="00583CD2">
        <w:rPr>
          <w:rFonts w:eastAsia="Calibri"/>
          <w:sz w:val="28"/>
          <w:szCs w:val="28"/>
          <w:lang w:eastAsia="en-US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решением</w:t>
      </w:r>
      <w:r w:rsidR="00583CD2" w:rsidRPr="00583CD2">
        <w:rPr>
          <w:rFonts w:eastAsia="Calibri"/>
          <w:sz w:val="28"/>
          <w:szCs w:val="28"/>
          <w:lang w:eastAsia="en-US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7F756F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7F65A9" w:rsidRPr="007F65A9">
        <w:rPr>
          <w:rFonts w:eastAsia="Calibri"/>
          <w:sz w:val="28"/>
          <w:szCs w:val="28"/>
          <w:lang w:eastAsia="en-US"/>
        </w:rPr>
        <w:t xml:space="preserve">. </w:t>
      </w:r>
    </w:p>
    <w:p w:rsidR="00F340E5" w:rsidRDefault="00A40935" w:rsidP="00841410">
      <w:pPr>
        <w:spacing w:line="276" w:lineRule="auto"/>
        <w:ind w:left="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Муниципальный Совет городского поселения Мышкин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340E5">
        <w:rPr>
          <w:rFonts w:eastAsia="Calibri"/>
          <w:sz w:val="28"/>
          <w:szCs w:val="28"/>
          <w:lang w:eastAsia="en-US"/>
        </w:rPr>
        <w:t xml:space="preserve">согласовывает настоящее положение об </w:t>
      </w:r>
      <w:proofErr w:type="gramStart"/>
      <w:r w:rsidR="00F340E5">
        <w:rPr>
          <w:rFonts w:eastAsia="Calibri"/>
          <w:sz w:val="28"/>
          <w:szCs w:val="28"/>
          <w:lang w:eastAsia="en-US"/>
        </w:rPr>
        <w:t>ЭК</w:t>
      </w:r>
      <w:proofErr w:type="gramEnd"/>
      <w:r w:rsidR="00F340E5">
        <w:rPr>
          <w:rFonts w:eastAsia="Calibri"/>
          <w:sz w:val="28"/>
          <w:szCs w:val="28"/>
          <w:lang w:eastAsia="en-US"/>
        </w:rPr>
        <w:t xml:space="preserve"> </w:t>
      </w:r>
      <w:r w:rsidR="007F65A9" w:rsidRPr="007F65A9">
        <w:rPr>
          <w:rFonts w:eastAsia="Calibri"/>
          <w:sz w:val="28"/>
          <w:szCs w:val="28"/>
          <w:lang w:eastAsia="en-US"/>
        </w:rPr>
        <w:t>с экспертно-проверочной методической комиссией управления по делам архивов Правительства Ярославской области</w:t>
      </w:r>
      <w:r w:rsidR="00F340E5">
        <w:rPr>
          <w:rFonts w:eastAsia="Calibri"/>
          <w:sz w:val="28"/>
          <w:szCs w:val="28"/>
          <w:lang w:eastAsia="en-US"/>
        </w:rPr>
        <w:t xml:space="preserve"> (далее - ЭПМК)</w:t>
      </w:r>
      <w:r w:rsidR="007F65A9" w:rsidRPr="007F65A9">
        <w:rPr>
          <w:rFonts w:eastAsia="Calibri"/>
          <w:sz w:val="28"/>
          <w:szCs w:val="28"/>
          <w:lang w:eastAsia="en-US"/>
        </w:rPr>
        <w:t>.</w:t>
      </w:r>
    </w:p>
    <w:p w:rsidR="00891051" w:rsidRDefault="0004600F" w:rsidP="00841410">
      <w:pPr>
        <w:tabs>
          <w:tab w:val="left" w:pos="426"/>
          <w:tab w:val="left" w:pos="993"/>
          <w:tab w:val="left" w:pos="1276"/>
        </w:tabs>
        <w:spacing w:line="276" w:lineRule="auto"/>
        <w:ind w:left="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340E5">
        <w:rPr>
          <w:rFonts w:eastAsia="Calibri"/>
          <w:sz w:val="28"/>
          <w:szCs w:val="28"/>
          <w:lang w:eastAsia="en-US"/>
        </w:rPr>
        <w:t>3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. Персональный состав </w:t>
      </w:r>
      <w:proofErr w:type="gramStart"/>
      <w:r w:rsidR="00F340E5">
        <w:rPr>
          <w:rFonts w:eastAsia="Calibri"/>
          <w:sz w:val="28"/>
          <w:szCs w:val="28"/>
          <w:lang w:eastAsia="en-US"/>
        </w:rPr>
        <w:t>ЭК</w:t>
      </w:r>
      <w:proofErr w:type="gramEnd"/>
      <w:r w:rsidR="00F340E5">
        <w:rPr>
          <w:rFonts w:eastAsia="Calibri"/>
          <w:sz w:val="28"/>
          <w:szCs w:val="28"/>
          <w:lang w:eastAsia="en-US"/>
        </w:rPr>
        <w:t xml:space="preserve"> назначается </w:t>
      </w:r>
      <w:r w:rsidR="00A40935">
        <w:rPr>
          <w:rFonts w:eastAsia="Calibri"/>
          <w:sz w:val="28"/>
          <w:szCs w:val="28"/>
          <w:lang w:eastAsia="en-US"/>
        </w:rPr>
        <w:t>решением</w:t>
      </w:r>
      <w:r w:rsidR="00F340E5">
        <w:rPr>
          <w:rFonts w:eastAsia="Calibri"/>
          <w:sz w:val="28"/>
          <w:szCs w:val="28"/>
          <w:lang w:eastAsia="en-US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. </w:t>
      </w:r>
    </w:p>
    <w:p w:rsidR="009C2B14" w:rsidRPr="00851BB8" w:rsidRDefault="00891051" w:rsidP="00E87321">
      <w:pPr>
        <w:tabs>
          <w:tab w:val="left" w:pos="426"/>
          <w:tab w:val="left" w:pos="993"/>
          <w:tab w:val="left" w:pos="1276"/>
        </w:tabs>
        <w:spacing w:line="276" w:lineRule="auto"/>
        <w:ind w:left="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состав </w:t>
      </w:r>
      <w:proofErr w:type="gramStart"/>
      <w:r>
        <w:rPr>
          <w:rFonts w:eastAsia="Calibri"/>
          <w:sz w:val="28"/>
          <w:szCs w:val="28"/>
          <w:lang w:eastAsia="en-US"/>
        </w:rPr>
        <w:t>ЭК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включаются: председатель комиссии, </w:t>
      </w:r>
      <w:r w:rsidR="00EF37A5">
        <w:rPr>
          <w:rFonts w:eastAsia="Calibri"/>
          <w:sz w:val="28"/>
          <w:szCs w:val="28"/>
          <w:lang w:eastAsia="en-US"/>
        </w:rPr>
        <w:t xml:space="preserve">заместитель председателя комиссии, </w:t>
      </w:r>
      <w:r>
        <w:rPr>
          <w:rFonts w:eastAsia="Calibri"/>
          <w:sz w:val="28"/>
          <w:szCs w:val="28"/>
          <w:lang w:eastAsia="en-US"/>
        </w:rPr>
        <w:t xml:space="preserve">секретарь комиссии, члены комиссии (эксперты) </w:t>
      </w:r>
      <w:r w:rsidR="009C2B14">
        <w:rPr>
          <w:rFonts w:eastAsia="Calibri"/>
          <w:sz w:val="28"/>
          <w:szCs w:val="28"/>
          <w:lang w:eastAsia="en-US"/>
        </w:rPr>
        <w:t xml:space="preserve">– представители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9C2B14" w:rsidRPr="007F65A9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D32804">
        <w:rPr>
          <w:rFonts w:eastAsia="Calibri"/>
          <w:sz w:val="28"/>
          <w:szCs w:val="28"/>
          <w:lang w:eastAsia="en-US"/>
        </w:rPr>
        <w:t xml:space="preserve"> </w:t>
      </w:r>
      <w:r w:rsidR="00D32804" w:rsidRPr="00851BB8">
        <w:rPr>
          <w:rFonts w:eastAsia="Calibri"/>
          <w:sz w:val="28"/>
          <w:szCs w:val="28"/>
          <w:lang w:eastAsia="en-US"/>
        </w:rPr>
        <w:t>и администрации городского поселения Мышкин</w:t>
      </w:r>
      <w:r w:rsidR="009C2B14" w:rsidRPr="00851BB8">
        <w:rPr>
          <w:rFonts w:eastAsia="Calibri"/>
          <w:sz w:val="28"/>
          <w:szCs w:val="28"/>
          <w:lang w:eastAsia="en-US"/>
        </w:rPr>
        <w:t>.</w:t>
      </w:r>
    </w:p>
    <w:p w:rsidR="00F340E5" w:rsidRPr="007F65A9" w:rsidRDefault="009C2B14" w:rsidP="00841410">
      <w:pPr>
        <w:tabs>
          <w:tab w:val="left" w:pos="426"/>
          <w:tab w:val="left" w:pos="993"/>
          <w:tab w:val="left" w:pos="1276"/>
        </w:tabs>
        <w:spacing w:line="276" w:lineRule="auto"/>
        <w:ind w:left="142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Председателем </w:t>
      </w:r>
      <w:proofErr w:type="gramStart"/>
      <w:r>
        <w:rPr>
          <w:rFonts w:eastAsia="Calibri"/>
          <w:sz w:val="28"/>
          <w:szCs w:val="28"/>
          <w:lang w:eastAsia="en-US"/>
        </w:rPr>
        <w:t>ЭК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назначается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 </w:t>
      </w:r>
      <w:r w:rsidR="007B3B13">
        <w:rPr>
          <w:rFonts w:eastAsia="Calibri"/>
          <w:sz w:val="28"/>
          <w:szCs w:val="28"/>
          <w:lang w:eastAsia="en-US"/>
        </w:rPr>
        <w:t>Председатель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 </w:t>
      </w:r>
      <w:r w:rsidR="00E8732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F340E5" w:rsidRPr="007F65A9">
        <w:rPr>
          <w:rFonts w:eastAsia="Calibri"/>
          <w:sz w:val="28"/>
          <w:szCs w:val="28"/>
          <w:lang w:eastAsia="en-US"/>
        </w:rPr>
        <w:t xml:space="preserve">. </w:t>
      </w:r>
    </w:p>
    <w:p w:rsidR="00F71B79" w:rsidRPr="00F71B79" w:rsidRDefault="00EE1109" w:rsidP="007B3B13">
      <w:pPr>
        <w:pStyle w:val="a3"/>
        <w:numPr>
          <w:ilvl w:val="1"/>
          <w:numId w:val="8"/>
        </w:numPr>
        <w:tabs>
          <w:tab w:val="left" w:pos="426"/>
        </w:tabs>
        <w:ind w:left="142" w:firstLine="561"/>
        <w:contextualSpacing/>
        <w:jc w:val="both"/>
        <w:rPr>
          <w:sz w:val="28"/>
        </w:rPr>
      </w:pPr>
      <w:proofErr w:type="gramStart"/>
      <w:r w:rsidRPr="00851BB8">
        <w:rPr>
          <w:rFonts w:eastAsia="Calibri"/>
          <w:sz w:val="28"/>
          <w:szCs w:val="28"/>
          <w:lang w:eastAsia="en-US"/>
        </w:rPr>
        <w:t>В своей работе ЭК руководствуется Федеральным законом от 22.10.2004</w:t>
      </w:r>
      <w:r w:rsidR="00607FE3" w:rsidRPr="00851BB8">
        <w:rPr>
          <w:rFonts w:eastAsia="Calibri"/>
          <w:sz w:val="28"/>
          <w:szCs w:val="28"/>
          <w:lang w:eastAsia="en-US"/>
        </w:rPr>
        <w:t xml:space="preserve"> №</w:t>
      </w:r>
      <w:r w:rsidRPr="00851BB8">
        <w:rPr>
          <w:rFonts w:eastAsia="Calibri"/>
          <w:sz w:val="28"/>
          <w:szCs w:val="28"/>
          <w:lang w:eastAsia="en-US"/>
        </w:rPr>
        <w:t xml:space="preserve"> 125-ФЗ «Об архивном деле в Российской Федерации»,</w:t>
      </w:r>
      <w:r w:rsidR="00F71B79" w:rsidRPr="00851BB8">
        <w:rPr>
          <w:rFonts w:eastAsia="Calibri"/>
          <w:sz w:val="28"/>
          <w:szCs w:val="28"/>
          <w:lang w:eastAsia="en-US"/>
        </w:rPr>
        <w:t xml:space="preserve"> приказом </w:t>
      </w:r>
      <w:r w:rsidR="00D32804" w:rsidRPr="00851BB8">
        <w:rPr>
          <w:rFonts w:eastAsia="Calibri"/>
          <w:sz w:val="28"/>
          <w:szCs w:val="28"/>
          <w:lang w:eastAsia="en-US"/>
        </w:rPr>
        <w:t xml:space="preserve">Росархива </w:t>
      </w:r>
      <w:r w:rsidR="00F71B79" w:rsidRPr="00851BB8">
        <w:rPr>
          <w:rFonts w:eastAsia="Calibri"/>
          <w:sz w:val="28"/>
          <w:szCs w:val="28"/>
          <w:lang w:eastAsia="en-US"/>
        </w:rPr>
        <w:t xml:space="preserve"> от 31.0</w:t>
      </w:r>
      <w:r w:rsidR="00D32804" w:rsidRPr="00851BB8">
        <w:rPr>
          <w:rFonts w:eastAsia="Calibri"/>
          <w:sz w:val="28"/>
          <w:szCs w:val="28"/>
          <w:lang w:eastAsia="en-US"/>
        </w:rPr>
        <w:t>7</w:t>
      </w:r>
      <w:r w:rsidR="00F71B79" w:rsidRPr="00851BB8">
        <w:rPr>
          <w:rFonts w:eastAsia="Calibri"/>
          <w:sz w:val="28"/>
          <w:szCs w:val="28"/>
          <w:lang w:eastAsia="en-US"/>
        </w:rPr>
        <w:t>.20</w:t>
      </w:r>
      <w:r w:rsidR="00D32804" w:rsidRPr="00851BB8">
        <w:rPr>
          <w:rFonts w:eastAsia="Calibri"/>
          <w:sz w:val="28"/>
          <w:szCs w:val="28"/>
          <w:lang w:eastAsia="en-US"/>
        </w:rPr>
        <w:t xml:space="preserve">23 </w:t>
      </w:r>
      <w:r w:rsidR="00F71B79" w:rsidRPr="00851BB8">
        <w:rPr>
          <w:rFonts w:eastAsia="Calibri"/>
          <w:sz w:val="28"/>
          <w:szCs w:val="28"/>
          <w:lang w:eastAsia="en-US"/>
        </w:rPr>
        <w:t xml:space="preserve">№ </w:t>
      </w:r>
      <w:r w:rsidR="00D32804" w:rsidRPr="00851BB8">
        <w:rPr>
          <w:rFonts w:eastAsia="Calibri"/>
          <w:sz w:val="28"/>
          <w:szCs w:val="28"/>
          <w:lang w:eastAsia="en-US"/>
        </w:rPr>
        <w:t>77</w:t>
      </w:r>
      <w:r w:rsidR="00F71B79" w:rsidRPr="00851BB8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D32804" w:rsidRPr="00851BB8">
        <w:rPr>
          <w:rFonts w:eastAsia="Calibri"/>
          <w:sz w:val="28"/>
          <w:szCs w:val="28"/>
          <w:lang w:eastAsia="en-US"/>
        </w:rPr>
        <w:t>П</w:t>
      </w:r>
      <w:r w:rsidR="00F71B79" w:rsidRPr="00851BB8">
        <w:rPr>
          <w:rFonts w:eastAsia="Calibri"/>
          <w:sz w:val="28"/>
          <w:szCs w:val="28"/>
          <w:lang w:eastAsia="en-US"/>
        </w:rPr>
        <w:t>ра</w:t>
      </w:r>
      <w:r w:rsidR="00F71B79" w:rsidRPr="00F71B79">
        <w:rPr>
          <w:sz w:val="28"/>
        </w:rPr>
        <w:t>вил 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</w:r>
      <w:r w:rsidR="00D32804">
        <w:rPr>
          <w:sz w:val="28"/>
        </w:rPr>
        <w:t>ых органах, органа</w:t>
      </w:r>
      <w:r w:rsidR="00F71B79" w:rsidRPr="00F71B79">
        <w:rPr>
          <w:sz w:val="28"/>
        </w:rPr>
        <w:t>х местного самоуправления и организациях», законами и иными нормативными правовыми актами Российской Федерации, правилами организации хранения, комплектования, учета</w:t>
      </w:r>
      <w:proofErr w:type="gramEnd"/>
      <w:r w:rsidR="00F71B79" w:rsidRPr="00F71B79">
        <w:rPr>
          <w:sz w:val="28"/>
        </w:rPr>
        <w:t xml:space="preserve"> и использования документов Архивного фонда Российской Федераци</w:t>
      </w:r>
      <w:r w:rsidR="00AC50F5">
        <w:rPr>
          <w:sz w:val="28"/>
        </w:rPr>
        <w:t xml:space="preserve">и и других архивных документов в государственных органах, органах местного самоуправления  и </w:t>
      </w:r>
      <w:r w:rsidR="00F71B79" w:rsidRPr="00F71B79">
        <w:rPr>
          <w:sz w:val="28"/>
        </w:rPr>
        <w:t xml:space="preserve">организациях, законами и иными </w:t>
      </w:r>
      <w:r w:rsidR="00F71B79" w:rsidRPr="00F71B79">
        <w:rPr>
          <w:sz w:val="28"/>
        </w:rPr>
        <w:lastRenderedPageBreak/>
        <w:t xml:space="preserve">нормативными правовыми актами Ярославской области в сфере архивного дела и </w:t>
      </w:r>
      <w:r w:rsidR="007B3B13">
        <w:rPr>
          <w:sz w:val="28"/>
        </w:rPr>
        <w:t>делопроизводства</w:t>
      </w:r>
      <w:r w:rsidR="00F71B79" w:rsidRPr="00F71B79">
        <w:rPr>
          <w:sz w:val="28"/>
        </w:rPr>
        <w:t xml:space="preserve"> </w:t>
      </w:r>
      <w:r w:rsidR="007B3B13">
        <w:rPr>
          <w:sz w:val="28"/>
        </w:rPr>
        <w:t>и решениями</w:t>
      </w:r>
      <w:r w:rsidR="00F71B79" w:rsidRPr="00F71B79">
        <w:rPr>
          <w:sz w:val="28"/>
        </w:rPr>
        <w:t xml:space="preserve"> </w:t>
      </w:r>
      <w:r w:rsidR="00A40935">
        <w:rPr>
          <w:sz w:val="28"/>
        </w:rPr>
        <w:t>Муниципального Совета</w:t>
      </w:r>
      <w:r w:rsidR="00F71B79" w:rsidRPr="00F71B79">
        <w:rPr>
          <w:sz w:val="28"/>
        </w:rPr>
        <w:t xml:space="preserve"> </w:t>
      </w:r>
      <w:r w:rsidR="00D34801">
        <w:rPr>
          <w:sz w:val="28"/>
        </w:rPr>
        <w:t>городского поселения Мышкин</w:t>
      </w:r>
      <w:r w:rsidR="00F71B79" w:rsidRPr="00F71B79">
        <w:rPr>
          <w:sz w:val="28"/>
        </w:rPr>
        <w:t>, настоящим Положением.</w:t>
      </w:r>
    </w:p>
    <w:p w:rsidR="00EE1109" w:rsidRPr="00EE1109" w:rsidRDefault="00EE1109" w:rsidP="007B3B13">
      <w:pPr>
        <w:tabs>
          <w:tab w:val="left" w:pos="426"/>
        </w:tabs>
        <w:contextualSpacing/>
        <w:jc w:val="both"/>
        <w:rPr>
          <w:sz w:val="28"/>
        </w:rPr>
      </w:pPr>
    </w:p>
    <w:p w:rsidR="007F65A9" w:rsidRPr="00841410" w:rsidRDefault="00A34F38" w:rsidP="007B3B13">
      <w:pPr>
        <w:pStyle w:val="a3"/>
        <w:numPr>
          <w:ilvl w:val="0"/>
          <w:numId w:val="8"/>
        </w:numPr>
        <w:spacing w:line="276" w:lineRule="auto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841410">
        <w:rPr>
          <w:rFonts w:eastAsia="Calibri"/>
          <w:bCs/>
          <w:sz w:val="28"/>
          <w:szCs w:val="28"/>
          <w:lang w:eastAsia="en-US"/>
        </w:rPr>
        <w:t>Ф</w:t>
      </w:r>
      <w:r w:rsidR="007F65A9" w:rsidRPr="00841410">
        <w:rPr>
          <w:rFonts w:eastAsia="Calibri"/>
          <w:bCs/>
          <w:sz w:val="28"/>
          <w:szCs w:val="28"/>
          <w:lang w:eastAsia="en-US"/>
        </w:rPr>
        <w:t xml:space="preserve">ункции </w:t>
      </w:r>
      <w:proofErr w:type="gramStart"/>
      <w:r w:rsidRPr="00841410">
        <w:rPr>
          <w:rFonts w:eastAsia="Calibri"/>
          <w:bCs/>
          <w:sz w:val="28"/>
          <w:szCs w:val="28"/>
          <w:lang w:eastAsia="en-US"/>
        </w:rPr>
        <w:t>ЭК</w:t>
      </w:r>
      <w:proofErr w:type="gramEnd"/>
    </w:p>
    <w:p w:rsidR="007F65A9" w:rsidRPr="007F65A9" w:rsidRDefault="00A34F38" w:rsidP="001116E3">
      <w:pPr>
        <w:tabs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</w:t>
      </w:r>
      <w:r w:rsidR="001638D9">
        <w:rPr>
          <w:rFonts w:eastAsia="Calibri"/>
          <w:sz w:val="28"/>
          <w:szCs w:val="28"/>
          <w:lang w:eastAsia="en-US"/>
        </w:rPr>
        <w:t xml:space="preserve">2.1. </w:t>
      </w:r>
      <w:proofErr w:type="gramStart"/>
      <w:r>
        <w:rPr>
          <w:rFonts w:eastAsia="Calibri"/>
          <w:sz w:val="28"/>
          <w:szCs w:val="28"/>
          <w:lang w:eastAsia="en-US"/>
        </w:rPr>
        <w:t>ЭК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осуществляет следующие </w:t>
      </w:r>
      <w:r w:rsidR="007F65A9" w:rsidRPr="007F65A9">
        <w:rPr>
          <w:rFonts w:eastAsia="Calibri"/>
          <w:sz w:val="28"/>
          <w:szCs w:val="28"/>
          <w:lang w:eastAsia="en-US"/>
        </w:rPr>
        <w:t>функции:</w:t>
      </w:r>
    </w:p>
    <w:p w:rsidR="007F65A9" w:rsidRPr="007F65A9" w:rsidRDefault="007F65A9" w:rsidP="001116E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F65A9">
        <w:rPr>
          <w:rFonts w:eastAsia="Calibri"/>
          <w:sz w:val="28"/>
          <w:szCs w:val="28"/>
          <w:lang w:eastAsia="en-US"/>
        </w:rPr>
        <w:t xml:space="preserve">      </w:t>
      </w:r>
      <w:r w:rsidR="009C6B36">
        <w:rPr>
          <w:rFonts w:eastAsia="Calibri"/>
          <w:sz w:val="28"/>
          <w:szCs w:val="28"/>
          <w:lang w:eastAsia="en-US"/>
        </w:rPr>
        <w:t>1</w:t>
      </w:r>
      <w:r w:rsidR="00F71B79">
        <w:rPr>
          <w:rFonts w:eastAsia="Calibri"/>
          <w:sz w:val="28"/>
          <w:szCs w:val="28"/>
          <w:lang w:eastAsia="en-US"/>
        </w:rPr>
        <w:t>)</w:t>
      </w:r>
      <w:r w:rsidR="009C6B36">
        <w:rPr>
          <w:rFonts w:eastAsia="Calibri"/>
          <w:sz w:val="28"/>
          <w:szCs w:val="28"/>
          <w:lang w:eastAsia="en-US"/>
        </w:rPr>
        <w:t xml:space="preserve"> О</w:t>
      </w:r>
      <w:r w:rsidRPr="007F65A9">
        <w:rPr>
          <w:rFonts w:eastAsia="Calibri"/>
          <w:sz w:val="28"/>
          <w:szCs w:val="28"/>
          <w:lang w:eastAsia="en-US"/>
        </w:rPr>
        <w:t xml:space="preserve">рганизует </w:t>
      </w:r>
      <w:r w:rsidR="00A34F38">
        <w:rPr>
          <w:sz w:val="28"/>
          <w:szCs w:val="28"/>
        </w:rPr>
        <w:t>и проводит работу по ежегодному отбору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A34F38">
        <w:rPr>
          <w:rFonts w:eastAsia="Calibri"/>
          <w:sz w:val="28"/>
          <w:szCs w:val="28"/>
          <w:lang w:eastAsia="en-US"/>
        </w:rPr>
        <w:t>дел, образующихся в деятельности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D34801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Pr="007F65A9">
        <w:rPr>
          <w:rFonts w:eastAsia="Calibri"/>
          <w:sz w:val="28"/>
          <w:szCs w:val="28"/>
          <w:lang w:eastAsia="en-US"/>
        </w:rPr>
        <w:t>,  для хранения и уничтожения.</w:t>
      </w:r>
    </w:p>
    <w:p w:rsidR="000B1E9F" w:rsidRDefault="007F65A9" w:rsidP="001638D9">
      <w:pPr>
        <w:pStyle w:val="Standard"/>
        <w:ind w:firstLine="426"/>
        <w:jc w:val="both"/>
        <w:rPr>
          <w:sz w:val="28"/>
          <w:szCs w:val="28"/>
        </w:rPr>
      </w:pPr>
      <w:r w:rsidRPr="007F65A9">
        <w:rPr>
          <w:rFonts w:eastAsia="Calibri"/>
          <w:sz w:val="28"/>
          <w:szCs w:val="28"/>
          <w:lang w:eastAsia="en-US"/>
        </w:rPr>
        <w:t>2</w:t>
      </w:r>
      <w:r w:rsidR="00F71B79">
        <w:rPr>
          <w:rFonts w:eastAsia="Calibri"/>
          <w:sz w:val="28"/>
          <w:szCs w:val="28"/>
          <w:lang w:eastAsia="en-US"/>
        </w:rPr>
        <w:t>)</w:t>
      </w:r>
      <w:r w:rsidR="000B1E9F">
        <w:rPr>
          <w:rFonts w:eastAsia="Calibri"/>
          <w:sz w:val="28"/>
          <w:szCs w:val="28"/>
          <w:lang w:eastAsia="en-US"/>
        </w:rPr>
        <w:t xml:space="preserve"> </w:t>
      </w:r>
      <w:r w:rsidRPr="007F65A9">
        <w:rPr>
          <w:rFonts w:eastAsia="Calibri"/>
          <w:sz w:val="28"/>
          <w:szCs w:val="28"/>
          <w:lang w:eastAsia="en-US"/>
        </w:rPr>
        <w:t>Рассматривает</w:t>
      </w:r>
      <w:r w:rsidR="000B1E9F">
        <w:rPr>
          <w:rFonts w:eastAsia="Calibri"/>
          <w:sz w:val="28"/>
          <w:szCs w:val="28"/>
          <w:lang w:eastAsia="en-US"/>
        </w:rPr>
        <w:t xml:space="preserve"> и</w:t>
      </w:r>
      <w:r w:rsidRPr="007F65A9">
        <w:rPr>
          <w:rFonts w:eastAsia="Calibri"/>
          <w:sz w:val="28"/>
          <w:szCs w:val="28"/>
          <w:lang w:eastAsia="en-US"/>
        </w:rPr>
        <w:t xml:space="preserve"> принимает решения </w:t>
      </w:r>
      <w:r w:rsidR="000B1E9F">
        <w:rPr>
          <w:rFonts w:eastAsia="Calibri"/>
          <w:sz w:val="28"/>
          <w:szCs w:val="28"/>
          <w:lang w:eastAsia="en-US"/>
        </w:rPr>
        <w:t>о согласовании</w:t>
      </w:r>
      <w:r w:rsidRPr="007F65A9">
        <w:rPr>
          <w:rFonts w:eastAsia="Calibri"/>
          <w:sz w:val="28"/>
          <w:szCs w:val="28"/>
          <w:lang w:eastAsia="en-US"/>
        </w:rPr>
        <w:t>:</w:t>
      </w:r>
      <w:r w:rsidRPr="007F65A9">
        <w:rPr>
          <w:rFonts w:eastAsia="Calibri"/>
          <w:sz w:val="28"/>
          <w:szCs w:val="28"/>
          <w:lang w:eastAsia="en-US"/>
        </w:rPr>
        <w:br/>
      </w:r>
      <w:r w:rsidR="001638D9">
        <w:rPr>
          <w:sz w:val="28"/>
          <w:szCs w:val="28"/>
        </w:rPr>
        <w:t xml:space="preserve">      </w:t>
      </w:r>
      <w:r w:rsidR="000B1E9F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0B1E9F" w:rsidRDefault="000B1E9F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описей дел по личному составу;</w:t>
      </w:r>
    </w:p>
    <w:p w:rsidR="000B1E9F" w:rsidRDefault="000B1E9F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описей дел временных (свыше 10 лет) сроков хранения;</w:t>
      </w:r>
    </w:p>
    <w:p w:rsidR="000B1E9F" w:rsidRDefault="000B1E9F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номенклатуры дел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D34801">
        <w:rPr>
          <w:rFonts w:eastAsia="Calibri"/>
          <w:sz w:val="28"/>
          <w:szCs w:val="28"/>
          <w:lang w:eastAsia="en-US"/>
        </w:rPr>
        <w:t>городского поселения Мышкин</w:t>
      </w:r>
      <w:r>
        <w:rPr>
          <w:sz w:val="28"/>
          <w:szCs w:val="28"/>
        </w:rPr>
        <w:t>;</w:t>
      </w:r>
    </w:p>
    <w:p w:rsidR="000B1E9F" w:rsidRDefault="000B1E9F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д) актов о выделении к уничтожению документов, не подлежащих хранению;</w:t>
      </w:r>
    </w:p>
    <w:p w:rsidR="000B1E9F" w:rsidRDefault="000B1E9F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е) актов об утрате документов;</w:t>
      </w:r>
    </w:p>
    <w:p w:rsidR="000B1E9F" w:rsidRDefault="000B1E9F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ж) актов о неисправимом повреждении архивных документов;</w:t>
      </w:r>
    </w:p>
    <w:p w:rsidR="000B1E9F" w:rsidRDefault="000B1E9F" w:rsidP="00FC2FD1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</w:t>
      </w:r>
      <w:r w:rsidR="007B6B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им </w:t>
      </w:r>
      <w:r w:rsidR="00AC50F5">
        <w:rPr>
          <w:sz w:val="28"/>
          <w:szCs w:val="28"/>
        </w:rPr>
        <w:t>организаций,</w:t>
      </w:r>
      <w:r w:rsidR="007B6B8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B6B8C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7B6B8C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 w:rsidR="007B6B8C">
        <w:rPr>
          <w:sz w:val="28"/>
          <w:szCs w:val="28"/>
        </w:rPr>
        <w:t xml:space="preserve"> </w:t>
      </w:r>
      <w:r>
        <w:rPr>
          <w:sz w:val="28"/>
          <w:szCs w:val="28"/>
        </w:rPr>
        <w:t>их хранения,</w:t>
      </w:r>
      <w:r w:rsidR="007B6B8C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последующим представлением их на согласование ЭПМК</w:t>
      </w:r>
      <w:r w:rsidR="00F71B79">
        <w:rPr>
          <w:sz w:val="28"/>
          <w:szCs w:val="28"/>
        </w:rPr>
        <w:t>.</w:t>
      </w:r>
    </w:p>
    <w:p w:rsidR="00F71B79" w:rsidRDefault="007B6B8C" w:rsidP="001638D9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1B79">
        <w:rPr>
          <w:sz w:val="28"/>
          <w:szCs w:val="28"/>
        </w:rPr>
        <w:t xml:space="preserve">и) проектов локальных нормативных актов и методических документов </w:t>
      </w:r>
      <w:r w:rsidR="00A40935">
        <w:rPr>
          <w:sz w:val="28"/>
          <w:szCs w:val="28"/>
        </w:rPr>
        <w:t>Муниципального Совета</w:t>
      </w:r>
      <w:r w:rsidR="00F71B79">
        <w:rPr>
          <w:sz w:val="28"/>
          <w:szCs w:val="28"/>
        </w:rPr>
        <w:t xml:space="preserve"> </w:t>
      </w:r>
      <w:r w:rsidR="00FC2FD1">
        <w:rPr>
          <w:sz w:val="28"/>
          <w:szCs w:val="28"/>
        </w:rPr>
        <w:t>городского поселения Мышкин</w:t>
      </w:r>
      <w:r w:rsidR="00F71B79">
        <w:rPr>
          <w:sz w:val="28"/>
          <w:szCs w:val="28"/>
        </w:rPr>
        <w:t xml:space="preserve"> по делопроизводству и архивному делу. </w:t>
      </w:r>
    </w:p>
    <w:p w:rsidR="00EB22FC" w:rsidRPr="00183A21" w:rsidRDefault="00EB22FC" w:rsidP="00EB22FC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B79">
        <w:rPr>
          <w:sz w:val="28"/>
          <w:szCs w:val="28"/>
        </w:rPr>
        <w:t>)</w:t>
      </w:r>
      <w:r w:rsidRPr="00183A21">
        <w:rPr>
          <w:sz w:val="28"/>
          <w:szCs w:val="28"/>
        </w:rPr>
        <w:t xml:space="preserve"> Обеспечивает совместно </w:t>
      </w:r>
      <w:r>
        <w:rPr>
          <w:sz w:val="28"/>
          <w:szCs w:val="28"/>
        </w:rPr>
        <w:t>с</w:t>
      </w:r>
      <w:r w:rsidR="007B6B8C">
        <w:rPr>
          <w:sz w:val="28"/>
          <w:szCs w:val="28"/>
        </w:rPr>
        <w:t xml:space="preserve"> </w:t>
      </w:r>
      <w:r w:rsidR="0024041A">
        <w:rPr>
          <w:sz w:val="28"/>
          <w:szCs w:val="28"/>
        </w:rPr>
        <w:t>архивом</w:t>
      </w:r>
      <w:r w:rsidR="00BB4AFC">
        <w:rPr>
          <w:sz w:val="28"/>
          <w:szCs w:val="28"/>
        </w:rPr>
        <w:t xml:space="preserve"> </w:t>
      </w:r>
      <w:r w:rsidR="00A40935">
        <w:rPr>
          <w:sz w:val="28"/>
          <w:szCs w:val="28"/>
        </w:rPr>
        <w:t>Муниципального Совета</w:t>
      </w:r>
      <w:r w:rsidR="0024041A">
        <w:rPr>
          <w:sz w:val="28"/>
          <w:szCs w:val="28"/>
        </w:rPr>
        <w:t xml:space="preserve"> городского поселения Мышкин</w:t>
      </w:r>
      <w:r w:rsidR="007B6B8C">
        <w:rPr>
          <w:sz w:val="28"/>
          <w:szCs w:val="28"/>
        </w:rPr>
        <w:t xml:space="preserve"> </w:t>
      </w:r>
      <w:r w:rsidR="0024041A">
        <w:rPr>
          <w:sz w:val="28"/>
          <w:szCs w:val="28"/>
        </w:rPr>
        <w:t xml:space="preserve">(далее – архив Муниципального Совета), </w:t>
      </w:r>
      <w:r w:rsidR="007B6B8C">
        <w:rPr>
          <w:sz w:val="28"/>
          <w:szCs w:val="28"/>
        </w:rPr>
        <w:t>осуществляющим хранение, комплектование, учет</w:t>
      </w:r>
      <w:r w:rsidR="00A77C54">
        <w:rPr>
          <w:sz w:val="28"/>
          <w:szCs w:val="28"/>
        </w:rPr>
        <w:t xml:space="preserve"> и использование архивных документов</w:t>
      </w:r>
      <w:r w:rsidR="00F12DF0">
        <w:rPr>
          <w:sz w:val="28"/>
          <w:szCs w:val="28"/>
        </w:rPr>
        <w:t>,</w:t>
      </w:r>
      <w:r w:rsidR="00E528A2">
        <w:rPr>
          <w:sz w:val="28"/>
          <w:szCs w:val="28"/>
        </w:rPr>
        <w:t xml:space="preserve"> </w:t>
      </w:r>
      <w:r w:rsidRPr="00183A21">
        <w:rPr>
          <w:sz w:val="28"/>
          <w:szCs w:val="28"/>
        </w:rPr>
        <w:t xml:space="preserve">представление на утверждение ЭПМК согласованных </w:t>
      </w:r>
      <w:proofErr w:type="gramStart"/>
      <w:r w:rsidRPr="00183A21">
        <w:rPr>
          <w:sz w:val="28"/>
          <w:szCs w:val="28"/>
        </w:rPr>
        <w:t>ЭК</w:t>
      </w:r>
      <w:proofErr w:type="gramEnd"/>
      <w:r w:rsidRPr="00183A21">
        <w:rPr>
          <w:sz w:val="28"/>
          <w:szCs w:val="28"/>
        </w:rPr>
        <w:t xml:space="preserve"> описей дел постоянного хранения управленческой и иных видов документации, подлежащих передаче на постоянное хранение.</w:t>
      </w:r>
    </w:p>
    <w:p w:rsidR="00EB22FC" w:rsidRPr="00183A21" w:rsidRDefault="00EB22FC" w:rsidP="00EB22FC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B79">
        <w:rPr>
          <w:sz w:val="28"/>
          <w:szCs w:val="28"/>
        </w:rPr>
        <w:t>)</w:t>
      </w:r>
      <w:r w:rsidRPr="00183A21">
        <w:rPr>
          <w:sz w:val="28"/>
          <w:szCs w:val="28"/>
        </w:rPr>
        <w:t xml:space="preserve"> Обеспечивает совместно с</w:t>
      </w:r>
      <w:r w:rsidR="001116E3">
        <w:rPr>
          <w:sz w:val="28"/>
          <w:szCs w:val="28"/>
        </w:rPr>
        <w:t xml:space="preserve"> </w:t>
      </w:r>
      <w:r w:rsidR="00AC50F5">
        <w:rPr>
          <w:sz w:val="28"/>
          <w:szCs w:val="28"/>
        </w:rPr>
        <w:t>архивом</w:t>
      </w:r>
      <w:r w:rsidRPr="00183A21">
        <w:rPr>
          <w:sz w:val="28"/>
          <w:szCs w:val="28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D55DF2">
        <w:rPr>
          <w:rFonts w:eastAsia="Calibri"/>
          <w:sz w:val="28"/>
          <w:szCs w:val="28"/>
          <w:lang w:eastAsia="en-US"/>
        </w:rPr>
        <w:t xml:space="preserve">, </w:t>
      </w:r>
      <w:r w:rsidRPr="00183A21">
        <w:rPr>
          <w:sz w:val="28"/>
          <w:szCs w:val="28"/>
        </w:rPr>
        <w:t>представление на согласование ЭПМК</w:t>
      </w:r>
      <w:r w:rsidRPr="008A6E72">
        <w:rPr>
          <w:sz w:val="28"/>
          <w:szCs w:val="28"/>
        </w:rPr>
        <w:t xml:space="preserve"> </w:t>
      </w:r>
      <w:r w:rsidRPr="00183A21">
        <w:rPr>
          <w:sz w:val="28"/>
          <w:szCs w:val="28"/>
        </w:rPr>
        <w:t xml:space="preserve">согласованные </w:t>
      </w:r>
      <w:proofErr w:type="gramStart"/>
      <w:r w:rsidRPr="00183A21">
        <w:rPr>
          <w:sz w:val="28"/>
          <w:szCs w:val="28"/>
        </w:rPr>
        <w:t>ЭК</w:t>
      </w:r>
      <w:proofErr w:type="gramEnd"/>
      <w:r w:rsidRPr="00183A21">
        <w:rPr>
          <w:sz w:val="28"/>
          <w:szCs w:val="28"/>
        </w:rPr>
        <w:t xml:space="preserve"> описи дел по личному составу, номенклатуру дел</w:t>
      </w:r>
      <w:r>
        <w:rPr>
          <w:sz w:val="28"/>
          <w:szCs w:val="28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BB4AFC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Pr="00183A21">
        <w:rPr>
          <w:sz w:val="28"/>
          <w:szCs w:val="28"/>
        </w:rPr>
        <w:t>.</w:t>
      </w:r>
    </w:p>
    <w:p w:rsidR="00EB22FC" w:rsidRPr="00183A21" w:rsidRDefault="00EB22FC" w:rsidP="00EB22FC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B79">
        <w:rPr>
          <w:sz w:val="28"/>
          <w:szCs w:val="28"/>
        </w:rPr>
        <w:t>)</w:t>
      </w:r>
      <w:r w:rsidRPr="00183A21">
        <w:rPr>
          <w:sz w:val="28"/>
          <w:szCs w:val="28"/>
        </w:rPr>
        <w:t xml:space="preserve"> Обеспечивает совместно с </w:t>
      </w:r>
      <w:r w:rsidR="00A77C54">
        <w:rPr>
          <w:sz w:val="28"/>
          <w:szCs w:val="28"/>
        </w:rPr>
        <w:t>а</w:t>
      </w:r>
      <w:r w:rsidR="00E50652">
        <w:rPr>
          <w:sz w:val="28"/>
          <w:szCs w:val="28"/>
        </w:rPr>
        <w:t>рхив</w:t>
      </w:r>
      <w:r w:rsidR="00A77C54">
        <w:rPr>
          <w:sz w:val="28"/>
          <w:szCs w:val="28"/>
        </w:rPr>
        <w:t xml:space="preserve">ом </w:t>
      </w:r>
      <w:r w:rsidR="00A40935">
        <w:rPr>
          <w:sz w:val="28"/>
          <w:szCs w:val="28"/>
        </w:rPr>
        <w:t>Муниципального Совета</w:t>
      </w:r>
      <w:r>
        <w:rPr>
          <w:sz w:val="28"/>
          <w:szCs w:val="28"/>
        </w:rPr>
        <w:t xml:space="preserve"> </w:t>
      </w:r>
      <w:r w:rsidRPr="00183A21">
        <w:rPr>
          <w:sz w:val="28"/>
          <w:szCs w:val="28"/>
        </w:rPr>
        <w:t>представление на согласование ЭПМК актов об утрате документов, актов о неисправимых повреждениях архивных документов.</w:t>
      </w:r>
    </w:p>
    <w:p w:rsidR="00EB22FC" w:rsidRDefault="00EB22FC" w:rsidP="00E93B14">
      <w:pPr>
        <w:pStyle w:val="Standard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1B79">
        <w:rPr>
          <w:sz w:val="28"/>
          <w:szCs w:val="28"/>
        </w:rPr>
        <w:t>)</w:t>
      </w:r>
      <w:r w:rsidRPr="00183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 w:rsidR="00D55DF2">
        <w:rPr>
          <w:sz w:val="28"/>
          <w:szCs w:val="28"/>
        </w:rPr>
        <w:t xml:space="preserve">архивом </w:t>
      </w:r>
      <w:r w:rsidR="00A40935">
        <w:rPr>
          <w:sz w:val="28"/>
          <w:szCs w:val="28"/>
        </w:rPr>
        <w:t>Муниципального Совета</w:t>
      </w:r>
      <w:r w:rsidRPr="008A6E72">
        <w:rPr>
          <w:sz w:val="28"/>
          <w:szCs w:val="28"/>
        </w:rPr>
        <w:t xml:space="preserve"> организует </w:t>
      </w:r>
      <w:r>
        <w:rPr>
          <w:sz w:val="28"/>
          <w:szCs w:val="28"/>
        </w:rPr>
        <w:t xml:space="preserve">для работников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3A4732">
        <w:rPr>
          <w:rFonts w:eastAsia="Calibri"/>
          <w:sz w:val="28"/>
          <w:szCs w:val="28"/>
          <w:lang w:eastAsia="en-US"/>
        </w:rPr>
        <w:t xml:space="preserve"> </w:t>
      </w:r>
      <w:r w:rsidR="00BB4AFC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Pr="00183A21">
        <w:rPr>
          <w:sz w:val="28"/>
          <w:szCs w:val="28"/>
        </w:rPr>
        <w:t xml:space="preserve"> консультации по вопросам работы с документами</w:t>
      </w:r>
      <w:r>
        <w:rPr>
          <w:sz w:val="28"/>
          <w:szCs w:val="28"/>
        </w:rPr>
        <w:t xml:space="preserve">, оказывает им </w:t>
      </w:r>
      <w:r>
        <w:rPr>
          <w:sz w:val="28"/>
          <w:szCs w:val="28"/>
        </w:rPr>
        <w:lastRenderedPageBreak/>
        <w:t>методическую помощь, участвует в подготовке и проведении мероприятий по повышению их квалификации.</w:t>
      </w:r>
    </w:p>
    <w:p w:rsidR="007F65A9" w:rsidRPr="00354805" w:rsidRDefault="007F65A9" w:rsidP="00AF2379">
      <w:pPr>
        <w:pStyle w:val="a3"/>
        <w:numPr>
          <w:ilvl w:val="0"/>
          <w:numId w:val="8"/>
        </w:num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354805">
        <w:rPr>
          <w:rFonts w:eastAsia="Calibri"/>
          <w:bCs/>
          <w:sz w:val="28"/>
          <w:szCs w:val="28"/>
          <w:lang w:eastAsia="en-US"/>
        </w:rPr>
        <w:t xml:space="preserve">Права </w:t>
      </w:r>
      <w:proofErr w:type="gramStart"/>
      <w:r w:rsidR="00EF51F3" w:rsidRPr="00354805">
        <w:rPr>
          <w:rFonts w:eastAsia="Calibri"/>
          <w:bCs/>
          <w:sz w:val="28"/>
          <w:szCs w:val="28"/>
          <w:lang w:eastAsia="en-US"/>
        </w:rPr>
        <w:t>ЭК</w:t>
      </w:r>
      <w:proofErr w:type="gramEnd"/>
    </w:p>
    <w:p w:rsidR="007F65A9" w:rsidRPr="007F65A9" w:rsidRDefault="003A4732" w:rsidP="003A4732">
      <w:pPr>
        <w:spacing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3.1. </w:t>
      </w:r>
      <w:proofErr w:type="gramStart"/>
      <w:r w:rsidR="00EF51F3">
        <w:rPr>
          <w:rFonts w:eastAsia="Calibri"/>
          <w:sz w:val="28"/>
          <w:szCs w:val="28"/>
          <w:lang w:eastAsia="en-US"/>
        </w:rPr>
        <w:t>ЭК</w:t>
      </w:r>
      <w:proofErr w:type="gramEnd"/>
      <w:r w:rsidR="007F65A9" w:rsidRPr="007F65A9">
        <w:rPr>
          <w:rFonts w:eastAsia="Calibri"/>
          <w:sz w:val="28"/>
          <w:szCs w:val="28"/>
          <w:lang w:eastAsia="en-US"/>
        </w:rPr>
        <w:t xml:space="preserve"> имеет право:</w:t>
      </w:r>
    </w:p>
    <w:p w:rsidR="00EF51F3" w:rsidRDefault="007F65A9" w:rsidP="00EF51F3">
      <w:pPr>
        <w:pStyle w:val="Standard"/>
        <w:jc w:val="both"/>
        <w:rPr>
          <w:sz w:val="28"/>
          <w:szCs w:val="28"/>
        </w:rPr>
      </w:pPr>
      <w:r w:rsidRPr="007F65A9">
        <w:rPr>
          <w:rFonts w:eastAsia="Calibri"/>
          <w:sz w:val="28"/>
          <w:szCs w:val="28"/>
          <w:lang w:eastAsia="en-US"/>
        </w:rPr>
        <w:t xml:space="preserve">       </w:t>
      </w:r>
      <w:r w:rsidR="001116E3">
        <w:rPr>
          <w:rFonts w:eastAsia="Calibri"/>
          <w:sz w:val="28"/>
          <w:szCs w:val="28"/>
          <w:lang w:eastAsia="en-US"/>
        </w:rPr>
        <w:t>3</w:t>
      </w:r>
      <w:r w:rsidR="00EF51F3" w:rsidRPr="00BF58E8">
        <w:rPr>
          <w:sz w:val="28"/>
          <w:szCs w:val="28"/>
        </w:rPr>
        <w:t>.</w:t>
      </w:r>
      <w:r w:rsidR="003A4732">
        <w:rPr>
          <w:sz w:val="28"/>
          <w:szCs w:val="28"/>
        </w:rPr>
        <w:t>2.</w:t>
      </w:r>
      <w:r w:rsidR="00EF51F3" w:rsidRPr="00BF58E8">
        <w:rPr>
          <w:sz w:val="28"/>
          <w:szCs w:val="28"/>
        </w:rPr>
        <w:t xml:space="preserve"> В пределах своей компетенции давать </w:t>
      </w:r>
      <w:r w:rsidR="00EF51F3">
        <w:rPr>
          <w:sz w:val="28"/>
          <w:szCs w:val="28"/>
        </w:rPr>
        <w:t>рекомендации</w:t>
      </w:r>
      <w:r w:rsidR="00EF51F3" w:rsidRPr="00BF58E8">
        <w:rPr>
          <w:sz w:val="28"/>
          <w:szCs w:val="28"/>
        </w:rPr>
        <w:t xml:space="preserve"> </w:t>
      </w:r>
      <w:r w:rsidR="00EF51F3">
        <w:rPr>
          <w:sz w:val="28"/>
          <w:szCs w:val="28"/>
        </w:rPr>
        <w:t xml:space="preserve">отдельным </w:t>
      </w:r>
      <w:r w:rsidR="00EF51F3" w:rsidRPr="00BF58E8">
        <w:rPr>
          <w:sz w:val="28"/>
          <w:szCs w:val="28"/>
        </w:rPr>
        <w:t xml:space="preserve">работникам </w:t>
      </w:r>
      <w:r w:rsidR="00EF51F3">
        <w:rPr>
          <w:sz w:val="28"/>
          <w:szCs w:val="28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EF51F3" w:rsidRPr="007F65A9">
        <w:rPr>
          <w:rFonts w:eastAsia="Calibri"/>
          <w:sz w:val="28"/>
          <w:szCs w:val="28"/>
          <w:lang w:eastAsia="en-US"/>
        </w:rPr>
        <w:t xml:space="preserve"> </w:t>
      </w:r>
      <w:r w:rsidR="00BB4AFC">
        <w:rPr>
          <w:rFonts w:eastAsia="Calibri"/>
          <w:sz w:val="28"/>
          <w:szCs w:val="28"/>
          <w:lang w:eastAsia="en-US"/>
        </w:rPr>
        <w:t>городского поселения Мышкин</w:t>
      </w:r>
      <w:r w:rsidR="00EF51F3" w:rsidRPr="00BF58E8">
        <w:rPr>
          <w:sz w:val="28"/>
          <w:szCs w:val="28"/>
        </w:rPr>
        <w:t xml:space="preserve"> по вопросам разработки номенклатуры дел и формирования дел в делопроизводстве, экспертиз</w:t>
      </w:r>
      <w:r w:rsidR="00EF51F3">
        <w:rPr>
          <w:sz w:val="28"/>
          <w:szCs w:val="28"/>
        </w:rPr>
        <w:t>ы</w:t>
      </w:r>
      <w:r w:rsidR="00EF51F3" w:rsidRPr="00BF58E8">
        <w:rPr>
          <w:sz w:val="28"/>
          <w:szCs w:val="28"/>
        </w:rPr>
        <w:t xml:space="preserve"> ценности документов, розыска недостающих дел постоянного хранения и по </w:t>
      </w:r>
      <w:r w:rsidR="00AC50F5">
        <w:rPr>
          <w:sz w:val="28"/>
          <w:szCs w:val="28"/>
        </w:rPr>
        <w:t>личному составу, упорядочивания</w:t>
      </w:r>
      <w:r w:rsidR="00EF51F3">
        <w:rPr>
          <w:sz w:val="28"/>
          <w:szCs w:val="28"/>
        </w:rPr>
        <w:t xml:space="preserve"> и оформления документов</w:t>
      </w:r>
      <w:r w:rsidR="00EF51F3" w:rsidRPr="00BF58E8">
        <w:rPr>
          <w:sz w:val="28"/>
          <w:szCs w:val="28"/>
        </w:rPr>
        <w:t xml:space="preserve"> </w:t>
      </w:r>
      <w:r w:rsidR="00EF51F3">
        <w:rPr>
          <w:sz w:val="28"/>
          <w:szCs w:val="28"/>
        </w:rPr>
        <w:t>для</w:t>
      </w:r>
      <w:r w:rsidR="00EF51F3" w:rsidRPr="00BF58E8">
        <w:rPr>
          <w:sz w:val="28"/>
          <w:szCs w:val="28"/>
        </w:rPr>
        <w:t xml:space="preserve"> передач</w:t>
      </w:r>
      <w:r w:rsidR="00F71B79">
        <w:rPr>
          <w:sz w:val="28"/>
          <w:szCs w:val="28"/>
        </w:rPr>
        <w:t xml:space="preserve">и в </w:t>
      </w:r>
      <w:r w:rsidR="00A77C54">
        <w:rPr>
          <w:sz w:val="28"/>
          <w:szCs w:val="28"/>
        </w:rPr>
        <w:t>а</w:t>
      </w:r>
      <w:r w:rsidR="00AC50F5">
        <w:rPr>
          <w:sz w:val="28"/>
          <w:szCs w:val="28"/>
        </w:rPr>
        <w:t>рхив</w:t>
      </w:r>
      <w:r w:rsidR="00EF51F3">
        <w:rPr>
          <w:sz w:val="28"/>
          <w:szCs w:val="28"/>
        </w:rPr>
        <w:t xml:space="preserve">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EF51F3">
        <w:rPr>
          <w:sz w:val="28"/>
          <w:szCs w:val="28"/>
        </w:rPr>
        <w:t>.</w:t>
      </w:r>
    </w:p>
    <w:p w:rsidR="00EF51F3" w:rsidRDefault="00EF51F3" w:rsidP="00EF51F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0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4732">
        <w:rPr>
          <w:sz w:val="28"/>
          <w:szCs w:val="28"/>
        </w:rPr>
        <w:t>3</w:t>
      </w:r>
      <w:r w:rsidR="00AC50F5">
        <w:rPr>
          <w:sz w:val="28"/>
          <w:szCs w:val="28"/>
        </w:rPr>
        <w:t xml:space="preserve">. Запрашивать от отдельных </w:t>
      </w:r>
      <w:r>
        <w:rPr>
          <w:sz w:val="28"/>
          <w:szCs w:val="28"/>
        </w:rPr>
        <w:t xml:space="preserve">работников 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BB4AFC">
        <w:rPr>
          <w:rFonts w:eastAsia="Calibri"/>
          <w:sz w:val="28"/>
          <w:szCs w:val="28"/>
          <w:lang w:eastAsia="en-US"/>
        </w:rPr>
        <w:t>городского поселения Мышкин</w:t>
      </w:r>
      <w:r>
        <w:rPr>
          <w:sz w:val="28"/>
          <w:szCs w:val="28"/>
        </w:rPr>
        <w:t>:</w:t>
      </w:r>
    </w:p>
    <w:p w:rsidR="00EF51F3" w:rsidRDefault="00EF51F3" w:rsidP="0004600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F51F3" w:rsidRDefault="00EF51F3" w:rsidP="0004600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EF51F3" w:rsidRPr="00166A46" w:rsidRDefault="00EF51F3" w:rsidP="00EF51F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0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4732">
        <w:rPr>
          <w:sz w:val="28"/>
          <w:szCs w:val="28"/>
        </w:rPr>
        <w:t>4</w:t>
      </w:r>
      <w:r>
        <w:rPr>
          <w:sz w:val="28"/>
          <w:szCs w:val="28"/>
        </w:rPr>
        <w:t>. Заслушиват</w:t>
      </w:r>
      <w:r w:rsidR="00AC50F5">
        <w:rPr>
          <w:sz w:val="28"/>
          <w:szCs w:val="28"/>
        </w:rPr>
        <w:t>ь на своих заседаниях отдельных</w:t>
      </w:r>
      <w:r>
        <w:rPr>
          <w:sz w:val="28"/>
          <w:szCs w:val="28"/>
        </w:rPr>
        <w:t xml:space="preserve"> работников 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BB4AFC">
        <w:rPr>
          <w:rFonts w:eastAsia="Calibri"/>
          <w:sz w:val="28"/>
          <w:szCs w:val="28"/>
          <w:lang w:eastAsia="en-US"/>
        </w:rPr>
        <w:t>городского поселения Мышкин</w:t>
      </w:r>
      <w:r>
        <w:rPr>
          <w:sz w:val="28"/>
          <w:szCs w:val="28"/>
        </w:rPr>
        <w:t xml:space="preserve"> о ходе подготовки докуме</w:t>
      </w:r>
      <w:r w:rsidR="00AC50F5">
        <w:rPr>
          <w:sz w:val="28"/>
          <w:szCs w:val="28"/>
        </w:rPr>
        <w:t>нтов к передаче на хранение</w:t>
      </w:r>
      <w:r w:rsidR="00A77C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600F">
        <w:rPr>
          <w:sz w:val="28"/>
          <w:szCs w:val="28"/>
        </w:rPr>
        <w:t xml:space="preserve"> </w:t>
      </w:r>
      <w:r w:rsidR="00A77C54">
        <w:rPr>
          <w:sz w:val="28"/>
          <w:szCs w:val="28"/>
        </w:rPr>
        <w:t>а</w:t>
      </w:r>
      <w:r w:rsidR="00354805">
        <w:rPr>
          <w:sz w:val="28"/>
          <w:szCs w:val="28"/>
        </w:rPr>
        <w:t xml:space="preserve">рхив </w:t>
      </w:r>
      <w:r w:rsidR="00A40935">
        <w:rPr>
          <w:rFonts w:eastAsia="Calibri"/>
          <w:sz w:val="28"/>
          <w:szCs w:val="28"/>
          <w:lang w:eastAsia="en-US"/>
        </w:rPr>
        <w:t>Муниципального Совета</w:t>
      </w:r>
      <w:r w:rsidR="00AC50F5">
        <w:rPr>
          <w:sz w:val="28"/>
          <w:szCs w:val="28"/>
        </w:rPr>
        <w:t>,</w:t>
      </w:r>
      <w:r w:rsidR="00A77C5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A7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условиях </w:t>
      </w:r>
      <w:r w:rsidR="00AC50F5">
        <w:rPr>
          <w:sz w:val="28"/>
          <w:szCs w:val="28"/>
        </w:rPr>
        <w:t>хранения</w:t>
      </w:r>
      <w:r w:rsidR="00A7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55DF2">
        <w:rPr>
          <w:sz w:val="28"/>
          <w:szCs w:val="28"/>
        </w:rPr>
        <w:t>обеспечения</w:t>
      </w:r>
      <w:r w:rsidR="00BB4AFC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сохранности Архивного фонда Российской Федерации, о причинах утраты документов.</w:t>
      </w:r>
    </w:p>
    <w:p w:rsidR="003A4732" w:rsidRDefault="00EF51F3" w:rsidP="00EF51F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0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473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A4732" w:rsidRPr="003A4732">
        <w:rPr>
          <w:sz w:val="28"/>
          <w:szCs w:val="28"/>
        </w:rPr>
        <w:t xml:space="preserve">Приглашать на заседания </w:t>
      </w:r>
      <w:proofErr w:type="gramStart"/>
      <w:r w:rsidR="003A4732" w:rsidRPr="003A4732">
        <w:rPr>
          <w:sz w:val="28"/>
          <w:szCs w:val="28"/>
        </w:rPr>
        <w:t>ЭК</w:t>
      </w:r>
      <w:proofErr w:type="gramEnd"/>
      <w:r w:rsidR="003A4732" w:rsidRPr="003A4732">
        <w:rPr>
          <w:sz w:val="28"/>
          <w:szCs w:val="28"/>
        </w:rPr>
        <w:t xml:space="preserve"> в качестве консультантов и экспертов представителей научных, </w:t>
      </w:r>
      <w:r w:rsidR="003A4732">
        <w:rPr>
          <w:sz w:val="28"/>
          <w:szCs w:val="28"/>
        </w:rPr>
        <w:t>общественных и иных организаций.</w:t>
      </w:r>
    </w:p>
    <w:p w:rsidR="00EF51F3" w:rsidRDefault="00EF51F3" w:rsidP="00EF51F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00F">
        <w:rPr>
          <w:sz w:val="28"/>
          <w:szCs w:val="28"/>
        </w:rPr>
        <w:t>3</w:t>
      </w:r>
      <w:r w:rsidRPr="00BF58E8">
        <w:rPr>
          <w:sz w:val="28"/>
          <w:szCs w:val="28"/>
        </w:rPr>
        <w:t>.</w:t>
      </w:r>
      <w:r w:rsidR="003A473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F58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F58E8">
        <w:rPr>
          <w:sz w:val="28"/>
          <w:szCs w:val="28"/>
        </w:rPr>
        <w:t xml:space="preserve">е принимать к рассмотрению и возвращать на доработку </w:t>
      </w:r>
      <w:r>
        <w:rPr>
          <w:sz w:val="28"/>
          <w:szCs w:val="28"/>
        </w:rPr>
        <w:t xml:space="preserve">документы, </w:t>
      </w:r>
      <w:r w:rsidRPr="00BF58E8">
        <w:rPr>
          <w:sz w:val="28"/>
          <w:szCs w:val="28"/>
        </w:rPr>
        <w:t>подготовленные с нарушением правил организации хранения, комплектования, учета и использования документов Архивного фонда Российской Федерации</w:t>
      </w:r>
      <w:r>
        <w:rPr>
          <w:sz w:val="28"/>
          <w:szCs w:val="28"/>
        </w:rPr>
        <w:t xml:space="preserve"> и других архивных документов в государственных органах, органах местного самоуправления и организациях</w:t>
      </w:r>
      <w:r w:rsidRPr="00BF58E8">
        <w:rPr>
          <w:sz w:val="28"/>
          <w:szCs w:val="28"/>
        </w:rPr>
        <w:t>.</w:t>
      </w:r>
    </w:p>
    <w:p w:rsidR="00EF51F3" w:rsidRDefault="00EF51F3" w:rsidP="007B3B13">
      <w:pPr>
        <w:pStyle w:val="Standar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0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473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9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Информировать </w:t>
      </w:r>
      <w:r w:rsidR="007B3B13">
        <w:rPr>
          <w:sz w:val="28"/>
          <w:szCs w:val="28"/>
        </w:rPr>
        <w:t>Председателя Муниципального Совета</w:t>
      </w:r>
      <w:r w:rsidRPr="007F65A9">
        <w:rPr>
          <w:rFonts w:eastAsia="Calibri"/>
          <w:sz w:val="28"/>
          <w:szCs w:val="28"/>
          <w:lang w:eastAsia="en-US"/>
        </w:rPr>
        <w:t xml:space="preserve"> </w:t>
      </w:r>
      <w:r w:rsidR="00BB4AFC">
        <w:rPr>
          <w:rFonts w:eastAsia="Calibri"/>
          <w:sz w:val="28"/>
          <w:szCs w:val="28"/>
          <w:lang w:eastAsia="en-US"/>
        </w:rPr>
        <w:t>городского поселения Мышкин</w:t>
      </w:r>
      <w:bookmarkStart w:id="0" w:name="_GoBack"/>
      <w:bookmarkEnd w:id="0"/>
      <w:r>
        <w:rPr>
          <w:sz w:val="28"/>
          <w:szCs w:val="28"/>
        </w:rPr>
        <w:t xml:space="preserve"> по вопросам, относящимся к компетенции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</w:t>
      </w:r>
    </w:p>
    <w:p w:rsidR="00F71B79" w:rsidRDefault="00F71B79" w:rsidP="007B3B13">
      <w:pPr>
        <w:pStyle w:val="Standard"/>
        <w:contextualSpacing/>
        <w:jc w:val="both"/>
        <w:rPr>
          <w:sz w:val="28"/>
          <w:szCs w:val="28"/>
        </w:rPr>
      </w:pPr>
    </w:p>
    <w:p w:rsidR="007F65A9" w:rsidRPr="00354805" w:rsidRDefault="007F65A9" w:rsidP="007B3B13">
      <w:pPr>
        <w:pStyle w:val="a3"/>
        <w:numPr>
          <w:ilvl w:val="0"/>
          <w:numId w:val="8"/>
        </w:num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354805">
        <w:rPr>
          <w:rFonts w:eastAsia="Calibri"/>
          <w:bCs/>
          <w:sz w:val="28"/>
          <w:szCs w:val="28"/>
          <w:lang w:eastAsia="en-US"/>
        </w:rPr>
        <w:t xml:space="preserve">Организация работы </w:t>
      </w:r>
      <w:proofErr w:type="gramStart"/>
      <w:r w:rsidR="00E93B14" w:rsidRPr="00354805">
        <w:rPr>
          <w:rFonts w:eastAsia="Calibri"/>
          <w:bCs/>
          <w:sz w:val="28"/>
          <w:szCs w:val="28"/>
          <w:lang w:eastAsia="en-US"/>
        </w:rPr>
        <w:t>ЭК</w:t>
      </w:r>
      <w:proofErr w:type="gramEnd"/>
    </w:p>
    <w:p w:rsidR="00E93B14" w:rsidRDefault="0004600F" w:rsidP="007B3B13">
      <w:pPr>
        <w:pStyle w:val="Standar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93B14">
        <w:rPr>
          <w:sz w:val="28"/>
          <w:szCs w:val="28"/>
        </w:rPr>
        <w:t xml:space="preserve">. </w:t>
      </w:r>
      <w:proofErr w:type="gramStart"/>
      <w:r w:rsidR="00E93B14" w:rsidRPr="003720F3">
        <w:rPr>
          <w:sz w:val="28"/>
          <w:szCs w:val="28"/>
        </w:rPr>
        <w:t>ЭК</w:t>
      </w:r>
      <w:proofErr w:type="gramEnd"/>
      <w:r w:rsidR="00E93B14" w:rsidRPr="003720F3">
        <w:rPr>
          <w:sz w:val="28"/>
          <w:szCs w:val="28"/>
        </w:rPr>
        <w:t xml:space="preserve"> </w:t>
      </w:r>
      <w:r w:rsidR="00E93B14">
        <w:rPr>
          <w:sz w:val="28"/>
          <w:szCs w:val="28"/>
        </w:rPr>
        <w:t>взаимодействует</w:t>
      </w:r>
      <w:r w:rsidR="00E93B14" w:rsidRPr="003720F3">
        <w:rPr>
          <w:sz w:val="28"/>
          <w:szCs w:val="28"/>
        </w:rPr>
        <w:t xml:space="preserve"> с ЭПМК, а также с </w:t>
      </w:r>
      <w:r w:rsidR="003A4732">
        <w:rPr>
          <w:sz w:val="28"/>
          <w:szCs w:val="28"/>
        </w:rPr>
        <w:t>А</w:t>
      </w:r>
      <w:r>
        <w:rPr>
          <w:sz w:val="28"/>
          <w:szCs w:val="28"/>
        </w:rPr>
        <w:t>рхив</w:t>
      </w:r>
      <w:r w:rsidR="003A4732">
        <w:rPr>
          <w:sz w:val="28"/>
          <w:szCs w:val="28"/>
        </w:rPr>
        <w:t>ным отделом</w:t>
      </w:r>
      <w:r w:rsidR="00E93B14" w:rsidRPr="00E93B14">
        <w:rPr>
          <w:rFonts w:eastAsia="Calibri"/>
          <w:sz w:val="28"/>
          <w:szCs w:val="28"/>
          <w:lang w:eastAsia="en-US"/>
        </w:rPr>
        <w:t xml:space="preserve"> </w:t>
      </w:r>
      <w:r w:rsidR="007B3B13">
        <w:rPr>
          <w:rFonts w:eastAsia="Calibri"/>
          <w:sz w:val="28"/>
          <w:szCs w:val="28"/>
          <w:lang w:eastAsia="en-US"/>
        </w:rPr>
        <w:t>Администрации</w:t>
      </w:r>
      <w:r w:rsidR="00E93B14" w:rsidRPr="007F65A9">
        <w:rPr>
          <w:rFonts w:eastAsia="Calibri"/>
          <w:sz w:val="28"/>
          <w:szCs w:val="28"/>
          <w:lang w:eastAsia="en-US"/>
        </w:rPr>
        <w:t xml:space="preserve"> Мышкинского муниципального района</w:t>
      </w:r>
      <w:r w:rsidR="00E93B14">
        <w:rPr>
          <w:sz w:val="28"/>
          <w:szCs w:val="28"/>
        </w:rPr>
        <w:t>.</w:t>
      </w:r>
    </w:p>
    <w:p w:rsidR="00E93B14" w:rsidRDefault="0004600F" w:rsidP="00AF237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93B14">
        <w:rPr>
          <w:sz w:val="28"/>
          <w:szCs w:val="28"/>
        </w:rPr>
        <w:t xml:space="preserve">. </w:t>
      </w:r>
      <w:r w:rsidR="00E93B14" w:rsidRPr="00BF58E8">
        <w:rPr>
          <w:sz w:val="28"/>
          <w:szCs w:val="28"/>
        </w:rPr>
        <w:t xml:space="preserve">Вопросы, относящиеся к компетенции </w:t>
      </w:r>
      <w:proofErr w:type="gramStart"/>
      <w:r w:rsidR="00E93B14" w:rsidRPr="00BF58E8">
        <w:rPr>
          <w:sz w:val="28"/>
          <w:szCs w:val="28"/>
        </w:rPr>
        <w:t>ЭК</w:t>
      </w:r>
      <w:proofErr w:type="gramEnd"/>
      <w:r w:rsidR="00E93B14" w:rsidRPr="00BF58E8">
        <w:rPr>
          <w:sz w:val="28"/>
          <w:szCs w:val="28"/>
        </w:rPr>
        <w:t xml:space="preserve">, рассматриваются на </w:t>
      </w:r>
      <w:r w:rsidR="00E93B14">
        <w:rPr>
          <w:sz w:val="28"/>
          <w:szCs w:val="28"/>
        </w:rPr>
        <w:t xml:space="preserve">ее </w:t>
      </w:r>
      <w:r w:rsidR="00E93B14" w:rsidRPr="00BF58E8">
        <w:rPr>
          <w:sz w:val="28"/>
          <w:szCs w:val="28"/>
        </w:rPr>
        <w:t xml:space="preserve">заседаниях, которые проводятся </w:t>
      </w:r>
      <w:r w:rsidR="00E93B14">
        <w:rPr>
          <w:sz w:val="28"/>
          <w:szCs w:val="28"/>
        </w:rPr>
        <w:t>по мере необходимости</w:t>
      </w:r>
      <w:r w:rsidR="00E93B14" w:rsidRPr="00BF58E8">
        <w:rPr>
          <w:sz w:val="28"/>
          <w:szCs w:val="28"/>
        </w:rPr>
        <w:t xml:space="preserve">. Все заседания </w:t>
      </w:r>
      <w:proofErr w:type="gramStart"/>
      <w:r w:rsidR="00E93B14" w:rsidRPr="00BF58E8">
        <w:rPr>
          <w:sz w:val="28"/>
          <w:szCs w:val="28"/>
        </w:rPr>
        <w:t>ЭК</w:t>
      </w:r>
      <w:proofErr w:type="gramEnd"/>
      <w:r w:rsidR="00E93B14" w:rsidRPr="00BF58E8">
        <w:rPr>
          <w:sz w:val="28"/>
          <w:szCs w:val="28"/>
        </w:rPr>
        <w:t xml:space="preserve"> протоколируются.</w:t>
      </w:r>
    </w:p>
    <w:p w:rsidR="00E93B14" w:rsidRDefault="0004600F" w:rsidP="003A473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93B14">
        <w:rPr>
          <w:sz w:val="28"/>
          <w:szCs w:val="28"/>
        </w:rPr>
        <w:t xml:space="preserve">. </w:t>
      </w:r>
      <w:r w:rsidR="00E93B14" w:rsidRPr="00BF58E8">
        <w:rPr>
          <w:sz w:val="28"/>
          <w:szCs w:val="28"/>
        </w:rPr>
        <w:t xml:space="preserve">Заседание </w:t>
      </w:r>
      <w:proofErr w:type="gramStart"/>
      <w:r w:rsidR="00E93B14" w:rsidRPr="00BF58E8">
        <w:rPr>
          <w:sz w:val="28"/>
          <w:szCs w:val="28"/>
        </w:rPr>
        <w:t>ЭК</w:t>
      </w:r>
      <w:proofErr w:type="gramEnd"/>
      <w:r w:rsidR="00E93B14" w:rsidRPr="00BF58E8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A4732" w:rsidRDefault="0004600F" w:rsidP="00E93B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93B14">
        <w:rPr>
          <w:sz w:val="28"/>
          <w:szCs w:val="28"/>
        </w:rPr>
        <w:t xml:space="preserve">. </w:t>
      </w:r>
      <w:r w:rsidR="00E93B14" w:rsidRPr="00BF58E8">
        <w:rPr>
          <w:sz w:val="28"/>
          <w:szCs w:val="28"/>
        </w:rPr>
        <w:t xml:space="preserve">Решения </w:t>
      </w:r>
      <w:proofErr w:type="gramStart"/>
      <w:r w:rsidR="00E93B14" w:rsidRPr="00BF58E8">
        <w:rPr>
          <w:sz w:val="28"/>
          <w:szCs w:val="28"/>
        </w:rPr>
        <w:t>ЭК</w:t>
      </w:r>
      <w:proofErr w:type="gramEnd"/>
      <w:r w:rsidR="00E93B14" w:rsidRPr="00BF58E8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</w:t>
      </w:r>
      <w:r w:rsidR="00E93B14">
        <w:rPr>
          <w:sz w:val="28"/>
          <w:szCs w:val="28"/>
        </w:rPr>
        <w:t xml:space="preserve">шение принимает председатель </w:t>
      </w:r>
      <w:proofErr w:type="gramStart"/>
      <w:r w:rsidR="00E93B14">
        <w:rPr>
          <w:sz w:val="28"/>
          <w:szCs w:val="28"/>
        </w:rPr>
        <w:t>ЭК</w:t>
      </w:r>
      <w:proofErr w:type="gramEnd"/>
      <w:r w:rsidR="00E93B14">
        <w:rPr>
          <w:sz w:val="28"/>
          <w:szCs w:val="28"/>
        </w:rPr>
        <w:t xml:space="preserve">. </w:t>
      </w:r>
    </w:p>
    <w:p w:rsidR="00E93B14" w:rsidRDefault="00E93B14" w:rsidP="00E93B14">
      <w:pPr>
        <w:pStyle w:val="Standard"/>
        <w:ind w:firstLine="709"/>
        <w:jc w:val="both"/>
        <w:rPr>
          <w:sz w:val="28"/>
          <w:szCs w:val="28"/>
        </w:rPr>
      </w:pPr>
      <w:r w:rsidRPr="00BF58E8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BF58E8">
        <w:rPr>
          <w:sz w:val="28"/>
          <w:szCs w:val="28"/>
        </w:rPr>
        <w:t>ЭК</w:t>
      </w:r>
      <w:proofErr w:type="gramEnd"/>
      <w:r w:rsidRPr="00BF58E8">
        <w:rPr>
          <w:sz w:val="28"/>
          <w:szCs w:val="28"/>
        </w:rPr>
        <w:t xml:space="preserve">. Приглашенные </w:t>
      </w:r>
      <w:r>
        <w:rPr>
          <w:sz w:val="28"/>
          <w:szCs w:val="28"/>
        </w:rPr>
        <w:t>консультанты и эксперты</w:t>
      </w:r>
      <w:r w:rsidRPr="00BF58E8">
        <w:rPr>
          <w:sz w:val="28"/>
          <w:szCs w:val="28"/>
        </w:rPr>
        <w:t xml:space="preserve"> имеют право совещательного голоса.</w:t>
      </w:r>
    </w:p>
    <w:p w:rsidR="00E93B14" w:rsidRDefault="0004600F" w:rsidP="00E93B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E93B14">
        <w:rPr>
          <w:sz w:val="28"/>
          <w:szCs w:val="28"/>
        </w:rPr>
        <w:t xml:space="preserve">. Ведение делопроизводства </w:t>
      </w:r>
      <w:proofErr w:type="gramStart"/>
      <w:r w:rsidR="00E93B14">
        <w:rPr>
          <w:sz w:val="28"/>
          <w:szCs w:val="28"/>
        </w:rPr>
        <w:t>ЭК</w:t>
      </w:r>
      <w:proofErr w:type="gramEnd"/>
      <w:r w:rsidR="00E93B14">
        <w:rPr>
          <w:sz w:val="28"/>
          <w:szCs w:val="28"/>
        </w:rPr>
        <w:t xml:space="preserve"> возлагается на секретаря ЭК.</w:t>
      </w:r>
    </w:p>
    <w:p w:rsidR="007B3B13" w:rsidRDefault="007B3B13" w:rsidP="00E93B14">
      <w:pPr>
        <w:pStyle w:val="Standard"/>
        <w:ind w:firstLine="709"/>
        <w:jc w:val="both"/>
        <w:rPr>
          <w:sz w:val="28"/>
          <w:szCs w:val="28"/>
        </w:rPr>
      </w:pPr>
    </w:p>
    <w:p w:rsidR="007B3B13" w:rsidRDefault="007B3B13" w:rsidP="00E93B14">
      <w:pPr>
        <w:pStyle w:val="Standard"/>
        <w:ind w:firstLine="709"/>
        <w:jc w:val="both"/>
        <w:rPr>
          <w:sz w:val="28"/>
          <w:szCs w:val="28"/>
        </w:rPr>
      </w:pPr>
    </w:p>
    <w:p w:rsidR="00F12DF0" w:rsidRPr="00FF393E" w:rsidRDefault="00F12DF0" w:rsidP="00F12DF0">
      <w:pPr>
        <w:tabs>
          <w:tab w:val="left" w:pos="5280"/>
          <w:tab w:val="left" w:pos="5505"/>
          <w:tab w:val="right" w:pos="9355"/>
        </w:tabs>
      </w:pPr>
      <w:r>
        <w:tab/>
      </w:r>
      <w:r w:rsidRPr="00FF393E">
        <w:t>СОГЛАСОВАНО</w:t>
      </w:r>
    </w:p>
    <w:p w:rsidR="00F12DF0" w:rsidRPr="00FF393E" w:rsidRDefault="00F12DF0" w:rsidP="00F12DF0">
      <w:pPr>
        <w:tabs>
          <w:tab w:val="left" w:pos="5505"/>
        </w:tabs>
        <w:jc w:val="right"/>
      </w:pPr>
      <w:r w:rsidRPr="00FF393E">
        <w:t xml:space="preserve">Протокол ЭПМК управления по делам </w:t>
      </w:r>
    </w:p>
    <w:p w:rsidR="00F12DF0" w:rsidRPr="00FF393E" w:rsidRDefault="00F12DF0" w:rsidP="00F12DF0">
      <w:pPr>
        <w:tabs>
          <w:tab w:val="left" w:pos="5505"/>
        </w:tabs>
        <w:jc w:val="center"/>
      </w:pPr>
      <w:r>
        <w:t xml:space="preserve">                                                                                      </w:t>
      </w:r>
      <w:r w:rsidRPr="00FF393E">
        <w:t xml:space="preserve">архивов Правительства </w:t>
      </w:r>
      <w:proofErr w:type="gramStart"/>
      <w:r w:rsidRPr="00FF393E">
        <w:t>Ярославской</w:t>
      </w:r>
      <w:proofErr w:type="gramEnd"/>
      <w:r w:rsidRPr="00FF393E">
        <w:t xml:space="preserve"> </w:t>
      </w:r>
    </w:p>
    <w:p w:rsidR="005B2D6C" w:rsidRPr="00F12DF0" w:rsidRDefault="00F12DF0" w:rsidP="00F12DF0">
      <w:pPr>
        <w:tabs>
          <w:tab w:val="left" w:pos="5505"/>
        </w:tabs>
        <w:jc w:val="center"/>
      </w:pPr>
      <w:r>
        <w:t xml:space="preserve">                                                                                        </w:t>
      </w:r>
      <w:r w:rsidRPr="00FF393E">
        <w:t>области от __________202</w:t>
      </w:r>
      <w:r w:rsidR="007B3B13">
        <w:t>4</w:t>
      </w:r>
      <w:r w:rsidRPr="00FF393E">
        <w:t xml:space="preserve"> г. № ____</w:t>
      </w:r>
    </w:p>
    <w:sectPr w:rsidR="005B2D6C" w:rsidRPr="00F12DF0" w:rsidSect="002404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0F"/>
    <w:multiLevelType w:val="multilevel"/>
    <w:tmpl w:val="447483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828" w:hanging="11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71" w:hanging="112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14" w:hanging="112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57" w:hanging="112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eastAsia="Calibri" w:hint="default"/>
      </w:rPr>
    </w:lvl>
  </w:abstractNum>
  <w:abstractNum w:abstractNumId="1">
    <w:nsid w:val="03E045C5"/>
    <w:multiLevelType w:val="hybridMultilevel"/>
    <w:tmpl w:val="CD46A996"/>
    <w:lvl w:ilvl="0" w:tplc="2514F8C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120"/>
        <w:position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DCF"/>
    <w:multiLevelType w:val="hybridMultilevel"/>
    <w:tmpl w:val="DDFC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39E5"/>
    <w:multiLevelType w:val="hybridMultilevel"/>
    <w:tmpl w:val="8C725FFC"/>
    <w:lvl w:ilvl="0" w:tplc="6F8E17CE">
      <w:start w:val="3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B77D2"/>
    <w:multiLevelType w:val="hybridMultilevel"/>
    <w:tmpl w:val="F5F086FA"/>
    <w:lvl w:ilvl="0" w:tplc="2514F8C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120"/>
        <w:position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1F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40BB7"/>
    <w:multiLevelType w:val="hybridMultilevel"/>
    <w:tmpl w:val="E07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B3157"/>
    <w:multiLevelType w:val="hybridMultilevel"/>
    <w:tmpl w:val="694C14EA"/>
    <w:lvl w:ilvl="0" w:tplc="6004E1C2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D770EE3"/>
    <w:multiLevelType w:val="hybridMultilevel"/>
    <w:tmpl w:val="90EAC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4CA"/>
    <w:multiLevelType w:val="hybridMultilevel"/>
    <w:tmpl w:val="5C720B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76126"/>
    <w:multiLevelType w:val="hybridMultilevel"/>
    <w:tmpl w:val="C93A4CB8"/>
    <w:lvl w:ilvl="0" w:tplc="E228C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6B"/>
    <w:rsid w:val="0004228D"/>
    <w:rsid w:val="00045010"/>
    <w:rsid w:val="0004600F"/>
    <w:rsid w:val="000578EE"/>
    <w:rsid w:val="00066AFD"/>
    <w:rsid w:val="00076F2E"/>
    <w:rsid w:val="00086022"/>
    <w:rsid w:val="000B1E9F"/>
    <w:rsid w:val="000D774D"/>
    <w:rsid w:val="000F1A84"/>
    <w:rsid w:val="00111079"/>
    <w:rsid w:val="001116E3"/>
    <w:rsid w:val="00132BB6"/>
    <w:rsid w:val="001638D9"/>
    <w:rsid w:val="00165494"/>
    <w:rsid w:val="001851A1"/>
    <w:rsid w:val="001A23AE"/>
    <w:rsid w:val="001A5A1D"/>
    <w:rsid w:val="001D4593"/>
    <w:rsid w:val="001E0852"/>
    <w:rsid w:val="00215878"/>
    <w:rsid w:val="00225273"/>
    <w:rsid w:val="0024041A"/>
    <w:rsid w:val="002537B2"/>
    <w:rsid w:val="00265971"/>
    <w:rsid w:val="00273211"/>
    <w:rsid w:val="00294834"/>
    <w:rsid w:val="002B1C16"/>
    <w:rsid w:val="002C1AEA"/>
    <w:rsid w:val="002C55E6"/>
    <w:rsid w:val="002D3D41"/>
    <w:rsid w:val="00325DDE"/>
    <w:rsid w:val="00354805"/>
    <w:rsid w:val="003829FA"/>
    <w:rsid w:val="003A4732"/>
    <w:rsid w:val="003C023F"/>
    <w:rsid w:val="003D030D"/>
    <w:rsid w:val="003D76CD"/>
    <w:rsid w:val="003F025E"/>
    <w:rsid w:val="003F5944"/>
    <w:rsid w:val="0040045B"/>
    <w:rsid w:val="00423F09"/>
    <w:rsid w:val="00451509"/>
    <w:rsid w:val="00466CEE"/>
    <w:rsid w:val="00495336"/>
    <w:rsid w:val="00513A3C"/>
    <w:rsid w:val="0053288C"/>
    <w:rsid w:val="00544CA8"/>
    <w:rsid w:val="00555FAA"/>
    <w:rsid w:val="00564AA2"/>
    <w:rsid w:val="00583CD2"/>
    <w:rsid w:val="005903C0"/>
    <w:rsid w:val="005B2D6C"/>
    <w:rsid w:val="005C4596"/>
    <w:rsid w:val="005C5B6B"/>
    <w:rsid w:val="005F143C"/>
    <w:rsid w:val="00607FE3"/>
    <w:rsid w:val="0061613B"/>
    <w:rsid w:val="00617B09"/>
    <w:rsid w:val="00653C33"/>
    <w:rsid w:val="006641B7"/>
    <w:rsid w:val="00672631"/>
    <w:rsid w:val="006A6380"/>
    <w:rsid w:val="006B6D20"/>
    <w:rsid w:val="006E0B1A"/>
    <w:rsid w:val="007270C5"/>
    <w:rsid w:val="00764E4C"/>
    <w:rsid w:val="0077023A"/>
    <w:rsid w:val="00775A99"/>
    <w:rsid w:val="007A62C6"/>
    <w:rsid w:val="007B3B13"/>
    <w:rsid w:val="007B6B8C"/>
    <w:rsid w:val="007D657C"/>
    <w:rsid w:val="007D7FB4"/>
    <w:rsid w:val="007E4496"/>
    <w:rsid w:val="007F65A9"/>
    <w:rsid w:val="007F756F"/>
    <w:rsid w:val="00800067"/>
    <w:rsid w:val="0082196B"/>
    <w:rsid w:val="00825CCA"/>
    <w:rsid w:val="00841410"/>
    <w:rsid w:val="00851BB8"/>
    <w:rsid w:val="00856584"/>
    <w:rsid w:val="00875F99"/>
    <w:rsid w:val="00891051"/>
    <w:rsid w:val="0089718F"/>
    <w:rsid w:val="008B2734"/>
    <w:rsid w:val="008B46B0"/>
    <w:rsid w:val="008D28FE"/>
    <w:rsid w:val="009344B5"/>
    <w:rsid w:val="009C2B14"/>
    <w:rsid w:val="009C37F6"/>
    <w:rsid w:val="009C6B36"/>
    <w:rsid w:val="009D21C0"/>
    <w:rsid w:val="00A072AD"/>
    <w:rsid w:val="00A2749B"/>
    <w:rsid w:val="00A34F38"/>
    <w:rsid w:val="00A402B6"/>
    <w:rsid w:val="00A40935"/>
    <w:rsid w:val="00A426F6"/>
    <w:rsid w:val="00A77C54"/>
    <w:rsid w:val="00AC04A2"/>
    <w:rsid w:val="00AC50F5"/>
    <w:rsid w:val="00AC61DC"/>
    <w:rsid w:val="00AF2379"/>
    <w:rsid w:val="00AF25AD"/>
    <w:rsid w:val="00B07523"/>
    <w:rsid w:val="00B528D4"/>
    <w:rsid w:val="00B82363"/>
    <w:rsid w:val="00B91874"/>
    <w:rsid w:val="00B922DE"/>
    <w:rsid w:val="00BB4AFC"/>
    <w:rsid w:val="00BE4A6E"/>
    <w:rsid w:val="00D0744C"/>
    <w:rsid w:val="00D13FBB"/>
    <w:rsid w:val="00D236B3"/>
    <w:rsid w:val="00D32804"/>
    <w:rsid w:val="00D34801"/>
    <w:rsid w:val="00D55DF2"/>
    <w:rsid w:val="00D64B7F"/>
    <w:rsid w:val="00D813A9"/>
    <w:rsid w:val="00DD160A"/>
    <w:rsid w:val="00DE3588"/>
    <w:rsid w:val="00E06D60"/>
    <w:rsid w:val="00E50652"/>
    <w:rsid w:val="00E528A2"/>
    <w:rsid w:val="00E57764"/>
    <w:rsid w:val="00E85DBA"/>
    <w:rsid w:val="00E87321"/>
    <w:rsid w:val="00E914DE"/>
    <w:rsid w:val="00E93B14"/>
    <w:rsid w:val="00EA081F"/>
    <w:rsid w:val="00EA3D19"/>
    <w:rsid w:val="00EB22FC"/>
    <w:rsid w:val="00EB78F1"/>
    <w:rsid w:val="00EE1109"/>
    <w:rsid w:val="00EF0E40"/>
    <w:rsid w:val="00EF37A5"/>
    <w:rsid w:val="00EF51F3"/>
    <w:rsid w:val="00F12DF0"/>
    <w:rsid w:val="00F14F9C"/>
    <w:rsid w:val="00F227F6"/>
    <w:rsid w:val="00F340E5"/>
    <w:rsid w:val="00F3651E"/>
    <w:rsid w:val="00F43C2F"/>
    <w:rsid w:val="00F44514"/>
    <w:rsid w:val="00F71B79"/>
    <w:rsid w:val="00FC2FD1"/>
    <w:rsid w:val="00FC3A54"/>
    <w:rsid w:val="00FE1D92"/>
    <w:rsid w:val="00FE347E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5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B6B"/>
    <w:pPr>
      <w:ind w:left="708"/>
    </w:pPr>
  </w:style>
  <w:style w:type="paragraph" w:customStyle="1" w:styleId="11">
    <w:name w:val="Основной текст1"/>
    <w:basedOn w:val="a"/>
    <w:uiPriority w:val="99"/>
    <w:rsid w:val="005C5B6B"/>
    <w:pPr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5C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45010"/>
    <w:rPr>
      <w:color w:val="0000FF" w:themeColor="hyperlink"/>
      <w:u w:val="single"/>
    </w:rPr>
  </w:style>
  <w:style w:type="paragraph" w:customStyle="1" w:styleId="Standard">
    <w:name w:val="Standard"/>
    <w:rsid w:val="000B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45150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7B3B1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13"/>
    <w:pPr>
      <w:widowControl w:val="0"/>
      <w:shd w:val="clear" w:color="auto" w:fill="FFFFFF"/>
      <w:spacing w:before="540" w:after="3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Пользователь</cp:lastModifiedBy>
  <cp:revision>8</cp:revision>
  <cp:lastPrinted>2024-08-06T08:14:00Z</cp:lastPrinted>
  <dcterms:created xsi:type="dcterms:W3CDTF">2024-01-12T08:28:00Z</dcterms:created>
  <dcterms:modified xsi:type="dcterms:W3CDTF">2024-08-06T08:53:00Z</dcterms:modified>
</cp:coreProperties>
</file>