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1C" w:rsidRDefault="002A751C" w:rsidP="002A751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Сводная информация по оценке результативности и эффективности реализации муниципальных программ городского поселения Мышкин </w:t>
      </w:r>
      <w:r w:rsidR="00D9568D">
        <w:rPr>
          <w:b/>
          <w:bCs/>
          <w:sz w:val="32"/>
          <w:szCs w:val="32"/>
          <w:u w:val="single"/>
        </w:rPr>
        <w:t>за 20</w:t>
      </w:r>
      <w:r w:rsidR="002510CC">
        <w:rPr>
          <w:b/>
          <w:bCs/>
          <w:sz w:val="32"/>
          <w:szCs w:val="32"/>
          <w:u w:val="single"/>
        </w:rPr>
        <w:t>2</w:t>
      </w:r>
      <w:r w:rsidR="00B96A4C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 xml:space="preserve"> год</w:t>
      </w:r>
    </w:p>
    <w:p w:rsidR="00B56593" w:rsidRDefault="00B56593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93" w:rsidRDefault="00B56593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593" w:rsidRPr="00520ABA" w:rsidRDefault="00B56593" w:rsidP="00B5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56593" w:rsidRPr="00520ABA" w:rsidRDefault="00B56593" w:rsidP="00B565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0ABA">
        <w:rPr>
          <w:b/>
          <w:sz w:val="28"/>
          <w:szCs w:val="28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20ABA">
        <w:rPr>
          <w:b/>
          <w:bCs/>
          <w:sz w:val="28"/>
          <w:szCs w:val="28"/>
        </w:rPr>
        <w:t>«</w:t>
      </w:r>
      <w:r w:rsidRPr="00520ABA">
        <w:rPr>
          <w:b/>
          <w:sz w:val="28"/>
          <w:szCs w:val="28"/>
        </w:rPr>
        <w:t>Формирование современной</w:t>
      </w:r>
    </w:p>
    <w:p w:rsidR="00B56593" w:rsidRPr="00520ABA" w:rsidRDefault="00B56593" w:rsidP="00B565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0ABA">
        <w:rPr>
          <w:b/>
          <w:sz w:val="28"/>
          <w:szCs w:val="28"/>
        </w:rPr>
        <w:t>городской среды на территории городского</w:t>
      </w:r>
    </w:p>
    <w:p w:rsidR="00B56593" w:rsidRPr="00520ABA" w:rsidRDefault="00B56593" w:rsidP="00B56593">
      <w:pPr>
        <w:jc w:val="center"/>
        <w:rPr>
          <w:b/>
          <w:sz w:val="28"/>
          <w:szCs w:val="28"/>
        </w:rPr>
      </w:pPr>
      <w:r w:rsidRPr="00520ABA">
        <w:rPr>
          <w:b/>
          <w:sz w:val="28"/>
          <w:szCs w:val="28"/>
        </w:rPr>
        <w:t>поселения Мышкин» на 20</w:t>
      </w:r>
      <w:r>
        <w:rPr>
          <w:b/>
          <w:sz w:val="28"/>
          <w:szCs w:val="28"/>
        </w:rPr>
        <w:t>23</w:t>
      </w:r>
      <w:r w:rsidRPr="00520AB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520ABA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Pr="00520ABA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>2023</w:t>
      </w:r>
      <w:r w:rsidRPr="00520ABA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B56593" w:rsidRPr="00520ABA" w:rsidRDefault="00B56593" w:rsidP="00B565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45052B">
        <w:rPr>
          <w:sz w:val="28"/>
          <w:szCs w:val="28"/>
        </w:rPr>
        <w:t>Муниципальная программа «</w:t>
      </w:r>
      <w:r w:rsidRPr="00520ABA">
        <w:rPr>
          <w:sz w:val="28"/>
          <w:szCs w:val="28"/>
        </w:rPr>
        <w:t>Формирование современной городской среды</w:t>
      </w:r>
      <w:r w:rsidRPr="0045052B">
        <w:rPr>
          <w:sz w:val="28"/>
          <w:szCs w:val="28"/>
        </w:rPr>
        <w:t xml:space="preserve"> на территории городского</w:t>
      </w:r>
      <w:r>
        <w:rPr>
          <w:sz w:val="28"/>
          <w:szCs w:val="28"/>
        </w:rPr>
        <w:t xml:space="preserve"> </w:t>
      </w:r>
      <w:r w:rsidRPr="0045052B">
        <w:rPr>
          <w:sz w:val="28"/>
          <w:szCs w:val="28"/>
        </w:rPr>
        <w:t>поселения Мышкин» на 20</w:t>
      </w:r>
      <w:r>
        <w:rPr>
          <w:sz w:val="28"/>
          <w:szCs w:val="28"/>
        </w:rPr>
        <w:t>23</w:t>
      </w:r>
      <w:r w:rsidRPr="0045052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45052B">
        <w:rPr>
          <w:sz w:val="28"/>
          <w:szCs w:val="28"/>
        </w:rPr>
        <w:t xml:space="preserve"> годы» утверждена постановлением Администрации городского поселения Мышкин                               от </w:t>
      </w:r>
      <w:r>
        <w:rPr>
          <w:sz w:val="28"/>
          <w:szCs w:val="28"/>
        </w:rPr>
        <w:t>19.01</w:t>
      </w:r>
      <w:r w:rsidRPr="0045052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5052B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45052B">
        <w:rPr>
          <w:sz w:val="28"/>
          <w:szCs w:val="28"/>
        </w:rPr>
        <w:t>.</w:t>
      </w:r>
    </w:p>
    <w:p w:rsidR="00B56593" w:rsidRPr="00520ABA" w:rsidRDefault="00B56593" w:rsidP="00B56593">
      <w:pPr>
        <w:jc w:val="both"/>
        <w:rPr>
          <w:sz w:val="26"/>
          <w:szCs w:val="26"/>
        </w:rPr>
      </w:pPr>
    </w:p>
    <w:p w:rsidR="00B56593" w:rsidRPr="00520ABA" w:rsidRDefault="00B56593" w:rsidP="00B5659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1. Информация о финансировании муниципальной программы</w:t>
      </w:r>
    </w:p>
    <w:tbl>
      <w:tblPr>
        <w:tblpPr w:leftFromText="180" w:rightFromText="180" w:vertAnchor="text" w:horzAnchor="margin" w:tblpXSpec="center" w:tblpY="6"/>
        <w:tblW w:w="10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1134"/>
        <w:gridCol w:w="1134"/>
        <w:gridCol w:w="1134"/>
        <w:gridCol w:w="1134"/>
        <w:gridCol w:w="1134"/>
        <w:gridCol w:w="1134"/>
        <w:gridCol w:w="567"/>
        <w:gridCol w:w="567"/>
        <w:gridCol w:w="850"/>
      </w:tblGrid>
      <w:tr w:rsidR="00B56593" w:rsidRPr="00520ABA" w:rsidTr="00B97F3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Наименование подпрограммы/ВЦП/</w:t>
            </w:r>
          </w:p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B56593" w:rsidRPr="00520ABA" w:rsidTr="00B97F3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ФБ</w:t>
            </w:r>
            <w:hyperlink r:id="rId7" w:anchor="Par1200" w:tooltip="Ссылка на текущий документ" w:history="1">
              <w:r w:rsidRPr="00520ABA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20ABA">
              <w:rPr>
                <w:sz w:val="20"/>
                <w:szCs w:val="20"/>
              </w:rPr>
              <w:t xml:space="preserve">ОБ </w:t>
            </w:r>
            <w:r w:rsidRPr="00520ABA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 xml:space="preserve">ВИ </w:t>
            </w:r>
            <w:hyperlink r:id="rId8" w:anchor="Par1200" w:tooltip="Ссылка на текущий документ" w:history="1">
              <w:r w:rsidRPr="00520ABA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B56593" w:rsidRPr="00520ABA" w:rsidTr="00B97F3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B56593" w:rsidRPr="00520ABA" w:rsidTr="00B97F3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11</w:t>
            </w:r>
          </w:p>
        </w:tc>
      </w:tr>
      <w:tr w:rsidR="00B56593" w:rsidRPr="00520ABA" w:rsidTr="00B97F39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20ABA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C97E7B" w:rsidRDefault="00B56593" w:rsidP="00B97F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7E7B">
              <w:rPr>
                <w:sz w:val="20"/>
              </w:rPr>
              <w:t>Благоустройство дворовых территорий</w:t>
            </w:r>
          </w:p>
          <w:p w:rsidR="00B56593" w:rsidRPr="00C97E7B" w:rsidRDefault="00B56593" w:rsidP="00B97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56593" w:rsidRPr="00520ABA" w:rsidTr="00B97F39">
        <w:trPr>
          <w:trHeight w:val="86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C97E7B" w:rsidRDefault="00B56593" w:rsidP="00B97F39">
            <w:pPr>
              <w:rPr>
                <w:sz w:val="20"/>
                <w:szCs w:val="20"/>
              </w:rPr>
            </w:pPr>
            <w:r w:rsidRPr="00C97E7B">
              <w:rPr>
                <w:sz w:val="20"/>
              </w:rPr>
              <w:t>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10867,602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10867,602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452,817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452,817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56593" w:rsidRPr="00520ABA" w:rsidTr="00B97F39">
        <w:trPr>
          <w:trHeight w:val="208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C97E7B" w:rsidRDefault="00B56593" w:rsidP="00B97F39">
            <w:pPr>
              <w:rPr>
                <w:sz w:val="20"/>
              </w:rPr>
            </w:pPr>
            <w:r>
              <w:rPr>
                <w:sz w:val="20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1A438C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1A438C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1A438C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1A438C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56593" w:rsidRPr="00520ABA" w:rsidTr="00B97F39">
        <w:trPr>
          <w:trHeight w:val="13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CF3441" w:rsidRDefault="00B56593" w:rsidP="00B97F39">
            <w:pPr>
              <w:rPr>
                <w:sz w:val="20"/>
              </w:rPr>
            </w:pPr>
            <w:r>
              <w:rPr>
                <w:sz w:val="20"/>
              </w:rPr>
              <w:t xml:space="preserve"> Дотация на реализацию мероприятий, предусмотренных нормативными актами органов государственной власти, в рамках пункта 3 части 1 статьи 8 Закона Ярославской </w:t>
            </w:r>
            <w:r>
              <w:rPr>
                <w:sz w:val="20"/>
              </w:rPr>
              <w:lastRenderedPageBreak/>
              <w:t>области от 07.10.2008 № 40-з «О межбюджетных отношениях»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CF3441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CF3441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56593" w:rsidRPr="00520ABA" w:rsidTr="00B97F39">
        <w:trPr>
          <w:trHeight w:val="13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rPr>
                <w:sz w:val="20"/>
              </w:rPr>
            </w:pPr>
            <w:r>
              <w:rPr>
                <w:sz w:val="20"/>
              </w:rPr>
              <w:t>Мероприятие по благоустройству пляжа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56593" w:rsidRPr="00520ABA" w:rsidTr="00B97F3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10867,602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10867,602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7452,817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7452,817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2611,181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56593" w:rsidRPr="00520ABA" w:rsidRDefault="00B56593" w:rsidP="00B56593">
      <w:pPr>
        <w:widowControl w:val="0"/>
        <w:autoSpaceDE w:val="0"/>
        <w:autoSpaceDN w:val="0"/>
        <w:adjustRightInd w:val="0"/>
        <w:jc w:val="both"/>
      </w:pPr>
    </w:p>
    <w:p w:rsidR="00B56593" w:rsidRDefault="00B56593" w:rsidP="00B565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6593" w:rsidRDefault="00B56593" w:rsidP="00B565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6593" w:rsidRPr="00446357" w:rsidRDefault="00B56593" w:rsidP="00B5659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20ABA">
        <w:rPr>
          <w:b/>
          <w:bCs/>
          <w:sz w:val="26"/>
          <w:szCs w:val="26"/>
        </w:rPr>
        <w:t>«</w:t>
      </w:r>
      <w:r w:rsidRPr="00446357">
        <w:rPr>
          <w:b/>
          <w:sz w:val="26"/>
          <w:szCs w:val="26"/>
        </w:rPr>
        <w:t>Формирование современной</w:t>
      </w:r>
      <w:r>
        <w:rPr>
          <w:b/>
          <w:sz w:val="26"/>
          <w:szCs w:val="26"/>
        </w:rPr>
        <w:t xml:space="preserve"> </w:t>
      </w:r>
      <w:r w:rsidRPr="00446357">
        <w:rPr>
          <w:b/>
          <w:sz w:val="26"/>
          <w:szCs w:val="26"/>
        </w:rPr>
        <w:t>городской среды на территории городского</w:t>
      </w:r>
      <w:r>
        <w:rPr>
          <w:b/>
          <w:sz w:val="26"/>
          <w:szCs w:val="26"/>
        </w:rPr>
        <w:t xml:space="preserve"> </w:t>
      </w:r>
      <w:r w:rsidRPr="00446357">
        <w:rPr>
          <w:b/>
          <w:sz w:val="26"/>
          <w:szCs w:val="26"/>
        </w:rPr>
        <w:t>поселения Мышкин» на 20</w:t>
      </w:r>
      <w:r>
        <w:rPr>
          <w:b/>
          <w:sz w:val="26"/>
          <w:szCs w:val="26"/>
        </w:rPr>
        <w:t>23</w:t>
      </w:r>
      <w:r w:rsidRPr="00446357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446357">
        <w:rPr>
          <w:b/>
          <w:sz w:val="26"/>
          <w:szCs w:val="26"/>
        </w:rPr>
        <w:t xml:space="preserve"> годы</w:t>
      </w:r>
      <w:r w:rsidRPr="00520ABA">
        <w:rPr>
          <w:b/>
          <w:sz w:val="26"/>
          <w:szCs w:val="26"/>
        </w:rPr>
        <w:t>»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0"/>
        <w:gridCol w:w="2866"/>
        <w:gridCol w:w="1489"/>
        <w:gridCol w:w="1335"/>
        <w:gridCol w:w="1506"/>
        <w:gridCol w:w="1940"/>
      </w:tblGrid>
      <w:tr w:rsidR="00B56593" w:rsidRPr="00520ABA" w:rsidTr="00B97F39"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B56593" w:rsidRPr="00520ABA" w:rsidTr="00B97F39"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3" w:rsidRPr="00520ABA" w:rsidRDefault="00B56593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плановое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фактическое</w:t>
            </w:r>
          </w:p>
        </w:tc>
      </w:tr>
      <w:tr w:rsidR="00B56593" w:rsidRPr="00520ABA" w:rsidTr="00B97F39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ABA">
              <w:rPr>
                <w:sz w:val="20"/>
                <w:szCs w:val="20"/>
              </w:rPr>
              <w:t>5</w:t>
            </w:r>
          </w:p>
        </w:tc>
      </w:tr>
      <w:tr w:rsidR="00B56593" w:rsidRPr="00520ABA" w:rsidTr="00B97F39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B2107F">
              <w:rPr>
                <w:bCs/>
                <w:sz w:val="26"/>
                <w:szCs w:val="26"/>
              </w:rPr>
              <w:t xml:space="preserve">. </w:t>
            </w:r>
            <w:r w:rsidRPr="00B2107F">
              <w:t>Количество благоустроенных дворовых территорий</w:t>
            </w:r>
          </w:p>
        </w:tc>
      </w:tr>
      <w:tr w:rsidR="00B56593" w:rsidRPr="00520ABA" w:rsidTr="00B97F39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47503C" w:rsidRDefault="00B56593" w:rsidP="00B97F39">
            <w:pPr>
              <w:autoSpaceDE w:val="0"/>
              <w:autoSpaceDN w:val="0"/>
              <w:adjustRightInd w:val="0"/>
              <w:rPr>
                <w:bCs/>
              </w:rPr>
            </w:pPr>
            <w:r w:rsidRPr="0047503C">
              <w:t>1.1. Количество благоустроенных дворовых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</w:t>
            </w:r>
            <w:r w:rsidRPr="00520AB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6593" w:rsidRPr="00520ABA" w:rsidTr="00B97F39">
        <w:trPr>
          <w:trHeight w:val="193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47503C" w:rsidRDefault="00B56593" w:rsidP="00B97F39">
            <w:pPr>
              <w:autoSpaceDE w:val="0"/>
              <w:autoSpaceDN w:val="0"/>
              <w:adjustRightInd w:val="0"/>
              <w:rPr>
                <w:bCs/>
              </w:rPr>
            </w:pPr>
            <w:r w:rsidRPr="0047503C">
              <w:t>1.2. Доля благоустроенных дворовых территорий от общего количества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AB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56593" w:rsidRPr="00520ABA" w:rsidTr="00B97F39">
        <w:trPr>
          <w:trHeight w:val="26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47503C" w:rsidRDefault="00B56593" w:rsidP="00B97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47503C">
              <w:t>1.3. Доля финансового участия</w:t>
            </w:r>
            <w:r w:rsidRPr="0047503C">
              <w:rPr>
                <w:color w:val="000000" w:themeColor="text1"/>
              </w:rPr>
              <w:t xml:space="preserve"> заинтересованных лиц в выполнении перечня работ по благоустройству дворовых территорий от общей стоимости работ,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 w:rsidRPr="00520AB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</w:tr>
      <w:tr w:rsidR="00B56593" w:rsidRPr="00520ABA" w:rsidTr="00B97F39">
        <w:trPr>
          <w:trHeight w:val="52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47503C" w:rsidRDefault="00B56593" w:rsidP="00B97F39">
            <w:pPr>
              <w:jc w:val="both"/>
            </w:pPr>
            <w:r w:rsidRPr="0047503C">
              <w:t>1.4. Доля трудового участия заинтересованных лиц в выполнении дополнительного перечня работ по благоустройству дворовых территорий от общего количества жителей, проживающих в многоквартирных</w:t>
            </w:r>
            <w:r w:rsidRPr="0047503C">
              <w:rPr>
                <w:color w:val="FF0000"/>
              </w:rPr>
              <w:t xml:space="preserve"> </w:t>
            </w:r>
            <w:r w:rsidRPr="0047503C">
              <w:t>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56593" w:rsidRPr="00520ABA" w:rsidTr="00B97F39">
        <w:trPr>
          <w:trHeight w:val="52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47503C" w:rsidRDefault="00B56593" w:rsidP="00B97F39">
            <w:pPr>
              <w:jc w:val="center"/>
            </w:pPr>
            <w:r w:rsidRPr="0047503C">
              <w:t>2. Количество благоустроенных общественных территорий</w:t>
            </w:r>
          </w:p>
        </w:tc>
      </w:tr>
      <w:tr w:rsidR="00B56593" w:rsidRPr="00520ABA" w:rsidTr="00B97F39">
        <w:trPr>
          <w:trHeight w:val="528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47503C" w:rsidRDefault="00B56593" w:rsidP="00B97F39">
            <w:pPr>
              <w:jc w:val="both"/>
            </w:pPr>
            <w:r w:rsidRPr="0047503C">
              <w:t>2.1.</w:t>
            </w:r>
            <w:r>
              <w:t xml:space="preserve"> </w:t>
            </w:r>
            <w:r w:rsidRPr="0047503C">
              <w:t>Количество благоустроенных общественных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Pr="00520ABA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6593" w:rsidRPr="00520ABA" w:rsidTr="00B97F39">
        <w:trPr>
          <w:trHeight w:val="205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both"/>
              <w:rPr>
                <w:sz w:val="20"/>
                <w:szCs w:val="20"/>
              </w:rPr>
            </w:pPr>
            <w:r>
              <w:t xml:space="preserve">2.2. </w:t>
            </w:r>
            <w:r w:rsidRPr="008E4232">
              <w:t xml:space="preserve">Доля благоустроенных общественных территорий </w:t>
            </w:r>
            <w:r w:rsidRPr="008E4232">
              <w:lastRenderedPageBreak/>
              <w:t>от общего количества  общественных территорий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56593" w:rsidRPr="00520ABA" w:rsidTr="00B97F39">
        <w:trPr>
          <w:trHeight w:val="252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both"/>
              <w:rPr>
                <w:sz w:val="20"/>
                <w:szCs w:val="20"/>
              </w:rPr>
            </w:pPr>
            <w:r w:rsidRPr="0047503C">
              <w:lastRenderedPageBreak/>
              <w:t xml:space="preserve">3. </w:t>
            </w:r>
            <w:r w:rsidRPr="008E4232">
              <w:t xml:space="preserve">Доля финансового участия заинтересованных лиц в выполнении перечня работ по благоустройству </w:t>
            </w:r>
            <w:r>
              <w:t xml:space="preserve">общественных </w:t>
            </w:r>
            <w:r w:rsidRPr="008E4232">
              <w:t>терр</w:t>
            </w:r>
            <w:r>
              <w:t>иторий от общей стоимости работ</w:t>
            </w:r>
            <w:r w:rsidRPr="008E4232">
              <w:t>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520ABA" w:rsidRDefault="00B56593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</w:p>
        </w:tc>
      </w:tr>
      <w:tr w:rsidR="00B56593" w:rsidRPr="00520ABA" w:rsidTr="00B97F39">
        <w:trPr>
          <w:trHeight w:val="252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AB171E" w:rsidRDefault="00B56593" w:rsidP="00B97F39">
            <w:pPr>
              <w:jc w:val="both"/>
            </w:pPr>
            <w:r>
              <w:t>4</w:t>
            </w:r>
            <w:r w:rsidRPr="00AB171E">
              <w:t xml:space="preserve">. </w:t>
            </w:r>
            <w:r w:rsidRPr="008D7063"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AB171E" w:rsidRDefault="00B56593" w:rsidP="00B97F39">
            <w:pPr>
              <w:jc w:val="center"/>
            </w:pPr>
            <w: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AB171E" w:rsidRDefault="00B56593" w:rsidP="00B97F39">
            <w:pPr>
              <w:jc w:val="center"/>
            </w:pPr>
            <w: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AB171E" w:rsidRDefault="00B56593" w:rsidP="00B97F39">
            <w:pPr>
              <w:jc w:val="center"/>
            </w:pPr>
            <w: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AB171E" w:rsidRDefault="00B56593" w:rsidP="00B97F39">
            <w:pPr>
              <w:jc w:val="center"/>
            </w:pPr>
            <w:r>
              <w:t>1</w:t>
            </w:r>
          </w:p>
        </w:tc>
      </w:tr>
      <w:tr w:rsidR="00B56593" w:rsidRPr="00520ABA" w:rsidTr="00B97F39">
        <w:trPr>
          <w:gridAfter w:val="5"/>
          <w:wAfter w:w="9136" w:type="dxa"/>
          <w:trHeight w:val="252"/>
        </w:trPr>
        <w:tc>
          <w:tcPr>
            <w:tcW w:w="220" w:type="dxa"/>
          </w:tcPr>
          <w:p w:rsidR="00B56593" w:rsidRPr="00FD3FF3" w:rsidRDefault="00B56593" w:rsidP="00B97F3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56593" w:rsidRPr="00520ABA" w:rsidRDefault="00B56593" w:rsidP="00B565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B56593" w:rsidRDefault="00B56593" w:rsidP="00B5659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2023</w:t>
      </w:r>
      <w:r w:rsidRPr="00520ABA">
        <w:rPr>
          <w:sz w:val="26"/>
          <w:szCs w:val="26"/>
        </w:rPr>
        <w:t xml:space="preserve"> года постановлени</w:t>
      </w:r>
      <w:r>
        <w:rPr>
          <w:sz w:val="26"/>
          <w:szCs w:val="26"/>
        </w:rPr>
        <w:t xml:space="preserve">ем </w:t>
      </w:r>
      <w:r w:rsidRPr="00520ABA">
        <w:rPr>
          <w:sz w:val="26"/>
          <w:szCs w:val="26"/>
        </w:rPr>
        <w:t xml:space="preserve">Администрации городского поселения </w:t>
      </w:r>
      <w:r>
        <w:rPr>
          <w:sz w:val="26"/>
          <w:szCs w:val="26"/>
        </w:rPr>
        <w:t xml:space="preserve">Мышкин от 29.09.2023 № 235 </w:t>
      </w:r>
      <w:r w:rsidRPr="00520ABA">
        <w:rPr>
          <w:sz w:val="26"/>
          <w:szCs w:val="26"/>
        </w:rPr>
        <w:t>в программу были внесены изменения.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B56593" w:rsidRDefault="00B56593" w:rsidP="00B56593">
      <w:pPr>
        <w:pStyle w:val="22"/>
        <w:shd w:val="clear" w:color="auto" w:fill="FFFFFF" w:themeFill="background1"/>
        <w:tabs>
          <w:tab w:val="left" w:pos="7162"/>
        </w:tabs>
        <w:spacing w:line="276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275597">
        <w:rPr>
          <w:rFonts w:ascii="Times New Roman" w:hAnsi="Times New Roman" w:cs="Times New Roman"/>
        </w:rPr>
        <w:t xml:space="preserve"> По губернаторс</w:t>
      </w:r>
      <w:r>
        <w:rPr>
          <w:rFonts w:ascii="Times New Roman" w:hAnsi="Times New Roman" w:cs="Times New Roman"/>
        </w:rPr>
        <w:t>кому проекту «Решаем вместе!»</w:t>
      </w:r>
      <w:r w:rsidRPr="00275597">
        <w:rPr>
          <w:rFonts w:ascii="Times New Roman" w:hAnsi="Times New Roman" w:cs="Times New Roman"/>
        </w:rPr>
        <w:t xml:space="preserve"> было </w:t>
      </w:r>
      <w:r>
        <w:rPr>
          <w:rFonts w:ascii="Times New Roman" w:hAnsi="Times New Roman" w:cs="Times New Roman"/>
        </w:rPr>
        <w:t>выполнено благоустройство общественной территории – место массового отдыха и купания (Устройство тротуаров и дорожек, устройство основания игровой и спортивных площадок, обустройство спасательного поста с оборудованием, установка велопарковок, урн, вышки наблюдательной, информационного стенда, хозблока.</w:t>
      </w:r>
    </w:p>
    <w:p w:rsidR="00B56593" w:rsidRPr="004F0AB6" w:rsidRDefault="00B56593" w:rsidP="00B56593">
      <w:pPr>
        <w:pStyle w:val="22"/>
        <w:shd w:val="clear" w:color="auto" w:fill="FFFFFF" w:themeFill="background1"/>
        <w:tabs>
          <w:tab w:val="left" w:pos="567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Организованно благоустройство в рамках </w:t>
      </w:r>
      <w:r w:rsidRPr="00B426F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lang w:eastAsia="ar-SA"/>
        </w:rPr>
        <w:t>еализаци</w:t>
      </w:r>
      <w:r>
        <w:rPr>
          <w:rFonts w:ascii="Times New Roman" w:eastAsia="Times New Roman" w:hAnsi="Times New Roman" w:cs="Times New Roman"/>
          <w:lang w:eastAsia="ar-SA"/>
        </w:rPr>
        <w:t xml:space="preserve">и проекта </w:t>
      </w:r>
      <w:r w:rsidRPr="00B426F0">
        <w:rPr>
          <w:rFonts w:ascii="Times New Roman" w:eastAsia="Times New Roman" w:hAnsi="Times New Roman" w:cs="Times New Roman"/>
          <w:lang w:eastAsia="ar-SA"/>
        </w:rPr>
        <w:t>комплексного благоустройства придомовых территорий и обустройства территорий для выгула животных «Наши дворы»</w:t>
      </w:r>
      <w:r>
        <w:rPr>
          <w:rFonts w:ascii="Times New Roman" w:eastAsia="Times New Roman" w:hAnsi="Times New Roman" w:cs="Times New Roman"/>
          <w:lang w:eastAsia="ar-SA"/>
        </w:rPr>
        <w:t>:</w:t>
      </w:r>
    </w:p>
    <w:p w:rsidR="00B56593" w:rsidRDefault="00B56593" w:rsidP="00B56593">
      <w:pPr>
        <w:widowControl w:val="0"/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-ул. Успенская д. 22,24 (ремонт дворовых проездов и проезд к дворовым территориям, устройство уличного освещения дворовых территорий, установка скамеек и урн для сбора мусора).</w:t>
      </w:r>
    </w:p>
    <w:p w:rsidR="00B56593" w:rsidRDefault="00B56593" w:rsidP="00B5659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B56593" w:rsidRPr="00520ABA" w:rsidRDefault="00B56593" w:rsidP="00B56593">
      <w:pPr>
        <w:jc w:val="center"/>
        <w:rPr>
          <w:b/>
          <w:sz w:val="26"/>
          <w:szCs w:val="26"/>
        </w:rPr>
      </w:pPr>
      <w:r w:rsidRPr="00520ABA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</w:t>
      </w:r>
      <w:r w:rsidRPr="00520ABA">
        <w:rPr>
          <w:b/>
          <w:sz w:val="26"/>
          <w:szCs w:val="26"/>
        </w:rPr>
        <w:t>Оценки результативности и эффективности реализации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20ABA">
        <w:rPr>
          <w:b/>
          <w:sz w:val="26"/>
          <w:szCs w:val="26"/>
        </w:rPr>
        <w:t>муниципальной программы.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jc w:val="center"/>
      </w:pPr>
    </w:p>
    <w:p w:rsidR="00B56593" w:rsidRPr="00520ABA" w:rsidRDefault="00B56593" w:rsidP="00B5659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100%;</m:t>
          </m:r>
        </m:oMath>
      </m:oMathPara>
    </w:p>
    <w:p w:rsidR="00B56593" w:rsidRPr="00520ABA" w:rsidRDefault="00B56593" w:rsidP="00B56593">
      <w:pPr>
        <w:ind w:left="-567"/>
        <w:jc w:val="both"/>
        <w:rPr>
          <w:sz w:val="26"/>
          <w:szCs w:val="26"/>
        </w:rPr>
      </w:pPr>
      <w:r w:rsidRPr="00520ABA">
        <w:rPr>
          <w:noProof/>
          <w:sz w:val="26"/>
          <w:szCs w:val="26"/>
        </w:rPr>
        <w:drawing>
          <wp:inline distT="0" distB="0" distL="0" distR="0" wp14:anchorId="3845E432" wp14:editId="6C5034EB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B56593" w:rsidRPr="00520ABA" w:rsidRDefault="00B56593" w:rsidP="00B56593">
      <w:pPr>
        <w:ind w:left="-567"/>
        <w:jc w:val="both"/>
        <w:rPr>
          <w:sz w:val="26"/>
          <w:szCs w:val="26"/>
        </w:rPr>
      </w:pPr>
      <w:r w:rsidRPr="00520ABA">
        <w:rPr>
          <w:noProof/>
        </w:rPr>
        <w:drawing>
          <wp:inline distT="0" distB="0" distL="0" distR="0" wp14:anchorId="5C0B04A5" wp14:editId="2DBE0FB9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B56593" w:rsidRPr="00FD5ECD" w:rsidRDefault="00B56593" w:rsidP="00B56593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D5ECD">
        <w:rPr>
          <w:sz w:val="26"/>
          <w:szCs w:val="26"/>
        </w:rPr>
        <w:t>Количество благоустроенных дворовых территорий за счет программы</w:t>
      </w:r>
    </w:p>
    <w:p w:rsidR="00B56593" w:rsidRDefault="00B56593" w:rsidP="00B56593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1</w:t>
      </w:r>
      <w:r w:rsidRPr="00520ABA">
        <w:t>=</w:t>
      </w:r>
      <w:r>
        <w:t>0/0</w:t>
      </w:r>
      <w:r w:rsidRPr="00520ABA">
        <w:t xml:space="preserve">*100% = </w:t>
      </w:r>
      <w:r>
        <w:t>10</w:t>
      </w:r>
      <w:r w:rsidRPr="00520ABA">
        <w:t>0%</w:t>
      </w:r>
    </w:p>
    <w:p w:rsidR="00B56593" w:rsidRPr="00987F08" w:rsidRDefault="00B56593" w:rsidP="00B56593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Pr="00987F08">
        <w:rPr>
          <w:sz w:val="26"/>
          <w:szCs w:val="26"/>
        </w:rPr>
        <w:t>Доля благоустроенных дворовых территорий от общего количества</w:t>
      </w:r>
    </w:p>
    <w:p w:rsidR="00B56593" w:rsidRDefault="00B56593" w:rsidP="00B56593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2</w:t>
      </w:r>
      <w:r w:rsidRPr="00520ABA">
        <w:t>=</w:t>
      </w:r>
      <w:r>
        <w:t>13/13</w:t>
      </w:r>
      <w:r w:rsidRPr="00520ABA">
        <w:t>*100% = 100 %</w:t>
      </w:r>
    </w:p>
    <w:p w:rsidR="00B56593" w:rsidRPr="00987F08" w:rsidRDefault="00B56593" w:rsidP="00B56593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987F08">
        <w:rPr>
          <w:sz w:val="26"/>
          <w:szCs w:val="26"/>
        </w:rPr>
        <w:t>Количество благоустроенных общественных территорий за счет программы</w:t>
      </w:r>
    </w:p>
    <w:p w:rsidR="00B56593" w:rsidRDefault="00B56593" w:rsidP="00B56593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3</w:t>
      </w:r>
      <w:r w:rsidRPr="00520ABA">
        <w:t>=</w:t>
      </w:r>
      <w:r>
        <w:t>8/8</w:t>
      </w:r>
      <w:r w:rsidRPr="00520ABA">
        <w:t>*100 = 100%</w:t>
      </w:r>
    </w:p>
    <w:p w:rsidR="00B56593" w:rsidRDefault="00B56593" w:rsidP="00B56593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87F08">
        <w:rPr>
          <w:sz w:val="26"/>
          <w:szCs w:val="26"/>
        </w:rPr>
        <w:t>Доля благоустроенных общественных территорий от общего количества общественных территорий</w:t>
      </w:r>
    </w:p>
    <w:p w:rsidR="00B56593" w:rsidRDefault="00B56593" w:rsidP="00B56593">
      <w:pPr>
        <w:ind w:left="-567"/>
        <w:jc w:val="both"/>
      </w:pPr>
      <w:r w:rsidRPr="00520ABA">
        <w:rPr>
          <w:b/>
          <w:lang w:val="en-US"/>
        </w:rPr>
        <w:t>R</w:t>
      </w:r>
      <w:r w:rsidRPr="00520ABA">
        <w:rPr>
          <w:b/>
        </w:rPr>
        <w:t>4</w:t>
      </w:r>
      <w:r w:rsidRPr="00520ABA">
        <w:t>=</w:t>
      </w:r>
      <w:r>
        <w:t>80/80</w:t>
      </w:r>
      <w:r w:rsidRPr="00520ABA">
        <w:t>*100% = 100%</w:t>
      </w:r>
    </w:p>
    <w:p w:rsidR="00B56593" w:rsidRDefault="00B56593" w:rsidP="00B56593">
      <w:pPr>
        <w:ind w:left="-567"/>
        <w:jc w:val="both"/>
      </w:pPr>
      <w:r w:rsidRPr="00B80AB7">
        <w:t>5</w:t>
      </w:r>
      <w:r>
        <w:rPr>
          <w:b/>
        </w:rPr>
        <w:t>.</w:t>
      </w:r>
      <w:r w:rsidRPr="00237FF9">
        <w:t xml:space="preserve"> </w:t>
      </w:r>
      <w:r w:rsidRPr="008D7063">
        <w:t>Реализация проекта комплексного благоустройства придомовых и общественных территорий «Наши дворы»</w:t>
      </w:r>
    </w:p>
    <w:p w:rsidR="00B56593" w:rsidRDefault="00B56593" w:rsidP="00B56593">
      <w:pPr>
        <w:ind w:left="-567"/>
        <w:jc w:val="both"/>
      </w:pPr>
      <w:r w:rsidRPr="00520ABA">
        <w:rPr>
          <w:b/>
          <w:lang w:val="en-US"/>
        </w:rPr>
        <w:t>R</w:t>
      </w:r>
      <w:r>
        <w:rPr>
          <w:b/>
        </w:rPr>
        <w:t>5</w:t>
      </w:r>
      <w:r w:rsidRPr="00520ABA">
        <w:t>=</w:t>
      </w:r>
      <w:r>
        <w:t>1/1</w:t>
      </w:r>
      <w:r w:rsidRPr="00520ABA">
        <w:t>*100% = 100%</w:t>
      </w:r>
    </w:p>
    <w:p w:rsidR="00B56593" w:rsidRPr="00237FF9" w:rsidRDefault="00B56593" w:rsidP="00B56593">
      <w:pPr>
        <w:ind w:left="-567"/>
        <w:jc w:val="both"/>
      </w:pPr>
    </w:p>
    <w:p w:rsidR="00B56593" w:rsidRPr="00987F08" w:rsidRDefault="00B56593" w:rsidP="00B56593">
      <w:pPr>
        <w:ind w:left="-567"/>
        <w:jc w:val="both"/>
        <w:rPr>
          <w:sz w:val="26"/>
          <w:szCs w:val="26"/>
        </w:rPr>
      </w:pPr>
    </w:p>
    <w:p w:rsidR="00B56593" w:rsidRPr="00520ABA" w:rsidRDefault="00B56593" w:rsidP="00B56593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520ABA">
        <w:rPr>
          <w:noProof/>
          <w:sz w:val="26"/>
          <w:szCs w:val="26"/>
        </w:rPr>
        <w:drawing>
          <wp:inline distT="0" distB="0" distL="0" distR="0" wp14:anchorId="6F6E079E" wp14:editId="6B272950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по формуле:</w:t>
      </w:r>
    </w:p>
    <w:p w:rsidR="00B56593" w:rsidRPr="00520ABA" w:rsidRDefault="00B56593" w:rsidP="00B56593">
      <w:pPr>
        <w:ind w:left="-567" w:firstLine="540"/>
        <w:jc w:val="center"/>
      </w:pPr>
      <w:r w:rsidRPr="00520ABA">
        <w:rPr>
          <w:noProof/>
        </w:rPr>
        <w:drawing>
          <wp:inline distT="0" distB="0" distL="0" distR="0" wp14:anchorId="5868D813" wp14:editId="49362E0A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93" w:rsidRPr="00520ABA" w:rsidRDefault="00B56593" w:rsidP="00B56593">
      <w:pPr>
        <w:ind w:left="-567" w:firstLine="540"/>
        <w:jc w:val="both"/>
      </w:pPr>
    </w:p>
    <w:p w:rsidR="00B56593" w:rsidRPr="00520ABA" w:rsidRDefault="00B56593" w:rsidP="00B56593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где:</w:t>
      </w:r>
    </w:p>
    <w:p w:rsidR="00B56593" w:rsidRPr="00520ABA" w:rsidRDefault="00B56593" w:rsidP="00B56593">
      <w:pPr>
        <w:ind w:left="-567" w:firstLine="540"/>
        <w:jc w:val="both"/>
        <w:rPr>
          <w:sz w:val="26"/>
          <w:szCs w:val="26"/>
        </w:rPr>
      </w:pPr>
      <w:r w:rsidRPr="00520ABA">
        <w:rPr>
          <w:noProof/>
          <w:sz w:val="26"/>
          <w:szCs w:val="26"/>
        </w:rPr>
        <w:drawing>
          <wp:inline distT="0" distB="0" distL="0" distR="0" wp14:anchorId="3E910701" wp14:editId="5CC6953E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B56593" w:rsidRPr="00056145" w:rsidRDefault="00B56593" w:rsidP="00B56593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p - количество целевых показателей муниципальной программы.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both"/>
      </w:pPr>
      <w:r w:rsidRPr="00520ABA">
        <w:rPr>
          <w:b/>
          <w:sz w:val="26"/>
          <w:szCs w:val="26"/>
          <w:lang w:val="en-US"/>
        </w:rPr>
        <w:t>R</w:t>
      </w:r>
      <w:r w:rsidRPr="00520ABA">
        <w:rPr>
          <w:b/>
          <w:sz w:val="26"/>
          <w:szCs w:val="26"/>
        </w:rPr>
        <w:t>ст</w:t>
      </w:r>
      <w:r w:rsidRPr="00520ABA">
        <w:rPr>
          <w:sz w:val="26"/>
          <w:szCs w:val="26"/>
        </w:rPr>
        <w:t xml:space="preserve"> = </w:t>
      </w:r>
      <w:r>
        <w:rPr>
          <w:u w:val="single"/>
        </w:rPr>
        <w:t>(100+100+100+100+100</w:t>
      </w:r>
      <w:r w:rsidRPr="00520ABA">
        <w:rPr>
          <w:u w:val="single"/>
        </w:rPr>
        <w:t>)</w:t>
      </w:r>
      <w:r>
        <w:rPr>
          <w:u w:val="single"/>
        </w:rPr>
        <w:t xml:space="preserve">   </w:t>
      </w:r>
      <w:r w:rsidRPr="00520ABA">
        <w:t xml:space="preserve">= </w:t>
      </w:r>
      <w:r>
        <w:t>100</w:t>
      </w:r>
      <w:r w:rsidRPr="00520ABA">
        <w:t xml:space="preserve"> %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both"/>
      </w:pPr>
      <w:r>
        <w:t xml:space="preserve">                              5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520ABA">
        <w:rPr>
          <w:sz w:val="26"/>
          <w:szCs w:val="26"/>
          <w:lang w:val="en-US"/>
        </w:rPr>
        <w:t>R</w:t>
      </w:r>
      <w:r w:rsidRPr="00520ABA">
        <w:rPr>
          <w:sz w:val="26"/>
          <w:szCs w:val="26"/>
        </w:rPr>
        <w:t>ст</w:t>
      </w:r>
      <w:r>
        <w:rPr>
          <w:sz w:val="26"/>
          <w:szCs w:val="26"/>
        </w:rPr>
        <w:t xml:space="preserve"> </w:t>
      </w:r>
      <w:r w:rsidRPr="00520ABA">
        <w:rPr>
          <w:sz w:val="26"/>
          <w:szCs w:val="26"/>
        </w:rPr>
        <w:t xml:space="preserve"> </w:t>
      </w:r>
      <w:r>
        <w:rPr>
          <w:sz w:val="26"/>
          <w:szCs w:val="26"/>
        </w:rPr>
        <w:t>≥ 95</w:t>
      </w:r>
      <w:r w:rsidRPr="00520ABA">
        <w:rPr>
          <w:sz w:val="26"/>
          <w:szCs w:val="26"/>
        </w:rPr>
        <w:t xml:space="preserve"> % программа высокорезультативная.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B56593" w:rsidRPr="00520ABA" w:rsidRDefault="00B56593" w:rsidP="00B56593">
      <w:pPr>
        <w:ind w:left="-567"/>
        <w:jc w:val="both"/>
        <w:rPr>
          <w:sz w:val="26"/>
          <w:szCs w:val="26"/>
        </w:rPr>
      </w:pPr>
    </w:p>
    <w:p w:rsidR="00B56593" w:rsidRPr="00520ABA" w:rsidRDefault="00B56593" w:rsidP="00B56593">
      <w:pPr>
        <w:ind w:left="-567" w:firstLine="54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B56593" w:rsidRPr="00520ABA" w:rsidRDefault="00B56593" w:rsidP="00B56593">
      <w:pPr>
        <w:ind w:left="-567" w:firstLine="540"/>
        <w:jc w:val="both"/>
        <w:rPr>
          <w:sz w:val="26"/>
          <w:szCs w:val="26"/>
        </w:rPr>
      </w:pP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center"/>
      </w:pPr>
      <w:r w:rsidRPr="00520ABA">
        <w:rPr>
          <w:noProof/>
        </w:rPr>
        <w:drawing>
          <wp:inline distT="0" distB="0" distL="0" distR="0" wp14:anchorId="49584A3C" wp14:editId="5B24AA0D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/>
        <w:jc w:val="center"/>
      </w:pPr>
    </w:p>
    <w:p w:rsidR="00B56593" w:rsidRPr="00FD5ECD" w:rsidRDefault="00B56593" w:rsidP="00B56593">
      <w:pPr>
        <w:ind w:left="-567" w:firstLine="567"/>
        <w:jc w:val="both"/>
        <w:rPr>
          <w:sz w:val="26"/>
          <w:szCs w:val="26"/>
        </w:rPr>
      </w:pPr>
      <w:r w:rsidRPr="00520ABA">
        <w:rPr>
          <w:noProof/>
        </w:rPr>
        <w:drawing>
          <wp:inline distT="0" distB="0" distL="0" distR="0" wp14:anchorId="289C8ECA" wp14:editId="191E9B99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t xml:space="preserve"> - </w:t>
      </w:r>
      <w:r w:rsidRPr="00FD5ECD">
        <w:rPr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период;</w:t>
      </w:r>
    </w:p>
    <w:p w:rsidR="00B56593" w:rsidRPr="00520ABA" w:rsidRDefault="00B56593" w:rsidP="00B56593">
      <w:pPr>
        <w:ind w:left="-567" w:firstLine="567"/>
        <w:jc w:val="both"/>
      </w:pPr>
      <w:r w:rsidRPr="00520ABA">
        <w:rPr>
          <w:noProof/>
        </w:rPr>
        <w:drawing>
          <wp:inline distT="0" distB="0" distL="0" distR="0" wp14:anchorId="4644099C" wp14:editId="3B317506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t xml:space="preserve"> - </w:t>
      </w:r>
      <w:r w:rsidRPr="00FD5ECD">
        <w:rPr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период.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 w:firstLine="567"/>
        <w:jc w:val="both"/>
      </w:pPr>
      <w:r w:rsidRPr="00520ABA">
        <w:rPr>
          <w:b/>
        </w:rPr>
        <w:t>Е исп</w:t>
      </w:r>
      <w:r w:rsidRPr="00520ABA">
        <w:t xml:space="preserve"> =</w:t>
      </w:r>
      <w:r w:rsidRPr="00520ABA">
        <w:rPr>
          <w:u w:val="single"/>
        </w:rPr>
        <w:t xml:space="preserve">            100              </w:t>
      </w:r>
      <w:r>
        <w:t>=   100</w:t>
      </w:r>
      <w:r w:rsidRPr="00520ABA">
        <w:t xml:space="preserve"> %</w:t>
      </w:r>
    </w:p>
    <w:p w:rsidR="00B56593" w:rsidRPr="00520ABA" w:rsidRDefault="00B56593" w:rsidP="00B5659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19847,1</w:t>
      </w:r>
      <w:r w:rsidRPr="00520ABA">
        <w:t>/</w:t>
      </w:r>
      <w:r>
        <w:t>19847,1</w:t>
      </w:r>
    </w:p>
    <w:p w:rsidR="00B56593" w:rsidRPr="00983E63" w:rsidRDefault="00B56593" w:rsidP="00B56593">
      <w:pPr>
        <w:ind w:left="-567" w:firstLine="567"/>
        <w:rPr>
          <w:sz w:val="26"/>
          <w:szCs w:val="26"/>
        </w:rPr>
      </w:pPr>
    </w:p>
    <w:p w:rsidR="00B56593" w:rsidRDefault="00B56593" w:rsidP="00B56593">
      <w:pPr>
        <w:widowControl w:val="0"/>
        <w:autoSpaceDE w:val="0"/>
        <w:autoSpaceDN w:val="0"/>
        <w:adjustRightInd w:val="0"/>
        <w:rPr>
          <w:lang w:eastAsia="en-US"/>
        </w:rPr>
      </w:pPr>
      <w:r w:rsidRPr="00EC4075">
        <w:rPr>
          <w:noProof/>
          <w:vertAlign w:val="subscript"/>
        </w:rPr>
        <w:drawing>
          <wp:inline distT="0" distB="0" distL="0" distR="0" wp14:anchorId="7363285D" wp14:editId="3E107909">
            <wp:extent cx="793750" cy="2330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98" cy="23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E63">
        <w:t xml:space="preserve"> </w:t>
      </w:r>
      <w:r w:rsidRPr="00FD5ECD">
        <w:rPr>
          <w:sz w:val="26"/>
          <w:szCs w:val="26"/>
        </w:rPr>
        <w:t xml:space="preserve">программа </w:t>
      </w:r>
      <w:r w:rsidRPr="00EC4075">
        <w:rPr>
          <w:sz w:val="26"/>
          <w:szCs w:val="26"/>
        </w:rPr>
        <w:t>высокоэффективная</w:t>
      </w:r>
    </w:p>
    <w:p w:rsidR="00B56593" w:rsidRPr="00520ABA" w:rsidRDefault="00B56593" w:rsidP="00B56593">
      <w:pPr>
        <w:ind w:left="-567" w:firstLine="567"/>
      </w:pPr>
    </w:p>
    <w:p w:rsidR="00E41C25" w:rsidRPr="0033622D" w:rsidRDefault="00E41C25" w:rsidP="00E41C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E41C25" w:rsidRPr="0033622D" w:rsidRDefault="00E41C25" w:rsidP="00E41C2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E41C25" w:rsidRPr="0033622D" w:rsidRDefault="00E41C25" w:rsidP="00E41C2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>поселения М</w:t>
      </w:r>
      <w:r>
        <w:rPr>
          <w:rFonts w:eastAsiaTheme="minorHAnsi"/>
          <w:b/>
          <w:sz w:val="26"/>
          <w:szCs w:val="26"/>
          <w:lang w:eastAsia="en-US"/>
        </w:rPr>
        <w:t>ышкин на 2023-2025 годы» за 2023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E41C25" w:rsidRDefault="00E41C25" w:rsidP="00E41C25">
      <w:pPr>
        <w:jc w:val="center"/>
      </w:pPr>
    </w:p>
    <w:p w:rsidR="00E41C25" w:rsidRPr="00F63301" w:rsidRDefault="00E41C25" w:rsidP="00E41C25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63301">
        <w:rPr>
          <w:sz w:val="26"/>
          <w:szCs w:val="26"/>
        </w:rPr>
        <w:t>Муниципальная программа</w:t>
      </w:r>
      <w:r>
        <w:t xml:space="preserve"> </w:t>
      </w:r>
      <w:r w:rsidRPr="00F63301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E41C25" w:rsidRDefault="00E41C25" w:rsidP="00E41C25">
      <w:pPr>
        <w:ind w:left="-567"/>
        <w:jc w:val="both"/>
        <w:rPr>
          <w:sz w:val="26"/>
          <w:szCs w:val="26"/>
        </w:rPr>
      </w:pPr>
      <w:r w:rsidRPr="00F63301">
        <w:rPr>
          <w:rFonts w:eastAsiaTheme="minorHAnsi"/>
          <w:sz w:val="26"/>
          <w:szCs w:val="26"/>
          <w:lang w:eastAsia="en-US"/>
        </w:rPr>
        <w:t>поселения Мышкин на 20</w:t>
      </w:r>
      <w:r>
        <w:rPr>
          <w:rFonts w:eastAsiaTheme="minorHAnsi"/>
          <w:sz w:val="26"/>
          <w:szCs w:val="26"/>
          <w:lang w:eastAsia="en-US"/>
        </w:rPr>
        <w:t>23</w:t>
      </w:r>
      <w:r w:rsidRPr="00F63301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25</w:t>
      </w:r>
      <w:r w:rsidRPr="00F63301">
        <w:rPr>
          <w:rFonts w:eastAsiaTheme="minorHAnsi"/>
          <w:sz w:val="26"/>
          <w:szCs w:val="26"/>
          <w:lang w:eastAsia="en-US"/>
        </w:rPr>
        <w:t xml:space="preserve"> годы»</w:t>
      </w:r>
      <w:r w:rsidRPr="00F63301">
        <w:rPr>
          <w:sz w:val="22"/>
          <w:szCs w:val="22"/>
        </w:rPr>
        <w:t xml:space="preserve"> </w:t>
      </w:r>
      <w:r w:rsidRPr="00D338D3">
        <w:rPr>
          <w:sz w:val="26"/>
          <w:szCs w:val="26"/>
        </w:rPr>
        <w:t>утверждена Постановлением Администрации</w:t>
      </w:r>
      <w:r w:rsidRPr="00D338D3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31.01</w:t>
      </w:r>
      <w:r w:rsidRPr="003D7EB8">
        <w:rPr>
          <w:sz w:val="26"/>
          <w:szCs w:val="26"/>
        </w:rPr>
        <w:t>.20</w:t>
      </w:r>
      <w:r>
        <w:rPr>
          <w:sz w:val="26"/>
          <w:szCs w:val="26"/>
        </w:rPr>
        <w:t>23 № 11.</w:t>
      </w:r>
    </w:p>
    <w:p w:rsidR="00E41C25" w:rsidRDefault="00E41C25" w:rsidP="00E41C25">
      <w:pPr>
        <w:ind w:left="-567"/>
        <w:jc w:val="both"/>
        <w:rPr>
          <w:sz w:val="26"/>
          <w:szCs w:val="26"/>
        </w:rPr>
      </w:pPr>
    </w:p>
    <w:p w:rsidR="00E41C25" w:rsidRPr="00911F7D" w:rsidRDefault="00E41C25" w:rsidP="00E41C2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E41C25" w:rsidRPr="0061049D" w:rsidRDefault="00E41C25" w:rsidP="00E41C25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05"/>
        <w:gridCol w:w="754"/>
        <w:gridCol w:w="675"/>
        <w:gridCol w:w="708"/>
        <w:gridCol w:w="1927"/>
      </w:tblGrid>
      <w:tr w:rsidR="00E41C25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E41C25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1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1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E41C25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 Содержание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ремонт автомобильных 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дорог</w:t>
            </w:r>
          </w:p>
        </w:tc>
      </w:tr>
      <w:tr w:rsidR="00E41C25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автомобильных 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дорог</w:t>
            </w: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 в рамках Соглашения, заключенного с Департаментом дорожного хозяйства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1513,552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441,298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441,298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1170,093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1170,093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5159D9" w:rsidRDefault="00E41C25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401,615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401,615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Default="00E41C25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Проектно-сметная документация, экспертиза</w:t>
            </w: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проверка достоверности определения сметной стоимости объекта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127,462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127,462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проектно-сметной документации, проверка достоверности определения сметной стоимости объекта (ремонт подъезда к МКЦСОН ул. Штабская, д. 8)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ремонту дорог (тротуаров)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Приведение в нормативное состояние автомобильных дорог</w:t>
            </w: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1C25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BE2103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E2103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6106,932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6106,932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2688,523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2688,523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41C25" w:rsidRDefault="00E41C25" w:rsidP="00E41C25">
      <w:pPr>
        <w:jc w:val="both"/>
        <w:rPr>
          <w:sz w:val="26"/>
          <w:szCs w:val="26"/>
        </w:rPr>
      </w:pPr>
    </w:p>
    <w:p w:rsidR="00E41C25" w:rsidRDefault="00E41C25" w:rsidP="00E41C25">
      <w:pPr>
        <w:jc w:val="both"/>
        <w:rPr>
          <w:sz w:val="26"/>
          <w:szCs w:val="26"/>
        </w:rPr>
      </w:pPr>
    </w:p>
    <w:p w:rsidR="00E41C25" w:rsidRPr="0033622D" w:rsidRDefault="00E41C25" w:rsidP="00E41C25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lastRenderedPageBreak/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3622D">
        <w:rPr>
          <w:rFonts w:eastAsiaTheme="minorHAnsi"/>
          <w:b/>
          <w:sz w:val="26"/>
          <w:szCs w:val="26"/>
          <w:lang w:eastAsia="en-US"/>
        </w:rPr>
        <w:t>«Развитие сети автомобильных дорог городского</w:t>
      </w:r>
    </w:p>
    <w:p w:rsidR="00E41C25" w:rsidRDefault="00E41C25" w:rsidP="00E41C25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2023</w:t>
      </w:r>
      <w:r w:rsidRPr="0033622D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25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E41C25" w:rsidRDefault="00E41C25" w:rsidP="00E41C25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E41C25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E41C25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E41C25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E41C25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Общая протяженность дорог всего</w:t>
            </w:r>
            <w:r w:rsidRPr="00864076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864076" w:rsidRDefault="00E41C25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64076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B58D6">
              <w:rPr>
                <w:bCs/>
                <w:sz w:val="20"/>
                <w:szCs w:val="20"/>
              </w:rPr>
              <w:t>42,1</w:t>
            </w:r>
          </w:p>
        </w:tc>
      </w:tr>
      <w:tr w:rsidR="00E41C25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21,9</w:t>
            </w:r>
          </w:p>
        </w:tc>
      </w:tr>
      <w:tr w:rsidR="00E41C25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B58D6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</w:tr>
      <w:tr w:rsidR="00E41C25" w:rsidRPr="00864076" w:rsidTr="00B97F39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Протяженность отремонтированных автомобильных дорог общего пользования.</w:t>
            </w:r>
            <w:r w:rsidRPr="00864076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25" w:rsidRPr="00864076" w:rsidRDefault="00E41C25" w:rsidP="00B97F39">
            <w:pPr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3,194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41C25" w:rsidRPr="009B58D6" w:rsidRDefault="00E41C25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0,2</w:t>
            </w:r>
          </w:p>
        </w:tc>
      </w:tr>
    </w:tbl>
    <w:p w:rsidR="00E41C25" w:rsidRPr="00911F7D" w:rsidRDefault="00E41C25" w:rsidP="00E41C2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1C25" w:rsidRDefault="00E41C25" w:rsidP="00E41C2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E41C25" w:rsidRPr="002D4D44" w:rsidRDefault="00E41C25" w:rsidP="00E41C2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41C25" w:rsidRDefault="00E41C25" w:rsidP="00E41C2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2023 года п</w:t>
      </w:r>
      <w:r w:rsidRPr="002D4D44">
        <w:rPr>
          <w:sz w:val="26"/>
          <w:szCs w:val="26"/>
        </w:rPr>
        <w:t>остановлени</w:t>
      </w:r>
      <w:r>
        <w:rPr>
          <w:sz w:val="26"/>
          <w:szCs w:val="26"/>
        </w:rPr>
        <w:t>ями</w:t>
      </w:r>
      <w:r w:rsidRPr="002D4D44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  <w:r w:rsidRPr="002D4D44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Мышкин </w:t>
      </w:r>
      <w:r w:rsidRPr="002D4D44">
        <w:rPr>
          <w:sz w:val="26"/>
          <w:szCs w:val="26"/>
        </w:rPr>
        <w:t>от</w:t>
      </w:r>
      <w:r>
        <w:rPr>
          <w:sz w:val="26"/>
          <w:szCs w:val="26"/>
        </w:rPr>
        <w:t xml:space="preserve"> 22.03.2023 № 42, от 05.06.2023 № 119, от 29.09.2023 № 234 </w:t>
      </w:r>
      <w:r w:rsidRPr="00AF54E6">
        <w:rPr>
          <w:sz w:val="26"/>
          <w:szCs w:val="26"/>
        </w:rPr>
        <w:t>в программу были внесены изменения.</w:t>
      </w:r>
    </w:p>
    <w:p w:rsidR="00E41C25" w:rsidRDefault="00E41C25" w:rsidP="00E41C25">
      <w:pPr>
        <w:ind w:left="-567" w:firstLine="567"/>
        <w:jc w:val="both"/>
        <w:rPr>
          <w:sz w:val="26"/>
          <w:szCs w:val="26"/>
        </w:rPr>
      </w:pPr>
    </w:p>
    <w:p w:rsidR="00E41C25" w:rsidRPr="00F77F6E" w:rsidRDefault="00E41C25" w:rsidP="00E41C2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E41C25" w:rsidRDefault="00E41C25" w:rsidP="00E41C25">
      <w:pPr>
        <w:ind w:left="-567" w:firstLine="567"/>
        <w:jc w:val="both"/>
        <w:rPr>
          <w:sz w:val="26"/>
          <w:szCs w:val="26"/>
        </w:rPr>
      </w:pPr>
    </w:p>
    <w:p w:rsidR="00E41C25" w:rsidRPr="008149FD" w:rsidRDefault="00E41C25" w:rsidP="00E41C25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  <w:r w:rsidRPr="008149FD">
        <w:rPr>
          <w:sz w:val="26"/>
          <w:szCs w:val="26"/>
        </w:rPr>
        <w:t>Выполнены работы по содержанию дорожной сети:</w:t>
      </w:r>
    </w:p>
    <w:p w:rsidR="00E41C25" w:rsidRPr="008149FD" w:rsidRDefault="00E41C25" w:rsidP="00E41C25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 xml:space="preserve">-  </w:t>
      </w:r>
      <w:r w:rsidRPr="008149FD">
        <w:rPr>
          <w:b/>
          <w:sz w:val="26"/>
          <w:szCs w:val="26"/>
        </w:rPr>
        <w:t>в летний период</w:t>
      </w:r>
      <w:r w:rsidRPr="008149FD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591,6</w:t>
      </w:r>
      <w:r w:rsidRPr="008149FD">
        <w:rPr>
          <w:sz w:val="26"/>
          <w:szCs w:val="26"/>
        </w:rPr>
        <w:t xml:space="preserve"> тыс. рублей, что на </w:t>
      </w:r>
      <w:r>
        <w:rPr>
          <w:sz w:val="26"/>
          <w:szCs w:val="26"/>
        </w:rPr>
        <w:t>185,1</w:t>
      </w:r>
      <w:r w:rsidRPr="008149FD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>меньше</w:t>
      </w:r>
      <w:r w:rsidRPr="008149FD">
        <w:rPr>
          <w:sz w:val="26"/>
          <w:szCs w:val="26"/>
        </w:rPr>
        <w:t xml:space="preserve"> чем в 20</w:t>
      </w:r>
      <w:r>
        <w:rPr>
          <w:sz w:val="26"/>
          <w:szCs w:val="26"/>
        </w:rPr>
        <w:t>22</w:t>
      </w:r>
      <w:r w:rsidRPr="008149FD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776,7</w:t>
      </w:r>
      <w:r w:rsidRPr="008149FD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(в</w:t>
      </w:r>
      <w:r w:rsidRPr="008149FD">
        <w:rPr>
          <w:sz w:val="26"/>
          <w:szCs w:val="26"/>
        </w:rPr>
        <w:t>ыполнены работы по ямочному ремонту асфальтобетонн</w:t>
      </w:r>
      <w:r>
        <w:rPr>
          <w:sz w:val="26"/>
          <w:szCs w:val="26"/>
        </w:rPr>
        <w:t>ых покрытий автомобильных дорог, у</w:t>
      </w:r>
      <w:r w:rsidRPr="008149FD">
        <w:rPr>
          <w:sz w:val="26"/>
          <w:szCs w:val="26"/>
        </w:rPr>
        <w:t>становлены дорожные знаки, нанесена линия дорожной разметки, выполнена корректировка проекта дислокации доро</w:t>
      </w:r>
      <w:r>
        <w:rPr>
          <w:sz w:val="26"/>
          <w:szCs w:val="26"/>
        </w:rPr>
        <w:t>жных знаков на улицах г. Мышкин)</w:t>
      </w:r>
    </w:p>
    <w:p w:rsidR="00E41C25" w:rsidRPr="008149FD" w:rsidRDefault="00E41C25" w:rsidP="00E41C25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 xml:space="preserve">- </w:t>
      </w:r>
      <w:r w:rsidRPr="008149FD">
        <w:rPr>
          <w:b/>
          <w:sz w:val="26"/>
          <w:szCs w:val="26"/>
        </w:rPr>
        <w:t>в зимний период</w:t>
      </w:r>
      <w:r w:rsidRPr="008149FD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 xml:space="preserve">3 124,9 </w:t>
      </w:r>
      <w:r w:rsidRPr="008149FD">
        <w:rPr>
          <w:sz w:val="26"/>
          <w:szCs w:val="26"/>
        </w:rPr>
        <w:t xml:space="preserve">тыс. руб., что на </w:t>
      </w:r>
      <w:r>
        <w:rPr>
          <w:sz w:val="26"/>
          <w:szCs w:val="26"/>
        </w:rPr>
        <w:t xml:space="preserve">634,4 </w:t>
      </w:r>
      <w:r w:rsidRPr="008149FD">
        <w:rPr>
          <w:sz w:val="26"/>
          <w:szCs w:val="26"/>
        </w:rPr>
        <w:t xml:space="preserve">тыс. руб. </w:t>
      </w:r>
      <w:r>
        <w:rPr>
          <w:sz w:val="26"/>
          <w:szCs w:val="26"/>
        </w:rPr>
        <w:t>больше</w:t>
      </w:r>
      <w:r w:rsidRPr="008149FD">
        <w:rPr>
          <w:sz w:val="26"/>
          <w:szCs w:val="26"/>
        </w:rPr>
        <w:t xml:space="preserve"> чем</w:t>
      </w:r>
      <w:r>
        <w:rPr>
          <w:sz w:val="26"/>
          <w:szCs w:val="26"/>
        </w:rPr>
        <w:t xml:space="preserve"> в 2022</w:t>
      </w:r>
      <w:r w:rsidRPr="008149FD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 xml:space="preserve">2 490,5 </w:t>
      </w:r>
      <w:r w:rsidRPr="008149FD">
        <w:rPr>
          <w:sz w:val="26"/>
          <w:szCs w:val="26"/>
        </w:rPr>
        <w:t xml:space="preserve">тыс. руб., в том числе областные средства </w:t>
      </w:r>
      <w:r>
        <w:rPr>
          <w:sz w:val="26"/>
          <w:szCs w:val="26"/>
        </w:rPr>
        <w:t>1 513,5</w:t>
      </w:r>
      <w:r w:rsidRPr="008149FD">
        <w:rPr>
          <w:sz w:val="26"/>
          <w:szCs w:val="26"/>
        </w:rPr>
        <w:t xml:space="preserve"> тыс. руб., (расчистка дорог от снега, вывоз снега).</w:t>
      </w:r>
    </w:p>
    <w:p w:rsidR="00E41C25" w:rsidRDefault="00E41C25" w:rsidP="00E41C25">
      <w:pPr>
        <w:ind w:left="-567" w:firstLine="567"/>
        <w:jc w:val="both"/>
        <w:rPr>
          <w:sz w:val="26"/>
          <w:szCs w:val="26"/>
        </w:rPr>
      </w:pPr>
      <w:r w:rsidRPr="008149FD">
        <w:rPr>
          <w:sz w:val="26"/>
          <w:szCs w:val="26"/>
        </w:rPr>
        <w:t>Выполнен ремонт автомобильных дорог по</w:t>
      </w:r>
      <w:r>
        <w:rPr>
          <w:sz w:val="26"/>
          <w:szCs w:val="26"/>
        </w:rPr>
        <w:t>:</w:t>
      </w:r>
    </w:p>
    <w:p w:rsidR="00E41C25" w:rsidRDefault="00E41C25" w:rsidP="00E41C25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Молодежная (0,1кв.м.)  на сумму 1 636,3 тыс. руб.;</w:t>
      </w:r>
    </w:p>
    <w:p w:rsidR="00E41C25" w:rsidRDefault="00E41C25" w:rsidP="00E41C25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ул. Мологская (от ул. К. Либкнехта до ул. Строителей и до перекрестка ул. Комсомольская) (0,1) на сумму 3 242,0 тыс. руб.</w:t>
      </w:r>
    </w:p>
    <w:p w:rsidR="00E41C25" w:rsidRDefault="00E41C25" w:rsidP="00E41C25">
      <w:pPr>
        <w:jc w:val="center"/>
        <w:rPr>
          <w:b/>
          <w:sz w:val="26"/>
          <w:szCs w:val="26"/>
        </w:rPr>
      </w:pPr>
    </w:p>
    <w:p w:rsidR="00E41C25" w:rsidRPr="00F8410F" w:rsidRDefault="00E41C25" w:rsidP="00E41C25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E41C25" w:rsidRDefault="00E41C25" w:rsidP="00E41C2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E41C25" w:rsidRPr="0061049D" w:rsidRDefault="00E41C25" w:rsidP="00E41C25">
      <w:pPr>
        <w:widowControl w:val="0"/>
        <w:autoSpaceDE w:val="0"/>
        <w:autoSpaceDN w:val="0"/>
        <w:adjustRightInd w:val="0"/>
        <w:jc w:val="center"/>
      </w:pPr>
    </w:p>
    <w:p w:rsidR="00E41C25" w:rsidRPr="00BB3AF9" w:rsidRDefault="00E41C25" w:rsidP="00E41C2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E41C25" w:rsidRPr="00BB3AF9" w:rsidRDefault="00E41C25" w:rsidP="00E41C2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E41C25" w:rsidRPr="00BB3AF9" w:rsidRDefault="00E41C25" w:rsidP="00E41C25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492F22B4" wp14:editId="30531EFF">
            <wp:extent cx="309880" cy="238760"/>
            <wp:effectExtent l="19050" t="0" r="0" b="0"/>
            <wp:docPr id="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E41C25" w:rsidRDefault="00E41C25" w:rsidP="00E41C25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E41C25" w:rsidRDefault="00E41C25" w:rsidP="00E41C25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42,1/42,1*100% = 100%</w:t>
      </w:r>
    </w:p>
    <w:p w:rsidR="00E41C25" w:rsidRDefault="00E41C25" w:rsidP="00E41C25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Общая протяженность дорог всего</w:t>
      </w:r>
    </w:p>
    <w:p w:rsidR="00E41C25" w:rsidRDefault="00E41C25" w:rsidP="00E41C25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21,9/21,9*100% = 100 %</w:t>
      </w:r>
    </w:p>
    <w:p w:rsidR="00E41C25" w:rsidRDefault="00E41C25" w:rsidP="00E41C25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в том числе с твердым покрытием</w:t>
      </w:r>
    </w:p>
    <w:p w:rsidR="00E41C25" w:rsidRDefault="00E41C25" w:rsidP="00E41C25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52/52*100 = 100%</w:t>
      </w:r>
    </w:p>
    <w:p w:rsidR="00E41C25" w:rsidRDefault="00E41C25" w:rsidP="00E41C25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Доля протяженности автомобильных дорог, отвечающих нормативным требованиям, в общей протяженности автомобильных дорог общего пользования</w:t>
      </w:r>
    </w:p>
    <w:p w:rsidR="00E41C25" w:rsidRDefault="00E41C25" w:rsidP="00E41C25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0,2/0,2*100% = 100%</w:t>
      </w:r>
    </w:p>
    <w:p w:rsidR="00E41C25" w:rsidRDefault="00E41C25" w:rsidP="00E41C25">
      <w:pPr>
        <w:ind w:left="-567"/>
        <w:jc w:val="both"/>
        <w:rPr>
          <w:sz w:val="20"/>
          <w:szCs w:val="20"/>
        </w:rPr>
      </w:pPr>
      <w:r w:rsidRPr="00864076">
        <w:rPr>
          <w:sz w:val="20"/>
          <w:szCs w:val="20"/>
        </w:rPr>
        <w:t>Протяженность отремонтированных автомобильных дорог общего пользования</w:t>
      </w:r>
    </w:p>
    <w:p w:rsidR="00E41C25" w:rsidRDefault="00E41C25" w:rsidP="00E41C25">
      <w:pPr>
        <w:ind w:left="-567"/>
        <w:jc w:val="both"/>
        <w:rPr>
          <w:rFonts w:eastAsiaTheme="minorHAnsi"/>
          <w:sz w:val="20"/>
          <w:szCs w:val="20"/>
          <w:lang w:eastAsia="en-US"/>
        </w:rPr>
      </w:pPr>
    </w:p>
    <w:p w:rsidR="00E41C25" w:rsidRPr="000365A5" w:rsidRDefault="00E41C25" w:rsidP="00E41C2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7FD8DAAC" wp14:editId="3D4A07F9">
            <wp:extent cx="381635" cy="254635"/>
            <wp:effectExtent l="0" t="0" r="0" b="0"/>
            <wp:docPr id="5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E41C25" w:rsidRPr="0061049D" w:rsidRDefault="00E41C25" w:rsidP="00E41C25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5C20AF4D" wp14:editId="6CF200A0">
            <wp:extent cx="787400" cy="636270"/>
            <wp:effectExtent l="19050" t="0" r="0" b="0"/>
            <wp:docPr id="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25" w:rsidRPr="0061049D" w:rsidRDefault="00E41C25" w:rsidP="00E41C25">
      <w:pPr>
        <w:ind w:left="-567" w:firstLine="540"/>
        <w:jc w:val="both"/>
      </w:pPr>
    </w:p>
    <w:p w:rsidR="00E41C25" w:rsidRPr="000365A5" w:rsidRDefault="00E41C25" w:rsidP="00E41C2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E41C25" w:rsidRPr="000365A5" w:rsidRDefault="00E41C25" w:rsidP="00E41C25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1B0EEA4C" wp14:editId="263F15F1">
            <wp:extent cx="191135" cy="230505"/>
            <wp:effectExtent l="19050" t="0" r="0" b="0"/>
            <wp:docPr id="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E41C25" w:rsidRPr="000365A5" w:rsidRDefault="00E41C25" w:rsidP="00E41C2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E41C25" w:rsidRPr="0061049D" w:rsidRDefault="00E41C25" w:rsidP="00E41C25">
      <w:pPr>
        <w:ind w:left="-567" w:firstLine="540"/>
        <w:jc w:val="both"/>
      </w:pPr>
    </w:p>
    <w:p w:rsidR="00E41C25" w:rsidRPr="0061049D" w:rsidRDefault="00E41C25" w:rsidP="00E41C25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E41C25" w:rsidRPr="000365A5" w:rsidRDefault="00E41C25" w:rsidP="00E41C2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(100+100+100+100)</w:t>
      </w:r>
      <w:r w:rsidRPr="000365A5">
        <w:rPr>
          <w:sz w:val="26"/>
          <w:szCs w:val="26"/>
        </w:rPr>
        <w:t xml:space="preserve">    = 100 %</w:t>
      </w:r>
    </w:p>
    <w:p w:rsidR="00E41C25" w:rsidRPr="000365A5" w:rsidRDefault="00E41C25" w:rsidP="00E41C2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4</w:t>
      </w:r>
    </w:p>
    <w:p w:rsidR="00E41C25" w:rsidRPr="000365A5" w:rsidRDefault="00E41C25" w:rsidP="00E41C25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E41C25" w:rsidRPr="000365A5" w:rsidRDefault="00E41C25" w:rsidP="00E41C2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E41C25" w:rsidRPr="00BB3AF9" w:rsidRDefault="00E41C25" w:rsidP="00E41C25">
      <w:pPr>
        <w:jc w:val="both"/>
        <w:rPr>
          <w:sz w:val="26"/>
          <w:szCs w:val="26"/>
        </w:rPr>
      </w:pPr>
    </w:p>
    <w:p w:rsidR="00E41C25" w:rsidRDefault="00E41C25" w:rsidP="00E41C25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E41C25" w:rsidRDefault="00E41C25" w:rsidP="00E41C25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5D397818" wp14:editId="00C11DBE">
            <wp:extent cx="1057275" cy="445135"/>
            <wp:effectExtent l="19050" t="0" r="0" b="0"/>
            <wp:docPr id="5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25" w:rsidRPr="0061049D" w:rsidRDefault="00E41C25" w:rsidP="00E41C25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B9EC084" wp14:editId="644C4E29">
            <wp:extent cx="294005" cy="238760"/>
            <wp:effectExtent l="19050" t="0" r="0" b="0"/>
            <wp:docPr id="5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E41C25" w:rsidRPr="0061049D" w:rsidRDefault="00E41C25" w:rsidP="00E41C25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5E5F67CD" wp14:editId="0D1E1105">
            <wp:extent cx="294005" cy="230505"/>
            <wp:effectExtent l="19050" t="0" r="0" b="0"/>
            <wp:docPr id="5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E41C25" w:rsidRPr="0061049D" w:rsidRDefault="00E41C25" w:rsidP="00E41C25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E41C25" w:rsidRPr="0061049D" w:rsidRDefault="00E41C25" w:rsidP="00E41C25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100</w:t>
      </w:r>
      <w:r w:rsidRPr="0061049D">
        <w:rPr>
          <w:u w:val="single"/>
        </w:rPr>
        <w:t xml:space="preserve">                  </w:t>
      </w:r>
      <w:r>
        <w:t xml:space="preserve">=   100 </w:t>
      </w:r>
      <w:r w:rsidRPr="0061049D">
        <w:t>%</w:t>
      </w:r>
    </w:p>
    <w:p w:rsidR="00E41C25" w:rsidRPr="0061049D" w:rsidRDefault="00E41C25" w:rsidP="00E41C25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8795,455/8795,455</w:t>
      </w:r>
      <w:r w:rsidRPr="0061049D">
        <w:t xml:space="preserve"> </w:t>
      </w:r>
    </w:p>
    <w:p w:rsidR="00E41C25" w:rsidRDefault="00E41C25" w:rsidP="00E41C25">
      <w:pPr>
        <w:widowControl w:val="0"/>
        <w:autoSpaceDE w:val="0"/>
        <w:autoSpaceDN w:val="0"/>
        <w:adjustRightInd w:val="0"/>
      </w:pPr>
    </w:p>
    <w:p w:rsidR="00E41C25" w:rsidRDefault="00E41C25" w:rsidP="00E41C25">
      <w:pPr>
        <w:widowControl w:val="0"/>
        <w:autoSpaceDE w:val="0"/>
        <w:autoSpaceDN w:val="0"/>
        <w:adjustRightInd w:val="0"/>
        <w:rPr>
          <w:lang w:eastAsia="en-US"/>
        </w:rPr>
      </w:pPr>
      <w:r w:rsidRPr="00EC4075">
        <w:rPr>
          <w:noProof/>
          <w:vertAlign w:val="subscript"/>
        </w:rPr>
        <w:drawing>
          <wp:inline distT="0" distB="0" distL="0" distR="0" wp14:anchorId="557FB5B8" wp14:editId="1F6B49EF">
            <wp:extent cx="793750" cy="23304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98" cy="23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E63">
        <w:t xml:space="preserve"> </w:t>
      </w:r>
      <w:r w:rsidRPr="00FD5ECD">
        <w:rPr>
          <w:sz w:val="26"/>
          <w:szCs w:val="26"/>
        </w:rPr>
        <w:t xml:space="preserve">программа </w:t>
      </w:r>
      <w:r w:rsidRPr="00EC4075">
        <w:rPr>
          <w:sz w:val="26"/>
          <w:szCs w:val="26"/>
        </w:rPr>
        <w:t>высокоэффективная</w:t>
      </w:r>
    </w:p>
    <w:p w:rsidR="00265D3E" w:rsidRPr="0033622D" w:rsidRDefault="00265D3E" w:rsidP="00265D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265D3E" w:rsidRPr="00E8069F" w:rsidRDefault="00265D3E" w:rsidP="00265D3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30525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</w:t>
      </w:r>
      <w:r>
        <w:rPr>
          <w:rFonts w:eastAsiaTheme="minorHAnsi"/>
          <w:b/>
          <w:sz w:val="26"/>
          <w:szCs w:val="26"/>
          <w:lang w:eastAsia="en-US"/>
        </w:rPr>
        <w:t>одского поселения Мышкин на 2023-2025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 </w:t>
      </w:r>
      <w:r>
        <w:rPr>
          <w:rFonts w:eastAsiaTheme="minorHAnsi"/>
          <w:b/>
          <w:sz w:val="26"/>
          <w:szCs w:val="26"/>
          <w:lang w:eastAsia="en-US"/>
        </w:rPr>
        <w:t>за 2023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265D3E" w:rsidRPr="0033622D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65D3E" w:rsidRPr="00710B47" w:rsidRDefault="00265D3E" w:rsidP="00265D3E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</w:t>
      </w:r>
      <w:r>
        <w:rPr>
          <w:rFonts w:eastAsiaTheme="minorHAnsi"/>
          <w:sz w:val="26"/>
          <w:szCs w:val="26"/>
          <w:lang w:eastAsia="en-US"/>
        </w:rPr>
        <w:t>23</w:t>
      </w:r>
      <w:r w:rsidRPr="004638D2">
        <w:rPr>
          <w:rFonts w:eastAsiaTheme="minorHAnsi"/>
          <w:sz w:val="26"/>
          <w:szCs w:val="26"/>
          <w:lang w:eastAsia="en-US"/>
        </w:rPr>
        <w:t>-20</w:t>
      </w:r>
      <w:r>
        <w:rPr>
          <w:rFonts w:eastAsiaTheme="minorHAnsi"/>
          <w:sz w:val="26"/>
          <w:szCs w:val="26"/>
          <w:lang w:eastAsia="en-US"/>
        </w:rPr>
        <w:t>25</w:t>
      </w:r>
      <w:r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16.03.2023 № 35</w:t>
      </w:r>
      <w:r w:rsidRPr="00EE2C0B">
        <w:rPr>
          <w:sz w:val="26"/>
          <w:szCs w:val="26"/>
        </w:rPr>
        <w:t>.</w:t>
      </w: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Pr="00911F7D" w:rsidRDefault="00265D3E" w:rsidP="00265D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21"/>
        <w:gridCol w:w="563"/>
        <w:gridCol w:w="712"/>
        <w:gridCol w:w="567"/>
        <w:gridCol w:w="1038"/>
        <w:gridCol w:w="947"/>
        <w:gridCol w:w="567"/>
        <w:gridCol w:w="578"/>
        <w:gridCol w:w="1927"/>
      </w:tblGrid>
      <w:tr w:rsidR="00265D3E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337,235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. 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1244,183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1244,183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18532,573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18133,430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37F36" w:rsidRDefault="00265D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049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20163,616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19764,473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30525B">
        <w:rPr>
          <w:rFonts w:eastAsiaTheme="minorHAnsi"/>
          <w:b/>
          <w:sz w:val="26"/>
          <w:szCs w:val="26"/>
          <w:lang w:eastAsia="en-US"/>
        </w:rPr>
        <w:t>Жилищно-коммунальное хозяйство городского поселения Мышкин на 20</w:t>
      </w:r>
      <w:r>
        <w:rPr>
          <w:rFonts w:eastAsiaTheme="minorHAnsi"/>
          <w:b/>
          <w:sz w:val="26"/>
          <w:szCs w:val="26"/>
          <w:lang w:eastAsia="en-US"/>
        </w:rPr>
        <w:t>23</w:t>
      </w:r>
      <w:r w:rsidRPr="0030525B">
        <w:rPr>
          <w:rFonts w:eastAsiaTheme="minorHAnsi"/>
          <w:b/>
          <w:sz w:val="26"/>
          <w:szCs w:val="26"/>
          <w:lang w:eastAsia="en-US"/>
        </w:rPr>
        <w:t>-20</w:t>
      </w:r>
      <w:r>
        <w:rPr>
          <w:rFonts w:eastAsiaTheme="minorHAnsi"/>
          <w:b/>
          <w:sz w:val="26"/>
          <w:szCs w:val="26"/>
          <w:lang w:eastAsia="en-US"/>
        </w:rPr>
        <w:t>25</w:t>
      </w:r>
      <w:r w:rsidRPr="0030525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65D3E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65D3E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265D3E" w:rsidRPr="00864076" w:rsidTr="00B97F39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</w:p>
        </w:tc>
      </w:tr>
      <w:tr w:rsidR="00265D3E" w:rsidRPr="00864076" w:rsidTr="00B97F39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на возмещение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7B04B8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Подготовка документации актуализации схем теплоснабжения, водоснабжения, водоотведения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B04B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23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-20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</w:t>
            </w: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Оплата за поставку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412320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18B3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18B3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412320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18B3" w:rsidRDefault="00265D3E" w:rsidP="00B97F39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18B3" w:rsidRDefault="00265D3E" w:rsidP="00B97F39">
            <w:pPr>
              <w:jc w:val="center"/>
              <w:rPr>
                <w:sz w:val="20"/>
                <w:szCs w:val="20"/>
              </w:rPr>
            </w:pPr>
            <w:r w:rsidRPr="009A18B3">
              <w:rPr>
                <w:sz w:val="20"/>
                <w:szCs w:val="20"/>
              </w:rPr>
              <w:t>800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4756D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Количество обработанных клумб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100м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Очистка участка от мусора вручную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Вывоз ТБО из контейнеров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 xml:space="preserve">Побелка деревьев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293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Покраска бордюрных камней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м</w:t>
            </w:r>
            <w:r w:rsidRPr="007B04B8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838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4756D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Содержание штатных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B04B8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7B04B8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265D3E" w:rsidRPr="00911F7D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65D3E" w:rsidRPr="002D4D44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2023</w:t>
      </w:r>
      <w:r w:rsidRPr="0009398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программу вносились изменения постановлениями Администрации городского поселения Мышкин от 29.09.2023 № 230, от 29.12.2023 №365.</w:t>
      </w:r>
    </w:p>
    <w:p w:rsidR="00265D3E" w:rsidRDefault="00265D3E" w:rsidP="00265D3E">
      <w:pPr>
        <w:ind w:left="-567" w:firstLine="540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265D3E" w:rsidRPr="00F77F6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Pr="001E0191" w:rsidRDefault="00265D3E" w:rsidP="00265D3E">
      <w:pPr>
        <w:ind w:left="-567" w:firstLine="567"/>
        <w:jc w:val="both"/>
        <w:rPr>
          <w:sz w:val="26"/>
          <w:szCs w:val="26"/>
        </w:rPr>
      </w:pPr>
      <w:r w:rsidRPr="001E0191">
        <w:t>В 20</w:t>
      </w:r>
      <w:r>
        <w:t xml:space="preserve">23 </w:t>
      </w:r>
      <w:r w:rsidRPr="001E0191">
        <w:t xml:space="preserve">году были проведены работы по благоустройству территории города на сумму </w:t>
      </w:r>
      <w:r>
        <w:t>8103</w:t>
      </w:r>
      <w:r w:rsidRPr="001E0191">
        <w:t xml:space="preserve"> тыс. руб.</w:t>
      </w:r>
      <w:r>
        <w:t>,</w:t>
      </w:r>
      <w:r w:rsidRPr="001E0191">
        <w:t xml:space="preserve"> что на </w:t>
      </w:r>
      <w:r>
        <w:t>3007</w:t>
      </w:r>
      <w:r w:rsidRPr="001E0191">
        <w:t xml:space="preserve"> тыс. руб.</w:t>
      </w:r>
      <w:r>
        <w:t xml:space="preserve"> больше, чем в 2022</w:t>
      </w:r>
      <w:r w:rsidRPr="001E0191">
        <w:t xml:space="preserve"> году – </w:t>
      </w:r>
      <w:r>
        <w:t>5 096</w:t>
      </w:r>
      <w:r w:rsidRPr="001E0191">
        <w:t xml:space="preserve"> тыс. руб., к ним относятся: уборка </w:t>
      </w:r>
      <w:r w:rsidRPr="001E0191">
        <w:lastRenderedPageBreak/>
        <w:t xml:space="preserve">улиц от мусора, скашивание травы, спиливание старых деревьев и </w:t>
      </w:r>
      <w:r>
        <w:t>омолаживание</w:t>
      </w:r>
      <w:r w:rsidRPr="001E0191">
        <w:t xml:space="preserve"> живой изгороди, побелка бордюров, деревьев, ремонт заборов, малых архитектурных форм, акарицидная обработка от клещей скверов и парков города, содержание кладбища.</w:t>
      </w:r>
    </w:p>
    <w:p w:rsidR="00265D3E" w:rsidRDefault="00265D3E" w:rsidP="00265D3E">
      <w:pPr>
        <w:ind w:left="-567" w:firstLine="567"/>
        <w:jc w:val="both"/>
      </w:pPr>
      <w:r w:rsidRPr="001E0191">
        <w:t xml:space="preserve">Общая стоимость затрат на уличное освещение составила </w:t>
      </w:r>
      <w:r>
        <w:t>4 700</w:t>
      </w:r>
      <w:r w:rsidRPr="001E0191">
        <w:t xml:space="preserve"> тыс. руб., что на </w:t>
      </w:r>
      <w:r>
        <w:t>22</w:t>
      </w:r>
      <w:r w:rsidRPr="001E0191">
        <w:t xml:space="preserve"> % </w:t>
      </w:r>
      <w:r>
        <w:t>больше чем в 2022</w:t>
      </w:r>
      <w:r w:rsidRPr="001E0191">
        <w:t xml:space="preserve"> году – </w:t>
      </w:r>
      <w:r>
        <w:t>3 844,9</w:t>
      </w:r>
      <w:r w:rsidRPr="001E0191">
        <w:t xml:space="preserve"> тыс. руб.</w:t>
      </w:r>
    </w:p>
    <w:p w:rsidR="00265D3E" w:rsidRDefault="00265D3E" w:rsidP="00265D3E">
      <w:pPr>
        <w:ind w:left="-567" w:firstLine="708"/>
        <w:jc w:val="both"/>
      </w:pPr>
    </w:p>
    <w:p w:rsidR="00265D3E" w:rsidRDefault="00265D3E" w:rsidP="00265D3E">
      <w:pPr>
        <w:ind w:left="-567" w:firstLine="567"/>
        <w:jc w:val="both"/>
        <w:rPr>
          <w:sz w:val="26"/>
          <w:szCs w:val="26"/>
        </w:rPr>
      </w:pPr>
      <w:r w:rsidRPr="00B70A42">
        <w:rPr>
          <w:sz w:val="21"/>
        </w:rPr>
        <w:t xml:space="preserve"> </w:t>
      </w:r>
      <w:r w:rsidRPr="00B70A42">
        <w:t xml:space="preserve"> </w:t>
      </w:r>
    </w:p>
    <w:p w:rsidR="00265D3E" w:rsidRPr="00F8410F" w:rsidRDefault="00265D3E" w:rsidP="00265D3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265D3E" w:rsidRPr="00F8410F" w:rsidRDefault="00265D3E" w:rsidP="00265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</w:pPr>
    </w:p>
    <w:p w:rsidR="00265D3E" w:rsidRPr="00BB3AF9" w:rsidRDefault="00265D3E" w:rsidP="00265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65D3E" w:rsidRPr="00BB3AF9" w:rsidRDefault="00265D3E" w:rsidP="00265D3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265D3E" w:rsidRPr="00BB3AF9" w:rsidRDefault="00265D3E" w:rsidP="00265D3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29AEDF40" wp14:editId="34B76854">
            <wp:extent cx="309880" cy="23876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</w:t>
      </w:r>
      <w:r w:rsidRPr="0061049D">
        <w:t>=</w:t>
      </w:r>
      <w:r>
        <w:t>100/100*100% = 100 %</w:t>
      </w:r>
    </w:p>
    <w:p w:rsidR="00265D3E" w:rsidRDefault="00265D3E" w:rsidP="00265D3E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Своевременная оплата счетов Регионального фонда содействия капитальному ремонту многоквартирных домов Ярославской области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2</w:t>
      </w:r>
      <w:r w:rsidRPr="0061049D">
        <w:t>=</w:t>
      </w:r>
      <w:r>
        <w:t>0/0*100 = 100%</w:t>
      </w:r>
    </w:p>
    <w:p w:rsidR="00265D3E" w:rsidRDefault="00265D3E" w:rsidP="00265D3E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Ремонт и содержание муниципального жилищного фонда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</w:t>
      </w:r>
      <w:r w:rsidRPr="0061049D">
        <w:t>=</w:t>
      </w:r>
      <w:r>
        <w:t>100/100*100% = 100%</w:t>
      </w:r>
    </w:p>
    <w:p w:rsidR="00265D3E" w:rsidRDefault="00265D3E" w:rsidP="00265D3E">
      <w:pPr>
        <w:ind w:left="-567"/>
        <w:jc w:val="both"/>
      </w:pPr>
      <w:r w:rsidRPr="007B04B8"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Своевременное возмещение затрат согласно заключенного Соглашения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</w:t>
      </w:r>
      <w:r w:rsidRPr="0061049D">
        <w:t>=</w:t>
      </w:r>
      <w:r>
        <w:t>100/100*100% = 100%</w:t>
      </w:r>
    </w:p>
    <w:p w:rsidR="00265D3E" w:rsidRDefault="00265D3E" w:rsidP="00265D3E">
      <w:pPr>
        <w:ind w:left="-567"/>
        <w:jc w:val="both"/>
        <w:rPr>
          <w:b/>
        </w:rPr>
      </w:pPr>
      <w:r>
        <w:rPr>
          <w:rFonts w:eastAsiaTheme="minorHAnsi"/>
          <w:color w:val="2D2D2D"/>
          <w:spacing w:val="2"/>
          <w:sz w:val="20"/>
          <w:szCs w:val="20"/>
          <w:shd w:val="clear" w:color="auto" w:fill="FFFFFF"/>
          <w:lang w:eastAsia="en-US"/>
        </w:rPr>
        <w:t>Подготовка документации актуализации схем теплоснабжения, водоснабжения, водоотведения</w:t>
      </w:r>
      <w:r w:rsidRPr="00FC11A2">
        <w:rPr>
          <w:b/>
        </w:rPr>
        <w:t xml:space="preserve"> 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 w:rsidRPr="00FE6CC1">
        <w:t>412320</w:t>
      </w:r>
      <w:r>
        <w:t>/412320*100% = 100%</w:t>
      </w:r>
    </w:p>
    <w:p w:rsidR="00265D3E" w:rsidRDefault="00265D3E" w:rsidP="00265D3E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Оплата за поставку электрической энергии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800/800*100% = 100%</w:t>
      </w:r>
    </w:p>
    <w:p w:rsidR="00265D3E" w:rsidRDefault="00265D3E" w:rsidP="00265D3E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B04B8">
        <w:rPr>
          <w:rFonts w:eastAsiaTheme="minorHAnsi"/>
          <w:sz w:val="20"/>
          <w:szCs w:val="20"/>
          <w:lang w:eastAsia="en-US"/>
        </w:rPr>
        <w:t>Техническое обслуживание приборов уличного освещения (количество осветительных устройств)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25/25*100% = 100%</w:t>
      </w:r>
    </w:p>
    <w:p w:rsidR="00265D3E" w:rsidRDefault="00265D3E" w:rsidP="00265D3E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Количество обработанных клумб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70,4/70,4*100% = 100%</w:t>
      </w:r>
    </w:p>
    <w:p w:rsidR="00265D3E" w:rsidRDefault="00265D3E" w:rsidP="00265D3E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9=</w:t>
      </w:r>
      <w:r>
        <w:t>2,8</w:t>
      </w:r>
      <w:r w:rsidRPr="000412A8">
        <w:t>/</w:t>
      </w:r>
      <w:r>
        <w:t>2,8*100% = 100%</w:t>
      </w:r>
    </w:p>
    <w:p w:rsidR="00265D3E" w:rsidRDefault="00265D3E" w:rsidP="00265D3E">
      <w:pPr>
        <w:ind w:left="-567"/>
        <w:jc w:val="both"/>
      </w:pPr>
      <w:r w:rsidRPr="007B04B8">
        <w:rPr>
          <w:rFonts w:eastAsiaTheme="minorHAnsi"/>
          <w:sz w:val="20"/>
          <w:szCs w:val="20"/>
          <w:lang w:eastAsia="en-US"/>
        </w:rPr>
        <w:t>Акарицидная обработка территории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61129/61129*100% = 100%</w:t>
      </w:r>
    </w:p>
    <w:p w:rsidR="00265D3E" w:rsidRDefault="00265D3E" w:rsidP="00265D3E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Уборка тротуаров, обочин дорог от случайного мусора, транспортировка его в установленное место (ежедневно)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4800/4800*100% = 100%</w:t>
      </w:r>
    </w:p>
    <w:p w:rsidR="00265D3E" w:rsidRDefault="00265D3E" w:rsidP="00265D3E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Очистка участка от мусора вручную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12</w:t>
      </w:r>
      <w:r w:rsidRPr="0061049D">
        <w:t>=</w:t>
      </w:r>
      <w:r>
        <w:t>144/144*100% = 100%</w:t>
      </w:r>
    </w:p>
    <w:p w:rsidR="00265D3E" w:rsidRDefault="00265D3E" w:rsidP="00265D3E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Вывоз ТБО из контейнеров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13</w:t>
      </w:r>
      <w:r w:rsidRPr="0061049D">
        <w:t>=</w:t>
      </w:r>
      <w:r>
        <w:t>293/293*100% = 100%</w:t>
      </w:r>
    </w:p>
    <w:p w:rsidR="00265D3E" w:rsidRDefault="00265D3E" w:rsidP="00265D3E">
      <w:pPr>
        <w:ind w:left="-567"/>
        <w:jc w:val="both"/>
      </w:pPr>
      <w:r w:rsidRPr="007B04B8">
        <w:rPr>
          <w:bCs/>
          <w:sz w:val="20"/>
          <w:szCs w:val="20"/>
        </w:rPr>
        <w:t>Побелка деревьев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14</w:t>
      </w:r>
      <w:r w:rsidRPr="0061049D">
        <w:t>=</w:t>
      </w:r>
      <w:r>
        <w:t>838/838*100% = 100%</w:t>
      </w:r>
    </w:p>
    <w:p w:rsidR="00265D3E" w:rsidRDefault="00265D3E" w:rsidP="00265D3E">
      <w:pPr>
        <w:ind w:left="-567"/>
        <w:jc w:val="both"/>
        <w:rPr>
          <w:bCs/>
          <w:sz w:val="20"/>
          <w:szCs w:val="20"/>
        </w:rPr>
      </w:pPr>
      <w:r w:rsidRPr="007B04B8">
        <w:rPr>
          <w:bCs/>
          <w:sz w:val="20"/>
          <w:szCs w:val="20"/>
        </w:rPr>
        <w:t>Покраска бордюрных камней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15</w:t>
      </w:r>
      <w:r w:rsidRPr="0061049D">
        <w:t>=</w:t>
      </w:r>
      <w:r>
        <w:t>18/18*100% = 100 %</w:t>
      </w:r>
    </w:p>
    <w:p w:rsidR="00265D3E" w:rsidRDefault="00265D3E" w:rsidP="00265D3E">
      <w:pPr>
        <w:ind w:left="-567"/>
        <w:jc w:val="both"/>
      </w:pPr>
      <w:r w:rsidRPr="007B04B8">
        <w:rPr>
          <w:bCs/>
          <w:sz w:val="20"/>
          <w:szCs w:val="20"/>
        </w:rPr>
        <w:t>Содержание штатных единиц</w:t>
      </w:r>
    </w:p>
    <w:p w:rsidR="00265D3E" w:rsidRDefault="00265D3E" w:rsidP="00265D3E">
      <w:pPr>
        <w:jc w:val="both"/>
      </w:pP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7B2A1C54" wp14:editId="198DBD1A">
            <wp:extent cx="381635" cy="254635"/>
            <wp:effectExtent l="0" t="0" r="0" b="0"/>
            <wp:docPr id="5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265D3E" w:rsidRPr="0061049D" w:rsidRDefault="00265D3E" w:rsidP="00265D3E">
      <w:pPr>
        <w:ind w:left="-567" w:firstLine="540"/>
        <w:jc w:val="center"/>
      </w:pPr>
      <w:r w:rsidRPr="0061049D">
        <w:rPr>
          <w:noProof/>
        </w:rPr>
        <w:lastRenderedPageBreak/>
        <w:drawing>
          <wp:inline distT="0" distB="0" distL="0" distR="0" wp14:anchorId="6D9C4836" wp14:editId="1F8B418C">
            <wp:extent cx="787400" cy="636270"/>
            <wp:effectExtent l="19050" t="0" r="0" b="0"/>
            <wp:docPr id="6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Pr="0061049D" w:rsidRDefault="00265D3E" w:rsidP="00265D3E">
      <w:pPr>
        <w:ind w:left="-567" w:firstLine="540"/>
        <w:jc w:val="both"/>
      </w:pP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3C5E4A23" wp14:editId="084EF5FD">
            <wp:extent cx="191135" cy="230505"/>
            <wp:effectExtent l="19050" t="0" r="0" b="0"/>
            <wp:docPr id="6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265D3E" w:rsidRPr="005349A1" w:rsidRDefault="00265D3E" w:rsidP="00265D3E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u w:val="single"/>
        </w:rPr>
        <w:t>100+</w:t>
      </w:r>
      <w:r w:rsidRPr="005349A1">
        <w:rPr>
          <w:u w:val="single"/>
        </w:rPr>
        <w:t>100+100+</w:t>
      </w:r>
      <w:r>
        <w:rPr>
          <w:u w:val="single"/>
        </w:rPr>
        <w:t>100+100</w:t>
      </w:r>
      <w:r w:rsidRPr="005349A1">
        <w:rPr>
          <w:u w:val="single"/>
        </w:rPr>
        <w:t>+100+100+100+</w:t>
      </w:r>
      <w:r>
        <w:rPr>
          <w:u w:val="single"/>
        </w:rPr>
        <w:t>100+100</w:t>
      </w:r>
      <w:r w:rsidRPr="005349A1">
        <w:rPr>
          <w:u w:val="single"/>
        </w:rPr>
        <w:t>+</w:t>
      </w:r>
      <w:r>
        <w:rPr>
          <w:u w:val="single"/>
        </w:rPr>
        <w:t>100</w:t>
      </w:r>
      <w:r w:rsidRPr="005349A1">
        <w:rPr>
          <w:u w:val="single"/>
        </w:rPr>
        <w:t>+</w:t>
      </w:r>
      <w:r>
        <w:rPr>
          <w:u w:val="single"/>
        </w:rPr>
        <w:t>100</w:t>
      </w:r>
      <w:r w:rsidRPr="005349A1">
        <w:rPr>
          <w:u w:val="single"/>
        </w:rPr>
        <w:t>+100+100+</w:t>
      </w:r>
      <w:r>
        <w:rPr>
          <w:u w:val="single"/>
        </w:rPr>
        <w:t>100</w:t>
      </w:r>
      <w:r w:rsidRPr="005349A1">
        <w:rPr>
          <w:u w:val="single"/>
        </w:rPr>
        <w:t>)</w:t>
      </w:r>
      <w:r>
        <w:rPr>
          <w:u w:val="single"/>
        </w:rPr>
        <w:t xml:space="preserve"> </w:t>
      </w:r>
      <w:r w:rsidRPr="005349A1">
        <w:t>=</w:t>
      </w:r>
      <w:r>
        <w:t xml:space="preserve"> 100 </w:t>
      </w:r>
      <w:r w:rsidRPr="005349A1">
        <w:t>%</w:t>
      </w:r>
    </w:p>
    <w:p w:rsidR="00265D3E" w:rsidRPr="005349A1" w:rsidRDefault="00265D3E" w:rsidP="00265D3E">
      <w:pPr>
        <w:widowControl w:val="0"/>
        <w:autoSpaceDE w:val="0"/>
        <w:autoSpaceDN w:val="0"/>
        <w:adjustRightInd w:val="0"/>
        <w:ind w:left="-567"/>
        <w:jc w:val="both"/>
      </w:pPr>
      <w:r w:rsidRPr="005349A1">
        <w:t xml:space="preserve">                                                                           1</w:t>
      </w:r>
      <w:r>
        <w:t>5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≥ 95 % программа высоко результативная.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Pr="00BB3AF9" w:rsidRDefault="00265D3E" w:rsidP="00265D3E">
      <w:pPr>
        <w:ind w:left="-567"/>
        <w:jc w:val="both"/>
        <w:rPr>
          <w:sz w:val="26"/>
          <w:szCs w:val="26"/>
        </w:rPr>
      </w:pPr>
    </w:p>
    <w:p w:rsidR="00265D3E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583F9325" wp14:editId="19FCE10A">
            <wp:extent cx="1057275" cy="445135"/>
            <wp:effectExtent l="19050" t="0" r="0" b="0"/>
            <wp:docPr id="6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</w:p>
    <w:p w:rsidR="00265D3E" w:rsidRPr="0061049D" w:rsidRDefault="00265D3E" w:rsidP="00265D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1551F402" wp14:editId="040AAD1F">
            <wp:extent cx="294005" cy="238760"/>
            <wp:effectExtent l="19050" t="0" r="0" b="0"/>
            <wp:docPr id="6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65D3E" w:rsidRPr="0061049D" w:rsidRDefault="00265D3E" w:rsidP="00265D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28A0412D" wp14:editId="26F116B1">
            <wp:extent cx="294005" cy="230505"/>
            <wp:effectExtent l="19050" t="0" r="0" b="0"/>
            <wp:docPr id="6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98 </w:t>
      </w:r>
      <w:r w:rsidRPr="0061049D">
        <w:t>%</w:t>
      </w:r>
    </w:p>
    <w:p w:rsidR="00265D3E" w:rsidRPr="00FE6CC1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91701E">
        <w:t xml:space="preserve">            </w:t>
      </w:r>
      <w:r w:rsidRPr="00FE6CC1">
        <w:t>20163,616/19764,473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265D3E" w:rsidRPr="0061049D" w:rsidRDefault="00265D3E" w:rsidP="00265D3E">
      <w:r>
        <w:rPr>
          <w:noProof/>
        </w:rPr>
        <w:drawing>
          <wp:inline distT="0" distB="0" distL="0" distR="0" wp14:anchorId="0A0058C0" wp14:editId="4A596610">
            <wp:extent cx="1216025" cy="233045"/>
            <wp:effectExtent l="0" t="0" r="317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средне</w:t>
      </w:r>
      <w:r w:rsidRPr="0061049D">
        <w:t>эффективная.</w:t>
      </w:r>
    </w:p>
    <w:p w:rsidR="00265D3E" w:rsidRPr="00BB3AF9" w:rsidRDefault="00265D3E" w:rsidP="00265D3E">
      <w:pPr>
        <w:ind w:left="-567" w:firstLine="567"/>
        <w:jc w:val="both"/>
        <w:rPr>
          <w:sz w:val="26"/>
          <w:szCs w:val="26"/>
        </w:rPr>
      </w:pPr>
    </w:p>
    <w:p w:rsidR="00CC765A" w:rsidRDefault="00CC765A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Pr="0033622D" w:rsidRDefault="00265D3E" w:rsidP="00265D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265D3E" w:rsidRPr="00E8069F" w:rsidRDefault="00265D3E" w:rsidP="00265D3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b/>
          <w:sz w:val="26"/>
          <w:szCs w:val="26"/>
        </w:rPr>
        <w:t>23</w:t>
      </w:r>
      <w:r w:rsidRPr="00E77765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E77765">
        <w:rPr>
          <w:b/>
          <w:sz w:val="26"/>
          <w:szCs w:val="26"/>
        </w:rPr>
        <w:t xml:space="preserve"> годы»</w:t>
      </w:r>
      <w:r w:rsidRPr="00E7776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2023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265D3E" w:rsidRPr="0033622D" w:rsidRDefault="00265D3E" w:rsidP="00265D3E">
      <w:pPr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265D3E" w:rsidRDefault="00265D3E" w:rsidP="00265D3E">
      <w:pPr>
        <w:jc w:val="center"/>
      </w:pPr>
    </w:p>
    <w:p w:rsidR="00265D3E" w:rsidRPr="00E77765" w:rsidRDefault="00265D3E" w:rsidP="00265D3E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E77765">
        <w:rPr>
          <w:bCs/>
          <w:sz w:val="26"/>
          <w:szCs w:val="26"/>
        </w:rPr>
        <w:t>«</w:t>
      </w:r>
      <w:r w:rsidRPr="00E77765">
        <w:rPr>
          <w:sz w:val="26"/>
          <w:szCs w:val="26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</w:t>
      </w:r>
      <w:r>
        <w:rPr>
          <w:sz w:val="26"/>
          <w:szCs w:val="26"/>
        </w:rPr>
        <w:t>23</w:t>
      </w:r>
      <w:r w:rsidRPr="00E77765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E77765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</w:t>
      </w:r>
      <w:r w:rsidRPr="00E7776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E2C0B">
        <w:rPr>
          <w:sz w:val="26"/>
          <w:szCs w:val="26"/>
        </w:rPr>
        <w:t>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15.03.2023 № 33</w:t>
      </w:r>
      <w:r w:rsidRPr="00EE2C0B">
        <w:rPr>
          <w:sz w:val="26"/>
          <w:szCs w:val="26"/>
        </w:rPr>
        <w:t>.</w:t>
      </w: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Pr="00911F7D" w:rsidRDefault="00265D3E" w:rsidP="00265D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567"/>
        <w:gridCol w:w="614"/>
        <w:gridCol w:w="708"/>
        <w:gridCol w:w="850"/>
        <w:gridCol w:w="709"/>
        <w:gridCol w:w="675"/>
        <w:gridCol w:w="708"/>
        <w:gridCol w:w="1927"/>
      </w:tblGrid>
      <w:tr w:rsidR="00265D3E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0E0F">
              <w:rPr>
                <w:sz w:val="20"/>
                <w:szCs w:val="20"/>
              </w:rPr>
              <w:t>. Подпрограмма «Обеспечение первичных мер противопожарной безопасности на территории го</w:t>
            </w:r>
            <w:r>
              <w:rPr>
                <w:sz w:val="20"/>
                <w:szCs w:val="20"/>
              </w:rPr>
              <w:t>родского поселения Мышкин на 2023-2025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D0E0F">
              <w:rPr>
                <w:sz w:val="20"/>
                <w:szCs w:val="20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sz w:val="20"/>
                <w:szCs w:val="20"/>
              </w:rPr>
              <w:t>одского поселения Мышкин на 2023-2025</w:t>
            </w:r>
            <w:r w:rsidRPr="000D0E0F">
              <w:rPr>
                <w:sz w:val="20"/>
                <w:szCs w:val="20"/>
              </w:rPr>
              <w:t xml:space="preserve"> годы»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F6731" w:rsidRDefault="00265D3E" w:rsidP="00B97F39">
            <w:pPr>
              <w:suppressAutoHyphens/>
              <w:autoSpaceDE w:val="0"/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23,551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rPr>
                <w:sz w:val="20"/>
                <w:szCs w:val="20"/>
              </w:rPr>
            </w:pPr>
            <w:r w:rsidRPr="008F6731">
              <w:rPr>
                <w:sz w:val="20"/>
                <w:szCs w:val="20"/>
              </w:rPr>
              <w:t>Информирование населения о правилах безопасности на водных объектах.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4E019A">
              <w:rPr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tabs>
                <w:tab w:val="left" w:pos="3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</w:t>
            </w:r>
            <w:r w:rsidRPr="004E019A">
              <w:rPr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19,757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F5213">
              <w:rPr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tabs>
                <w:tab w:val="left" w:pos="3441"/>
              </w:tabs>
              <w:rPr>
                <w:sz w:val="20"/>
                <w:szCs w:val="20"/>
              </w:rPr>
            </w:pPr>
            <w:r w:rsidRPr="00EF5213">
              <w:rPr>
                <w:sz w:val="20"/>
                <w:szCs w:val="20"/>
              </w:rPr>
              <w:t xml:space="preserve"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</w:t>
            </w:r>
            <w:r w:rsidRPr="00EF5213">
              <w:rPr>
                <w:sz w:val="20"/>
                <w:szCs w:val="20"/>
              </w:rPr>
              <w:lastRenderedPageBreak/>
              <w:t>природного и техногенного характера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19,988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Pr="000D0E0F">
              <w:rPr>
                <w:sz w:val="20"/>
                <w:szCs w:val="20"/>
              </w:rPr>
              <w:t>Подпрограмма «</w:t>
            </w:r>
            <w:r w:rsidRPr="00AB0D34">
              <w:rPr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</w:t>
            </w:r>
            <w:r>
              <w:rPr>
                <w:sz w:val="20"/>
                <w:szCs w:val="20"/>
              </w:rPr>
              <w:t>одского поселения Мышкин на 2023-2025</w:t>
            </w:r>
            <w:r w:rsidRPr="00AB0D34">
              <w:rPr>
                <w:sz w:val="20"/>
                <w:szCs w:val="20"/>
              </w:rPr>
              <w:t xml:space="preserve"> годы»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77765">
        <w:rPr>
          <w:b/>
          <w:bCs/>
          <w:sz w:val="26"/>
          <w:szCs w:val="26"/>
        </w:rPr>
        <w:t>«</w:t>
      </w:r>
      <w:r w:rsidRPr="00E77765">
        <w:rPr>
          <w:b/>
          <w:sz w:val="26"/>
          <w:szCs w:val="26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b/>
          <w:sz w:val="26"/>
          <w:szCs w:val="26"/>
        </w:rPr>
        <w:t>людей на водных объектах на 2023-2025</w:t>
      </w:r>
      <w:r w:rsidRPr="00E77765">
        <w:rPr>
          <w:b/>
          <w:sz w:val="26"/>
          <w:szCs w:val="26"/>
        </w:rPr>
        <w:t xml:space="preserve"> годы»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65D3E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65D3E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sz w:val="20"/>
                <w:szCs w:val="20"/>
              </w:rPr>
              <w:t xml:space="preserve">по </w:t>
            </w:r>
            <w:r w:rsidRPr="000D0E0F">
              <w:rPr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265D3E" w:rsidRPr="00864076" w:rsidTr="00B97F39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05C0D">
              <w:rPr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5D3E" w:rsidRPr="00864076" w:rsidTr="00B97F39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C05C0D" w:rsidRDefault="00265D3E" w:rsidP="00B97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sz w:val="20"/>
                <w:szCs w:val="20"/>
              </w:rPr>
              <w:t>по</w:t>
            </w:r>
            <w:r w:rsidRPr="000D0E0F">
              <w:rPr>
                <w:sz w:val="20"/>
                <w:szCs w:val="20"/>
              </w:rPr>
              <w:t xml:space="preserve"> </w:t>
            </w:r>
            <w:r w:rsidRPr="00C05C0D">
              <w:rPr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265D3E" w:rsidRPr="00864076" w:rsidTr="00B97F39">
        <w:trPr>
          <w:trHeight w:val="33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bCs/>
                <w:sz w:val="20"/>
                <w:szCs w:val="20"/>
              </w:rPr>
              <w:t>2. Проведение комплекса мер, направленных на повышение общественной и личной безопасности граждан</w:t>
            </w:r>
          </w:p>
        </w:tc>
      </w:tr>
      <w:tr w:rsidR="00265D3E" w:rsidRPr="00864076" w:rsidTr="00B97F39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D0E0F">
              <w:rPr>
                <w:rFonts w:eastAsiaTheme="minorEastAsia"/>
                <w:sz w:val="20"/>
                <w:szCs w:val="20"/>
              </w:rPr>
              <w:t xml:space="preserve">Снижение общего количества пожаров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65D3E" w:rsidRPr="00864076" w:rsidTr="00B97F39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5D3E" w:rsidRPr="00864076" w:rsidTr="00B97F39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Количество размещенной информации о правилах безопасности на водных объектах </w:t>
            </w:r>
            <w:r w:rsidRPr="000D0E0F">
              <w:rPr>
                <w:sz w:val="20"/>
                <w:szCs w:val="20"/>
              </w:rPr>
              <w:lastRenderedPageBreak/>
              <w:t>на официальном сайте Администрации 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5D3E" w:rsidRPr="00864076" w:rsidTr="00B97F39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lastRenderedPageBreak/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65D3E" w:rsidRPr="00864076" w:rsidTr="00B97F39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D0E0F">
              <w:rPr>
                <w:sz w:val="20"/>
                <w:szCs w:val="20"/>
              </w:rPr>
              <w:t>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65D3E" w:rsidRPr="00864076" w:rsidTr="00B97F39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65D3E" w:rsidRPr="00864076" w:rsidTr="00B97F39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both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 xml:space="preserve">Установка видеонаблюдения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 w:rsidRPr="000D0E0F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0D0E0F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65D3E" w:rsidRPr="00911F7D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65D3E" w:rsidRPr="002D4D44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течение 2023 года </w:t>
      </w:r>
      <w:r w:rsidRPr="00AF54E6">
        <w:rPr>
          <w:sz w:val="26"/>
          <w:szCs w:val="26"/>
        </w:rPr>
        <w:t>в программу вн</w:t>
      </w:r>
      <w:r>
        <w:rPr>
          <w:sz w:val="26"/>
          <w:szCs w:val="26"/>
        </w:rPr>
        <w:t>осились изменения постановлением Администрации городского поселения Мышкин от 13.09.2023 № 207/1, от 29.12.2023 №366</w:t>
      </w:r>
      <w:r w:rsidRPr="00AF54E6">
        <w:rPr>
          <w:sz w:val="26"/>
          <w:szCs w:val="26"/>
        </w:rPr>
        <w:t>.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27C1E">
        <w:rPr>
          <w:sz w:val="26"/>
          <w:szCs w:val="26"/>
        </w:rPr>
        <w:t>Приобретение материально-технической базы для изг</w:t>
      </w:r>
      <w:r>
        <w:rPr>
          <w:sz w:val="26"/>
          <w:szCs w:val="26"/>
        </w:rPr>
        <w:t xml:space="preserve">отовления и размещения памяток по </w:t>
      </w:r>
      <w:r w:rsidRPr="002927E7">
        <w:rPr>
          <w:bCs/>
          <w:sz w:val="26"/>
          <w:szCs w:val="26"/>
        </w:rPr>
        <w:t>предупреждению чрезвычайных ситуаций и стихийных бедствий природного и техногенного характера</w:t>
      </w:r>
      <w:r>
        <w:rPr>
          <w:bCs/>
          <w:sz w:val="26"/>
          <w:szCs w:val="26"/>
        </w:rPr>
        <w:t xml:space="preserve"> – 19,757 </w:t>
      </w:r>
      <w:r>
        <w:rPr>
          <w:sz w:val="26"/>
          <w:szCs w:val="26"/>
        </w:rPr>
        <w:t>тыс. руб.</w:t>
      </w:r>
    </w:p>
    <w:p w:rsidR="00265D3E" w:rsidRPr="002927E7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6"/>
          <w:szCs w:val="26"/>
        </w:rPr>
      </w:pPr>
      <w:r w:rsidRPr="00C27C1E">
        <w:rPr>
          <w:sz w:val="26"/>
          <w:szCs w:val="26"/>
        </w:rPr>
        <w:t>Приобретение материально-технической базы для изг</w:t>
      </w:r>
      <w:r>
        <w:rPr>
          <w:sz w:val="26"/>
          <w:szCs w:val="26"/>
        </w:rPr>
        <w:t>отовления и размещения памяток по</w:t>
      </w:r>
      <w:r w:rsidRPr="002927E7">
        <w:rPr>
          <w:sz w:val="20"/>
          <w:szCs w:val="20"/>
        </w:rPr>
        <w:t xml:space="preserve"> </w:t>
      </w:r>
      <w:r w:rsidRPr="002927E7">
        <w:rPr>
          <w:sz w:val="26"/>
          <w:szCs w:val="26"/>
        </w:rPr>
        <w:t>защите населения и территории поселения от чрезвычайных ситуаций природного и техногенного характера</w:t>
      </w:r>
      <w:r>
        <w:rPr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19,988 </w:t>
      </w:r>
      <w:r>
        <w:rPr>
          <w:sz w:val="26"/>
          <w:szCs w:val="26"/>
        </w:rPr>
        <w:t>тыс. руб.</w:t>
      </w:r>
    </w:p>
    <w:p w:rsidR="00265D3E" w:rsidRDefault="00265D3E" w:rsidP="00265D3E">
      <w:pPr>
        <w:ind w:left="-567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Водные объекты </w:t>
      </w:r>
    </w:p>
    <w:p w:rsidR="00265D3E" w:rsidRPr="00AA2A67" w:rsidRDefault="00265D3E" w:rsidP="00265D3E">
      <w:pPr>
        <w:ind w:left="-567" w:firstLine="567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- </w:t>
      </w:r>
      <w:r w:rsidRPr="00AA2A67">
        <w:rPr>
          <w:sz w:val="26"/>
          <w:szCs w:val="26"/>
        </w:rPr>
        <w:t>Выполнение работ по водолазному обследованию и очистке дна акватории пляжа</w:t>
      </w:r>
      <w:r>
        <w:rPr>
          <w:sz w:val="26"/>
          <w:szCs w:val="26"/>
        </w:rPr>
        <w:t xml:space="preserve">-23,551 тыс. </w:t>
      </w:r>
      <w:r w:rsidRPr="00AA2A6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:rsidR="00265D3E" w:rsidRDefault="00265D3E" w:rsidP="00265D3E">
      <w:pPr>
        <w:ind w:left="-567" w:firstLine="567"/>
        <w:jc w:val="both"/>
        <w:rPr>
          <w:b/>
          <w:sz w:val="26"/>
          <w:szCs w:val="26"/>
        </w:rPr>
      </w:pPr>
      <w:r w:rsidRPr="00B97CA1">
        <w:rPr>
          <w:b/>
          <w:sz w:val="26"/>
          <w:szCs w:val="26"/>
        </w:rPr>
        <w:t xml:space="preserve">Пожарная безопасность </w:t>
      </w:r>
    </w:p>
    <w:p w:rsidR="00265D3E" w:rsidRPr="003C4901" w:rsidRDefault="00265D3E" w:rsidP="00265D3E">
      <w:pPr>
        <w:ind w:left="-567" w:firstLine="567"/>
        <w:jc w:val="both"/>
        <w:rPr>
          <w:sz w:val="26"/>
          <w:szCs w:val="26"/>
        </w:rPr>
      </w:pPr>
      <w:r w:rsidRPr="003C4901">
        <w:rPr>
          <w:sz w:val="26"/>
          <w:szCs w:val="26"/>
        </w:rPr>
        <w:t xml:space="preserve">- </w:t>
      </w:r>
      <w:r w:rsidRPr="00190371">
        <w:rPr>
          <w:sz w:val="26"/>
          <w:szCs w:val="26"/>
        </w:rPr>
        <w:t>Выполнение работ по устройству противопожарных прорубей, расчистке от снега пожарных проездов и гидрантов</w:t>
      </w:r>
      <w:r>
        <w:rPr>
          <w:sz w:val="26"/>
          <w:szCs w:val="26"/>
        </w:rPr>
        <w:t xml:space="preserve"> – 80,004</w:t>
      </w:r>
      <w:r w:rsidRPr="003C490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265D3E" w:rsidRDefault="00265D3E" w:rsidP="00265D3E">
      <w:pPr>
        <w:ind w:left="-567" w:firstLine="567"/>
        <w:jc w:val="both"/>
        <w:rPr>
          <w:sz w:val="26"/>
          <w:szCs w:val="26"/>
        </w:rPr>
      </w:pPr>
      <w:r w:rsidRPr="00B97CA1">
        <w:rPr>
          <w:sz w:val="26"/>
          <w:szCs w:val="26"/>
        </w:rPr>
        <w:t xml:space="preserve">В течение года на территории городского поселения Мышкин велась профилактическая работа с населением по пожарной безопасности, с организациями и учреждениями. Проводился месячник по пожарной безопасности на территории городского поселения Мышкин. Раздавались памятки. </w:t>
      </w:r>
      <w:r>
        <w:rPr>
          <w:sz w:val="26"/>
          <w:szCs w:val="26"/>
        </w:rPr>
        <w:t>Р</w:t>
      </w:r>
      <w:r w:rsidRPr="00B97CA1">
        <w:rPr>
          <w:sz w:val="26"/>
          <w:szCs w:val="26"/>
        </w:rPr>
        <w:t>азъяснительная работа через средства массовой информации.</w:t>
      </w:r>
    </w:p>
    <w:p w:rsidR="00265D3E" w:rsidRDefault="00265D3E" w:rsidP="00265D3E">
      <w:pPr>
        <w:ind w:left="-567" w:firstLine="567"/>
        <w:jc w:val="both"/>
        <w:rPr>
          <w:b/>
          <w:sz w:val="26"/>
          <w:szCs w:val="26"/>
        </w:rPr>
      </w:pPr>
      <w:r w:rsidRPr="00CE7641">
        <w:rPr>
          <w:b/>
          <w:sz w:val="26"/>
          <w:szCs w:val="26"/>
        </w:rPr>
        <w:t>Профилактика терроризма</w:t>
      </w:r>
    </w:p>
    <w:p w:rsidR="00265D3E" w:rsidRPr="000F6CC2" w:rsidRDefault="00265D3E" w:rsidP="00265D3E">
      <w:pPr>
        <w:ind w:left="-567" w:firstLine="567"/>
        <w:jc w:val="both"/>
        <w:rPr>
          <w:sz w:val="26"/>
          <w:szCs w:val="26"/>
        </w:rPr>
      </w:pPr>
      <w:r w:rsidRPr="000F6CC2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C1EF1">
        <w:rPr>
          <w:sz w:val="26"/>
          <w:szCs w:val="26"/>
        </w:rPr>
        <w:t>Установка и совершенствования систем видеонаблюдения на территории городского поселения Мышкин</w:t>
      </w:r>
      <w:r w:rsidRPr="000F6CC2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70,0 </w:t>
      </w:r>
      <w:r w:rsidRPr="000F6CC2">
        <w:rPr>
          <w:sz w:val="26"/>
          <w:szCs w:val="26"/>
        </w:rPr>
        <w:t>тыс. руб.</w:t>
      </w: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Pr="00F8410F" w:rsidRDefault="00265D3E" w:rsidP="00265D3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265D3E" w:rsidRPr="00F8410F" w:rsidRDefault="00265D3E" w:rsidP="00265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265D3E" w:rsidRDefault="00265D3E" w:rsidP="00265D3E">
      <w:pPr>
        <w:ind w:left="-567" w:firstLine="567"/>
        <w:jc w:val="both"/>
        <w:rPr>
          <w:sz w:val="26"/>
          <w:szCs w:val="26"/>
        </w:rPr>
      </w:pPr>
    </w:p>
    <w:p w:rsidR="00265D3E" w:rsidRPr="0061049D" w:rsidRDefault="00265D3E" w:rsidP="00265D3E">
      <w:pPr>
        <w:widowControl w:val="0"/>
        <w:autoSpaceDE w:val="0"/>
        <w:autoSpaceDN w:val="0"/>
        <w:adjustRightInd w:val="0"/>
        <w:jc w:val="center"/>
      </w:pPr>
    </w:p>
    <w:p w:rsidR="00265D3E" w:rsidRPr="00BB3AF9" w:rsidRDefault="00265D3E" w:rsidP="00265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lastRenderedPageBreak/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65D3E" w:rsidRPr="00BB3AF9" w:rsidRDefault="00265D3E" w:rsidP="00265D3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265D3E" w:rsidRPr="00BB3AF9" w:rsidRDefault="00265D3E" w:rsidP="00265D3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7FEF8FA6" wp14:editId="2466CE90">
            <wp:extent cx="309880" cy="238760"/>
            <wp:effectExtent l="19050" t="0" r="0" b="0"/>
            <wp:docPr id="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265D3E" w:rsidRDefault="00265D3E" w:rsidP="00265D3E">
      <w:pPr>
        <w:ind w:left="-567"/>
        <w:jc w:val="both"/>
        <w:rPr>
          <w:bCs/>
          <w:sz w:val="20"/>
          <w:szCs w:val="20"/>
        </w:rPr>
      </w:pPr>
      <w:r w:rsidRPr="000D0E0F">
        <w:rPr>
          <w:bCs/>
          <w:sz w:val="20"/>
          <w:szCs w:val="20"/>
        </w:rPr>
        <w:t>Количество мероприятий по предупреждению и ликвидации последствий чрезвычайных ситуаций и стихийных бедствий природного и техногенного характера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2</w:t>
      </w:r>
      <w:r w:rsidRPr="0061049D">
        <w:t>=</w:t>
      </w:r>
      <w:r>
        <w:t>4000/4000*100% = 100%</w:t>
      </w:r>
    </w:p>
    <w:p w:rsidR="00265D3E" w:rsidRDefault="00265D3E" w:rsidP="00265D3E">
      <w:pPr>
        <w:ind w:left="-567"/>
        <w:jc w:val="both"/>
      </w:pPr>
      <w:r w:rsidRPr="000D0E0F">
        <w:rPr>
          <w:sz w:val="20"/>
          <w:szCs w:val="20"/>
        </w:rPr>
        <w:t xml:space="preserve">Количество размещенных памяток </w:t>
      </w:r>
      <w:r>
        <w:rPr>
          <w:sz w:val="20"/>
          <w:szCs w:val="20"/>
        </w:rPr>
        <w:t xml:space="preserve">по </w:t>
      </w:r>
      <w:r w:rsidRPr="000D0E0F">
        <w:rPr>
          <w:bCs/>
          <w:sz w:val="20"/>
          <w:szCs w:val="20"/>
        </w:rPr>
        <w:t>предупреждению чрезвычайных ситуаций и стихийных бедствий природного и техногенного характера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</w:t>
      </w:r>
      <w:r w:rsidRPr="0061049D">
        <w:t>=</w:t>
      </w:r>
      <w:r>
        <w:t>1/1*100% = 100%</w:t>
      </w:r>
    </w:p>
    <w:p w:rsidR="00265D3E" w:rsidRDefault="00265D3E" w:rsidP="00265D3E">
      <w:pPr>
        <w:ind w:left="-567"/>
        <w:jc w:val="both"/>
        <w:rPr>
          <w:sz w:val="20"/>
          <w:szCs w:val="20"/>
        </w:rPr>
      </w:pPr>
      <w:r w:rsidRPr="00C05C0D">
        <w:rPr>
          <w:sz w:val="20"/>
          <w:szCs w:val="20"/>
        </w:rPr>
        <w:t>Организация и осуществление мероприят</w:t>
      </w:r>
      <w:r>
        <w:rPr>
          <w:sz w:val="20"/>
          <w:szCs w:val="20"/>
        </w:rPr>
        <w:t>ий по территориальной обороне и</w:t>
      </w:r>
      <w:r w:rsidRPr="00C05C0D">
        <w:rPr>
          <w:sz w:val="20"/>
          <w:szCs w:val="20"/>
        </w:rPr>
        <w:t xml:space="preserve"> гражданской обороне, защите населения и территории поселения от чрезвычайных ситуаций природного и техногенного характера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</w:t>
      </w:r>
      <w:r w:rsidRPr="0061049D">
        <w:t>=</w:t>
      </w:r>
      <w:r>
        <w:t>4000/4000*100% = 100%</w:t>
      </w:r>
    </w:p>
    <w:p w:rsidR="00265D3E" w:rsidRDefault="00265D3E" w:rsidP="00265D3E">
      <w:pPr>
        <w:ind w:left="-567"/>
        <w:jc w:val="both"/>
        <w:rPr>
          <w:b/>
        </w:rPr>
      </w:pPr>
      <w:r w:rsidRPr="000D0E0F">
        <w:rPr>
          <w:sz w:val="20"/>
          <w:szCs w:val="20"/>
        </w:rPr>
        <w:t xml:space="preserve">Количество размещенных памяток </w:t>
      </w:r>
      <w:r>
        <w:rPr>
          <w:sz w:val="20"/>
          <w:szCs w:val="20"/>
        </w:rPr>
        <w:t>по</w:t>
      </w:r>
      <w:r w:rsidRPr="000D0E0F">
        <w:rPr>
          <w:sz w:val="20"/>
          <w:szCs w:val="20"/>
        </w:rPr>
        <w:t xml:space="preserve"> </w:t>
      </w:r>
      <w:r w:rsidRPr="00C05C0D">
        <w:rPr>
          <w:sz w:val="20"/>
          <w:szCs w:val="20"/>
        </w:rPr>
        <w:t>защите населения и территории поселения от чрезвычайных ситуаций природного и техногенного характера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3/3*100 = 100%</w:t>
      </w:r>
    </w:p>
    <w:p w:rsidR="00265D3E" w:rsidRDefault="00265D3E" w:rsidP="00265D3E">
      <w:pPr>
        <w:ind w:left="-567"/>
        <w:jc w:val="both"/>
        <w:rPr>
          <w:sz w:val="20"/>
          <w:szCs w:val="20"/>
        </w:rPr>
      </w:pPr>
      <w:r w:rsidRPr="000D0E0F">
        <w:rPr>
          <w:rFonts w:eastAsiaTheme="minorEastAsia"/>
          <w:sz w:val="20"/>
          <w:szCs w:val="20"/>
        </w:rPr>
        <w:t>Снижение общего количества пожаров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6</w:t>
      </w:r>
      <w:r w:rsidRPr="0061049D">
        <w:t>=</w:t>
      </w:r>
      <w:r>
        <w:t>0/0*100% = 100%</w:t>
      </w:r>
    </w:p>
    <w:p w:rsidR="00265D3E" w:rsidRDefault="00265D3E" w:rsidP="00265D3E">
      <w:pPr>
        <w:ind w:left="-567"/>
        <w:jc w:val="both"/>
      </w:pPr>
      <w:r w:rsidRPr="000D0E0F">
        <w:rPr>
          <w:sz w:val="20"/>
          <w:szCs w:val="20"/>
        </w:rPr>
        <w:t>Количество пострадавшего населения на водных объектах на территории городского поселения Мышкин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7</w:t>
      </w:r>
      <w:r w:rsidRPr="0061049D">
        <w:t>=</w:t>
      </w:r>
      <w:r>
        <w:t>1/1*100% = 100%</w:t>
      </w:r>
    </w:p>
    <w:p w:rsidR="00265D3E" w:rsidRDefault="00265D3E" w:rsidP="00265D3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Количество размещенной информации о правилах безопасности на водных объектах на </w:t>
      </w:r>
      <w:r>
        <w:rPr>
          <w:sz w:val="20"/>
          <w:szCs w:val="20"/>
        </w:rPr>
        <w:t>официальном сайте Администрации</w:t>
      </w:r>
      <w:r w:rsidRPr="000D0E0F">
        <w:rPr>
          <w:sz w:val="20"/>
          <w:szCs w:val="20"/>
        </w:rPr>
        <w:t xml:space="preserve"> городского поселения Мышкин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8</w:t>
      </w:r>
      <w:r w:rsidRPr="0061049D">
        <w:t>=</w:t>
      </w:r>
      <w:r>
        <w:t>50/50*100% = 100 %</w:t>
      </w:r>
    </w:p>
    <w:p w:rsidR="00265D3E" w:rsidRDefault="00265D3E" w:rsidP="00265D3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</w:t>
      </w:r>
      <w:r>
        <w:rPr>
          <w:sz w:val="20"/>
          <w:szCs w:val="20"/>
        </w:rPr>
        <w:t>оличество размещенных памяток о</w:t>
      </w:r>
      <w:r w:rsidRPr="000D0E0F">
        <w:rPr>
          <w:sz w:val="20"/>
          <w:szCs w:val="20"/>
        </w:rPr>
        <w:t xml:space="preserve"> правилах безопасности на водных объектах на квитанциях оплаты коммунальных услуг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9</w:t>
      </w:r>
      <w:r w:rsidRPr="0061049D">
        <w:t>=</w:t>
      </w:r>
      <w:r>
        <w:t>50/50*100% = 100 %</w:t>
      </w:r>
    </w:p>
    <w:p w:rsidR="00265D3E" w:rsidRDefault="00265D3E" w:rsidP="00265D3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>Количество распространенных памяток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10</w:t>
      </w:r>
      <w:r w:rsidRPr="0061049D">
        <w:t>=</w:t>
      </w:r>
      <w:r>
        <w:t>3/3*100% = 100 %</w:t>
      </w:r>
    </w:p>
    <w:p w:rsidR="00265D3E" w:rsidRDefault="00265D3E" w:rsidP="00265D3E">
      <w:pPr>
        <w:ind w:left="-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Количество мероприятий </w:t>
      </w:r>
      <w:r w:rsidRPr="0068692C">
        <w:rPr>
          <w:color w:val="000000"/>
          <w:sz w:val="20"/>
          <w:szCs w:val="20"/>
          <w:shd w:val="clear" w:color="auto" w:fill="FFFFFF"/>
        </w:rPr>
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11</w:t>
      </w:r>
      <w:r w:rsidRPr="0061049D">
        <w:t>=</w:t>
      </w:r>
      <w:r>
        <w:t>1/1*100% = 100 %</w:t>
      </w:r>
    </w:p>
    <w:p w:rsidR="00265D3E" w:rsidRDefault="00265D3E" w:rsidP="00265D3E">
      <w:pPr>
        <w:ind w:left="-567"/>
        <w:jc w:val="both"/>
        <w:rPr>
          <w:sz w:val="20"/>
          <w:szCs w:val="20"/>
        </w:rPr>
      </w:pPr>
      <w:r w:rsidRPr="000D0E0F">
        <w:rPr>
          <w:sz w:val="20"/>
          <w:szCs w:val="20"/>
        </w:rPr>
        <w:t xml:space="preserve">Установка видеонаблюдения </w:t>
      </w:r>
    </w:p>
    <w:p w:rsidR="00265D3E" w:rsidRDefault="00265D3E" w:rsidP="00265D3E">
      <w:pPr>
        <w:ind w:left="-567"/>
        <w:jc w:val="both"/>
        <w:rPr>
          <w:sz w:val="26"/>
          <w:szCs w:val="26"/>
        </w:rPr>
      </w:pP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170F3C83" wp14:editId="3E912B08">
            <wp:extent cx="381635" cy="254635"/>
            <wp:effectExtent l="0" t="0" r="0" b="0"/>
            <wp:docPr id="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265D3E" w:rsidRPr="0061049D" w:rsidRDefault="00265D3E" w:rsidP="00265D3E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22CA9A5" wp14:editId="667513AD">
            <wp:extent cx="787400" cy="636270"/>
            <wp:effectExtent l="19050" t="0" r="0" b="0"/>
            <wp:docPr id="6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Pr="0061049D" w:rsidRDefault="00265D3E" w:rsidP="00265D3E">
      <w:pPr>
        <w:ind w:left="-567" w:firstLine="540"/>
        <w:jc w:val="both"/>
      </w:pP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3480D3E7" wp14:editId="4D4E08A7">
            <wp:extent cx="191135" cy="230505"/>
            <wp:effectExtent l="19050" t="0" r="0" b="0"/>
            <wp:docPr id="7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265D3E" w:rsidRPr="0061049D" w:rsidRDefault="00265D3E" w:rsidP="00265D3E">
      <w:pPr>
        <w:ind w:left="-567" w:firstLine="540"/>
        <w:jc w:val="both"/>
      </w:pP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265D3E" w:rsidRPr="003C7433" w:rsidRDefault="00265D3E" w:rsidP="00265D3E">
      <w:pPr>
        <w:widowControl w:val="0"/>
        <w:autoSpaceDE w:val="0"/>
        <w:autoSpaceDN w:val="0"/>
        <w:adjustRightInd w:val="0"/>
        <w:ind w:left="-567"/>
        <w:jc w:val="both"/>
      </w:pPr>
      <w:r w:rsidRPr="000365A5">
        <w:rPr>
          <w:b/>
          <w:sz w:val="26"/>
          <w:szCs w:val="26"/>
          <w:lang w:val="en-US"/>
        </w:rPr>
        <w:lastRenderedPageBreak/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>
        <w:rPr>
          <w:u w:val="single"/>
        </w:rPr>
        <w:t>(100+</w:t>
      </w:r>
      <w:r w:rsidRPr="003C7433">
        <w:rPr>
          <w:u w:val="single"/>
        </w:rPr>
        <w:t>100+100+100+100+100+100+100+100+100+100)</w:t>
      </w:r>
      <w:r>
        <w:t xml:space="preserve">  = 100</w:t>
      </w:r>
      <w:r w:rsidRPr="003C7433">
        <w:t xml:space="preserve"> %</w:t>
      </w:r>
    </w:p>
    <w:p w:rsidR="00265D3E" w:rsidRPr="003C7433" w:rsidRDefault="00265D3E" w:rsidP="00265D3E">
      <w:pPr>
        <w:widowControl w:val="0"/>
        <w:autoSpaceDE w:val="0"/>
        <w:autoSpaceDN w:val="0"/>
        <w:adjustRightInd w:val="0"/>
        <w:ind w:left="-567"/>
        <w:jc w:val="both"/>
      </w:pPr>
      <w:r w:rsidRPr="003C7433">
        <w:t xml:space="preserve">                                                    </w:t>
      </w:r>
      <w:r>
        <w:t xml:space="preserve">     11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ст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Pr="00BB3AF9" w:rsidRDefault="00265D3E" w:rsidP="00265D3E">
      <w:pPr>
        <w:ind w:left="-567"/>
        <w:jc w:val="both"/>
        <w:rPr>
          <w:sz w:val="26"/>
          <w:szCs w:val="26"/>
        </w:rPr>
      </w:pPr>
    </w:p>
    <w:p w:rsidR="00265D3E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45AED04D" wp14:editId="5E79E772">
            <wp:extent cx="1057275" cy="445135"/>
            <wp:effectExtent l="19050" t="0" r="0" b="0"/>
            <wp:docPr id="7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</w:p>
    <w:p w:rsidR="00265D3E" w:rsidRPr="0061049D" w:rsidRDefault="00265D3E" w:rsidP="00265D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5B0F994" wp14:editId="71634B39">
            <wp:extent cx="294005" cy="238760"/>
            <wp:effectExtent l="19050" t="0" r="0" b="0"/>
            <wp:docPr id="7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65D3E" w:rsidRPr="0061049D" w:rsidRDefault="00265D3E" w:rsidP="00265D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949CD36" wp14:editId="6F523BB3">
            <wp:extent cx="294005" cy="230505"/>
            <wp:effectExtent l="19050" t="0" r="0" b="0"/>
            <wp:docPr id="7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265D3E" w:rsidRPr="001F7D86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213,3</w:t>
      </w:r>
      <w:r w:rsidRPr="001F7D86">
        <w:t>/</w:t>
      </w:r>
      <w:r>
        <w:t>213,3</w:t>
      </w:r>
    </w:p>
    <w:p w:rsidR="00265D3E" w:rsidRPr="0061049D" w:rsidRDefault="00265D3E" w:rsidP="00265D3E">
      <w:pPr>
        <w:ind w:left="-567" w:firstLine="567"/>
      </w:pPr>
    </w:p>
    <w:p w:rsidR="00265D3E" w:rsidRPr="0061049D" w:rsidRDefault="00265D3E" w:rsidP="00265D3E">
      <w:pPr>
        <w:ind w:left="-567" w:firstLine="567"/>
      </w:pPr>
    </w:p>
    <w:p w:rsidR="00265D3E" w:rsidRPr="00576933" w:rsidRDefault="00265D3E" w:rsidP="00265D3E">
      <w:pPr>
        <w:ind w:left="-567" w:firstLine="567"/>
      </w:pPr>
      <w:r w:rsidRPr="0091126C">
        <w:t>Е исп</w:t>
      </w:r>
      <w:r w:rsidRPr="0061049D">
        <w:t xml:space="preserve"> </w:t>
      </w:r>
      <w:r>
        <w:t xml:space="preserve"> ≥ 100% программа </w:t>
      </w:r>
      <w:r>
        <w:rPr>
          <w:lang w:eastAsia="en-US"/>
        </w:rPr>
        <w:t>высокоэффективная.</w:t>
      </w:r>
    </w:p>
    <w:p w:rsidR="00265D3E" w:rsidRPr="00576933" w:rsidRDefault="00265D3E" w:rsidP="00265D3E">
      <w:pPr>
        <w:ind w:left="-567" w:firstLine="567"/>
      </w:pPr>
      <w:r>
        <w:br w:type="textWrapping" w:clear="all"/>
      </w: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Pr="0033622D" w:rsidRDefault="00265D3E" w:rsidP="00265D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265D3E" w:rsidRPr="00E8069F" w:rsidRDefault="00265D3E" w:rsidP="00265D3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</w:t>
      </w:r>
      <w:r>
        <w:rPr>
          <w:b/>
          <w:sz w:val="26"/>
          <w:szCs w:val="26"/>
        </w:rPr>
        <w:t>3</w:t>
      </w:r>
      <w:r w:rsidRPr="00560FB5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560FB5">
        <w:rPr>
          <w:b/>
          <w:sz w:val="26"/>
          <w:szCs w:val="26"/>
        </w:rPr>
        <w:t xml:space="preserve"> годы»</w:t>
      </w:r>
      <w:r w:rsidRPr="00560FB5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2023</w:t>
      </w:r>
      <w:r w:rsidRPr="00597C57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265D3E" w:rsidRPr="00D804B2" w:rsidRDefault="00265D3E" w:rsidP="00265D3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5D3E" w:rsidRDefault="00265D3E" w:rsidP="00265D3E"/>
    <w:p w:rsidR="00265D3E" w:rsidRPr="00597C57" w:rsidRDefault="00265D3E" w:rsidP="00265D3E">
      <w:pPr>
        <w:ind w:left="-567" w:firstLine="567"/>
        <w:jc w:val="both"/>
        <w:rPr>
          <w:sz w:val="26"/>
          <w:szCs w:val="26"/>
        </w:rPr>
      </w:pPr>
      <w:r w:rsidRPr="00597C57">
        <w:rPr>
          <w:sz w:val="26"/>
          <w:szCs w:val="26"/>
        </w:rPr>
        <w:t xml:space="preserve">Муниципальная программа </w:t>
      </w:r>
      <w:r w:rsidRPr="00560FB5">
        <w:rPr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</w:t>
      </w:r>
      <w:r>
        <w:rPr>
          <w:sz w:val="26"/>
          <w:szCs w:val="26"/>
        </w:rPr>
        <w:t>3</w:t>
      </w:r>
      <w:r w:rsidRPr="00560FB5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560FB5">
        <w:rPr>
          <w:sz w:val="26"/>
          <w:szCs w:val="26"/>
        </w:rPr>
        <w:t xml:space="preserve"> годы»</w:t>
      </w:r>
      <w:r>
        <w:rPr>
          <w:b/>
          <w:sz w:val="26"/>
          <w:szCs w:val="26"/>
        </w:rPr>
        <w:t xml:space="preserve"> </w:t>
      </w:r>
      <w:r w:rsidRPr="00597C57">
        <w:rPr>
          <w:sz w:val="26"/>
          <w:szCs w:val="26"/>
        </w:rPr>
        <w:t>утверждена Постановлением Администрации</w:t>
      </w:r>
      <w:r w:rsidRPr="00597C57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16.03.2023 № 36</w:t>
      </w:r>
      <w:r w:rsidRPr="00597C57">
        <w:rPr>
          <w:sz w:val="26"/>
          <w:szCs w:val="26"/>
        </w:rPr>
        <w:t>.</w:t>
      </w: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Pr="00911F7D" w:rsidRDefault="00265D3E" w:rsidP="00265D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12"/>
        <w:gridCol w:w="709"/>
        <w:gridCol w:w="851"/>
        <w:gridCol w:w="850"/>
        <w:gridCol w:w="579"/>
        <w:gridCol w:w="708"/>
        <w:gridCol w:w="1927"/>
      </w:tblGrid>
      <w:tr w:rsidR="00265D3E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5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6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 xml:space="preserve">1.  </w:t>
            </w:r>
            <w:r w:rsidRPr="00601649">
              <w:rPr>
                <w:sz w:val="20"/>
                <w:szCs w:val="20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0164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01649">
              <w:rPr>
                <w:sz w:val="20"/>
                <w:szCs w:val="20"/>
              </w:rPr>
              <w:t xml:space="preserve"> годы»</w:t>
            </w:r>
          </w:p>
        </w:tc>
      </w:tr>
      <w:tr w:rsidR="00265D3E" w:rsidRPr="00864076" w:rsidTr="00B97F39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rPr>
                <w:sz w:val="20"/>
                <w:szCs w:val="20"/>
              </w:rPr>
            </w:pPr>
            <w:r w:rsidRPr="00853A69">
              <w:rPr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65D3E" w:rsidRPr="00864076" w:rsidTr="00B97F39">
        <w:trPr>
          <w:trHeight w:val="709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0164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01649">
              <w:rPr>
                <w:sz w:val="20"/>
                <w:szCs w:val="20"/>
              </w:rPr>
              <w:t xml:space="preserve"> годы»</w:t>
            </w:r>
          </w:p>
        </w:tc>
      </w:tr>
      <w:tr w:rsidR="00265D3E" w:rsidRPr="00864076" w:rsidTr="00B97F39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rPr>
                <w:sz w:val="20"/>
                <w:szCs w:val="20"/>
              </w:rPr>
            </w:pPr>
            <w:r w:rsidRPr="00030AC9">
              <w:rPr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65D3E" w:rsidRPr="00864076" w:rsidTr="00B97F39">
        <w:trPr>
          <w:trHeight w:val="467"/>
        </w:trPr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01649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0164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01649">
              <w:rPr>
                <w:sz w:val="20"/>
                <w:szCs w:val="20"/>
              </w:rPr>
              <w:t xml:space="preserve"> годы».</w:t>
            </w:r>
          </w:p>
        </w:tc>
      </w:tr>
      <w:tr w:rsidR="00265D3E" w:rsidRPr="00864076" w:rsidTr="00B97F39">
        <w:trPr>
          <w:trHeight w:val="70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 w:rsidRPr="005D4D0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tabs>
                <w:tab w:val="left" w:pos="3015"/>
              </w:tabs>
              <w:rPr>
                <w:sz w:val="20"/>
                <w:szCs w:val="20"/>
              </w:rPr>
            </w:pPr>
            <w:r w:rsidRPr="00413D1A">
              <w:rPr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5D4D08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A12DFD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A12DFD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60FB5">
        <w:rPr>
          <w:b/>
          <w:sz w:val="26"/>
          <w:szCs w:val="26"/>
        </w:rPr>
        <w:t>«Развитие культуры, физической культуры, спорта, молодежной политики и патриотического воспитания в городском поселении Мышкин на 202</w:t>
      </w:r>
      <w:r>
        <w:rPr>
          <w:b/>
          <w:sz w:val="26"/>
          <w:szCs w:val="26"/>
        </w:rPr>
        <w:t>3</w:t>
      </w:r>
      <w:r w:rsidRPr="00560FB5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560FB5">
        <w:rPr>
          <w:b/>
          <w:sz w:val="26"/>
          <w:szCs w:val="26"/>
        </w:rPr>
        <w:t xml:space="preserve"> годы»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65D3E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65D3E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265D3E" w:rsidRPr="00864076" w:rsidTr="00B97F39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E215AB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E215A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215AB">
              <w:rPr>
                <w:sz w:val="20"/>
                <w:szCs w:val="20"/>
              </w:rPr>
              <w:t xml:space="preserve"> годы»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E215AB" w:rsidRDefault="00265D3E" w:rsidP="00B97F39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E215AB">
              <w:rPr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E215AB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15AB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457CD6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457CD6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457CD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5D3E" w:rsidRPr="00864076" w:rsidTr="00B97F39">
        <w:trPr>
          <w:trHeight w:val="19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6471CE" w:rsidRDefault="00265D3E" w:rsidP="00B97F39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6471C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6471CE">
              <w:rPr>
                <w:sz w:val="20"/>
                <w:szCs w:val="20"/>
              </w:rPr>
              <w:t xml:space="preserve"> годы»</w:t>
            </w:r>
          </w:p>
        </w:tc>
      </w:tr>
      <w:tr w:rsidR="00265D3E" w:rsidRPr="00864076" w:rsidTr="00B97F39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6471CE" w:rsidRDefault="00265D3E" w:rsidP="00B97F39">
            <w:pPr>
              <w:jc w:val="both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Проведение мероприятий</w:t>
            </w:r>
            <w:r w:rsidRPr="006471C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6471CE" w:rsidRDefault="00265D3E" w:rsidP="00B97F39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6471CE" w:rsidRDefault="00265D3E" w:rsidP="00B97F39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457CD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457CD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5D3E" w:rsidRPr="00864076" w:rsidTr="00B97F39">
        <w:trPr>
          <w:trHeight w:val="3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6471CE" w:rsidRDefault="00265D3E" w:rsidP="00B97F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материально-технической базы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6471CE" w:rsidRDefault="00265D3E" w:rsidP="00B97F39">
            <w:pPr>
              <w:jc w:val="center"/>
              <w:rPr>
                <w:sz w:val="20"/>
                <w:szCs w:val="20"/>
              </w:rPr>
            </w:pPr>
            <w:r w:rsidRPr="006471CE">
              <w:rPr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6471C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5D3E" w:rsidRPr="00864076" w:rsidTr="00B97F39">
        <w:trPr>
          <w:trHeight w:val="363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jc w:val="center"/>
              <w:rPr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</w:t>
            </w:r>
            <w:r>
              <w:rPr>
                <w:sz w:val="20"/>
                <w:szCs w:val="20"/>
              </w:rPr>
              <w:t>3</w:t>
            </w:r>
            <w:r w:rsidRPr="00FD495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FD495E">
              <w:rPr>
                <w:sz w:val="20"/>
                <w:szCs w:val="20"/>
              </w:rPr>
              <w:t xml:space="preserve"> годы».</w:t>
            </w:r>
          </w:p>
        </w:tc>
      </w:tr>
      <w:tr w:rsidR="00265D3E" w:rsidRPr="00864076" w:rsidTr="00B97F39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D495E">
              <w:rPr>
                <w:sz w:val="20"/>
                <w:szCs w:val="20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объед.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457CD6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5D3E" w:rsidRPr="00864076" w:rsidTr="00B97F39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FD495E">
              <w:rPr>
                <w:spacing w:val="2"/>
                <w:sz w:val="20"/>
                <w:szCs w:val="20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D495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D495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265D3E" w:rsidRPr="00911F7D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65D3E" w:rsidRPr="002D4D44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2023</w:t>
      </w:r>
      <w:r w:rsidRPr="00093984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93984">
        <w:rPr>
          <w:sz w:val="26"/>
          <w:szCs w:val="26"/>
        </w:rPr>
        <w:t xml:space="preserve"> </w:t>
      </w:r>
      <w:r>
        <w:rPr>
          <w:sz w:val="26"/>
          <w:szCs w:val="26"/>
        </w:rPr>
        <w:t>в программу вносились изменения постановлениями Администрации городского поселения Мышкин от 29.09.2023 № 231, от 29.12.2023 №367.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</w:t>
      </w:r>
      <w:r>
        <w:rPr>
          <w:sz w:val="26"/>
          <w:szCs w:val="26"/>
        </w:rPr>
        <w:t>3</w:t>
      </w:r>
      <w:r w:rsidRPr="009B47D9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B47D9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были выделены денежные средства на: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4346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1E4346">
        <w:rPr>
          <w:sz w:val="26"/>
          <w:szCs w:val="26"/>
        </w:rPr>
        <w:t xml:space="preserve"> и проведение интеллектуальной игры к Дню России</w:t>
      </w:r>
      <w:r>
        <w:rPr>
          <w:sz w:val="26"/>
          <w:szCs w:val="26"/>
        </w:rPr>
        <w:t xml:space="preserve"> (на базе МУ ММР «Межпоселенческий дом культуры») - 10,0 </w:t>
      </w:r>
      <w:r w:rsidRPr="009B47D9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265D3E" w:rsidRPr="009B47D9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76375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E76375">
        <w:rPr>
          <w:sz w:val="26"/>
          <w:szCs w:val="26"/>
        </w:rPr>
        <w:t xml:space="preserve"> звукового и светового сопровож</w:t>
      </w:r>
      <w:r>
        <w:rPr>
          <w:sz w:val="26"/>
          <w:szCs w:val="26"/>
        </w:rPr>
        <w:t>дения праздничного мероприятия «</w:t>
      </w:r>
      <w:r w:rsidRPr="00E76375">
        <w:rPr>
          <w:sz w:val="26"/>
          <w:szCs w:val="26"/>
        </w:rPr>
        <w:t>День города</w:t>
      </w:r>
      <w:r>
        <w:rPr>
          <w:sz w:val="26"/>
          <w:szCs w:val="26"/>
        </w:rPr>
        <w:t xml:space="preserve"> Мышкин» - 45,0 тыс. руб.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</w:t>
      </w:r>
      <w:r>
        <w:rPr>
          <w:sz w:val="26"/>
          <w:szCs w:val="26"/>
        </w:rPr>
        <w:t>3</w:t>
      </w:r>
      <w:r w:rsidRPr="009B47D9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9B47D9">
        <w:rPr>
          <w:sz w:val="26"/>
          <w:szCs w:val="26"/>
        </w:rPr>
        <w:t xml:space="preserve"> годы» </w:t>
      </w:r>
      <w:r>
        <w:rPr>
          <w:sz w:val="26"/>
          <w:szCs w:val="26"/>
        </w:rPr>
        <w:t>были выделены денежные средства на:</w:t>
      </w:r>
    </w:p>
    <w:p w:rsidR="00265D3E" w:rsidRDefault="00265D3E" w:rsidP="00265D3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установку временных дорожных знаков </w:t>
      </w:r>
      <w:r w:rsidRPr="00774684">
        <w:rPr>
          <w:sz w:val="26"/>
          <w:szCs w:val="26"/>
        </w:rPr>
        <w:t>для подготовки и реализации проекта «Бегом по Золотому кольцу-202</w:t>
      </w:r>
      <w:r>
        <w:rPr>
          <w:sz w:val="26"/>
          <w:szCs w:val="26"/>
        </w:rPr>
        <w:t>3</w:t>
      </w:r>
      <w:r w:rsidRPr="00774684">
        <w:rPr>
          <w:sz w:val="26"/>
          <w:szCs w:val="26"/>
        </w:rPr>
        <w:t>» серии «</w:t>
      </w:r>
      <w:r w:rsidRPr="00774684">
        <w:rPr>
          <w:sz w:val="26"/>
          <w:szCs w:val="26"/>
          <w:lang w:val="en-US"/>
        </w:rPr>
        <w:t>ReussiaRunning</w:t>
      </w:r>
      <w:r w:rsidRPr="00774684">
        <w:rPr>
          <w:sz w:val="26"/>
          <w:szCs w:val="26"/>
        </w:rPr>
        <w:t xml:space="preserve">» на территории </w:t>
      </w:r>
      <w:r>
        <w:rPr>
          <w:sz w:val="26"/>
          <w:szCs w:val="26"/>
        </w:rPr>
        <w:t>городского поселения Мышкин</w:t>
      </w:r>
      <w:r w:rsidRPr="009B47D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B47D9">
        <w:rPr>
          <w:sz w:val="26"/>
          <w:szCs w:val="26"/>
        </w:rPr>
        <w:t xml:space="preserve"> </w:t>
      </w:r>
      <w:r>
        <w:rPr>
          <w:sz w:val="26"/>
          <w:szCs w:val="26"/>
        </w:rPr>
        <w:t>29,1</w:t>
      </w:r>
      <w:r w:rsidRPr="009B47D9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265D3E" w:rsidRPr="009B47D9" w:rsidRDefault="00265D3E" w:rsidP="00265D3E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E4346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1E4346">
        <w:rPr>
          <w:sz w:val="26"/>
          <w:szCs w:val="26"/>
        </w:rPr>
        <w:t xml:space="preserve"> и проведение </w:t>
      </w:r>
      <w:r w:rsidRPr="00EE3635">
        <w:rPr>
          <w:sz w:val="26"/>
          <w:szCs w:val="26"/>
        </w:rPr>
        <w:t>конкурс</w:t>
      </w:r>
      <w:r>
        <w:rPr>
          <w:sz w:val="26"/>
          <w:szCs w:val="26"/>
        </w:rPr>
        <w:t>а</w:t>
      </w:r>
      <w:r w:rsidRPr="00EE3635">
        <w:rPr>
          <w:sz w:val="26"/>
          <w:szCs w:val="26"/>
        </w:rPr>
        <w:t xml:space="preserve"> "Лыжня России"</w:t>
      </w:r>
      <w:r>
        <w:rPr>
          <w:sz w:val="26"/>
          <w:szCs w:val="26"/>
        </w:rPr>
        <w:t xml:space="preserve"> – 15,0 тыс. руб.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9B47D9">
        <w:rPr>
          <w:sz w:val="26"/>
          <w:szCs w:val="26"/>
        </w:rPr>
        <w:t>По подпрограмме</w:t>
      </w:r>
      <w:r>
        <w:rPr>
          <w:sz w:val="26"/>
          <w:szCs w:val="26"/>
        </w:rPr>
        <w:t xml:space="preserve"> </w:t>
      </w:r>
      <w:r w:rsidRPr="00AD5B31">
        <w:rPr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</w:t>
      </w:r>
      <w:r>
        <w:rPr>
          <w:sz w:val="26"/>
          <w:szCs w:val="26"/>
        </w:rPr>
        <w:t>3</w:t>
      </w:r>
      <w:r w:rsidRPr="00AD5B3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AD5B31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были выделены денежные средства на: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34B82">
        <w:rPr>
          <w:sz w:val="26"/>
          <w:szCs w:val="26"/>
        </w:rPr>
        <w:t>рганизаци</w:t>
      </w:r>
      <w:r>
        <w:rPr>
          <w:sz w:val="26"/>
          <w:szCs w:val="26"/>
        </w:rPr>
        <w:t>ю</w:t>
      </w:r>
      <w:r w:rsidRPr="00134B82">
        <w:rPr>
          <w:sz w:val="26"/>
          <w:szCs w:val="26"/>
        </w:rPr>
        <w:t xml:space="preserve"> и проведение мероприятия "Фабрика идей" среди молодежных команд города Мышкин </w:t>
      </w:r>
      <w:r>
        <w:rPr>
          <w:sz w:val="26"/>
          <w:szCs w:val="26"/>
        </w:rPr>
        <w:t xml:space="preserve">(на базе МУ ММР «Межпоселенческий дом культуры») - 5,0 </w:t>
      </w:r>
      <w:r w:rsidRPr="009B47D9">
        <w:rPr>
          <w:sz w:val="26"/>
          <w:szCs w:val="26"/>
        </w:rPr>
        <w:t>тыс. руб.</w:t>
      </w:r>
      <w:r>
        <w:rPr>
          <w:sz w:val="26"/>
          <w:szCs w:val="26"/>
        </w:rPr>
        <w:t>;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изготовление и подвоз каши для организации праздника «9 мая» - 40 тыс. руб.;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н</w:t>
      </w:r>
      <w:r w:rsidRPr="00FA66B7">
        <w:rPr>
          <w:sz w:val="26"/>
          <w:szCs w:val="26"/>
        </w:rPr>
        <w:t>адувн</w:t>
      </w:r>
      <w:r>
        <w:rPr>
          <w:sz w:val="26"/>
          <w:szCs w:val="26"/>
        </w:rPr>
        <w:t>ой</w:t>
      </w:r>
      <w:r w:rsidRPr="00FA66B7">
        <w:rPr>
          <w:sz w:val="26"/>
          <w:szCs w:val="26"/>
        </w:rPr>
        <w:t xml:space="preserve"> фигур</w:t>
      </w:r>
      <w:r>
        <w:rPr>
          <w:sz w:val="26"/>
          <w:szCs w:val="26"/>
        </w:rPr>
        <w:t>ы</w:t>
      </w:r>
      <w:r w:rsidRPr="00FA66B7">
        <w:rPr>
          <w:sz w:val="26"/>
          <w:szCs w:val="26"/>
        </w:rPr>
        <w:t xml:space="preserve"> "Арка Двух опорная </w:t>
      </w:r>
      <w:r>
        <w:rPr>
          <w:sz w:val="26"/>
          <w:szCs w:val="26"/>
        </w:rPr>
        <w:t>«9 мая» - 35,2 тыс. руб.</w:t>
      </w: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Pr="00F8410F" w:rsidRDefault="00265D3E" w:rsidP="00265D3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265D3E" w:rsidRPr="00F8410F" w:rsidRDefault="00265D3E" w:rsidP="00265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265D3E" w:rsidRDefault="00265D3E" w:rsidP="00265D3E">
      <w:pPr>
        <w:ind w:left="-567" w:firstLine="567"/>
        <w:jc w:val="both"/>
        <w:rPr>
          <w:sz w:val="26"/>
          <w:szCs w:val="26"/>
        </w:rPr>
      </w:pPr>
    </w:p>
    <w:p w:rsidR="00265D3E" w:rsidRPr="0061049D" w:rsidRDefault="00265D3E" w:rsidP="00265D3E">
      <w:pPr>
        <w:widowControl w:val="0"/>
        <w:autoSpaceDE w:val="0"/>
        <w:autoSpaceDN w:val="0"/>
        <w:adjustRightInd w:val="0"/>
        <w:jc w:val="center"/>
      </w:pPr>
    </w:p>
    <w:p w:rsidR="00265D3E" w:rsidRPr="00BB3AF9" w:rsidRDefault="00265D3E" w:rsidP="00265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65D3E" w:rsidRPr="00BB3AF9" w:rsidRDefault="00265D3E" w:rsidP="00265D3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265D3E" w:rsidRPr="00BB3AF9" w:rsidRDefault="00265D3E" w:rsidP="00265D3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6B554245" wp14:editId="40DC359F">
            <wp:extent cx="309880" cy="238760"/>
            <wp:effectExtent l="19050" t="0" r="0" b="0"/>
            <wp:docPr id="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2/2*100% = 100%</w:t>
      </w:r>
    </w:p>
    <w:p w:rsidR="00265D3E" w:rsidRDefault="00265D3E" w:rsidP="00265D3E">
      <w:pPr>
        <w:ind w:left="-567"/>
        <w:jc w:val="both"/>
        <w:rPr>
          <w:b/>
        </w:rPr>
      </w:pPr>
      <w:r w:rsidRPr="00E215AB">
        <w:rPr>
          <w:sz w:val="20"/>
          <w:szCs w:val="20"/>
        </w:rPr>
        <w:t>Организация и проведение мероприятий культурно-досуговой направленности</w:t>
      </w:r>
      <w:r w:rsidRPr="00E56A9C">
        <w:rPr>
          <w:b/>
        </w:rPr>
        <w:t xml:space="preserve"> 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>
        <w:rPr>
          <w:b/>
        </w:rPr>
        <w:t>=</w:t>
      </w:r>
      <w:r>
        <w:t>2/2*100% = 100 %</w:t>
      </w:r>
    </w:p>
    <w:p w:rsidR="00265D3E" w:rsidRDefault="00265D3E" w:rsidP="00265D3E">
      <w:pPr>
        <w:ind w:left="-567"/>
        <w:jc w:val="both"/>
        <w:rPr>
          <w:b/>
        </w:rPr>
      </w:pPr>
      <w:r w:rsidRPr="006471CE">
        <w:rPr>
          <w:sz w:val="20"/>
          <w:szCs w:val="20"/>
        </w:rPr>
        <w:t>Проведение мероприятий</w:t>
      </w:r>
      <w:r w:rsidRPr="006471CE">
        <w:rPr>
          <w:color w:val="2D2D2D"/>
          <w:spacing w:val="2"/>
          <w:sz w:val="20"/>
          <w:szCs w:val="20"/>
          <w:shd w:val="clear" w:color="auto" w:fill="FFFFFF"/>
        </w:rPr>
        <w:t xml:space="preserve"> физкультурно-оздоровительной направленности</w:t>
      </w:r>
      <w:r w:rsidRPr="00E56A9C">
        <w:rPr>
          <w:b/>
        </w:rPr>
        <w:t xml:space="preserve"> 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3=</w:t>
      </w:r>
      <w:r>
        <w:t>0/0*100% = 100 %</w:t>
      </w:r>
    </w:p>
    <w:p w:rsidR="00265D3E" w:rsidRDefault="00265D3E" w:rsidP="00265D3E">
      <w:pPr>
        <w:ind w:left="-567"/>
        <w:jc w:val="both"/>
        <w:rPr>
          <w:b/>
        </w:rPr>
      </w:pPr>
      <w:r>
        <w:rPr>
          <w:sz w:val="20"/>
          <w:szCs w:val="20"/>
        </w:rPr>
        <w:t>Приобретение материально-технической базы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4=</w:t>
      </w:r>
      <w:r>
        <w:t>0/0*100 = 100%</w:t>
      </w:r>
    </w:p>
    <w:p w:rsidR="00265D3E" w:rsidRDefault="00265D3E" w:rsidP="00265D3E">
      <w:pPr>
        <w:ind w:left="-567"/>
        <w:jc w:val="both"/>
        <w:rPr>
          <w:sz w:val="26"/>
          <w:szCs w:val="26"/>
        </w:rPr>
      </w:pPr>
      <w:r w:rsidRPr="00FD495E">
        <w:rPr>
          <w:sz w:val="20"/>
          <w:szCs w:val="20"/>
        </w:rPr>
        <w:t>Поддержка деятельности общественных, молодежных объединений разносторонней направленности</w:t>
      </w:r>
      <w:r w:rsidRPr="000365A5">
        <w:rPr>
          <w:sz w:val="26"/>
          <w:szCs w:val="26"/>
        </w:rPr>
        <w:t xml:space="preserve"> 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5=</w:t>
      </w:r>
      <w:r>
        <w:t>2/2*100 = 100%</w:t>
      </w:r>
    </w:p>
    <w:p w:rsidR="00265D3E" w:rsidRDefault="00265D3E" w:rsidP="00265D3E">
      <w:pPr>
        <w:ind w:left="-567"/>
        <w:jc w:val="both"/>
        <w:rPr>
          <w:sz w:val="26"/>
          <w:szCs w:val="26"/>
        </w:rPr>
      </w:pPr>
      <w:r w:rsidRPr="00FD495E">
        <w:rPr>
          <w:spacing w:val="2"/>
          <w:sz w:val="20"/>
          <w:szCs w:val="20"/>
          <w:shd w:val="clear" w:color="auto" w:fill="FFFFFF"/>
        </w:rPr>
        <w:t>Организация и проведение мероприятий с детьми и молодежью</w:t>
      </w:r>
    </w:p>
    <w:p w:rsidR="00265D3E" w:rsidRPr="000365A5" w:rsidRDefault="00265D3E" w:rsidP="00265D3E">
      <w:pPr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5B01E59C" wp14:editId="72D26B22">
            <wp:extent cx="381635" cy="254635"/>
            <wp:effectExtent l="0" t="0" r="0" b="0"/>
            <wp:docPr id="7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265D3E" w:rsidRPr="0061049D" w:rsidRDefault="00265D3E" w:rsidP="00265D3E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0D64F2E9" wp14:editId="74C79C59">
            <wp:extent cx="787400" cy="636270"/>
            <wp:effectExtent l="19050" t="0" r="0" b="0"/>
            <wp:docPr id="7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Pr="0061049D" w:rsidRDefault="00265D3E" w:rsidP="00265D3E">
      <w:pPr>
        <w:ind w:left="-567" w:firstLine="540"/>
        <w:jc w:val="both"/>
      </w:pP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28C5FC04" wp14:editId="4E61FEB1">
            <wp:extent cx="191135" cy="230505"/>
            <wp:effectExtent l="19050" t="0" r="0" b="0"/>
            <wp:docPr id="7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265D3E" w:rsidRPr="0061049D" w:rsidRDefault="00265D3E" w:rsidP="00265D3E">
      <w:pPr>
        <w:ind w:left="-567" w:firstLine="540"/>
        <w:jc w:val="both"/>
      </w:pP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</w:t>
      </w:r>
      <w:r>
        <w:rPr>
          <w:sz w:val="26"/>
          <w:szCs w:val="26"/>
          <w:u w:val="single"/>
        </w:rPr>
        <w:t>100+100</w:t>
      </w:r>
      <w:r w:rsidRPr="000365A5">
        <w:rPr>
          <w:sz w:val="26"/>
          <w:szCs w:val="26"/>
          <w:u w:val="single"/>
        </w:rPr>
        <w:t>+100+100</w:t>
      </w:r>
      <w:r>
        <w:rPr>
          <w:sz w:val="26"/>
          <w:szCs w:val="26"/>
          <w:u w:val="single"/>
        </w:rPr>
        <w:t>+100</w:t>
      </w:r>
      <w:r w:rsidRPr="000365A5">
        <w:rPr>
          <w:sz w:val="26"/>
          <w:szCs w:val="26"/>
          <w:u w:val="single"/>
        </w:rPr>
        <w:t>)</w:t>
      </w:r>
      <w:r w:rsidRPr="000365A5">
        <w:rPr>
          <w:sz w:val="26"/>
          <w:szCs w:val="26"/>
        </w:rPr>
        <w:t xml:space="preserve">    = </w:t>
      </w:r>
      <w:r>
        <w:rPr>
          <w:sz w:val="26"/>
          <w:szCs w:val="26"/>
        </w:rPr>
        <w:t>100</w:t>
      </w:r>
      <w:r w:rsidRPr="000365A5">
        <w:rPr>
          <w:sz w:val="26"/>
          <w:szCs w:val="26"/>
        </w:rPr>
        <w:t xml:space="preserve"> %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5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lastRenderedPageBreak/>
        <w:t>R</w:t>
      </w:r>
      <w:r>
        <w:rPr>
          <w:sz w:val="26"/>
          <w:szCs w:val="26"/>
        </w:rPr>
        <w:t>ст ≥ 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Pr="00BB3AF9" w:rsidRDefault="00265D3E" w:rsidP="00265D3E">
      <w:pPr>
        <w:ind w:left="-567"/>
        <w:jc w:val="both"/>
        <w:rPr>
          <w:sz w:val="26"/>
          <w:szCs w:val="26"/>
        </w:rPr>
      </w:pPr>
    </w:p>
    <w:p w:rsidR="00265D3E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2074B2F4" wp14:editId="38020EA3">
            <wp:extent cx="1057275" cy="445135"/>
            <wp:effectExtent l="19050" t="0" r="0" b="0"/>
            <wp:docPr id="7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</w:p>
    <w:p w:rsidR="00265D3E" w:rsidRPr="00FC1C9A" w:rsidRDefault="00265D3E" w:rsidP="00265D3E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 wp14:anchorId="41F84E71" wp14:editId="6DE62CF9">
            <wp:extent cx="294005" cy="238760"/>
            <wp:effectExtent l="19050" t="0" r="0" b="0"/>
            <wp:docPr id="8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65D3E" w:rsidRPr="00FC1C9A" w:rsidRDefault="00265D3E" w:rsidP="00265D3E">
      <w:pPr>
        <w:ind w:left="-567" w:firstLine="567"/>
        <w:jc w:val="both"/>
        <w:rPr>
          <w:sz w:val="26"/>
          <w:szCs w:val="26"/>
        </w:rPr>
      </w:pPr>
      <w:r w:rsidRPr="00FC1C9A">
        <w:rPr>
          <w:noProof/>
          <w:sz w:val="26"/>
          <w:szCs w:val="26"/>
        </w:rPr>
        <w:drawing>
          <wp:inline distT="0" distB="0" distL="0" distR="0" wp14:anchorId="32584A30" wp14:editId="0022E57D">
            <wp:extent cx="294005" cy="230505"/>
            <wp:effectExtent l="19050" t="0" r="0" b="0"/>
            <wp:docPr id="8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C9A">
        <w:rPr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65D3E" w:rsidRPr="00FC1C9A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sz w:val="26"/>
          <w:szCs w:val="26"/>
        </w:rPr>
        <w:t xml:space="preserve"> </w:t>
      </w:r>
    </w:p>
    <w:p w:rsidR="00265D3E" w:rsidRPr="00FC1C9A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C1C9A">
        <w:rPr>
          <w:b/>
          <w:sz w:val="26"/>
          <w:szCs w:val="26"/>
        </w:rPr>
        <w:t>Е исп</w:t>
      </w:r>
      <w:r w:rsidRPr="00FC1C9A">
        <w:rPr>
          <w:sz w:val="26"/>
          <w:szCs w:val="26"/>
        </w:rPr>
        <w:t xml:space="preserve"> =</w:t>
      </w:r>
      <w:r w:rsidRPr="00FC1C9A">
        <w:rPr>
          <w:sz w:val="26"/>
          <w:szCs w:val="26"/>
          <w:u w:val="single"/>
        </w:rPr>
        <w:t xml:space="preserve">            100              </w:t>
      </w:r>
      <w:r w:rsidRPr="00FC1C9A">
        <w:rPr>
          <w:sz w:val="26"/>
          <w:szCs w:val="26"/>
        </w:rPr>
        <w:t>=   100 %</w:t>
      </w:r>
    </w:p>
    <w:p w:rsidR="00265D3E" w:rsidRPr="00FC1C9A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C1C9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179,3</w:t>
      </w:r>
      <w:r w:rsidRPr="00FC1C9A">
        <w:rPr>
          <w:sz w:val="26"/>
          <w:szCs w:val="26"/>
        </w:rPr>
        <w:t>/</w:t>
      </w:r>
      <w:r>
        <w:rPr>
          <w:sz w:val="26"/>
          <w:szCs w:val="26"/>
        </w:rPr>
        <w:t>179,3</w:t>
      </w:r>
    </w:p>
    <w:p w:rsidR="00265D3E" w:rsidRPr="00FC1C9A" w:rsidRDefault="00265D3E" w:rsidP="00265D3E">
      <w:pPr>
        <w:ind w:left="-567" w:firstLine="567"/>
        <w:rPr>
          <w:sz w:val="26"/>
          <w:szCs w:val="26"/>
        </w:rPr>
      </w:pPr>
    </w:p>
    <w:p w:rsidR="00265D3E" w:rsidRPr="00FC1C9A" w:rsidRDefault="00265D3E" w:rsidP="00265D3E">
      <w:pPr>
        <w:ind w:left="-567" w:firstLine="567"/>
        <w:rPr>
          <w:sz w:val="26"/>
          <w:szCs w:val="26"/>
        </w:rPr>
      </w:pPr>
      <w:r w:rsidRPr="00FC1C9A">
        <w:rPr>
          <w:sz w:val="26"/>
          <w:szCs w:val="26"/>
        </w:rPr>
        <w:t xml:space="preserve">Е исп  ≥ 100% программа </w:t>
      </w:r>
      <w:r w:rsidRPr="00FC1C9A">
        <w:rPr>
          <w:sz w:val="26"/>
          <w:szCs w:val="26"/>
          <w:lang w:eastAsia="en-US"/>
        </w:rPr>
        <w:t>высокоэффективная.</w:t>
      </w:r>
    </w:p>
    <w:p w:rsidR="00265D3E" w:rsidRPr="00576933" w:rsidRDefault="00265D3E" w:rsidP="00265D3E">
      <w:pPr>
        <w:ind w:left="-567" w:firstLine="567"/>
      </w:pPr>
      <w:r w:rsidRPr="00FC1C9A">
        <w:rPr>
          <w:sz w:val="26"/>
          <w:szCs w:val="26"/>
        </w:rPr>
        <w:br w:type="textWrapping" w:clear="all"/>
      </w: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Default="00265D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D3E" w:rsidRPr="0033622D" w:rsidRDefault="00265D3E" w:rsidP="00265D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265D3E" w:rsidRPr="00544A3F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23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544A3F">
        <w:rPr>
          <w:b/>
          <w:sz w:val="26"/>
          <w:szCs w:val="26"/>
        </w:rPr>
        <w:t xml:space="preserve"> годы»</w:t>
      </w:r>
    </w:p>
    <w:p w:rsidR="00265D3E" w:rsidRPr="00E8069F" w:rsidRDefault="00265D3E" w:rsidP="00265D3E">
      <w:pPr>
        <w:jc w:val="center"/>
        <w:rPr>
          <w:b/>
          <w:sz w:val="26"/>
          <w:szCs w:val="26"/>
        </w:rPr>
      </w:pP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за 2023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265D3E" w:rsidRPr="0033622D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65D3E" w:rsidRPr="0073684B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265D3E" w:rsidRPr="00EE2C0B" w:rsidRDefault="00265D3E" w:rsidP="00265D3E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29690B">
        <w:rPr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sz w:val="26"/>
          <w:szCs w:val="26"/>
        </w:rPr>
        <w:t>23</w:t>
      </w:r>
      <w:r w:rsidRPr="0029690B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29690B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</w:t>
      </w:r>
      <w:r w:rsidRPr="0029690B">
        <w:rPr>
          <w:rFonts w:eastAsiaTheme="minorHAnsi"/>
          <w:sz w:val="26"/>
          <w:szCs w:val="26"/>
          <w:lang w:eastAsia="en-US"/>
        </w:rPr>
        <w:t xml:space="preserve"> </w:t>
      </w:r>
      <w:r w:rsidRPr="00EE2C0B">
        <w:rPr>
          <w:rFonts w:eastAsiaTheme="minorHAnsi"/>
          <w:sz w:val="26"/>
          <w:szCs w:val="26"/>
          <w:lang w:eastAsia="en-US"/>
        </w:rPr>
        <w:t xml:space="preserve">поселения Мышкин </w:t>
      </w:r>
      <w:r>
        <w:rPr>
          <w:sz w:val="26"/>
          <w:szCs w:val="26"/>
        </w:rPr>
        <w:t>от 29.12.2023 № 363</w:t>
      </w:r>
      <w:r w:rsidRPr="00EE2C0B">
        <w:rPr>
          <w:sz w:val="26"/>
          <w:szCs w:val="26"/>
        </w:rPr>
        <w:t>.</w:t>
      </w: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Pr="00911F7D" w:rsidRDefault="00265D3E" w:rsidP="00265D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662"/>
        <w:gridCol w:w="709"/>
        <w:gridCol w:w="567"/>
        <w:gridCol w:w="709"/>
        <w:gridCol w:w="709"/>
        <w:gridCol w:w="708"/>
        <w:gridCol w:w="709"/>
        <w:gridCol w:w="720"/>
        <w:gridCol w:w="1927"/>
      </w:tblGrid>
      <w:tr w:rsidR="00265D3E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7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28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A6A6F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1. Оплата и погашение свидетельств о праве на получение социальной выплаты  на приобретение (строительство) жилья.</w:t>
            </w: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1C1E12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1C1E12">
              <w:rPr>
                <w:sz w:val="20"/>
                <w:szCs w:val="20"/>
              </w:rPr>
              <w:t>Нормативно - правовое обеспечение программы</w:t>
            </w:r>
          </w:p>
        </w:tc>
      </w:tr>
      <w:tr w:rsidR="00265D3E" w:rsidRPr="00864076" w:rsidTr="00B97F39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1C1E12" w:rsidRDefault="00265D3E" w:rsidP="00B97F39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A6A6F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65D3E" w:rsidRPr="00864076" w:rsidTr="00B97F39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1C1E12" w:rsidRDefault="00265D3E" w:rsidP="00B97F39">
            <w:pPr>
              <w:pStyle w:val="2"/>
              <w:jc w:val="center"/>
              <w:rPr>
                <w:sz w:val="20"/>
                <w:szCs w:val="20"/>
              </w:rPr>
            </w:pPr>
            <w:r w:rsidRPr="001C1E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1C1E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FA6A6F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FA6A6F">
              <w:rPr>
                <w:sz w:val="20"/>
                <w:szCs w:val="20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57A0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857A0E">
              <w:rPr>
                <w:sz w:val="20"/>
                <w:szCs w:val="20"/>
              </w:rPr>
              <w:t xml:space="preserve"> Организационные мероприятия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2.1.2</w:t>
            </w: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Приём, экспертиза и регистрация документов молодых семей, претендентов на получение социальной выплаты в текущем году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Формирование списков молодых семей участников основного мероприятия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 xml:space="preserve">Заключение соглашения между Администрацией </w:t>
            </w:r>
            <w:r w:rsidRPr="009A5392">
              <w:rPr>
                <w:sz w:val="20"/>
                <w:szCs w:val="20"/>
              </w:rPr>
              <w:lastRenderedPageBreak/>
              <w:t>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2.1.7.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2.1.8.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 зависит от стоимости 1 кв.м., установленной по Ярославской области</w:t>
            </w: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2.1.9.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A5392" w:rsidRDefault="00265D3E" w:rsidP="00B97F3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9A5392">
              <w:rPr>
                <w:sz w:val="20"/>
                <w:szCs w:val="20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65D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9755C6" w:rsidRDefault="00265D3E" w:rsidP="00B97F39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D32559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544A3F">
        <w:rPr>
          <w:b/>
          <w:sz w:val="26"/>
          <w:szCs w:val="26"/>
        </w:rPr>
        <w:t>«Поддержка молодых семей городского поселения Мышкин в приобретении (строительстве) жилья на 20</w:t>
      </w:r>
      <w:r>
        <w:rPr>
          <w:b/>
          <w:sz w:val="26"/>
          <w:szCs w:val="26"/>
        </w:rPr>
        <w:t>23</w:t>
      </w:r>
      <w:r w:rsidRPr="00544A3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544A3F">
        <w:rPr>
          <w:b/>
          <w:sz w:val="26"/>
          <w:szCs w:val="26"/>
        </w:rPr>
        <w:t xml:space="preserve"> годы»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265D3E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265D3E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864076" w:rsidRDefault="00265D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Pr="00864076" w:rsidRDefault="00265D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265D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62270B" w:rsidRDefault="00265D3E" w:rsidP="00B97F39">
            <w:pPr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62270B" w:rsidRDefault="00265D3E" w:rsidP="00B97F39">
            <w:pPr>
              <w:jc w:val="center"/>
              <w:rPr>
                <w:sz w:val="20"/>
                <w:szCs w:val="20"/>
              </w:rPr>
            </w:pPr>
            <w:r w:rsidRPr="0062270B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62270B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3E" w:rsidRPr="0062270B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E" w:rsidRDefault="00265D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265D3E" w:rsidRPr="0062270B" w:rsidRDefault="00265D3E" w:rsidP="00B97F39">
            <w:pPr>
              <w:rPr>
                <w:sz w:val="20"/>
                <w:szCs w:val="20"/>
              </w:rPr>
            </w:pPr>
          </w:p>
          <w:p w:rsidR="00265D3E" w:rsidRPr="0062270B" w:rsidRDefault="00265D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65D3E" w:rsidRPr="00911F7D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265D3E" w:rsidRPr="002D4D44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Pr="00204595" w:rsidRDefault="00265D3E" w:rsidP="00265D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2023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>осились изменения постановлениями Администрации городского поселения Мышкин от 29.09.2023 № 232, от 29.12.2023 №363</w:t>
      </w:r>
      <w:r w:rsidRPr="00204595">
        <w:rPr>
          <w:sz w:val="26"/>
          <w:szCs w:val="26"/>
        </w:rPr>
        <w:t>.</w:t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65D3E" w:rsidRDefault="00265D3E" w:rsidP="00265D3E">
      <w:pPr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265D3E" w:rsidRPr="00F77F6E" w:rsidRDefault="00265D3E" w:rsidP="00265D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265D3E" w:rsidRPr="003C0E88" w:rsidRDefault="00265D3E" w:rsidP="00265D3E">
      <w:pPr>
        <w:shd w:val="clear" w:color="auto" w:fill="FFFFFF"/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молодая семья, зарегистрированная</w:t>
      </w:r>
      <w:r w:rsidRPr="003C0E88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городского </w:t>
      </w:r>
      <w:r w:rsidRPr="003C0E8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Мышкин, нуждающаяся</w:t>
      </w:r>
      <w:r w:rsidRPr="003C0E88">
        <w:rPr>
          <w:sz w:val="26"/>
          <w:szCs w:val="26"/>
        </w:rPr>
        <w:t xml:space="preserve"> в улучшении жилищных</w:t>
      </w:r>
      <w:r>
        <w:rPr>
          <w:sz w:val="26"/>
          <w:szCs w:val="26"/>
        </w:rPr>
        <w:t xml:space="preserve"> условий, приобрела квартиру</w:t>
      </w:r>
      <w:r w:rsidRPr="003C0E88">
        <w:rPr>
          <w:sz w:val="26"/>
          <w:szCs w:val="26"/>
        </w:rPr>
        <w:t>.</w:t>
      </w:r>
    </w:p>
    <w:p w:rsidR="00265D3E" w:rsidRPr="00F8410F" w:rsidRDefault="00265D3E" w:rsidP="00265D3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lastRenderedPageBreak/>
        <w:t>5.Оценки результативности и эффективности реализации</w:t>
      </w:r>
    </w:p>
    <w:p w:rsidR="00265D3E" w:rsidRPr="00F8410F" w:rsidRDefault="00265D3E" w:rsidP="00265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265D3E" w:rsidRDefault="00265D3E" w:rsidP="00265D3E">
      <w:pPr>
        <w:ind w:left="-567" w:firstLine="567"/>
        <w:jc w:val="both"/>
        <w:rPr>
          <w:sz w:val="26"/>
          <w:szCs w:val="26"/>
        </w:rPr>
      </w:pPr>
    </w:p>
    <w:p w:rsidR="00265D3E" w:rsidRPr="0061049D" w:rsidRDefault="00265D3E" w:rsidP="00265D3E">
      <w:pPr>
        <w:widowControl w:val="0"/>
        <w:autoSpaceDE w:val="0"/>
        <w:autoSpaceDN w:val="0"/>
        <w:adjustRightInd w:val="0"/>
        <w:jc w:val="center"/>
      </w:pPr>
    </w:p>
    <w:p w:rsidR="00265D3E" w:rsidRPr="00BB3AF9" w:rsidRDefault="00265D3E" w:rsidP="00265D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65D3E" w:rsidRPr="00BB3AF9" w:rsidRDefault="00265D3E" w:rsidP="00265D3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265D3E" w:rsidRPr="00BB3AF9" w:rsidRDefault="00265D3E" w:rsidP="00265D3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57C14E00" wp14:editId="2DDA3C94">
            <wp:extent cx="309880" cy="238760"/>
            <wp:effectExtent l="19050" t="0" r="0" b="0"/>
            <wp:docPr id="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265D3E" w:rsidRDefault="00265D3E" w:rsidP="00265D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1/1*100% = 100%</w:t>
      </w:r>
    </w:p>
    <w:p w:rsidR="00265D3E" w:rsidRDefault="00265D3E" w:rsidP="00265D3E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62270B">
        <w:rPr>
          <w:sz w:val="20"/>
          <w:szCs w:val="20"/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2852C6CB" wp14:editId="0AA12919">
            <wp:extent cx="381635" cy="254635"/>
            <wp:effectExtent l="0" t="0" r="0" b="0"/>
            <wp:docPr id="8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265D3E" w:rsidRPr="0061049D" w:rsidRDefault="00265D3E" w:rsidP="00265D3E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3B26545" wp14:editId="4DE3E2F4">
            <wp:extent cx="787400" cy="636270"/>
            <wp:effectExtent l="19050" t="0" r="0" b="0"/>
            <wp:docPr id="8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3A869125" wp14:editId="577AFE80">
            <wp:extent cx="191135" cy="230505"/>
            <wp:effectExtent l="19050" t="0" r="0" b="0"/>
            <wp:docPr id="8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= 100 %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</w:t>
      </w:r>
      <w:r w:rsidRPr="000365A5">
        <w:rPr>
          <w:sz w:val="26"/>
          <w:szCs w:val="26"/>
        </w:rPr>
        <w:t xml:space="preserve">                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>≥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95</w:t>
      </w:r>
      <w:r w:rsidRPr="000365A5">
        <w:rPr>
          <w:sz w:val="26"/>
          <w:szCs w:val="26"/>
        </w:rPr>
        <w:t xml:space="preserve"> 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265D3E" w:rsidRPr="000365A5" w:rsidRDefault="00265D3E" w:rsidP="00265D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265D3E" w:rsidRDefault="00265D3E" w:rsidP="00265D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265D3E" w:rsidRPr="000365A5" w:rsidRDefault="00265D3E" w:rsidP="00265D3E">
      <w:pPr>
        <w:ind w:left="-567" w:firstLine="540"/>
        <w:jc w:val="both"/>
        <w:rPr>
          <w:sz w:val="26"/>
          <w:szCs w:val="26"/>
        </w:rPr>
      </w:pP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248247F9" wp14:editId="350FDC45">
            <wp:extent cx="1057275" cy="445135"/>
            <wp:effectExtent l="19050" t="0" r="0" b="0"/>
            <wp:docPr id="8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3E" w:rsidRDefault="00265D3E" w:rsidP="00265D3E">
      <w:pPr>
        <w:widowControl w:val="0"/>
        <w:autoSpaceDE w:val="0"/>
        <w:autoSpaceDN w:val="0"/>
        <w:adjustRightInd w:val="0"/>
        <w:ind w:left="-567"/>
        <w:jc w:val="center"/>
      </w:pPr>
    </w:p>
    <w:p w:rsidR="00265D3E" w:rsidRPr="0061049D" w:rsidRDefault="00265D3E" w:rsidP="00265D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3C82217A" wp14:editId="674B1A10">
            <wp:extent cx="294005" cy="238760"/>
            <wp:effectExtent l="19050" t="0" r="0" b="0"/>
            <wp:docPr id="8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265D3E" w:rsidRPr="0061049D" w:rsidRDefault="00265D3E" w:rsidP="00265D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4733C25C" wp14:editId="27B42880">
            <wp:extent cx="294005" cy="230505"/>
            <wp:effectExtent l="19050" t="0" r="0" b="0"/>
            <wp:docPr id="8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98 </w:t>
      </w:r>
      <w:r w:rsidRPr="0061049D">
        <w:t>%</w:t>
      </w:r>
    </w:p>
    <w:p w:rsidR="00265D3E" w:rsidRPr="0061049D" w:rsidRDefault="00265D3E" w:rsidP="00265D3E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1499,914/1522,806</w:t>
      </w:r>
    </w:p>
    <w:p w:rsidR="00265D3E" w:rsidRPr="0061049D" w:rsidRDefault="00265D3E" w:rsidP="00265D3E">
      <w:pPr>
        <w:ind w:left="-567" w:firstLine="567"/>
      </w:pPr>
    </w:p>
    <w:p w:rsidR="00265D3E" w:rsidRPr="0061049D" w:rsidRDefault="00265D3E" w:rsidP="00265D3E">
      <w:pPr>
        <w:ind w:left="-567" w:firstLine="567"/>
      </w:pPr>
    </w:p>
    <w:p w:rsidR="00265D3E" w:rsidRPr="00BB3AF9" w:rsidRDefault="00265D3E" w:rsidP="00265D3E">
      <w:pPr>
        <w:ind w:left="-567" w:firstLine="567"/>
        <w:rPr>
          <w:sz w:val="26"/>
          <w:szCs w:val="26"/>
        </w:rPr>
      </w:pPr>
      <w:r>
        <w:rPr>
          <w:noProof/>
        </w:rPr>
        <w:drawing>
          <wp:inline distT="0" distB="0" distL="0" distR="0" wp14:anchorId="4582919D" wp14:editId="3D190914">
            <wp:extent cx="1216025" cy="233045"/>
            <wp:effectExtent l="0" t="0" r="317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средне</w:t>
      </w:r>
      <w:r w:rsidRPr="0061049D">
        <w:t>эффективная</w:t>
      </w:r>
      <w:r>
        <w:rPr>
          <w:lang w:eastAsia="en-US"/>
        </w:rPr>
        <w:t>.</w:t>
      </w:r>
    </w:p>
    <w:p w:rsidR="0043443E" w:rsidRPr="0033622D" w:rsidRDefault="0043443E" w:rsidP="004344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43443E" w:rsidRPr="00681E9A" w:rsidRDefault="0043443E" w:rsidP="004344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D62DF2">
        <w:rPr>
          <w:b/>
          <w:sz w:val="26"/>
          <w:szCs w:val="26"/>
        </w:rPr>
        <w:t>«Об утверждении муниципальной программы «Охрана земель городского поселения Мышкин» на 2022-2024 годы</w:t>
      </w:r>
    </w:p>
    <w:p w:rsidR="0043443E" w:rsidRPr="0033622D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3443E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43443E" w:rsidRPr="00D62DF2" w:rsidRDefault="0043443E" w:rsidP="0043443E">
      <w:pPr>
        <w:ind w:left="-567" w:firstLine="567"/>
        <w:rPr>
          <w:rFonts w:eastAsiaTheme="minorHAnsi"/>
          <w:b/>
          <w:sz w:val="26"/>
          <w:szCs w:val="26"/>
          <w:lang w:eastAsia="en-US"/>
        </w:rPr>
      </w:pPr>
      <w:r w:rsidRPr="00EE2C0B">
        <w:rPr>
          <w:sz w:val="26"/>
          <w:szCs w:val="26"/>
        </w:rPr>
        <w:t xml:space="preserve">Муниципальная программа </w:t>
      </w:r>
      <w:r>
        <w:rPr>
          <w:bCs/>
          <w:sz w:val="28"/>
          <w:szCs w:val="28"/>
        </w:rPr>
        <w:t>«</w:t>
      </w:r>
      <w:r w:rsidRPr="00D62DF2">
        <w:rPr>
          <w:sz w:val="26"/>
          <w:szCs w:val="26"/>
        </w:rPr>
        <w:t>Об утверждении муниципальной программы «Охрана земель городского поселения Мышкин» на 2022-2024 годы</w:t>
      </w:r>
      <w:r>
        <w:rPr>
          <w:sz w:val="26"/>
          <w:szCs w:val="26"/>
        </w:rPr>
        <w:t xml:space="preserve"> </w:t>
      </w:r>
      <w:r w:rsidRPr="00EE2C0B">
        <w:rPr>
          <w:sz w:val="26"/>
          <w:szCs w:val="26"/>
        </w:rPr>
        <w:t>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25.04.2022 № 94</w:t>
      </w:r>
      <w:r w:rsidRPr="00EE2C0B">
        <w:rPr>
          <w:sz w:val="26"/>
          <w:szCs w:val="26"/>
        </w:rPr>
        <w:t>.</w:t>
      </w:r>
    </w:p>
    <w:p w:rsidR="0043443E" w:rsidRDefault="0043443E" w:rsidP="0043443E">
      <w:pPr>
        <w:jc w:val="both"/>
        <w:rPr>
          <w:sz w:val="26"/>
          <w:szCs w:val="26"/>
        </w:rPr>
      </w:pPr>
    </w:p>
    <w:p w:rsidR="0043443E" w:rsidRPr="00911F7D" w:rsidRDefault="0043443E" w:rsidP="004344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43443E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344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29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0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4344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F2582">
              <w:rPr>
                <w:sz w:val="20"/>
                <w:szCs w:val="20"/>
              </w:rPr>
              <w:t xml:space="preserve">1. </w:t>
            </w:r>
            <w:r w:rsidRPr="000B6982">
              <w:rPr>
                <w:sz w:val="20"/>
                <w:szCs w:val="20"/>
              </w:rPr>
              <w:t>Повышение эффективности использования и охраны земель</w:t>
            </w:r>
          </w:p>
        </w:tc>
      </w:tr>
      <w:tr w:rsidR="0043443E" w:rsidRPr="00864076" w:rsidTr="00B97F39">
        <w:trPr>
          <w:trHeight w:val="4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B6982">
              <w:rPr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3443E" w:rsidRPr="00864076" w:rsidTr="00B97F39">
        <w:trPr>
          <w:trHeight w:val="4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0B6982" w:rsidRDefault="0043443E" w:rsidP="00B97F39">
            <w:pPr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2. Обеспечение организации рационального использования и охраны земель</w:t>
            </w: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0B6982" w:rsidRDefault="0043443E" w:rsidP="00B9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</w:t>
            </w:r>
            <w:r w:rsidRPr="000B6982">
              <w:rPr>
                <w:sz w:val="20"/>
                <w:szCs w:val="20"/>
              </w:rPr>
              <w:t>е по борьбе с борщевиком Сосновского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0B6982" w:rsidRDefault="0043443E" w:rsidP="00B97F39">
            <w:pPr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3. Проведение инвентаризации земель</w:t>
            </w: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0B6982" w:rsidRDefault="0043443E" w:rsidP="00B97F39">
            <w:pPr>
              <w:rPr>
                <w:sz w:val="20"/>
                <w:szCs w:val="20"/>
              </w:rPr>
            </w:pPr>
            <w:r w:rsidRPr="000B6982">
              <w:rPr>
                <w:sz w:val="20"/>
                <w:szCs w:val="20"/>
              </w:rPr>
              <w:t>Инвентаризация земель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3443E" w:rsidRDefault="0043443E" w:rsidP="0043443E">
      <w:pPr>
        <w:jc w:val="both"/>
        <w:rPr>
          <w:sz w:val="26"/>
          <w:szCs w:val="26"/>
        </w:rPr>
      </w:pPr>
    </w:p>
    <w:p w:rsidR="0043443E" w:rsidRDefault="0043443E" w:rsidP="0043443E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D62DF2">
        <w:rPr>
          <w:b/>
          <w:sz w:val="26"/>
          <w:szCs w:val="26"/>
        </w:rPr>
        <w:t>«Об утверждении муниципальной программы «Охрана земель городского поселения Мышкин» на 2022-2024 годы</w:t>
      </w:r>
    </w:p>
    <w:p w:rsidR="0043443E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43443E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43443E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9F3E70" w:rsidRDefault="0043443E" w:rsidP="00B97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Выполнение работ по уничтожению растения борщевик Сосновского на территории городского 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9F3E70" w:rsidRDefault="0043443E" w:rsidP="00B97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0,58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9F3E70" w:rsidRDefault="0043443E" w:rsidP="00B97F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3E70">
              <w:rPr>
                <w:sz w:val="20"/>
                <w:szCs w:val="20"/>
              </w:rPr>
              <w:t>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</w:t>
            </w:r>
          </w:p>
        </w:tc>
      </w:tr>
    </w:tbl>
    <w:p w:rsidR="0043443E" w:rsidRPr="00911F7D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43443E" w:rsidRPr="002D4D44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2023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 xml:space="preserve">осились изменения постановлением </w:t>
      </w:r>
      <w:r>
        <w:rPr>
          <w:sz w:val="26"/>
          <w:szCs w:val="26"/>
        </w:rPr>
        <w:lastRenderedPageBreak/>
        <w:t xml:space="preserve">Администрации городского поселения Мышкин от 16.03.2023 № 37. </w:t>
      </w:r>
    </w:p>
    <w:p w:rsidR="0043443E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</w:p>
    <w:p w:rsidR="0043443E" w:rsidRDefault="0043443E" w:rsidP="0043443E">
      <w:pPr>
        <w:jc w:val="both"/>
        <w:rPr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43443E" w:rsidRPr="00F77F6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Pr="009073F2" w:rsidRDefault="0043443E" w:rsidP="0043443E">
      <w:pPr>
        <w:ind w:left="-567" w:firstLine="567"/>
        <w:jc w:val="both"/>
        <w:rPr>
          <w:sz w:val="26"/>
          <w:szCs w:val="26"/>
        </w:rPr>
      </w:pPr>
      <w:r w:rsidRPr="009073F2">
        <w:rPr>
          <w:sz w:val="26"/>
          <w:szCs w:val="26"/>
        </w:rPr>
        <w:t>В</w:t>
      </w:r>
      <w:r>
        <w:rPr>
          <w:sz w:val="26"/>
          <w:szCs w:val="26"/>
        </w:rPr>
        <w:t xml:space="preserve"> 2023</w:t>
      </w:r>
      <w:r w:rsidRPr="009073F2">
        <w:rPr>
          <w:sz w:val="26"/>
          <w:szCs w:val="26"/>
        </w:rPr>
        <w:t xml:space="preserve"> году </w:t>
      </w:r>
      <w:r>
        <w:rPr>
          <w:sz w:val="26"/>
          <w:szCs w:val="26"/>
        </w:rPr>
        <w:t>МУ «Управление городского хозяйства» осуществило обработку (уничтожение) 0,8 га территории городского поселения Мышкин от борщевика Сосновского.</w:t>
      </w:r>
    </w:p>
    <w:p w:rsidR="0043443E" w:rsidRDefault="0043443E" w:rsidP="0043443E">
      <w:pPr>
        <w:jc w:val="center"/>
        <w:rPr>
          <w:sz w:val="26"/>
          <w:szCs w:val="26"/>
        </w:rPr>
      </w:pPr>
    </w:p>
    <w:p w:rsidR="0043443E" w:rsidRPr="00F8410F" w:rsidRDefault="0043443E" w:rsidP="0043443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43443E" w:rsidRPr="00F8410F" w:rsidRDefault="0043443E" w:rsidP="004344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43443E" w:rsidRDefault="0043443E" w:rsidP="0043443E">
      <w:pPr>
        <w:ind w:left="-567" w:firstLine="567"/>
        <w:jc w:val="both"/>
        <w:rPr>
          <w:sz w:val="26"/>
          <w:szCs w:val="26"/>
        </w:rPr>
      </w:pPr>
    </w:p>
    <w:p w:rsidR="0043443E" w:rsidRPr="0061049D" w:rsidRDefault="0043443E" w:rsidP="0043443E">
      <w:pPr>
        <w:widowControl w:val="0"/>
        <w:autoSpaceDE w:val="0"/>
        <w:autoSpaceDN w:val="0"/>
        <w:adjustRightInd w:val="0"/>
        <w:jc w:val="center"/>
      </w:pPr>
    </w:p>
    <w:p w:rsidR="0043443E" w:rsidRPr="00BB3AF9" w:rsidRDefault="0043443E" w:rsidP="004344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43443E" w:rsidRPr="00BB3AF9" w:rsidRDefault="0043443E" w:rsidP="0043443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43443E" w:rsidRPr="00BB3AF9" w:rsidRDefault="0043443E" w:rsidP="0043443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528E6CDF" wp14:editId="3CF3869F">
            <wp:extent cx="309880" cy="238760"/>
            <wp:effectExtent l="19050" t="0" r="0" b="0"/>
            <wp:docPr id="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43443E" w:rsidRPr="00795A67" w:rsidRDefault="0043443E" w:rsidP="0043443E">
      <w:pPr>
        <w:pStyle w:val="a6"/>
        <w:numPr>
          <w:ilvl w:val="0"/>
          <w:numId w:val="3"/>
        </w:numPr>
        <w:tabs>
          <w:tab w:val="clear" w:pos="720"/>
          <w:tab w:val="num" w:pos="-426"/>
        </w:tabs>
        <w:ind w:left="-426" w:firstLine="0"/>
        <w:jc w:val="both"/>
        <w:rPr>
          <w:sz w:val="26"/>
          <w:szCs w:val="26"/>
        </w:rPr>
      </w:pPr>
      <w:r w:rsidRPr="00795A67">
        <w:rPr>
          <w:sz w:val="26"/>
          <w:szCs w:val="26"/>
        </w:rPr>
        <w:t>- плановое значение целевого показателя муниципальной программы на конец отчетного периода;</w:t>
      </w:r>
    </w:p>
    <w:p w:rsidR="0043443E" w:rsidRPr="00795A67" w:rsidRDefault="0043443E" w:rsidP="0043443E">
      <w:pPr>
        <w:pStyle w:val="a6"/>
        <w:jc w:val="both"/>
        <w:rPr>
          <w:sz w:val="26"/>
          <w:szCs w:val="26"/>
        </w:rPr>
      </w:pP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1</w:t>
      </w:r>
      <w:r w:rsidRPr="0061049D">
        <w:t>=</w:t>
      </w:r>
      <w:r>
        <w:t>0,8/0,8*100 = 100%</w:t>
      </w:r>
    </w:p>
    <w:p w:rsidR="0043443E" w:rsidRPr="00061C80" w:rsidRDefault="0043443E" w:rsidP="0043443E">
      <w:pPr>
        <w:ind w:left="-567"/>
        <w:jc w:val="both"/>
        <w:rPr>
          <w:b/>
        </w:rPr>
      </w:pPr>
      <w:r>
        <w:rPr>
          <w:sz w:val="20"/>
          <w:szCs w:val="20"/>
        </w:rPr>
        <w:t>Мероприяти</w:t>
      </w:r>
      <w:r w:rsidRPr="000B6982">
        <w:rPr>
          <w:sz w:val="20"/>
          <w:szCs w:val="20"/>
        </w:rPr>
        <w:t>е по борьбе с борщевиком Сосновского</w:t>
      </w:r>
      <w:r w:rsidRPr="00061C80">
        <w:rPr>
          <w:b/>
        </w:rPr>
        <w:t xml:space="preserve"> 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658052E8" wp14:editId="06F9839F">
            <wp:extent cx="381635" cy="254635"/>
            <wp:effectExtent l="0" t="0" r="0" b="0"/>
            <wp:docPr id="9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43443E" w:rsidRPr="0061049D" w:rsidRDefault="0043443E" w:rsidP="0043443E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2D3B2F79" wp14:editId="5298FE16">
            <wp:extent cx="787400" cy="636270"/>
            <wp:effectExtent l="19050" t="0" r="0" b="0"/>
            <wp:docPr id="9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3E" w:rsidRPr="0061049D" w:rsidRDefault="0043443E" w:rsidP="0043443E">
      <w:pPr>
        <w:ind w:left="-567" w:firstLine="540"/>
        <w:jc w:val="both"/>
      </w:pP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5258769F" wp14:editId="26CB896E">
            <wp:extent cx="191135" cy="230505"/>
            <wp:effectExtent l="19050" t="0" r="0" b="0"/>
            <wp:docPr id="9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43443E" w:rsidRPr="0061049D" w:rsidRDefault="0043443E" w:rsidP="0043443E">
      <w:pPr>
        <w:ind w:left="-567" w:firstLine="540"/>
        <w:jc w:val="both"/>
      </w:pP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100</w:t>
      </w:r>
      <w:r w:rsidRPr="000365A5">
        <w:rPr>
          <w:sz w:val="26"/>
          <w:szCs w:val="26"/>
        </w:rPr>
        <w:t xml:space="preserve"> %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0365A5">
        <w:rPr>
          <w:sz w:val="26"/>
          <w:szCs w:val="26"/>
        </w:rPr>
        <w:t xml:space="preserve">                  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3443E" w:rsidRPr="00BB3AF9" w:rsidRDefault="0043443E" w:rsidP="0043443E">
      <w:pPr>
        <w:ind w:left="-567"/>
        <w:jc w:val="both"/>
        <w:rPr>
          <w:sz w:val="26"/>
          <w:szCs w:val="26"/>
        </w:rPr>
      </w:pPr>
    </w:p>
    <w:p w:rsidR="0043443E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lastRenderedPageBreak/>
        <w:drawing>
          <wp:inline distT="0" distB="0" distL="0" distR="0" wp14:anchorId="6964085E" wp14:editId="3DA1DBF6">
            <wp:extent cx="1057275" cy="445135"/>
            <wp:effectExtent l="19050" t="0" r="0" b="0"/>
            <wp:docPr id="9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3E" w:rsidRDefault="0043443E" w:rsidP="0043443E">
      <w:pPr>
        <w:widowControl w:val="0"/>
        <w:autoSpaceDE w:val="0"/>
        <w:autoSpaceDN w:val="0"/>
        <w:adjustRightInd w:val="0"/>
        <w:ind w:left="-567"/>
        <w:jc w:val="center"/>
      </w:pPr>
    </w:p>
    <w:p w:rsidR="0043443E" w:rsidRPr="0061049D" w:rsidRDefault="0043443E" w:rsidP="004344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5802FBB" wp14:editId="21B3D7BA">
            <wp:extent cx="294005" cy="238760"/>
            <wp:effectExtent l="19050" t="0" r="0" b="0"/>
            <wp:docPr id="9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3443E" w:rsidRPr="0061049D" w:rsidRDefault="0043443E" w:rsidP="004344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0B67B64B" wp14:editId="24C905CF">
            <wp:extent cx="294005" cy="230505"/>
            <wp:effectExtent l="19050" t="0" r="0" b="0"/>
            <wp:docPr id="9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20,0</w:t>
      </w:r>
      <w:r w:rsidRPr="0061049D">
        <w:t>/</w:t>
      </w:r>
      <w:r>
        <w:t>20,0</w:t>
      </w:r>
    </w:p>
    <w:p w:rsidR="0043443E" w:rsidRPr="0061049D" w:rsidRDefault="0043443E" w:rsidP="0043443E">
      <w:pPr>
        <w:ind w:left="-567" w:firstLine="567"/>
      </w:pPr>
    </w:p>
    <w:p w:rsidR="0043443E" w:rsidRPr="0061049D" w:rsidRDefault="0043443E" w:rsidP="0043443E">
      <w:pPr>
        <w:ind w:left="-567" w:firstLine="567"/>
      </w:pPr>
    </w:p>
    <w:p w:rsidR="0043443E" w:rsidRPr="00576933" w:rsidRDefault="0043443E" w:rsidP="0043443E">
      <w:pPr>
        <w:ind w:left="-567" w:firstLine="567"/>
      </w:pPr>
      <w:r w:rsidRPr="0091126C">
        <w:t>Е исп</w:t>
      </w:r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43443E" w:rsidRDefault="0043443E" w:rsidP="00B5659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Pr="0043443E" w:rsidRDefault="0043443E" w:rsidP="0043443E"/>
    <w:p w:rsidR="0043443E" w:rsidRDefault="0043443E" w:rsidP="0043443E"/>
    <w:p w:rsidR="0043443E" w:rsidRDefault="0043443E" w:rsidP="0043443E"/>
    <w:p w:rsidR="00265D3E" w:rsidRDefault="0043443E" w:rsidP="0043443E">
      <w:pPr>
        <w:tabs>
          <w:tab w:val="left" w:pos="3615"/>
        </w:tabs>
      </w:pPr>
      <w:r>
        <w:tab/>
      </w: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Pr="0033622D" w:rsidRDefault="0043443E" w:rsidP="004344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43443E" w:rsidRPr="00E8069F" w:rsidRDefault="0043443E" w:rsidP="0043443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о реализации муниципальной программы и оценка результативности и эффективности реализации муниципальной программы городского поселения Мышкин «Развитие малого и среднего предпринимательства</w:t>
      </w:r>
    </w:p>
    <w:p w:rsidR="0043443E" w:rsidRPr="00E8069F" w:rsidRDefault="0043443E" w:rsidP="0043443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43443E" w:rsidRPr="00E8069F" w:rsidRDefault="0043443E" w:rsidP="0043443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23-2025</w:t>
      </w:r>
      <w:r w:rsidRPr="00E8069F">
        <w:rPr>
          <w:b/>
          <w:sz w:val="26"/>
          <w:szCs w:val="26"/>
        </w:rPr>
        <w:t xml:space="preserve"> годы»</w:t>
      </w:r>
      <w:r w:rsidRPr="00E8069F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 xml:space="preserve">за 2023 </w:t>
      </w:r>
      <w:r w:rsidRPr="0033622D">
        <w:rPr>
          <w:rFonts w:eastAsiaTheme="minorHAnsi"/>
          <w:b/>
          <w:sz w:val="26"/>
          <w:szCs w:val="26"/>
          <w:lang w:eastAsia="en-US"/>
        </w:rPr>
        <w:t>год</w:t>
      </w:r>
    </w:p>
    <w:p w:rsidR="0043443E" w:rsidRPr="0033622D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3443E" w:rsidRPr="0033622D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622D"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43443E" w:rsidRDefault="0043443E" w:rsidP="0043443E">
      <w:pPr>
        <w:jc w:val="center"/>
      </w:pPr>
    </w:p>
    <w:p w:rsidR="0043443E" w:rsidRPr="00EE2C0B" w:rsidRDefault="0043443E" w:rsidP="0043443E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>Муниципальная программа «Развитие малого и среднего предпринимательства на территории го</w:t>
      </w:r>
      <w:r>
        <w:rPr>
          <w:sz w:val="26"/>
          <w:szCs w:val="26"/>
        </w:rPr>
        <w:t>родского поселения Мышкин на 2023</w:t>
      </w:r>
      <w:r w:rsidRPr="00EE2C0B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EE2C0B">
        <w:rPr>
          <w:sz w:val="26"/>
          <w:szCs w:val="26"/>
        </w:rPr>
        <w:t xml:space="preserve"> годы»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16.03.2023 № 38</w:t>
      </w:r>
      <w:r w:rsidRPr="00EE2C0B">
        <w:rPr>
          <w:sz w:val="26"/>
          <w:szCs w:val="26"/>
        </w:rPr>
        <w:t>.</w:t>
      </w:r>
    </w:p>
    <w:p w:rsidR="0043443E" w:rsidRDefault="0043443E" w:rsidP="0043443E">
      <w:pPr>
        <w:jc w:val="both"/>
        <w:rPr>
          <w:sz w:val="26"/>
          <w:szCs w:val="26"/>
        </w:rPr>
      </w:pPr>
    </w:p>
    <w:p w:rsidR="0043443E" w:rsidRPr="00911F7D" w:rsidRDefault="0043443E" w:rsidP="004344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43443E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344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31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2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4344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1.  Информационно-правовое обеспечение малого предпринимательства</w:t>
            </w:r>
          </w:p>
        </w:tc>
      </w:tr>
      <w:tr w:rsidR="0043443E" w:rsidRPr="00864076" w:rsidTr="00B97F39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A14EF">
              <w:rPr>
                <w:sz w:val="20"/>
                <w:szCs w:val="20"/>
              </w:rPr>
              <w:t>Оказание консультативной</w:t>
            </w:r>
            <w:r>
              <w:rPr>
                <w:sz w:val="20"/>
                <w:szCs w:val="20"/>
              </w:rPr>
              <w:t>,</w:t>
            </w:r>
            <w:r w:rsidRPr="002A14EF">
              <w:rPr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4EF">
              <w:rPr>
                <w:sz w:val="20"/>
                <w:szCs w:val="20"/>
              </w:rPr>
              <w:t>. Организационное обеспечение малого предпринимательства</w:t>
            </w: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2A14EF" w:rsidRDefault="0043443E" w:rsidP="00B97F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>
              <w:rPr>
                <w:sz w:val="20"/>
                <w:szCs w:val="20"/>
              </w:rPr>
              <w:t>вы городского поселения Мышкин за участие в смотре-конкурсе «Цветущая композиция» в соответствии с Положением о конкурсе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64076">
              <w:rPr>
                <w:rFonts w:eastAsiaTheme="minorHAns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rPr>
                <w:sz w:val="20"/>
                <w:szCs w:val="20"/>
              </w:rPr>
            </w:pPr>
            <w:r w:rsidRPr="002A14EF">
              <w:rPr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43443E" w:rsidRPr="002A14EF" w:rsidRDefault="0043443E" w:rsidP="00B9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3443E" w:rsidRDefault="0043443E" w:rsidP="0043443E">
      <w:pPr>
        <w:jc w:val="both"/>
        <w:rPr>
          <w:sz w:val="26"/>
          <w:szCs w:val="26"/>
        </w:rPr>
      </w:pPr>
    </w:p>
    <w:p w:rsidR="0043443E" w:rsidRPr="00E8069F" w:rsidRDefault="0043443E" w:rsidP="0043443E">
      <w:pPr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«Развитие малого и среднего предпринимательства</w:t>
      </w:r>
    </w:p>
    <w:p w:rsidR="0043443E" w:rsidRPr="00E8069F" w:rsidRDefault="0043443E" w:rsidP="0043443E">
      <w:pPr>
        <w:jc w:val="center"/>
        <w:rPr>
          <w:b/>
          <w:sz w:val="26"/>
          <w:szCs w:val="26"/>
        </w:rPr>
      </w:pPr>
      <w:r w:rsidRPr="00E8069F">
        <w:rPr>
          <w:b/>
          <w:sz w:val="26"/>
          <w:szCs w:val="26"/>
        </w:rPr>
        <w:t>на территории городского поселения Мышкин</w:t>
      </w:r>
    </w:p>
    <w:p w:rsidR="0043443E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на 2023</w:t>
      </w:r>
      <w:r w:rsidRPr="00E8069F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25</w:t>
      </w:r>
      <w:r w:rsidRPr="00E8069F">
        <w:rPr>
          <w:b/>
          <w:sz w:val="26"/>
          <w:szCs w:val="26"/>
        </w:rPr>
        <w:t xml:space="preserve"> годы»</w:t>
      </w: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43443E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43443E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Количество предприятий малого и среднего бизнеса, осуществляющих деятельность на территории городского поселения Мышкин.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74756D">
              <w:rPr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443E" w:rsidRPr="00864076" w:rsidTr="00B97F39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 w:rsidRPr="005C4033">
              <w:rPr>
                <w:sz w:val="20"/>
                <w:szCs w:val="20"/>
              </w:rPr>
              <w:t>2</w:t>
            </w:r>
          </w:p>
        </w:tc>
      </w:tr>
      <w:tr w:rsidR="0043443E" w:rsidRPr="00864076" w:rsidTr="00B97F39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74756D">
              <w:rPr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74756D" w:rsidRDefault="0043443E" w:rsidP="00B97F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756D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74756D">
              <w:rPr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3443E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3443E" w:rsidRPr="0074756D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4756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43443E" w:rsidRPr="00911F7D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43443E" w:rsidRPr="002D4D44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2023</w:t>
      </w:r>
      <w:r w:rsidRPr="00204595">
        <w:rPr>
          <w:sz w:val="26"/>
          <w:szCs w:val="26"/>
        </w:rPr>
        <w:t xml:space="preserve"> года в программу </w:t>
      </w:r>
      <w:r>
        <w:rPr>
          <w:sz w:val="26"/>
          <w:szCs w:val="26"/>
        </w:rPr>
        <w:t xml:space="preserve">изменения не вносились. </w:t>
      </w:r>
    </w:p>
    <w:p w:rsidR="0043443E" w:rsidRDefault="0043443E" w:rsidP="0043443E">
      <w:pPr>
        <w:jc w:val="both"/>
        <w:rPr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43443E" w:rsidRPr="00F77F6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Pr="009073F2" w:rsidRDefault="0043443E" w:rsidP="0043443E">
      <w:pPr>
        <w:ind w:left="-567" w:firstLine="567"/>
        <w:jc w:val="both"/>
        <w:rPr>
          <w:sz w:val="26"/>
          <w:szCs w:val="26"/>
        </w:rPr>
      </w:pPr>
      <w:r w:rsidRPr="009073F2">
        <w:rPr>
          <w:sz w:val="26"/>
          <w:szCs w:val="26"/>
        </w:rPr>
        <w:t xml:space="preserve">В прошедшем году Администрацией городского поселения Мышкин были организованы </w:t>
      </w:r>
      <w:r>
        <w:rPr>
          <w:sz w:val="26"/>
          <w:szCs w:val="26"/>
        </w:rPr>
        <w:t>2</w:t>
      </w:r>
      <w:r w:rsidRPr="009073F2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 («Мышкин-Новогодний», «Мышкин цветущий»)</w:t>
      </w:r>
      <w:r w:rsidRPr="00B70A42">
        <w:t xml:space="preserve"> </w:t>
      </w:r>
      <w:r w:rsidRPr="009073F2">
        <w:rPr>
          <w:sz w:val="26"/>
          <w:szCs w:val="26"/>
        </w:rPr>
        <w:t>для населения и организаций всех форм собственности.</w:t>
      </w:r>
    </w:p>
    <w:p w:rsidR="0043443E" w:rsidRDefault="0043443E" w:rsidP="0043443E">
      <w:pPr>
        <w:jc w:val="center"/>
        <w:rPr>
          <w:sz w:val="26"/>
          <w:szCs w:val="26"/>
        </w:rPr>
      </w:pPr>
    </w:p>
    <w:p w:rsidR="0043443E" w:rsidRPr="00F8410F" w:rsidRDefault="0043443E" w:rsidP="0043443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43443E" w:rsidRPr="00F8410F" w:rsidRDefault="0043443E" w:rsidP="004344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43443E" w:rsidRDefault="0043443E" w:rsidP="0043443E">
      <w:pPr>
        <w:ind w:left="-567" w:firstLine="567"/>
        <w:jc w:val="both"/>
        <w:rPr>
          <w:sz w:val="26"/>
          <w:szCs w:val="26"/>
        </w:rPr>
      </w:pPr>
    </w:p>
    <w:p w:rsidR="0043443E" w:rsidRPr="0061049D" w:rsidRDefault="0043443E" w:rsidP="0043443E">
      <w:pPr>
        <w:widowControl w:val="0"/>
        <w:autoSpaceDE w:val="0"/>
        <w:autoSpaceDN w:val="0"/>
        <w:adjustRightInd w:val="0"/>
        <w:jc w:val="center"/>
      </w:pPr>
    </w:p>
    <w:p w:rsidR="0043443E" w:rsidRPr="00BB3AF9" w:rsidRDefault="0043443E" w:rsidP="004344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43443E" w:rsidRPr="00BB3AF9" w:rsidRDefault="0043443E" w:rsidP="0043443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43443E" w:rsidRPr="00BB3AF9" w:rsidRDefault="0043443E" w:rsidP="0043443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6F2E1F69" wp14:editId="5777EB44">
            <wp:extent cx="309880" cy="238760"/>
            <wp:effectExtent l="19050" t="0" r="0" b="0"/>
            <wp:docPr id="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43443E" w:rsidRDefault="0043443E" w:rsidP="0043443E">
      <w:pPr>
        <w:ind w:left="-567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432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125/125*100% = 100%</w:t>
      </w:r>
    </w:p>
    <w:p w:rsidR="0043443E" w:rsidRDefault="0043443E" w:rsidP="0043443E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предприятий малого и среднего бизнеса, осуществляющих деятельность на территории городского поселения Мышкин.</w:t>
      </w: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3/3*100% = 100 %</w:t>
      </w:r>
    </w:p>
    <w:p w:rsidR="0043443E" w:rsidRDefault="0043443E" w:rsidP="0043443E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</w:t>
      </w:r>
      <w:r w:rsidRPr="0074756D">
        <w:rPr>
          <w:sz w:val="20"/>
          <w:szCs w:val="20"/>
        </w:rPr>
        <w:t>консультативной, информационной и методологической помощи субъектам малого и среднего предпринимательства</w:t>
      </w: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3</w:t>
      </w:r>
      <w:r w:rsidRPr="0061049D">
        <w:t>=</w:t>
      </w:r>
      <w:r>
        <w:t>2/2*100 = 100%</w:t>
      </w:r>
    </w:p>
    <w:p w:rsidR="0043443E" w:rsidRDefault="0043443E" w:rsidP="0043443E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>Количество мероприятий (конкурсов)</w:t>
      </w: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4</w:t>
      </w:r>
      <w:r w:rsidRPr="0061049D">
        <w:t>=</w:t>
      </w:r>
      <w:r>
        <w:t>3/3*100% = 100%</w:t>
      </w:r>
    </w:p>
    <w:p w:rsidR="0043443E" w:rsidRDefault="0043443E" w:rsidP="0043443E">
      <w:pPr>
        <w:ind w:left="-567"/>
        <w:jc w:val="both"/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lastRenderedPageBreak/>
        <w:t xml:space="preserve">Количество предприятий малого и среднего бизнеса, награжденных грамотой Главы городского поселения Мышкин за </w:t>
      </w:r>
      <w:r w:rsidRPr="0074756D">
        <w:rPr>
          <w:sz w:val="20"/>
          <w:szCs w:val="20"/>
        </w:rPr>
        <w:t>участие в смотре-конкурсе «Цветущая композиция»</w:t>
      </w: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>
        <w:rPr>
          <w:b/>
        </w:rPr>
        <w:t>5</w:t>
      </w:r>
      <w:r w:rsidRPr="0061049D">
        <w:t>=</w:t>
      </w:r>
      <w:r>
        <w:t>3/3*100% = 100%</w:t>
      </w:r>
    </w:p>
    <w:p w:rsidR="0043443E" w:rsidRDefault="0043443E" w:rsidP="0043443E">
      <w:pPr>
        <w:ind w:left="-567"/>
        <w:jc w:val="both"/>
        <w:rPr>
          <w:rFonts w:eastAsiaTheme="minorHAnsi"/>
          <w:sz w:val="20"/>
          <w:szCs w:val="20"/>
          <w:lang w:eastAsia="en-US"/>
        </w:rPr>
      </w:pPr>
      <w:r w:rsidRPr="0074756D">
        <w:rPr>
          <w:color w:val="2D2D2D"/>
          <w:spacing w:val="2"/>
          <w:sz w:val="20"/>
          <w:szCs w:val="20"/>
          <w:shd w:val="clear" w:color="auto" w:fill="FFFFFF"/>
        </w:rPr>
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</w:r>
      <w:r w:rsidRPr="0074756D">
        <w:rPr>
          <w:sz w:val="20"/>
          <w:szCs w:val="20"/>
        </w:rPr>
        <w:t>смотре-конкурсе «Мышкин-новогодний»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2E896DBD" wp14:editId="6943C3EC">
            <wp:extent cx="381635" cy="254635"/>
            <wp:effectExtent l="0" t="0" r="0" b="0"/>
            <wp:docPr id="1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43443E" w:rsidRPr="0061049D" w:rsidRDefault="0043443E" w:rsidP="0043443E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67C033E3" wp14:editId="53936EAB">
            <wp:extent cx="787400" cy="636270"/>
            <wp:effectExtent l="19050" t="0" r="0" b="0"/>
            <wp:docPr id="10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3E" w:rsidRPr="0061049D" w:rsidRDefault="0043443E" w:rsidP="0043443E">
      <w:pPr>
        <w:ind w:left="-567" w:firstLine="540"/>
        <w:jc w:val="both"/>
      </w:pP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5A0982D7" wp14:editId="39ED6173">
            <wp:extent cx="191135" cy="230505"/>
            <wp:effectExtent l="19050" t="0" r="0" b="0"/>
            <wp:docPr id="10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p - количество целевых показателей муниципальной программы.</w:t>
      </w:r>
    </w:p>
    <w:p w:rsidR="0043443E" w:rsidRPr="0061049D" w:rsidRDefault="0043443E" w:rsidP="0043443E">
      <w:pPr>
        <w:ind w:left="-567" w:firstLine="540"/>
        <w:jc w:val="both"/>
      </w:pP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(100+100+100+100</w:t>
      </w:r>
      <w:r>
        <w:rPr>
          <w:sz w:val="26"/>
          <w:szCs w:val="26"/>
          <w:u w:val="single"/>
        </w:rPr>
        <w:t>+10</w:t>
      </w:r>
      <w:r w:rsidRPr="000365A5">
        <w:rPr>
          <w:sz w:val="26"/>
          <w:szCs w:val="26"/>
          <w:u w:val="single"/>
        </w:rPr>
        <w:t>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100</w:t>
      </w:r>
      <w:r w:rsidRPr="000365A5">
        <w:rPr>
          <w:sz w:val="26"/>
          <w:szCs w:val="26"/>
        </w:rPr>
        <w:t xml:space="preserve"> %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sz w:val="26"/>
          <w:szCs w:val="26"/>
        </w:rPr>
        <w:t xml:space="preserve">                               5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3443E" w:rsidRPr="00BB3AF9" w:rsidRDefault="0043443E" w:rsidP="0043443E">
      <w:pPr>
        <w:ind w:left="-567"/>
        <w:jc w:val="both"/>
        <w:rPr>
          <w:sz w:val="26"/>
          <w:szCs w:val="26"/>
        </w:rPr>
      </w:pPr>
    </w:p>
    <w:p w:rsidR="0043443E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62C04F78" wp14:editId="06B58E81">
            <wp:extent cx="1057275" cy="445135"/>
            <wp:effectExtent l="19050" t="0" r="0" b="0"/>
            <wp:docPr id="10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3E" w:rsidRDefault="0043443E" w:rsidP="0043443E">
      <w:pPr>
        <w:widowControl w:val="0"/>
        <w:autoSpaceDE w:val="0"/>
        <w:autoSpaceDN w:val="0"/>
        <w:adjustRightInd w:val="0"/>
        <w:ind w:left="-567"/>
        <w:jc w:val="center"/>
      </w:pPr>
    </w:p>
    <w:p w:rsidR="0043443E" w:rsidRPr="0061049D" w:rsidRDefault="0043443E" w:rsidP="004344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E28B184" wp14:editId="7A2F202B">
            <wp:extent cx="294005" cy="238760"/>
            <wp:effectExtent l="19050" t="0" r="0" b="0"/>
            <wp:docPr id="10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3443E" w:rsidRPr="0061049D" w:rsidRDefault="0043443E" w:rsidP="004344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7CF1FE57" wp14:editId="6AB73F06">
            <wp:extent cx="294005" cy="230505"/>
            <wp:effectExtent l="19050" t="0" r="0" b="0"/>
            <wp:docPr id="10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100 </w:t>
      </w:r>
      <w:r w:rsidRPr="0061049D">
        <w:t>%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                     15,0</w:t>
      </w:r>
      <w:r w:rsidRPr="0061049D">
        <w:t>/</w:t>
      </w:r>
      <w:r>
        <w:t>15,0</w:t>
      </w:r>
    </w:p>
    <w:p w:rsidR="0043443E" w:rsidRPr="0061049D" w:rsidRDefault="0043443E" w:rsidP="0043443E">
      <w:pPr>
        <w:ind w:left="-567" w:firstLine="567"/>
      </w:pPr>
    </w:p>
    <w:p w:rsidR="0043443E" w:rsidRPr="0061049D" w:rsidRDefault="0043443E" w:rsidP="0043443E">
      <w:pPr>
        <w:ind w:left="-567" w:firstLine="567"/>
      </w:pPr>
    </w:p>
    <w:p w:rsidR="0043443E" w:rsidRDefault="0043443E" w:rsidP="0043443E">
      <w:pPr>
        <w:tabs>
          <w:tab w:val="left" w:pos="3615"/>
        </w:tabs>
      </w:pPr>
      <w:r w:rsidRPr="0091126C">
        <w:t>Е исп</w:t>
      </w:r>
      <w:r w:rsidRPr="0061049D">
        <w:t xml:space="preserve"> </w:t>
      </w:r>
      <w:r>
        <w:t xml:space="preserve"> ≥ 100% программа высоко</w:t>
      </w:r>
      <w:r w:rsidRPr="0061049D">
        <w:t>эффективная.</w:t>
      </w:r>
      <w:r>
        <w:br w:type="textWrapping" w:clear="all"/>
      </w: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Default="0043443E" w:rsidP="0043443E">
      <w:pPr>
        <w:tabs>
          <w:tab w:val="left" w:pos="3615"/>
        </w:tabs>
      </w:pPr>
    </w:p>
    <w:p w:rsidR="0043443E" w:rsidRPr="0033622D" w:rsidRDefault="0043443E" w:rsidP="004344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22D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</w:p>
    <w:p w:rsidR="0043443E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E8069F">
        <w:rPr>
          <w:b/>
          <w:sz w:val="26"/>
          <w:szCs w:val="26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A02BA5">
        <w:rPr>
          <w:rFonts w:eastAsiaTheme="minorHAnsi"/>
          <w:b/>
          <w:sz w:val="26"/>
          <w:szCs w:val="26"/>
          <w:lang w:eastAsia="en-US"/>
        </w:rPr>
        <w:t xml:space="preserve">«Эффективная власть в городском поселении Мышкин </w:t>
      </w:r>
    </w:p>
    <w:p w:rsidR="0043443E" w:rsidRPr="00E8069F" w:rsidRDefault="0043443E" w:rsidP="0043443E">
      <w:pPr>
        <w:jc w:val="center"/>
        <w:rPr>
          <w:b/>
          <w:sz w:val="26"/>
          <w:szCs w:val="26"/>
        </w:rPr>
      </w:pPr>
      <w:r w:rsidRPr="00A02BA5">
        <w:rPr>
          <w:rFonts w:eastAsiaTheme="minorHAnsi"/>
          <w:b/>
          <w:sz w:val="26"/>
          <w:szCs w:val="26"/>
          <w:lang w:eastAsia="en-US"/>
        </w:rPr>
        <w:t xml:space="preserve">на 2021-2023 годы» </w:t>
      </w:r>
      <w:r>
        <w:rPr>
          <w:rFonts w:eastAsiaTheme="minorHAnsi"/>
          <w:b/>
          <w:sz w:val="26"/>
          <w:szCs w:val="26"/>
          <w:lang w:eastAsia="en-US"/>
        </w:rPr>
        <w:t>за 2023</w:t>
      </w:r>
      <w:r w:rsidRPr="0033622D">
        <w:rPr>
          <w:rFonts w:eastAsiaTheme="minorHAnsi"/>
          <w:b/>
          <w:sz w:val="26"/>
          <w:szCs w:val="26"/>
          <w:lang w:eastAsia="en-US"/>
        </w:rPr>
        <w:t xml:space="preserve"> год</w:t>
      </w:r>
    </w:p>
    <w:p w:rsidR="0043443E" w:rsidRPr="00A02BA5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43443E" w:rsidRDefault="0043443E" w:rsidP="0043443E">
      <w:pPr>
        <w:jc w:val="center"/>
      </w:pPr>
    </w:p>
    <w:p w:rsidR="0043443E" w:rsidRPr="00EE2C0B" w:rsidRDefault="0043443E" w:rsidP="0043443E">
      <w:pPr>
        <w:ind w:left="-567" w:firstLine="567"/>
        <w:jc w:val="both"/>
        <w:rPr>
          <w:sz w:val="26"/>
          <w:szCs w:val="26"/>
        </w:rPr>
      </w:pPr>
      <w:r w:rsidRPr="00EE2C0B">
        <w:rPr>
          <w:sz w:val="26"/>
          <w:szCs w:val="26"/>
        </w:rPr>
        <w:t xml:space="preserve">Муниципальная программа </w:t>
      </w:r>
      <w:r w:rsidRPr="00A02BA5">
        <w:rPr>
          <w:rFonts w:eastAsiaTheme="minorHAnsi"/>
          <w:sz w:val="26"/>
          <w:szCs w:val="26"/>
          <w:lang w:eastAsia="en-US"/>
        </w:rPr>
        <w:t>«Эффективная власть в городском поселении Мышкин на 2021-2023 годы»</w:t>
      </w:r>
      <w:r w:rsidRPr="00EE2C0B">
        <w:rPr>
          <w:sz w:val="26"/>
          <w:szCs w:val="26"/>
        </w:rPr>
        <w:t xml:space="preserve"> утверждена Постановлением Администрации</w:t>
      </w:r>
      <w:r w:rsidRPr="00EE2C0B">
        <w:rPr>
          <w:rFonts w:eastAsiaTheme="minorHAnsi"/>
          <w:sz w:val="26"/>
          <w:szCs w:val="26"/>
          <w:lang w:eastAsia="en-US"/>
        </w:rPr>
        <w:t xml:space="preserve"> городского поселения Мышкин </w:t>
      </w:r>
      <w:r>
        <w:rPr>
          <w:sz w:val="26"/>
          <w:szCs w:val="26"/>
        </w:rPr>
        <w:t>от 24.02.2021 № 29</w:t>
      </w:r>
      <w:r w:rsidRPr="00EE2C0B">
        <w:rPr>
          <w:sz w:val="26"/>
          <w:szCs w:val="26"/>
        </w:rPr>
        <w:t>.</w:t>
      </w:r>
    </w:p>
    <w:p w:rsidR="0043443E" w:rsidRDefault="0043443E" w:rsidP="0043443E">
      <w:pPr>
        <w:jc w:val="both"/>
        <w:rPr>
          <w:sz w:val="26"/>
          <w:szCs w:val="26"/>
        </w:rPr>
      </w:pPr>
    </w:p>
    <w:p w:rsidR="0043443E" w:rsidRPr="00911F7D" w:rsidRDefault="0043443E" w:rsidP="0043443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1F7D">
        <w:rPr>
          <w:b/>
          <w:sz w:val="26"/>
          <w:szCs w:val="26"/>
        </w:rPr>
        <w:t>1. Информация о финансировании муниципальной программы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-10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43443E" w:rsidRPr="00864076" w:rsidTr="00B97F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подпрограммы/ВЦП/</w:t>
            </w:r>
          </w:p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344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ФБ</w:t>
            </w:r>
            <w:hyperlink r:id="rId33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64076">
              <w:rPr>
                <w:sz w:val="20"/>
                <w:szCs w:val="20"/>
              </w:rPr>
              <w:t xml:space="preserve">ОБ </w:t>
            </w:r>
            <w:r w:rsidRPr="00864076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 xml:space="preserve">ВИ </w:t>
            </w:r>
            <w:hyperlink r:id="rId34" w:anchor="Par1200" w:tooltip="Ссылка на текущий документ" w:history="1">
              <w:r w:rsidRPr="00864076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center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11</w:t>
            </w:r>
          </w:p>
        </w:tc>
      </w:tr>
      <w:tr w:rsidR="0043443E" w:rsidRPr="00864076" w:rsidTr="00B97F39">
        <w:tc>
          <w:tcPr>
            <w:tcW w:w="10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Pr="00000246">
              <w:rPr>
                <w:bCs/>
                <w:sz w:val="20"/>
                <w:szCs w:val="20"/>
              </w:rPr>
              <w:t>Развитие муниципальной службы в Администрации городского поселения Мышкин</w:t>
            </w:r>
          </w:p>
        </w:tc>
      </w:tr>
      <w:tr w:rsidR="0043443E" w:rsidRPr="00864076" w:rsidTr="00B97F39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Расходы на оказание услуг по техническому сопровождению программных продуктов; расходы на оказание услуг по консультации и настройке ПК, доведение до сведения жителей официальной информации в  средствах массовой информации</w:t>
            </w:r>
            <w:r>
              <w:rPr>
                <w:sz w:val="20"/>
                <w:szCs w:val="20"/>
              </w:rPr>
              <w:t>;</w:t>
            </w:r>
            <w:r w:rsidRPr="00CD0E46">
              <w:rPr>
                <w:sz w:val="20"/>
                <w:szCs w:val="20"/>
              </w:rPr>
              <w:t xml:space="preserve"> обучение кадров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239,436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239,436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D0E46">
              <w:rPr>
                <w:sz w:val="20"/>
                <w:szCs w:val="20"/>
              </w:rPr>
              <w:t>Приобретение и ремонт компьютерного оборудования, орг.</w:t>
            </w:r>
            <w:r>
              <w:rPr>
                <w:sz w:val="20"/>
                <w:szCs w:val="20"/>
              </w:rPr>
              <w:t xml:space="preserve"> </w:t>
            </w:r>
            <w:r w:rsidRPr="00CD0E46">
              <w:rPr>
                <w:sz w:val="20"/>
                <w:szCs w:val="20"/>
              </w:rPr>
              <w:t>техники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56,856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CD0E46" w:rsidRDefault="0043443E" w:rsidP="00B97F39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</w:t>
            </w:r>
            <w:r>
              <w:rPr>
                <w:sz w:val="20"/>
                <w:szCs w:val="20"/>
              </w:rPr>
              <w:t xml:space="preserve"> коммунальных</w:t>
            </w:r>
            <w:r w:rsidRPr="00CD0E46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234,905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124,734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CD0E46" w:rsidRDefault="0043443E" w:rsidP="00B97F39">
            <w:pPr>
              <w:rPr>
                <w:sz w:val="20"/>
                <w:szCs w:val="20"/>
              </w:rPr>
            </w:pPr>
            <w:r w:rsidRPr="00CD0E46">
              <w:rPr>
                <w:sz w:val="20"/>
                <w:szCs w:val="20"/>
              </w:rPr>
              <w:t>Расходы на оказание услуг связи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Расходы на уплату налогов, прочих налогов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0,009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3443E" w:rsidRPr="00864076" w:rsidTr="00B97F3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3443E" w:rsidRDefault="0043443E" w:rsidP="0043443E">
      <w:pPr>
        <w:jc w:val="both"/>
        <w:rPr>
          <w:sz w:val="26"/>
          <w:szCs w:val="26"/>
        </w:rPr>
      </w:pPr>
    </w:p>
    <w:p w:rsidR="0043443E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11F7D">
        <w:rPr>
          <w:b/>
          <w:sz w:val="26"/>
          <w:szCs w:val="26"/>
        </w:rPr>
        <w:t>2. Информация о выполнении целевых показателей муниципальной программы</w:t>
      </w:r>
      <w:r>
        <w:rPr>
          <w:b/>
          <w:sz w:val="26"/>
          <w:szCs w:val="26"/>
        </w:rPr>
        <w:t xml:space="preserve"> </w:t>
      </w:r>
      <w:r w:rsidRPr="00E8069F">
        <w:rPr>
          <w:b/>
          <w:sz w:val="26"/>
          <w:szCs w:val="26"/>
        </w:rPr>
        <w:t>«</w:t>
      </w:r>
      <w:r w:rsidRPr="00A02BA5">
        <w:rPr>
          <w:rFonts w:eastAsiaTheme="minorHAnsi"/>
          <w:b/>
          <w:sz w:val="26"/>
          <w:szCs w:val="26"/>
          <w:lang w:eastAsia="en-US"/>
        </w:rPr>
        <w:t xml:space="preserve">Эффективная власть в городском поселении Мышкин </w:t>
      </w:r>
    </w:p>
    <w:p w:rsidR="0043443E" w:rsidRDefault="0043443E" w:rsidP="0043443E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A02BA5">
        <w:rPr>
          <w:rFonts w:eastAsiaTheme="minorHAnsi"/>
          <w:b/>
          <w:sz w:val="26"/>
          <w:szCs w:val="26"/>
          <w:lang w:eastAsia="en-US"/>
        </w:rPr>
        <w:t>на 2021-2023 годы»</w:t>
      </w: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43443E" w:rsidRPr="00864076" w:rsidTr="00B97F39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Значение целевого показателя</w:t>
            </w:r>
          </w:p>
        </w:tc>
      </w:tr>
      <w:tr w:rsidR="0043443E" w:rsidRPr="00864076" w:rsidTr="00B97F39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864076" w:rsidRDefault="0043443E" w:rsidP="00B97F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фактическое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64076">
              <w:rPr>
                <w:sz w:val="20"/>
                <w:szCs w:val="20"/>
              </w:rPr>
              <w:t>5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B70D7A" w:rsidRDefault="0043443E" w:rsidP="00B97F39">
            <w:pPr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lastRenderedPageBreak/>
              <w:t xml:space="preserve">Количество муниципальных служащих, прошедших обучение  и повышение квалификации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B70D7A" w:rsidRDefault="0043443E" w:rsidP="00B97F39">
            <w:pPr>
              <w:jc w:val="center"/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B70D7A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0D7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864076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3443E" w:rsidRPr="00864076" w:rsidTr="00B97F3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B70D7A" w:rsidRDefault="0043443E" w:rsidP="00B97F39">
            <w:pPr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Материально-техническое и хозяйственное обеспечение деятельности Администрации городского поселения Мышкин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3E" w:rsidRPr="00B70D7A" w:rsidRDefault="0043443E" w:rsidP="00B97F39">
            <w:pPr>
              <w:jc w:val="center"/>
              <w:rPr>
                <w:sz w:val="20"/>
                <w:szCs w:val="20"/>
              </w:rPr>
            </w:pPr>
            <w:r w:rsidRPr="00B70D7A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B70D7A" w:rsidRDefault="0043443E" w:rsidP="00B97F3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70D7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3E" w:rsidRPr="005C4033" w:rsidRDefault="0043443E" w:rsidP="00B97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3443E" w:rsidRPr="00911F7D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D4D44">
        <w:rPr>
          <w:b/>
          <w:sz w:val="26"/>
          <w:szCs w:val="26"/>
        </w:rPr>
        <w:t>3. Информация об изменениях, внесенных в муниципальную программу.</w:t>
      </w:r>
    </w:p>
    <w:p w:rsidR="0043443E" w:rsidRPr="002D4D44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Pr="00204595" w:rsidRDefault="0043443E" w:rsidP="0043443E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2023</w:t>
      </w:r>
      <w:r w:rsidRPr="00204595">
        <w:rPr>
          <w:sz w:val="26"/>
          <w:szCs w:val="26"/>
        </w:rPr>
        <w:t xml:space="preserve"> года в программу вн</w:t>
      </w:r>
      <w:r>
        <w:rPr>
          <w:sz w:val="26"/>
          <w:szCs w:val="26"/>
        </w:rPr>
        <w:t>осились изменения постановлениями Администрации городского поселения Мышкин от 29.09.2023 № 233, от 29.12.2023 №360.</w:t>
      </w:r>
    </w:p>
    <w:p w:rsidR="0043443E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3443E" w:rsidRDefault="0043443E" w:rsidP="0043443E">
      <w:pPr>
        <w:jc w:val="both"/>
        <w:rPr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77F6E">
        <w:rPr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43443E" w:rsidRPr="00F77F6E" w:rsidRDefault="0043443E" w:rsidP="0043443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43443E" w:rsidRDefault="0043443E" w:rsidP="0043443E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B70A42">
        <w:rPr>
          <w:sz w:val="21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 xml:space="preserve">Главной целью Программы является </w:t>
      </w:r>
      <w:r w:rsidRPr="00040216">
        <w:rPr>
          <w:sz w:val="26"/>
          <w:szCs w:val="26"/>
        </w:rPr>
        <w:t>Создание условий для развития муниципальной службы, повышение эффективности и результативности деятельности муниципальных служащих, обеспечение соответствия уровня компетентности муниципальных служащих уровню решаемых ими задач.</w:t>
      </w:r>
      <w:r w:rsidRPr="00706046">
        <w:rPr>
          <w:rFonts w:eastAsiaTheme="minorHAnsi"/>
          <w:sz w:val="26"/>
          <w:szCs w:val="26"/>
          <w:lang w:eastAsia="en-US"/>
        </w:rPr>
        <w:t xml:space="preserve"> </w:t>
      </w:r>
    </w:p>
    <w:p w:rsidR="0043443E" w:rsidRDefault="0043443E" w:rsidP="0043443E">
      <w:pPr>
        <w:ind w:left="-567" w:firstLine="567"/>
        <w:jc w:val="both"/>
        <w:rPr>
          <w:sz w:val="26"/>
          <w:szCs w:val="26"/>
        </w:rPr>
      </w:pPr>
      <w:r w:rsidRPr="00B70A42">
        <w:t xml:space="preserve"> </w:t>
      </w:r>
    </w:p>
    <w:p w:rsidR="0043443E" w:rsidRPr="00F8410F" w:rsidRDefault="0043443E" w:rsidP="0043443E">
      <w:pPr>
        <w:jc w:val="center"/>
        <w:rPr>
          <w:b/>
          <w:sz w:val="26"/>
          <w:szCs w:val="26"/>
        </w:rPr>
      </w:pPr>
      <w:r w:rsidRPr="00F8410F">
        <w:rPr>
          <w:b/>
          <w:sz w:val="26"/>
          <w:szCs w:val="26"/>
        </w:rPr>
        <w:t>5.Оценки результативности и эффективности реализации</w:t>
      </w:r>
    </w:p>
    <w:p w:rsidR="0043443E" w:rsidRPr="00F8410F" w:rsidRDefault="0043443E" w:rsidP="004344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10F">
        <w:rPr>
          <w:b/>
          <w:sz w:val="26"/>
          <w:szCs w:val="26"/>
        </w:rPr>
        <w:t>муниципальной программы.</w:t>
      </w:r>
    </w:p>
    <w:p w:rsidR="0043443E" w:rsidRDefault="0043443E" w:rsidP="0043443E">
      <w:pPr>
        <w:ind w:left="-567" w:firstLine="567"/>
        <w:jc w:val="both"/>
        <w:rPr>
          <w:sz w:val="26"/>
          <w:szCs w:val="26"/>
        </w:rPr>
      </w:pPr>
    </w:p>
    <w:p w:rsidR="0043443E" w:rsidRPr="0061049D" w:rsidRDefault="0043443E" w:rsidP="0043443E">
      <w:pPr>
        <w:widowControl w:val="0"/>
        <w:autoSpaceDE w:val="0"/>
        <w:autoSpaceDN w:val="0"/>
        <w:adjustRightInd w:val="0"/>
        <w:jc w:val="center"/>
      </w:pPr>
    </w:p>
    <w:p w:rsidR="0043443E" w:rsidRPr="00BB3AF9" w:rsidRDefault="0043443E" w:rsidP="0043443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sz w:val="26"/>
          <w:szCs w:val="26"/>
        </w:rPr>
      </w:pPr>
      <w:r w:rsidRPr="00BB3AF9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43443E" w:rsidRPr="00BB3AF9" w:rsidRDefault="0043443E" w:rsidP="0043443E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×100%;</m:t>
          </m:r>
        </m:oMath>
      </m:oMathPara>
    </w:p>
    <w:p w:rsidR="0043443E" w:rsidRPr="00BB3AF9" w:rsidRDefault="0043443E" w:rsidP="0043443E">
      <w:pPr>
        <w:ind w:left="-567"/>
        <w:jc w:val="both"/>
        <w:rPr>
          <w:sz w:val="26"/>
          <w:szCs w:val="26"/>
        </w:rPr>
      </w:pPr>
      <w:r w:rsidRPr="00BB3AF9">
        <w:rPr>
          <w:noProof/>
          <w:sz w:val="26"/>
          <w:szCs w:val="26"/>
        </w:rPr>
        <w:drawing>
          <wp:inline distT="0" distB="0" distL="0" distR="0" wp14:anchorId="1EAAC7DC" wp14:editId="18C209CF">
            <wp:extent cx="309880" cy="238760"/>
            <wp:effectExtent l="19050" t="0" r="0" b="0"/>
            <wp:docPr id="1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AF9">
        <w:rPr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43443E" w:rsidRPr="00EC5B47" w:rsidRDefault="0043443E" w:rsidP="0043443E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EC5B47">
        <w:rPr>
          <w:sz w:val="26"/>
          <w:szCs w:val="26"/>
        </w:rPr>
        <w:t>- плановое значение целевого показателя муниципальной программы на конец отчетного периода;</w:t>
      </w:r>
    </w:p>
    <w:p w:rsidR="0043443E" w:rsidRPr="00EC5B47" w:rsidRDefault="0043443E" w:rsidP="0043443E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1</w:t>
      </w:r>
      <w:r w:rsidRPr="0061049D">
        <w:t>=</w:t>
      </w:r>
      <w:r>
        <w:t>0/0*100% = 100%</w:t>
      </w:r>
    </w:p>
    <w:p w:rsidR="0043443E" w:rsidRDefault="0043443E" w:rsidP="0043443E">
      <w:pPr>
        <w:ind w:left="-567"/>
        <w:jc w:val="both"/>
        <w:rPr>
          <w:sz w:val="20"/>
          <w:szCs w:val="20"/>
        </w:rPr>
      </w:pPr>
      <w:r w:rsidRPr="00B70D7A">
        <w:rPr>
          <w:sz w:val="20"/>
          <w:szCs w:val="20"/>
        </w:rPr>
        <w:t>Количество муниципальных служащих, прошедших обу</w:t>
      </w:r>
      <w:r>
        <w:rPr>
          <w:sz w:val="20"/>
          <w:szCs w:val="20"/>
        </w:rPr>
        <w:t>чение</w:t>
      </w:r>
      <w:r w:rsidRPr="00B70D7A">
        <w:rPr>
          <w:sz w:val="20"/>
          <w:szCs w:val="20"/>
        </w:rPr>
        <w:t xml:space="preserve"> и повышение квалификации</w:t>
      </w:r>
      <w:r>
        <w:rPr>
          <w:sz w:val="20"/>
          <w:szCs w:val="20"/>
        </w:rPr>
        <w:t>.</w:t>
      </w:r>
    </w:p>
    <w:p w:rsidR="0043443E" w:rsidRDefault="0043443E" w:rsidP="0043443E">
      <w:pPr>
        <w:ind w:left="-567"/>
        <w:jc w:val="both"/>
      </w:pPr>
      <w:r w:rsidRPr="0061049D">
        <w:rPr>
          <w:b/>
          <w:lang w:val="en-US"/>
        </w:rPr>
        <w:t>R</w:t>
      </w:r>
      <w:r w:rsidRPr="0061049D">
        <w:rPr>
          <w:b/>
        </w:rPr>
        <w:t>2</w:t>
      </w:r>
      <w:r w:rsidRPr="0061049D">
        <w:t>=</w:t>
      </w:r>
      <w:r>
        <w:t>100/100*100% = 100 %</w:t>
      </w:r>
    </w:p>
    <w:p w:rsidR="0043443E" w:rsidRDefault="0043443E" w:rsidP="0043443E">
      <w:pPr>
        <w:ind w:left="-567"/>
        <w:jc w:val="both"/>
        <w:rPr>
          <w:sz w:val="26"/>
          <w:szCs w:val="26"/>
        </w:rPr>
      </w:pPr>
      <w:r w:rsidRPr="00B70D7A">
        <w:rPr>
          <w:sz w:val="20"/>
          <w:szCs w:val="20"/>
        </w:rPr>
        <w:t>Материально-техническое и хозяйственное обеспечение деятельности Администрации городского поселения Мышкин</w:t>
      </w:r>
      <w:r>
        <w:rPr>
          <w:sz w:val="26"/>
          <w:szCs w:val="26"/>
        </w:rPr>
        <w:t>.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Индекс стратегической результативности для муниципальной программы</w:t>
      </w:r>
      <w:r w:rsidRPr="000365A5">
        <w:rPr>
          <w:noProof/>
          <w:sz w:val="26"/>
          <w:szCs w:val="26"/>
        </w:rPr>
        <w:drawing>
          <wp:inline distT="0" distB="0" distL="0" distR="0" wp14:anchorId="66FEF73B" wp14:editId="5E5F72A4">
            <wp:extent cx="381635" cy="254635"/>
            <wp:effectExtent l="0" t="0" r="0" b="0"/>
            <wp:docPr id="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по формуле:</w:t>
      </w:r>
    </w:p>
    <w:p w:rsidR="0043443E" w:rsidRPr="0061049D" w:rsidRDefault="0043443E" w:rsidP="0043443E">
      <w:pPr>
        <w:ind w:left="-567" w:firstLine="540"/>
        <w:jc w:val="center"/>
      </w:pPr>
      <w:r w:rsidRPr="0061049D">
        <w:rPr>
          <w:noProof/>
        </w:rPr>
        <w:drawing>
          <wp:inline distT="0" distB="0" distL="0" distR="0" wp14:anchorId="0EBDE01D" wp14:editId="254B668B">
            <wp:extent cx="787400" cy="636270"/>
            <wp:effectExtent l="19050" t="0" r="0" b="0"/>
            <wp:docPr id="1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3E" w:rsidRPr="0061049D" w:rsidRDefault="0043443E" w:rsidP="0043443E">
      <w:pPr>
        <w:ind w:left="-567" w:firstLine="540"/>
        <w:jc w:val="both"/>
      </w:pP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где: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noProof/>
          <w:sz w:val="26"/>
          <w:szCs w:val="26"/>
        </w:rPr>
        <w:drawing>
          <wp:inline distT="0" distB="0" distL="0" distR="0" wp14:anchorId="58A9AA34" wp14:editId="7FF36035">
            <wp:extent cx="191135" cy="230505"/>
            <wp:effectExtent l="19050" t="0" r="0" b="0"/>
            <wp:docPr id="1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5A5">
        <w:rPr>
          <w:sz w:val="26"/>
          <w:szCs w:val="26"/>
        </w:rPr>
        <w:t xml:space="preserve"> - индекс стратегической результативности каждого целевого показателя муниципальной программы;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lastRenderedPageBreak/>
        <w:t>p - количество целевых показателей муниципальной программы.</w:t>
      </w:r>
    </w:p>
    <w:p w:rsidR="0043443E" w:rsidRPr="0061049D" w:rsidRDefault="0043443E" w:rsidP="0043443E">
      <w:pPr>
        <w:ind w:left="-567" w:firstLine="540"/>
        <w:jc w:val="both"/>
      </w:pP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 w:rsidRPr="000365A5">
        <w:rPr>
          <w:b/>
          <w:sz w:val="26"/>
          <w:szCs w:val="26"/>
          <w:lang w:val="en-US"/>
        </w:rPr>
        <w:t>R</w:t>
      </w:r>
      <w:r w:rsidRPr="000365A5">
        <w:rPr>
          <w:b/>
          <w:sz w:val="26"/>
          <w:szCs w:val="26"/>
        </w:rPr>
        <w:t>ст</w:t>
      </w:r>
      <w:r w:rsidRPr="000365A5">
        <w:rPr>
          <w:sz w:val="26"/>
          <w:szCs w:val="26"/>
        </w:rPr>
        <w:t xml:space="preserve"> = </w:t>
      </w:r>
      <w:r w:rsidRPr="000365A5">
        <w:rPr>
          <w:sz w:val="26"/>
          <w:szCs w:val="26"/>
          <w:u w:val="single"/>
        </w:rPr>
        <w:t>(100+100)</w:t>
      </w:r>
      <w:r w:rsidRPr="000365A5">
        <w:rPr>
          <w:sz w:val="26"/>
          <w:szCs w:val="26"/>
        </w:rPr>
        <w:t xml:space="preserve">    </w:t>
      </w:r>
      <w:r>
        <w:rPr>
          <w:sz w:val="26"/>
          <w:szCs w:val="26"/>
        </w:rPr>
        <w:t>= 100</w:t>
      </w:r>
      <w:r w:rsidRPr="000365A5">
        <w:rPr>
          <w:sz w:val="26"/>
          <w:szCs w:val="26"/>
        </w:rPr>
        <w:t xml:space="preserve"> %</w:t>
      </w:r>
    </w:p>
    <w:p w:rsidR="0043443E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2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0365A5">
        <w:rPr>
          <w:sz w:val="26"/>
          <w:szCs w:val="26"/>
          <w:lang w:val="en-US"/>
        </w:rPr>
        <w:t>R</w:t>
      </w:r>
      <w:r w:rsidRPr="000365A5">
        <w:rPr>
          <w:sz w:val="26"/>
          <w:szCs w:val="26"/>
        </w:rPr>
        <w:t xml:space="preserve">ст </w:t>
      </w:r>
      <w:r>
        <w:rPr>
          <w:sz w:val="26"/>
          <w:szCs w:val="26"/>
        </w:rPr>
        <w:t xml:space="preserve">≥ 95 </w:t>
      </w:r>
      <w:r w:rsidRPr="000365A5">
        <w:rPr>
          <w:sz w:val="26"/>
          <w:szCs w:val="26"/>
        </w:rPr>
        <w:t>% программа высоко</w:t>
      </w:r>
      <w:r>
        <w:rPr>
          <w:sz w:val="26"/>
          <w:szCs w:val="26"/>
        </w:rPr>
        <w:t xml:space="preserve"> </w:t>
      </w:r>
      <w:r w:rsidRPr="000365A5">
        <w:rPr>
          <w:sz w:val="26"/>
          <w:szCs w:val="26"/>
        </w:rPr>
        <w:t>результативная.</w:t>
      </w:r>
    </w:p>
    <w:p w:rsidR="0043443E" w:rsidRPr="000365A5" w:rsidRDefault="0043443E" w:rsidP="0043443E">
      <w:pPr>
        <w:widowControl w:val="0"/>
        <w:autoSpaceDE w:val="0"/>
        <w:autoSpaceDN w:val="0"/>
        <w:adjustRightInd w:val="0"/>
        <w:ind w:left="-567"/>
        <w:jc w:val="both"/>
        <w:rPr>
          <w:sz w:val="26"/>
          <w:szCs w:val="26"/>
        </w:rPr>
      </w:pPr>
    </w:p>
    <w:p w:rsidR="0043443E" w:rsidRPr="00BB3AF9" w:rsidRDefault="0043443E" w:rsidP="0043443E">
      <w:pPr>
        <w:ind w:left="-567"/>
        <w:jc w:val="both"/>
        <w:rPr>
          <w:sz w:val="26"/>
          <w:szCs w:val="26"/>
        </w:rPr>
      </w:pPr>
    </w:p>
    <w:p w:rsidR="0043443E" w:rsidRDefault="0043443E" w:rsidP="0043443E">
      <w:pPr>
        <w:ind w:left="-567" w:firstLine="540"/>
        <w:jc w:val="both"/>
        <w:rPr>
          <w:sz w:val="26"/>
          <w:szCs w:val="26"/>
        </w:rPr>
      </w:pPr>
      <w:r w:rsidRPr="000365A5">
        <w:rPr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3443E" w:rsidRPr="000365A5" w:rsidRDefault="0043443E" w:rsidP="0043443E">
      <w:pPr>
        <w:ind w:left="-567" w:firstLine="540"/>
        <w:jc w:val="both"/>
        <w:rPr>
          <w:sz w:val="26"/>
          <w:szCs w:val="26"/>
        </w:rPr>
      </w:pPr>
    </w:p>
    <w:p w:rsidR="0043443E" w:rsidRDefault="0043443E" w:rsidP="0043443E">
      <w:pPr>
        <w:widowControl w:val="0"/>
        <w:autoSpaceDE w:val="0"/>
        <w:autoSpaceDN w:val="0"/>
        <w:adjustRightInd w:val="0"/>
        <w:ind w:left="-567"/>
        <w:jc w:val="center"/>
      </w:pPr>
      <w:r w:rsidRPr="0061049D">
        <w:rPr>
          <w:noProof/>
        </w:rPr>
        <w:drawing>
          <wp:inline distT="0" distB="0" distL="0" distR="0" wp14:anchorId="36BED0DC" wp14:editId="515F4849">
            <wp:extent cx="1057275" cy="445135"/>
            <wp:effectExtent l="19050" t="0" r="0" b="0"/>
            <wp:docPr id="1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3E" w:rsidRDefault="0043443E" w:rsidP="0043443E">
      <w:pPr>
        <w:widowControl w:val="0"/>
        <w:autoSpaceDE w:val="0"/>
        <w:autoSpaceDN w:val="0"/>
        <w:adjustRightInd w:val="0"/>
        <w:ind w:left="-567"/>
        <w:jc w:val="center"/>
      </w:pPr>
    </w:p>
    <w:p w:rsidR="0043443E" w:rsidRPr="0061049D" w:rsidRDefault="0043443E" w:rsidP="004344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4F64F37B" wp14:editId="6EDDA327">
            <wp:extent cx="294005" cy="238760"/>
            <wp:effectExtent l="19050" t="0" r="0" b="0"/>
            <wp:docPr id="1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3443E" w:rsidRPr="0061049D" w:rsidRDefault="0043443E" w:rsidP="0043443E">
      <w:pPr>
        <w:ind w:left="-567" w:firstLine="567"/>
        <w:jc w:val="both"/>
      </w:pPr>
      <w:r w:rsidRPr="0061049D">
        <w:rPr>
          <w:noProof/>
        </w:rPr>
        <w:drawing>
          <wp:inline distT="0" distB="0" distL="0" distR="0" wp14:anchorId="47C8F778" wp14:editId="03CA8A71">
            <wp:extent cx="294005" cy="230505"/>
            <wp:effectExtent l="19050" t="0" r="0" b="0"/>
            <wp:docPr id="1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49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t xml:space="preserve"> </w:t>
      </w:r>
    </w:p>
    <w:p w:rsidR="0043443E" w:rsidRPr="0061049D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61049D">
        <w:rPr>
          <w:b/>
        </w:rPr>
        <w:t>Е исп</w:t>
      </w:r>
      <w:r w:rsidRPr="0061049D">
        <w:t xml:space="preserve"> =</w:t>
      </w:r>
      <w:r>
        <w:rPr>
          <w:u w:val="single"/>
        </w:rPr>
        <w:t xml:space="preserve">            100              </w:t>
      </w:r>
      <w:r>
        <w:t xml:space="preserve">=   81 </w:t>
      </w:r>
      <w:r w:rsidRPr="0061049D">
        <w:t>%</w:t>
      </w:r>
    </w:p>
    <w:p w:rsidR="0043443E" w:rsidRPr="00514227" w:rsidRDefault="0043443E" w:rsidP="0043443E">
      <w:pPr>
        <w:widowControl w:val="0"/>
        <w:autoSpaceDE w:val="0"/>
        <w:autoSpaceDN w:val="0"/>
        <w:adjustRightInd w:val="0"/>
        <w:ind w:left="-567" w:firstLine="567"/>
        <w:jc w:val="both"/>
      </w:pPr>
      <w:r w:rsidRPr="00514227">
        <w:t xml:space="preserve">                </w:t>
      </w:r>
      <w:r w:rsidRPr="00460BBB">
        <w:t>493,090</w:t>
      </w:r>
      <w:r w:rsidRPr="00514227">
        <w:t>/</w:t>
      </w:r>
      <w:r w:rsidRPr="00460BBB">
        <w:t>610,206</w:t>
      </w:r>
    </w:p>
    <w:p w:rsidR="0043443E" w:rsidRPr="0061049D" w:rsidRDefault="0043443E" w:rsidP="0043443E">
      <w:pPr>
        <w:ind w:left="-567" w:firstLine="567"/>
      </w:pPr>
    </w:p>
    <w:p w:rsidR="0043443E" w:rsidRPr="0061049D" w:rsidRDefault="0043443E" w:rsidP="0043443E">
      <w:pPr>
        <w:ind w:left="-567" w:firstLine="567"/>
      </w:pPr>
    </w:p>
    <w:p w:rsidR="0043443E" w:rsidRPr="0043443E" w:rsidRDefault="0043443E" w:rsidP="0043443E">
      <w:pPr>
        <w:tabs>
          <w:tab w:val="left" w:pos="3615"/>
        </w:tabs>
      </w:pPr>
      <w:r>
        <w:rPr>
          <w:noProof/>
        </w:rPr>
        <w:drawing>
          <wp:inline distT="0" distB="0" distL="0" distR="0" wp14:anchorId="0C2DCE58" wp14:editId="5451CFC6">
            <wp:extent cx="724535" cy="23304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программа низко</w:t>
      </w:r>
      <w:r w:rsidRPr="0061049D">
        <w:t>эффективная.</w:t>
      </w:r>
      <w:r>
        <w:br w:type="textWrapping" w:clear="all"/>
      </w:r>
    </w:p>
    <w:sectPr w:rsidR="0043443E" w:rsidRPr="0043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1F" w:rsidRDefault="00E01B1F" w:rsidP="00AD4CE9">
      <w:r>
        <w:separator/>
      </w:r>
    </w:p>
  </w:endnote>
  <w:endnote w:type="continuationSeparator" w:id="0">
    <w:p w:rsidR="00E01B1F" w:rsidRDefault="00E01B1F" w:rsidP="00AD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1F" w:rsidRDefault="00E01B1F" w:rsidP="00AD4CE9">
      <w:r>
        <w:separator/>
      </w:r>
    </w:p>
  </w:footnote>
  <w:footnote w:type="continuationSeparator" w:id="0">
    <w:p w:rsidR="00E01B1F" w:rsidRDefault="00E01B1F" w:rsidP="00AD4CE9">
      <w:r>
        <w:continuationSeparator/>
      </w:r>
    </w:p>
  </w:footnote>
  <w:footnote w:id="1">
    <w:p w:rsidR="00E41C25" w:rsidRPr="00117364" w:rsidRDefault="00E41C25" w:rsidP="00E41C25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</w:p>
  </w:footnote>
  <w:footnote w:id="2">
    <w:p w:rsidR="00E41C25" w:rsidRDefault="00E41C25" w:rsidP="00E41C25">
      <w:pPr>
        <w:pStyle w:val="a3"/>
        <w:rPr>
          <w:rFonts w:ascii="Times New Roman" w:hAnsi="Times New Roman" w:cs="Times New Roman"/>
        </w:rPr>
      </w:pPr>
      <w:r w:rsidRPr="00117364">
        <w:rPr>
          <w:rStyle w:val="a5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E41C25" w:rsidRPr="00117364" w:rsidRDefault="00E41C25" w:rsidP="00E41C25">
      <w:pPr>
        <w:pStyle w:val="a3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18pt;visibility:visible;mso-wrap-style:square" o:bullet="t">
        <v:imagedata r:id="rId1" o:title=""/>
      </v:shape>
    </w:pict>
  </w:numPicBullet>
  <w:abstractNum w:abstractNumId="0">
    <w:nsid w:val="352B0138"/>
    <w:multiLevelType w:val="hybridMultilevel"/>
    <w:tmpl w:val="C19874E2"/>
    <w:lvl w:ilvl="0" w:tplc="8536E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215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65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27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0C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F20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0E9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88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27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D6340DF"/>
    <w:multiLevelType w:val="hybridMultilevel"/>
    <w:tmpl w:val="F4449A1E"/>
    <w:lvl w:ilvl="0" w:tplc="FD044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7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0C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8C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C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23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305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78D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AD"/>
    <w:rsid w:val="0001482B"/>
    <w:rsid w:val="0004311F"/>
    <w:rsid w:val="000C0DAC"/>
    <w:rsid w:val="000D503F"/>
    <w:rsid w:val="000E1E9A"/>
    <w:rsid w:val="00143DB5"/>
    <w:rsid w:val="001659AD"/>
    <w:rsid w:val="00174E86"/>
    <w:rsid w:val="001A46A5"/>
    <w:rsid w:val="001E3EB4"/>
    <w:rsid w:val="002125A4"/>
    <w:rsid w:val="00245F4C"/>
    <w:rsid w:val="002510CC"/>
    <w:rsid w:val="002557AC"/>
    <w:rsid w:val="00265D3E"/>
    <w:rsid w:val="0028758C"/>
    <w:rsid w:val="002A751C"/>
    <w:rsid w:val="002D4A99"/>
    <w:rsid w:val="002D7585"/>
    <w:rsid w:val="00320B4C"/>
    <w:rsid w:val="003261EB"/>
    <w:rsid w:val="003559BD"/>
    <w:rsid w:val="003A0889"/>
    <w:rsid w:val="003E40FD"/>
    <w:rsid w:val="003F5670"/>
    <w:rsid w:val="003F6902"/>
    <w:rsid w:val="00410E92"/>
    <w:rsid w:val="0043443E"/>
    <w:rsid w:val="00483914"/>
    <w:rsid w:val="004B2611"/>
    <w:rsid w:val="004C72D1"/>
    <w:rsid w:val="005656FE"/>
    <w:rsid w:val="005C7D75"/>
    <w:rsid w:val="005F5BF9"/>
    <w:rsid w:val="00645061"/>
    <w:rsid w:val="006C0DD9"/>
    <w:rsid w:val="00712723"/>
    <w:rsid w:val="00713B50"/>
    <w:rsid w:val="007D19DC"/>
    <w:rsid w:val="00800EEC"/>
    <w:rsid w:val="00843E9A"/>
    <w:rsid w:val="008C4EE9"/>
    <w:rsid w:val="008C7272"/>
    <w:rsid w:val="00970213"/>
    <w:rsid w:val="009B50BF"/>
    <w:rsid w:val="00A12AF1"/>
    <w:rsid w:val="00A2122C"/>
    <w:rsid w:val="00A311B2"/>
    <w:rsid w:val="00A3746B"/>
    <w:rsid w:val="00A6541B"/>
    <w:rsid w:val="00A76B29"/>
    <w:rsid w:val="00A81E7D"/>
    <w:rsid w:val="00AB3A58"/>
    <w:rsid w:val="00AD4CE9"/>
    <w:rsid w:val="00B01D2B"/>
    <w:rsid w:val="00B24475"/>
    <w:rsid w:val="00B56593"/>
    <w:rsid w:val="00B96A4C"/>
    <w:rsid w:val="00BA335B"/>
    <w:rsid w:val="00BF53B7"/>
    <w:rsid w:val="00BF7B86"/>
    <w:rsid w:val="00C22440"/>
    <w:rsid w:val="00C76778"/>
    <w:rsid w:val="00CC765A"/>
    <w:rsid w:val="00CF57FF"/>
    <w:rsid w:val="00D26B90"/>
    <w:rsid w:val="00D43529"/>
    <w:rsid w:val="00D83002"/>
    <w:rsid w:val="00D9568D"/>
    <w:rsid w:val="00E01B1F"/>
    <w:rsid w:val="00E021D1"/>
    <w:rsid w:val="00E05202"/>
    <w:rsid w:val="00E41C25"/>
    <w:rsid w:val="00E47EAB"/>
    <w:rsid w:val="00E61249"/>
    <w:rsid w:val="00F01D52"/>
    <w:rsid w:val="00F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1AD30-17DF-44BF-A930-EE98288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D4CE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D4CE9"/>
    <w:rPr>
      <w:sz w:val="20"/>
      <w:szCs w:val="20"/>
    </w:rPr>
  </w:style>
  <w:style w:type="character" w:styleId="a5">
    <w:name w:val="footnote reference"/>
    <w:basedOn w:val="a0"/>
    <w:rsid w:val="00AD4CE9"/>
    <w:rPr>
      <w:vertAlign w:val="superscript"/>
    </w:rPr>
  </w:style>
  <w:style w:type="paragraph" w:customStyle="1" w:styleId="ConsPlusNonformat">
    <w:name w:val="ConsPlusNonformat"/>
    <w:rsid w:val="00C767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6778"/>
    <w:pPr>
      <w:ind w:left="720"/>
      <w:contextualSpacing/>
    </w:pPr>
  </w:style>
  <w:style w:type="paragraph" w:styleId="2">
    <w:name w:val="Body Text 2"/>
    <w:basedOn w:val="a"/>
    <w:link w:val="20"/>
    <w:unhideWhenUsed/>
    <w:rsid w:val="002D7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D7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83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C765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765A"/>
    <w:pPr>
      <w:widowControl w:val="0"/>
      <w:shd w:val="clear" w:color="auto" w:fill="FFFFFF"/>
      <w:spacing w:line="38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6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5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8473</Words>
  <Characters>48298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2024-06-25T10:27:00Z</dcterms:created>
  <dcterms:modified xsi:type="dcterms:W3CDTF">2024-06-25T10:27:00Z</dcterms:modified>
</cp:coreProperties>
</file>