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8C" w:rsidRPr="009D50E1" w:rsidRDefault="009D50E1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D50E1">
        <w:rPr>
          <w:rFonts w:ascii="Times New Roman" w:hAnsi="Times New Roman" w:cs="Times New Roman"/>
          <w:sz w:val="24"/>
          <w:szCs w:val="24"/>
          <w:u w:val="single"/>
        </w:rPr>
        <w:t>Спрашивали – отвечаем</w:t>
      </w:r>
    </w:p>
    <w:p w:rsidR="009D50E1" w:rsidRDefault="009D50E1" w:rsidP="009D50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0E1">
        <w:rPr>
          <w:rFonts w:ascii="Times New Roman" w:hAnsi="Times New Roman" w:cs="Times New Roman"/>
          <w:b/>
          <w:sz w:val="32"/>
          <w:szCs w:val="32"/>
        </w:rPr>
        <w:t xml:space="preserve">О едином налоговом </w:t>
      </w:r>
      <w:r>
        <w:rPr>
          <w:rFonts w:ascii="Times New Roman" w:hAnsi="Times New Roman" w:cs="Times New Roman"/>
          <w:b/>
          <w:sz w:val="32"/>
          <w:szCs w:val="32"/>
        </w:rPr>
        <w:t>платеже</w:t>
      </w:r>
    </w:p>
    <w:p w:rsidR="00E52D5A" w:rsidRDefault="009D50E1" w:rsidP="00AA2A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9D50E1">
        <w:rPr>
          <w:rFonts w:ascii="Times New Roman" w:hAnsi="Times New Roman" w:cs="Times New Roman"/>
          <w:b/>
          <w:bCs/>
          <w:sz w:val="28"/>
          <w:szCs w:val="28"/>
        </w:rPr>
        <w:t xml:space="preserve">- В какие сроки </w:t>
      </w:r>
      <w:r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  <w:r w:rsidRPr="009D50E1">
        <w:rPr>
          <w:rFonts w:ascii="Times New Roman" w:hAnsi="Times New Roman" w:cs="Times New Roman"/>
          <w:b/>
          <w:bCs/>
          <w:sz w:val="28"/>
          <w:szCs w:val="28"/>
        </w:rPr>
        <w:t xml:space="preserve"> платит налоги, страховые взносы посредством ЕНП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9D50E1" w:rsidRPr="009D50E1" w:rsidRDefault="009D50E1" w:rsidP="009D5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9D50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D50E1">
        <w:rPr>
          <w:rFonts w:ascii="Times New Roman" w:hAnsi="Times New Roman" w:cs="Times New Roman"/>
          <w:sz w:val="28"/>
          <w:szCs w:val="28"/>
        </w:rPr>
        <w:t xml:space="preserve">Для внесения ЕНП срок не установлен. </w:t>
      </w:r>
      <w:r w:rsidR="00705020">
        <w:rPr>
          <w:rFonts w:ascii="Times New Roman" w:hAnsi="Times New Roman" w:cs="Times New Roman"/>
          <w:sz w:val="28"/>
          <w:szCs w:val="28"/>
        </w:rPr>
        <w:t>Его нужно п</w:t>
      </w:r>
      <w:r w:rsidRPr="009D50E1">
        <w:rPr>
          <w:rFonts w:ascii="Times New Roman" w:hAnsi="Times New Roman" w:cs="Times New Roman"/>
          <w:sz w:val="28"/>
          <w:szCs w:val="28"/>
        </w:rPr>
        <w:t>еречисля</w:t>
      </w:r>
      <w:r w:rsidR="00705020">
        <w:rPr>
          <w:rFonts w:ascii="Times New Roman" w:hAnsi="Times New Roman" w:cs="Times New Roman"/>
          <w:sz w:val="28"/>
          <w:szCs w:val="28"/>
        </w:rPr>
        <w:t>ть</w:t>
      </w:r>
      <w:r w:rsidRPr="009D50E1">
        <w:rPr>
          <w:rFonts w:ascii="Times New Roman" w:hAnsi="Times New Roman" w:cs="Times New Roman"/>
          <w:sz w:val="28"/>
          <w:szCs w:val="28"/>
        </w:rPr>
        <w:t xml:space="preserve"> в сроки, определенные для уплаты налогов, страховых взносов.</w:t>
      </w:r>
    </w:p>
    <w:p w:rsidR="009D50E1" w:rsidRPr="009D50E1" w:rsidRDefault="009D50E1" w:rsidP="009D5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50E1">
        <w:rPr>
          <w:rFonts w:ascii="Times New Roman" w:hAnsi="Times New Roman" w:cs="Times New Roman"/>
          <w:sz w:val="28"/>
          <w:szCs w:val="28"/>
        </w:rPr>
        <w:t xml:space="preserve">Чтобы определить сумму ЕНП, которую следует внести к конкретному сроку, </w:t>
      </w:r>
      <w:r w:rsidR="00705020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9D50E1">
        <w:rPr>
          <w:rFonts w:ascii="Times New Roman" w:hAnsi="Times New Roman" w:cs="Times New Roman"/>
          <w:sz w:val="28"/>
          <w:szCs w:val="28"/>
        </w:rPr>
        <w:t>сложит</w:t>
      </w:r>
      <w:r w:rsidR="00705020">
        <w:rPr>
          <w:rFonts w:ascii="Times New Roman" w:hAnsi="Times New Roman" w:cs="Times New Roman"/>
          <w:sz w:val="28"/>
          <w:szCs w:val="28"/>
        </w:rPr>
        <w:t>ь</w:t>
      </w:r>
      <w:r w:rsidRPr="009D50E1">
        <w:rPr>
          <w:rFonts w:ascii="Times New Roman" w:hAnsi="Times New Roman" w:cs="Times New Roman"/>
          <w:sz w:val="28"/>
          <w:szCs w:val="28"/>
        </w:rPr>
        <w:t xml:space="preserve"> текущие платежи к этой дате. Если имеется недоимка, уч</w:t>
      </w:r>
      <w:r w:rsidR="00705020">
        <w:rPr>
          <w:rFonts w:ascii="Times New Roman" w:hAnsi="Times New Roman" w:cs="Times New Roman"/>
          <w:sz w:val="28"/>
          <w:szCs w:val="28"/>
        </w:rPr>
        <w:t>есть</w:t>
      </w:r>
      <w:r w:rsidRPr="009D50E1">
        <w:rPr>
          <w:rFonts w:ascii="Times New Roman" w:hAnsi="Times New Roman" w:cs="Times New Roman"/>
          <w:sz w:val="28"/>
          <w:szCs w:val="28"/>
        </w:rPr>
        <w:t xml:space="preserve"> и ее. </w:t>
      </w:r>
      <w:r w:rsidR="00705020">
        <w:rPr>
          <w:rFonts w:ascii="Times New Roman" w:hAnsi="Times New Roman" w:cs="Times New Roman"/>
          <w:sz w:val="28"/>
          <w:szCs w:val="28"/>
        </w:rPr>
        <w:t>Необходимо у</w:t>
      </w:r>
      <w:r w:rsidRPr="009D50E1">
        <w:rPr>
          <w:rFonts w:ascii="Times New Roman" w:hAnsi="Times New Roman" w:cs="Times New Roman"/>
          <w:sz w:val="28"/>
          <w:szCs w:val="28"/>
        </w:rPr>
        <w:t>бедить</w:t>
      </w:r>
      <w:r w:rsidR="00705020">
        <w:rPr>
          <w:rFonts w:ascii="Times New Roman" w:hAnsi="Times New Roman" w:cs="Times New Roman"/>
          <w:sz w:val="28"/>
          <w:szCs w:val="28"/>
        </w:rPr>
        <w:t>ся</w:t>
      </w:r>
      <w:r w:rsidRPr="009D50E1">
        <w:rPr>
          <w:rFonts w:ascii="Times New Roman" w:hAnsi="Times New Roman" w:cs="Times New Roman"/>
          <w:sz w:val="28"/>
          <w:szCs w:val="28"/>
        </w:rPr>
        <w:t xml:space="preserve"> в том, что денег, учтенных на вашем ЕНС, хватит, чтобы после зачета инспекцией ЕНП на счете не возникло отрицательного сальдо. Не запрещается перечислять сумму, превышающую размер совокупной обязанности.</w:t>
      </w:r>
    </w:p>
    <w:p w:rsidR="009D50E1" w:rsidRDefault="009D50E1" w:rsidP="009D5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9D50E1">
        <w:rPr>
          <w:rFonts w:ascii="Times New Roman" w:hAnsi="Times New Roman" w:cs="Times New Roman"/>
          <w:bCs/>
          <w:sz w:val="28"/>
          <w:szCs w:val="28"/>
        </w:rPr>
        <w:t xml:space="preserve">Обязанность по уплате налога </w:t>
      </w:r>
      <w:r w:rsidR="00705020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Pr="009D50E1">
        <w:rPr>
          <w:rFonts w:ascii="Times New Roman" w:hAnsi="Times New Roman" w:cs="Times New Roman"/>
          <w:bCs/>
          <w:sz w:val="28"/>
          <w:szCs w:val="28"/>
        </w:rPr>
        <w:t>страхового взноса считается исполненной</w:t>
      </w:r>
      <w:r w:rsidRPr="009D50E1">
        <w:rPr>
          <w:rFonts w:ascii="Times New Roman" w:hAnsi="Times New Roman" w:cs="Times New Roman"/>
          <w:sz w:val="28"/>
          <w:szCs w:val="28"/>
        </w:rPr>
        <w:t xml:space="preserve"> (или частично исполненной) со дня перечисления денежных средств в качестве ЕНП в бюджет, но не раньше даты включения налога </w:t>
      </w:r>
      <w:r w:rsidR="00705020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9D50E1">
        <w:rPr>
          <w:rFonts w:ascii="Times New Roman" w:hAnsi="Times New Roman" w:cs="Times New Roman"/>
          <w:sz w:val="28"/>
          <w:szCs w:val="28"/>
        </w:rPr>
        <w:t>страхового взноса в совокупную обязанность, учитываемую на ЕНС.</w:t>
      </w:r>
    </w:p>
    <w:p w:rsidR="00F06E38" w:rsidRDefault="00D90D72" w:rsidP="00D90D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6E38" w:rsidRPr="00F06E38">
        <w:rPr>
          <w:rFonts w:ascii="Times New Roman" w:hAnsi="Times New Roman" w:cs="Times New Roman"/>
          <w:sz w:val="28"/>
          <w:szCs w:val="28"/>
        </w:rPr>
        <w:t xml:space="preserve">- </w:t>
      </w:r>
      <w:r w:rsidR="00F06E38" w:rsidRPr="00F06E38">
        <w:rPr>
          <w:rFonts w:ascii="Times New Roman" w:hAnsi="Times New Roman" w:cs="Times New Roman"/>
          <w:b/>
          <w:bCs/>
          <w:sz w:val="28"/>
          <w:szCs w:val="28"/>
        </w:rPr>
        <w:t xml:space="preserve">Какими способами </w:t>
      </w:r>
      <w:r w:rsidR="00900488">
        <w:rPr>
          <w:rFonts w:ascii="Times New Roman" w:hAnsi="Times New Roman" w:cs="Times New Roman"/>
          <w:b/>
          <w:bCs/>
          <w:sz w:val="28"/>
          <w:szCs w:val="28"/>
        </w:rPr>
        <w:t>предприниматель</w:t>
      </w:r>
      <w:r w:rsidR="00F06E38" w:rsidRPr="00F06E38">
        <w:rPr>
          <w:rFonts w:ascii="Times New Roman" w:hAnsi="Times New Roman" w:cs="Times New Roman"/>
          <w:b/>
          <w:bCs/>
          <w:sz w:val="28"/>
          <w:szCs w:val="28"/>
        </w:rPr>
        <w:t xml:space="preserve"> может внести средства, учитываемые на ЕНС, чтобы уплатить ЕНП?</w:t>
      </w:r>
    </w:p>
    <w:p w:rsidR="00900488" w:rsidRPr="00900488" w:rsidRDefault="00900488" w:rsidP="0090048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</w:t>
      </w:r>
      <w:r w:rsidRPr="00900488">
        <w:rPr>
          <w:rFonts w:ascii="Times New Roman" w:hAnsi="Times New Roman" w:cs="Times New Roman"/>
          <w:sz w:val="28"/>
          <w:szCs w:val="28"/>
        </w:rPr>
        <w:t xml:space="preserve">читываемые на </w:t>
      </w:r>
      <w:r>
        <w:rPr>
          <w:rFonts w:ascii="Times New Roman" w:hAnsi="Times New Roman" w:cs="Times New Roman"/>
          <w:sz w:val="28"/>
          <w:szCs w:val="28"/>
        </w:rPr>
        <w:t>едином налоговом счете</w:t>
      </w:r>
      <w:r w:rsidRPr="00900488">
        <w:rPr>
          <w:rFonts w:ascii="Times New Roman" w:hAnsi="Times New Roman" w:cs="Times New Roman"/>
          <w:sz w:val="28"/>
          <w:szCs w:val="28"/>
        </w:rPr>
        <w:t xml:space="preserve"> средства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0488">
        <w:rPr>
          <w:rFonts w:ascii="Times New Roman" w:hAnsi="Times New Roman" w:cs="Times New Roman"/>
          <w:sz w:val="28"/>
          <w:szCs w:val="28"/>
        </w:rPr>
        <w:t>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900488">
        <w:rPr>
          <w:rFonts w:ascii="Times New Roman" w:hAnsi="Times New Roman" w:cs="Times New Roman"/>
          <w:sz w:val="28"/>
          <w:szCs w:val="28"/>
        </w:rPr>
        <w:t xml:space="preserve"> внести в виде </w:t>
      </w:r>
      <w:r>
        <w:rPr>
          <w:rFonts w:ascii="Times New Roman" w:hAnsi="Times New Roman" w:cs="Times New Roman"/>
          <w:sz w:val="28"/>
          <w:szCs w:val="28"/>
        </w:rPr>
        <w:t>единого налогового платежа (</w:t>
      </w:r>
      <w:r w:rsidRPr="00900488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0488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900488" w:rsidRPr="00900488" w:rsidRDefault="00900488" w:rsidP="00900488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488">
        <w:rPr>
          <w:rFonts w:ascii="Times New Roman" w:hAnsi="Times New Roman" w:cs="Times New Roman"/>
          <w:sz w:val="28"/>
          <w:szCs w:val="28"/>
        </w:rPr>
        <w:t>предъявить в банк платежки на перечисление денег с вашего счета (при их достаточности) на соответствующий счет Федерального казначейства. За вас это может сделать и иное лицо (со своего счета);</w:t>
      </w:r>
    </w:p>
    <w:p w:rsidR="00900488" w:rsidRPr="00900488" w:rsidRDefault="00900488" w:rsidP="00900488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488">
        <w:rPr>
          <w:rFonts w:ascii="Times New Roman" w:hAnsi="Times New Roman" w:cs="Times New Roman"/>
          <w:sz w:val="28"/>
          <w:szCs w:val="28"/>
        </w:rPr>
        <w:t>предъявить в банк поручение на перечисление предоставленных вами денег (при их достаточности) на соответствующий счет Федерального казначейства (без открытия счета в банке);</w:t>
      </w:r>
    </w:p>
    <w:p w:rsidR="00900488" w:rsidRPr="00900488" w:rsidRDefault="00900488" w:rsidP="00900488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488">
        <w:rPr>
          <w:rFonts w:ascii="Times New Roman" w:hAnsi="Times New Roman" w:cs="Times New Roman"/>
          <w:sz w:val="28"/>
          <w:szCs w:val="28"/>
        </w:rPr>
        <w:t>внести наличные деньги в банк, кассу местной администрации, организацию федеральной почтовой связи либо в МФЦ для их перечисления на соответствующий счет Федерального казначейства.</w:t>
      </w:r>
    </w:p>
    <w:p w:rsidR="00900488" w:rsidRPr="00F06E38" w:rsidRDefault="00900488" w:rsidP="00D90D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0D72" w:rsidRDefault="00D90D72" w:rsidP="00D90D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488">
        <w:rPr>
          <w:rFonts w:ascii="Times New Roman" w:hAnsi="Times New Roman" w:cs="Times New Roman"/>
          <w:sz w:val="28"/>
          <w:szCs w:val="28"/>
        </w:rPr>
        <w:t xml:space="preserve">        </w:t>
      </w:r>
      <w:r w:rsidR="00AA2AF6">
        <w:rPr>
          <w:rFonts w:ascii="Times New Roman" w:hAnsi="Times New Roman" w:cs="Times New Roman"/>
          <w:sz w:val="28"/>
          <w:szCs w:val="28"/>
        </w:rPr>
        <w:t xml:space="preserve">- </w:t>
      </w:r>
      <w:r w:rsidRPr="00D90D72">
        <w:rPr>
          <w:rFonts w:ascii="Times New Roman" w:hAnsi="Times New Roman" w:cs="Times New Roman"/>
          <w:b/>
          <w:bCs/>
          <w:sz w:val="28"/>
          <w:szCs w:val="28"/>
        </w:rPr>
        <w:t>Как инспекция засчитывает ЕНП в счет уплаты налогов, страховых взносов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05020" w:rsidRDefault="00705020" w:rsidP="00D90D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26"/>
          <w:szCs w:val="26"/>
        </w:rPr>
      </w:pPr>
    </w:p>
    <w:p w:rsidR="00AA2AF6" w:rsidRDefault="00D90D72" w:rsidP="009D5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D90D72">
        <w:rPr>
          <w:rFonts w:ascii="Times New Roman" w:hAnsi="Times New Roman" w:cs="Times New Roman"/>
          <w:sz w:val="28"/>
          <w:szCs w:val="28"/>
        </w:rPr>
        <w:t>Инспекция засчитывает ЕНП в счет исполнения обязанностей налогоплательщика или налогового агента в такой последовательности:</w:t>
      </w:r>
    </w:p>
    <w:p w:rsidR="00D90D72" w:rsidRDefault="00D90D72" w:rsidP="00D90D72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0D72">
        <w:rPr>
          <w:rFonts w:ascii="Times New Roman" w:hAnsi="Times New Roman" w:cs="Times New Roman"/>
          <w:sz w:val="28"/>
          <w:szCs w:val="28"/>
        </w:rPr>
        <w:lastRenderedPageBreak/>
        <w:t>- недоимка по НДФЛ - с наиболее раннего момента ее возникновения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D72" w:rsidRDefault="00D90D72" w:rsidP="00D90D72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D72">
        <w:rPr>
          <w:rFonts w:ascii="Times New Roman" w:hAnsi="Times New Roman" w:cs="Times New Roman"/>
          <w:sz w:val="28"/>
          <w:szCs w:val="28"/>
        </w:rPr>
        <w:t>НДФЛ - с момента возникновения обязанности по его перечислению налоговым агентом. При получении инспекцией уведомления об исчисленной и удержанной налоговым агентом сумме НДФЛ до наступления срока его перечисления, средства, формирующие положительное сальдо ЕНС, зачтут в счет исполнения предстоящей обязанности по уплате НДФЛ. Инспекция проведет зачет в пределах суммы, указанной в уведомлении, не позднее дня, следующего за днем его получения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D72" w:rsidRDefault="00D90D72" w:rsidP="00D90D72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D72">
        <w:rPr>
          <w:rFonts w:ascii="Times New Roman" w:hAnsi="Times New Roman" w:cs="Times New Roman"/>
          <w:sz w:val="28"/>
          <w:szCs w:val="28"/>
        </w:rPr>
        <w:t>недоимка по иным налогам (сборам, страховым взносам) - с наиболее раннего момента ее возникновения;</w:t>
      </w:r>
    </w:p>
    <w:p w:rsidR="00D90D72" w:rsidRDefault="00D90D72" w:rsidP="00D90D72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D72">
        <w:rPr>
          <w:rFonts w:ascii="Times New Roman" w:hAnsi="Times New Roman" w:cs="Times New Roman"/>
          <w:sz w:val="28"/>
          <w:szCs w:val="28"/>
        </w:rPr>
        <w:t>иные налоги, авансовые платежи, сборы, страховые взносы - с момента возникновения обязанности по их уплате;</w:t>
      </w:r>
    </w:p>
    <w:p w:rsidR="00D90D72" w:rsidRDefault="00D90D72" w:rsidP="00D90D72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0D72">
        <w:rPr>
          <w:rFonts w:ascii="Times New Roman" w:hAnsi="Times New Roman" w:cs="Times New Roman"/>
          <w:sz w:val="28"/>
          <w:szCs w:val="28"/>
        </w:rPr>
        <w:t>- пени;</w:t>
      </w:r>
      <w:r>
        <w:rPr>
          <w:rFonts w:ascii="Times New Roman" w:hAnsi="Times New Roman" w:cs="Times New Roman"/>
          <w:sz w:val="28"/>
          <w:szCs w:val="28"/>
        </w:rPr>
        <w:t xml:space="preserve"> проценты; штрафы.</w:t>
      </w:r>
    </w:p>
    <w:p w:rsidR="00D90D72" w:rsidRDefault="00D90D72" w:rsidP="00D90D72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0D72">
        <w:rPr>
          <w:rFonts w:ascii="Times New Roman" w:hAnsi="Times New Roman" w:cs="Times New Roman"/>
          <w:sz w:val="28"/>
          <w:szCs w:val="28"/>
        </w:rPr>
        <w:t>Если суммы ЕНП недостаточно, а сроки уплаты налогов и взносов совпадают, платеж зачтут пропорционально суммам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D72" w:rsidRDefault="00D90D72" w:rsidP="00D90D72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0D72">
        <w:rPr>
          <w:rFonts w:ascii="Times New Roman" w:hAnsi="Times New Roman" w:cs="Times New Roman"/>
          <w:sz w:val="28"/>
          <w:szCs w:val="28"/>
        </w:rPr>
        <w:t>Остаток ЕНП (средства, формир</w:t>
      </w:r>
      <w:r>
        <w:rPr>
          <w:rFonts w:ascii="Times New Roman" w:hAnsi="Times New Roman" w:cs="Times New Roman"/>
          <w:sz w:val="28"/>
          <w:szCs w:val="28"/>
        </w:rPr>
        <w:t>ующие положительное сальдо ЕНС)</w:t>
      </w:r>
      <w:r w:rsidRPr="00D90D72">
        <w:rPr>
          <w:rFonts w:ascii="Times New Roman" w:hAnsi="Times New Roman" w:cs="Times New Roman"/>
          <w:sz w:val="28"/>
          <w:szCs w:val="28"/>
        </w:rPr>
        <w:t xml:space="preserve"> можно вернуть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п. 1 ст. 79 НК РФ).</w:t>
      </w:r>
    </w:p>
    <w:p w:rsidR="00705020" w:rsidRDefault="00900488" w:rsidP="00900488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900488" w:rsidRPr="00900488" w:rsidRDefault="00705020" w:rsidP="009004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004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0488" w:rsidRPr="00900488">
        <w:rPr>
          <w:rFonts w:ascii="Times New Roman" w:hAnsi="Times New Roman" w:cs="Times New Roman"/>
          <w:b/>
          <w:sz w:val="28"/>
          <w:szCs w:val="28"/>
        </w:rPr>
        <w:t>- Что будет, если после зачета ЕНП подана уточненная декларация с суммой налога к уменьшению?</w:t>
      </w:r>
    </w:p>
    <w:p w:rsidR="00900488" w:rsidRDefault="00900488" w:rsidP="00900488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0488">
        <w:rPr>
          <w:rFonts w:ascii="Times New Roman" w:hAnsi="Times New Roman" w:cs="Times New Roman"/>
          <w:sz w:val="28"/>
          <w:szCs w:val="28"/>
        </w:rPr>
        <w:t>- Если после того, как инспекция зачтет (распределит) сумму ЕНП в счет погашения обязательств по налогу, налогоплательщик подаст уточненную декларацию, в которой налог заявлен к уменьшению, сумма ЕНП высвободится и инспекция определит новую принадлежность этой суммы.</w:t>
      </w:r>
    </w:p>
    <w:p w:rsidR="00705020" w:rsidRPr="00900488" w:rsidRDefault="00705020" w:rsidP="00900488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00488" w:rsidRPr="00900488" w:rsidRDefault="00900488" w:rsidP="0090048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00488">
        <w:rPr>
          <w:rFonts w:ascii="Times New Roman" w:hAnsi="Times New Roman" w:cs="Times New Roman"/>
          <w:b/>
          <w:sz w:val="28"/>
          <w:szCs w:val="28"/>
        </w:rPr>
        <w:t>- Как узнать об осуществленном инспекцией зачете ЕНП</w:t>
      </w:r>
    </w:p>
    <w:p w:rsidR="00900488" w:rsidRDefault="00900488" w:rsidP="00900488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0488">
        <w:rPr>
          <w:rFonts w:ascii="Times New Roman" w:hAnsi="Times New Roman" w:cs="Times New Roman"/>
          <w:sz w:val="28"/>
          <w:szCs w:val="28"/>
        </w:rPr>
        <w:t>- Детализированную информацию о зачете (распределении) ЕНП можно получить через личный кабинет налогоплательщика или в своей учетной (бухгалтерской) программе. Кроме того, можно запросить у инспекции справку о принадлежности сумм ЕНП.</w:t>
      </w:r>
    </w:p>
    <w:p w:rsidR="00705020" w:rsidRDefault="00900488" w:rsidP="0090048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00488" w:rsidRPr="00705020" w:rsidRDefault="00705020" w:rsidP="0090048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488">
        <w:rPr>
          <w:rFonts w:ascii="Times New Roman" w:hAnsi="Times New Roman" w:cs="Times New Roman"/>
          <w:sz w:val="28"/>
          <w:szCs w:val="28"/>
        </w:rPr>
        <w:t xml:space="preserve"> </w:t>
      </w:r>
      <w:r w:rsidR="00900488" w:rsidRPr="00705020">
        <w:rPr>
          <w:rFonts w:ascii="Times New Roman" w:hAnsi="Times New Roman" w:cs="Times New Roman"/>
          <w:sz w:val="28"/>
          <w:szCs w:val="28"/>
        </w:rPr>
        <w:t xml:space="preserve">- </w:t>
      </w:r>
      <w:r w:rsidR="00900488" w:rsidRPr="00705020">
        <w:rPr>
          <w:rFonts w:ascii="Times New Roman" w:hAnsi="Times New Roman" w:cs="Times New Roman"/>
          <w:b/>
          <w:sz w:val="28"/>
          <w:szCs w:val="28"/>
        </w:rPr>
        <w:t>Как уведомить инспекцию об исчисленных налогах и взносах (в том числе перечисляемых в качестве ЕНП)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705020" w:rsidRPr="00705020" w:rsidRDefault="00900488" w:rsidP="0070502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05020">
        <w:rPr>
          <w:rFonts w:ascii="Times New Roman" w:hAnsi="Times New Roman" w:cs="Times New Roman"/>
          <w:sz w:val="28"/>
          <w:szCs w:val="28"/>
        </w:rPr>
        <w:t xml:space="preserve">         - Если уплатить налоги, авансовые платежи по налогам, сборы, страховые взносы нужно до представления декларации, расчета либо отчетность подавать не надо, представьте в налоговый орган уведомление об </w:t>
      </w:r>
      <w:r w:rsidRPr="00705020">
        <w:rPr>
          <w:rFonts w:ascii="Times New Roman" w:hAnsi="Times New Roman" w:cs="Times New Roman"/>
          <w:sz w:val="28"/>
          <w:szCs w:val="28"/>
        </w:rPr>
        <w:lastRenderedPageBreak/>
        <w:t>исчисленных суммах налогов, авансовых платежей по налогам, сборов, страховых взносов</w:t>
      </w:r>
      <w:r w:rsidR="00705020" w:rsidRPr="00705020">
        <w:rPr>
          <w:rFonts w:ascii="Times New Roman" w:hAnsi="Times New Roman" w:cs="Times New Roman"/>
          <w:sz w:val="28"/>
          <w:szCs w:val="28"/>
        </w:rPr>
        <w:t>. Форма его заполнения, а также формат его представления в электронной форме утверждены Приказом ФНС России от 02.11.2022 N ЕД-7-8/1047@. На основании уведомления налоговый орган распределит средства с вашего ЕНС в счет уплаты конкретных налогов и взносов.</w:t>
      </w:r>
    </w:p>
    <w:p w:rsidR="00900488" w:rsidRPr="00900488" w:rsidRDefault="00900488" w:rsidP="00900488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90D72" w:rsidRPr="00D90D72" w:rsidRDefault="00900488" w:rsidP="00900488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0505FD">
        <w:rPr>
          <w:rFonts w:ascii="Times New Roman" w:hAnsi="Times New Roman"/>
          <w:sz w:val="28"/>
          <w:szCs w:val="28"/>
        </w:rPr>
        <w:t>Межрайонная ИФНС России №3 по Ярославской области</w:t>
      </w:r>
    </w:p>
    <w:p w:rsidR="00D90D72" w:rsidRPr="00D90D72" w:rsidRDefault="00D90D72" w:rsidP="00D90D72">
      <w:p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90D72" w:rsidRPr="00D90D72" w:rsidRDefault="00D90D72" w:rsidP="009D50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9E1" w:rsidRDefault="001359E1"/>
    <w:p w:rsidR="001359E1" w:rsidRDefault="001359E1"/>
    <w:p w:rsidR="001359E1" w:rsidRDefault="001359E1"/>
    <w:p w:rsidR="001359E1" w:rsidRDefault="001359E1"/>
    <w:p w:rsidR="001359E1" w:rsidRDefault="001359E1"/>
    <w:sectPr w:rsidR="0013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AA"/>
    <w:rsid w:val="00041CAA"/>
    <w:rsid w:val="000D758C"/>
    <w:rsid w:val="001359E1"/>
    <w:rsid w:val="00391B6D"/>
    <w:rsid w:val="003E6091"/>
    <w:rsid w:val="00705020"/>
    <w:rsid w:val="00900488"/>
    <w:rsid w:val="009D50E1"/>
    <w:rsid w:val="00AA2AF6"/>
    <w:rsid w:val="00AF0068"/>
    <w:rsid w:val="00B55001"/>
    <w:rsid w:val="00CF6B6A"/>
    <w:rsid w:val="00D90D72"/>
    <w:rsid w:val="00E52D5A"/>
    <w:rsid w:val="00F0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939A9-94BE-4E56-BA42-0697BEA2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04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Марина</cp:lastModifiedBy>
  <cp:revision>2</cp:revision>
  <cp:lastPrinted>2024-06-05T07:24:00Z</cp:lastPrinted>
  <dcterms:created xsi:type="dcterms:W3CDTF">2024-06-07T06:50:00Z</dcterms:created>
  <dcterms:modified xsi:type="dcterms:W3CDTF">2024-06-07T06:50:00Z</dcterms:modified>
</cp:coreProperties>
</file>