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7C" w:rsidRDefault="00F45E7C" w:rsidP="00F45E7C">
      <w:pPr>
        <w:pStyle w:val="a3"/>
        <w:spacing w:line="360" w:lineRule="auto"/>
        <w:ind w:right="-1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7C" w:rsidRDefault="00F45E7C" w:rsidP="00F45E7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F45E7C" w:rsidRDefault="00F45E7C" w:rsidP="00F45E7C">
      <w:pPr>
        <w:pStyle w:val="1"/>
        <w:rPr>
          <w:szCs w:val="28"/>
        </w:rPr>
      </w:pPr>
    </w:p>
    <w:p w:rsidR="00F45E7C" w:rsidRDefault="00F45E7C" w:rsidP="00F45E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ПОСТАНОВЛЕНИЕ              </w:t>
      </w:r>
    </w:p>
    <w:p w:rsidR="00F45E7C" w:rsidRDefault="00F45E7C" w:rsidP="00F45E7C">
      <w:pPr>
        <w:jc w:val="center"/>
      </w:pPr>
      <w:r>
        <w:t>г. Мышкин</w:t>
      </w:r>
    </w:p>
    <w:p w:rsidR="00F45E7C" w:rsidRDefault="00F45E7C" w:rsidP="00F45E7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F45E7C" w:rsidRPr="00D655D7" w:rsidRDefault="00683CBD" w:rsidP="00F45E7C">
      <w:pPr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08</w:t>
      </w:r>
      <w:r w:rsidR="00D8322C">
        <w:rPr>
          <w:spacing w:val="38"/>
          <w:sz w:val="26"/>
          <w:szCs w:val="26"/>
        </w:rPr>
        <w:t>.</w:t>
      </w:r>
      <w:r w:rsidR="00004C09">
        <w:rPr>
          <w:spacing w:val="38"/>
          <w:sz w:val="26"/>
          <w:szCs w:val="26"/>
        </w:rPr>
        <w:t>0</w:t>
      </w:r>
      <w:r>
        <w:rPr>
          <w:spacing w:val="38"/>
          <w:sz w:val="26"/>
          <w:szCs w:val="26"/>
        </w:rPr>
        <w:t>2</w:t>
      </w:r>
      <w:r w:rsidR="00F45E7C" w:rsidRPr="00D655D7">
        <w:rPr>
          <w:spacing w:val="38"/>
          <w:sz w:val="26"/>
          <w:szCs w:val="26"/>
        </w:rPr>
        <w:t>.202</w:t>
      </w:r>
      <w:r>
        <w:rPr>
          <w:spacing w:val="38"/>
          <w:sz w:val="26"/>
          <w:szCs w:val="26"/>
        </w:rPr>
        <w:t>4</w:t>
      </w:r>
      <w:r w:rsidR="00F45E7C" w:rsidRPr="00D655D7">
        <w:rPr>
          <w:spacing w:val="38"/>
          <w:sz w:val="26"/>
          <w:szCs w:val="26"/>
        </w:rPr>
        <w:t xml:space="preserve">                                                              </w:t>
      </w:r>
      <w:r w:rsidR="00CF5EC7">
        <w:rPr>
          <w:spacing w:val="38"/>
          <w:sz w:val="26"/>
          <w:szCs w:val="26"/>
        </w:rPr>
        <w:t xml:space="preserve">   </w:t>
      </w:r>
      <w:r w:rsidR="00D655D7">
        <w:rPr>
          <w:spacing w:val="38"/>
          <w:sz w:val="26"/>
          <w:szCs w:val="26"/>
        </w:rPr>
        <w:t xml:space="preserve">  </w:t>
      </w:r>
      <w:r w:rsidR="00F45E7C" w:rsidRPr="00D655D7">
        <w:rPr>
          <w:spacing w:val="38"/>
          <w:sz w:val="26"/>
          <w:szCs w:val="26"/>
        </w:rPr>
        <w:t>№</w:t>
      </w:r>
      <w:r w:rsidR="00E86078">
        <w:rPr>
          <w:spacing w:val="38"/>
          <w:sz w:val="26"/>
          <w:szCs w:val="26"/>
        </w:rPr>
        <w:t xml:space="preserve"> </w:t>
      </w:r>
      <w:r w:rsidR="00DC79E2">
        <w:rPr>
          <w:spacing w:val="38"/>
          <w:sz w:val="26"/>
          <w:szCs w:val="26"/>
        </w:rPr>
        <w:t>47</w:t>
      </w:r>
    </w:p>
    <w:p w:rsidR="00F45E7C" w:rsidRDefault="00F45E7C" w:rsidP="00F45E7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36DFF" w:rsidRPr="003E1AF4" w:rsidRDefault="00936DFF" w:rsidP="00936DFF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Об утверждении муниципальной </w:t>
      </w:r>
    </w:p>
    <w:p w:rsidR="00DC06B7" w:rsidRDefault="00936DFF" w:rsidP="00C61595">
      <w:pPr>
        <w:jc w:val="both"/>
        <w:rPr>
          <w:rFonts w:eastAsiaTheme="minorHAnsi"/>
          <w:sz w:val="26"/>
          <w:szCs w:val="26"/>
          <w:lang w:eastAsia="en-US"/>
        </w:rPr>
      </w:pPr>
      <w:r w:rsidRPr="003E1AF4">
        <w:rPr>
          <w:bCs/>
          <w:sz w:val="26"/>
          <w:szCs w:val="26"/>
        </w:rPr>
        <w:t>программы</w:t>
      </w:r>
      <w:r w:rsidRPr="003E1AF4">
        <w:rPr>
          <w:rFonts w:eastAsiaTheme="minorHAnsi"/>
          <w:sz w:val="26"/>
          <w:szCs w:val="26"/>
          <w:lang w:eastAsia="en-US"/>
        </w:rPr>
        <w:t xml:space="preserve"> «</w:t>
      </w:r>
      <w:r w:rsidR="00DC06B7">
        <w:rPr>
          <w:rFonts w:eastAsiaTheme="minorHAnsi"/>
          <w:sz w:val="26"/>
          <w:szCs w:val="26"/>
          <w:lang w:eastAsia="en-US"/>
        </w:rPr>
        <w:t>Комплексное развитие сельск</w:t>
      </w:r>
      <w:r w:rsidR="00062125">
        <w:rPr>
          <w:rFonts w:eastAsiaTheme="minorHAnsi"/>
          <w:sz w:val="26"/>
          <w:szCs w:val="26"/>
          <w:lang w:eastAsia="en-US"/>
        </w:rPr>
        <w:t>ой</w:t>
      </w:r>
      <w:r w:rsidR="00DC06B7">
        <w:rPr>
          <w:rFonts w:eastAsiaTheme="minorHAnsi"/>
          <w:sz w:val="26"/>
          <w:szCs w:val="26"/>
          <w:lang w:eastAsia="en-US"/>
        </w:rPr>
        <w:t xml:space="preserve"> </w:t>
      </w:r>
    </w:p>
    <w:p w:rsidR="00936DFF" w:rsidRPr="003E1AF4" w:rsidRDefault="00062125" w:rsidP="00936DFF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агломерации г. Мышкин</w:t>
      </w:r>
      <w:r w:rsidR="00004C09" w:rsidRPr="003E1AF4">
        <w:rPr>
          <w:rFonts w:eastAsiaTheme="minorHAnsi"/>
          <w:sz w:val="26"/>
          <w:szCs w:val="26"/>
          <w:lang w:eastAsia="en-US"/>
        </w:rPr>
        <w:t>»</w:t>
      </w:r>
      <w:r w:rsidR="00B41F94">
        <w:rPr>
          <w:rFonts w:eastAsiaTheme="minorHAnsi"/>
          <w:sz w:val="26"/>
          <w:szCs w:val="26"/>
          <w:lang w:eastAsia="en-US"/>
        </w:rPr>
        <w:t xml:space="preserve"> </w:t>
      </w:r>
      <w:r w:rsidR="00936DFF" w:rsidRPr="003E1AF4">
        <w:rPr>
          <w:rFonts w:eastAsiaTheme="minorHAnsi"/>
          <w:sz w:val="26"/>
          <w:szCs w:val="26"/>
          <w:lang w:eastAsia="en-US"/>
        </w:rPr>
        <w:t>на 202</w:t>
      </w:r>
      <w:r w:rsidR="00DC06B7">
        <w:rPr>
          <w:rFonts w:eastAsiaTheme="minorHAnsi"/>
          <w:sz w:val="26"/>
          <w:szCs w:val="26"/>
          <w:lang w:eastAsia="en-US"/>
        </w:rPr>
        <w:t>4</w:t>
      </w:r>
      <w:r w:rsidR="00936DFF" w:rsidRPr="003E1AF4">
        <w:rPr>
          <w:rFonts w:eastAsiaTheme="minorHAnsi"/>
          <w:sz w:val="26"/>
          <w:szCs w:val="26"/>
          <w:lang w:eastAsia="en-US"/>
        </w:rPr>
        <w:t xml:space="preserve"> год</w:t>
      </w:r>
    </w:p>
    <w:p w:rsidR="00F45E7C" w:rsidRPr="003E1AF4" w:rsidRDefault="00F45E7C" w:rsidP="00936DFF">
      <w:pPr>
        <w:autoSpaceDE w:val="0"/>
        <w:autoSpaceDN w:val="0"/>
        <w:adjustRightInd w:val="0"/>
        <w:rPr>
          <w:sz w:val="26"/>
          <w:szCs w:val="26"/>
        </w:rPr>
      </w:pPr>
    </w:p>
    <w:p w:rsidR="00F45E7C" w:rsidRPr="003E1AF4" w:rsidRDefault="003E1AF4" w:rsidP="003E1AF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В соответствии с </w:t>
      </w:r>
      <w:r w:rsidRPr="003E1AF4">
        <w:rPr>
          <w:rFonts w:ascii="Tahoma" w:hAnsi="Tahoma" w:cs="Tahoma"/>
          <w:color w:val="555555"/>
          <w:sz w:val="26"/>
          <w:szCs w:val="26"/>
        </w:rPr>
        <w:t> </w:t>
      </w:r>
      <w:r w:rsidRPr="003E1AF4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3E1AF4">
        <w:rPr>
          <w:rFonts w:ascii="Arial" w:hAnsi="Arial" w:cs="Arial"/>
          <w:sz w:val="26"/>
          <w:szCs w:val="26"/>
        </w:rPr>
        <w:t xml:space="preserve"> </w:t>
      </w:r>
      <w:r w:rsidR="00EE40E9" w:rsidRPr="00EE40E9">
        <w:rPr>
          <w:sz w:val="26"/>
          <w:szCs w:val="26"/>
        </w:rPr>
        <w:t>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</w:t>
      </w:r>
      <w:r w:rsidR="00EE40E9" w:rsidRPr="00EE40E9">
        <w:rPr>
          <w:sz w:val="28"/>
          <w:szCs w:val="28"/>
        </w:rPr>
        <w:t xml:space="preserve"> </w:t>
      </w:r>
      <w:r w:rsidR="00EE40E9" w:rsidRPr="00EA2BEE">
        <w:rPr>
          <w:sz w:val="26"/>
          <w:szCs w:val="26"/>
        </w:rPr>
        <w:t>постановлением Правительства Ярославской области от 03.03.2020  № 179-п «Об утверждении государственной программы Ярославской области «Комплексное развитие сельских территорий в Ярославской области» на 2020 - 2025 годы и признании утратившими силу отдельных постановлений Правительства области»</w:t>
      </w:r>
      <w:r w:rsidR="00EA2BEE">
        <w:rPr>
          <w:sz w:val="28"/>
          <w:szCs w:val="28"/>
        </w:rPr>
        <w:t>,</w:t>
      </w:r>
      <w:r w:rsidR="00EE40E9">
        <w:rPr>
          <w:sz w:val="28"/>
          <w:szCs w:val="28"/>
        </w:rPr>
        <w:t xml:space="preserve"> </w:t>
      </w:r>
      <w:r w:rsidRPr="003E1AF4">
        <w:rPr>
          <w:sz w:val="26"/>
          <w:szCs w:val="26"/>
        </w:rPr>
        <w:t xml:space="preserve">решением Муниципального Совета городского поселения Мышкин от </w:t>
      </w:r>
      <w:r w:rsidR="00313FF4">
        <w:rPr>
          <w:sz w:val="26"/>
          <w:szCs w:val="26"/>
        </w:rPr>
        <w:t>1</w:t>
      </w:r>
      <w:r w:rsidR="00DC06B7">
        <w:rPr>
          <w:sz w:val="26"/>
          <w:szCs w:val="26"/>
        </w:rPr>
        <w:t>4</w:t>
      </w:r>
      <w:r w:rsidRPr="003E1AF4">
        <w:rPr>
          <w:sz w:val="26"/>
          <w:szCs w:val="26"/>
        </w:rPr>
        <w:t>.12.202</w:t>
      </w:r>
      <w:r w:rsidR="00DC06B7">
        <w:rPr>
          <w:sz w:val="26"/>
          <w:szCs w:val="26"/>
        </w:rPr>
        <w:t>3</w:t>
      </w:r>
      <w:r w:rsidRPr="003E1AF4">
        <w:rPr>
          <w:sz w:val="26"/>
          <w:szCs w:val="26"/>
        </w:rPr>
        <w:t xml:space="preserve"> № </w:t>
      </w:r>
      <w:r w:rsidR="00DC06B7">
        <w:rPr>
          <w:sz w:val="26"/>
          <w:szCs w:val="26"/>
        </w:rPr>
        <w:t>53</w:t>
      </w:r>
      <w:r w:rsidRPr="003E1AF4">
        <w:rPr>
          <w:sz w:val="26"/>
          <w:szCs w:val="26"/>
        </w:rPr>
        <w:t xml:space="preserve"> «О бюджете городского поселения Мышкин на 202</w:t>
      </w:r>
      <w:r w:rsidR="00DC06B7">
        <w:rPr>
          <w:sz w:val="26"/>
          <w:szCs w:val="26"/>
        </w:rPr>
        <w:t>4</w:t>
      </w:r>
      <w:r w:rsidRPr="003E1AF4">
        <w:rPr>
          <w:sz w:val="26"/>
          <w:szCs w:val="26"/>
        </w:rPr>
        <w:t xml:space="preserve"> год и на плановый период 202</w:t>
      </w:r>
      <w:r w:rsidR="00DC06B7">
        <w:rPr>
          <w:sz w:val="26"/>
          <w:szCs w:val="26"/>
        </w:rPr>
        <w:t>5</w:t>
      </w:r>
      <w:r w:rsidRPr="003E1AF4">
        <w:rPr>
          <w:sz w:val="26"/>
          <w:szCs w:val="26"/>
        </w:rPr>
        <w:t xml:space="preserve"> и 202</w:t>
      </w:r>
      <w:r w:rsidR="00DC06B7">
        <w:rPr>
          <w:sz w:val="26"/>
          <w:szCs w:val="26"/>
        </w:rPr>
        <w:t>6</w:t>
      </w:r>
      <w:r w:rsidRPr="003E1AF4">
        <w:rPr>
          <w:sz w:val="26"/>
          <w:szCs w:val="26"/>
        </w:rPr>
        <w:t xml:space="preserve"> годов», постановлением Администрации городского поселения Мышкин от 14.11.2016 №403 «О</w:t>
      </w:r>
      <w:r w:rsidRPr="003E1AF4">
        <w:rPr>
          <w:color w:val="000000"/>
          <w:sz w:val="26"/>
          <w:szCs w:val="26"/>
        </w:rPr>
        <w:t xml:space="preserve">б утверждении </w:t>
      </w:r>
      <w:r w:rsidRPr="003E1AF4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="00D15951">
        <w:rPr>
          <w:rFonts w:cs="Arial"/>
          <w:color w:val="000000"/>
          <w:sz w:val="26"/>
          <w:szCs w:val="26"/>
        </w:rPr>
        <w:t>,</w:t>
      </w:r>
      <w:r w:rsidRPr="003E1AF4">
        <w:rPr>
          <w:sz w:val="26"/>
          <w:szCs w:val="26"/>
        </w:rPr>
        <w:t xml:space="preserve"> </w:t>
      </w:r>
    </w:p>
    <w:p w:rsidR="003E1AF4" w:rsidRDefault="003E1AF4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E1AF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D2EAE" w:rsidRPr="00EE5871" w:rsidRDefault="00F45E7C" w:rsidP="00EE5871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E1AF4">
        <w:rPr>
          <w:sz w:val="26"/>
          <w:szCs w:val="26"/>
        </w:rPr>
        <w:t xml:space="preserve">1. </w:t>
      </w:r>
      <w:r w:rsidR="002D2EAE">
        <w:rPr>
          <w:sz w:val="26"/>
          <w:szCs w:val="26"/>
        </w:rPr>
        <w:t xml:space="preserve">Утвердить </w:t>
      </w:r>
      <w:r w:rsidR="005576E9">
        <w:rPr>
          <w:sz w:val="26"/>
          <w:szCs w:val="26"/>
        </w:rPr>
        <w:t>муниципальн</w:t>
      </w:r>
      <w:r w:rsidR="002D2EAE">
        <w:rPr>
          <w:sz w:val="26"/>
          <w:szCs w:val="26"/>
        </w:rPr>
        <w:t>ую</w:t>
      </w:r>
      <w:r w:rsidR="005576E9">
        <w:rPr>
          <w:sz w:val="26"/>
          <w:szCs w:val="26"/>
        </w:rPr>
        <w:t xml:space="preserve"> программ</w:t>
      </w:r>
      <w:r w:rsidR="002D2EAE">
        <w:rPr>
          <w:sz w:val="26"/>
          <w:szCs w:val="26"/>
        </w:rPr>
        <w:t>у</w:t>
      </w:r>
      <w:r w:rsidR="005576E9">
        <w:rPr>
          <w:sz w:val="26"/>
          <w:szCs w:val="26"/>
        </w:rPr>
        <w:t xml:space="preserve"> </w:t>
      </w:r>
      <w:r w:rsidR="00EE5871" w:rsidRPr="003E1AF4">
        <w:rPr>
          <w:rFonts w:eastAsiaTheme="minorHAnsi"/>
          <w:sz w:val="26"/>
          <w:szCs w:val="26"/>
          <w:lang w:eastAsia="en-US"/>
        </w:rPr>
        <w:t>«</w:t>
      </w:r>
      <w:r w:rsidR="00EE5871">
        <w:rPr>
          <w:rFonts w:eastAsiaTheme="minorHAnsi"/>
          <w:sz w:val="26"/>
          <w:szCs w:val="26"/>
          <w:lang w:eastAsia="en-US"/>
        </w:rPr>
        <w:t>Комплексное развитие сельск</w:t>
      </w:r>
      <w:r w:rsidR="00105E8E">
        <w:rPr>
          <w:rFonts w:eastAsiaTheme="minorHAnsi"/>
          <w:sz w:val="26"/>
          <w:szCs w:val="26"/>
          <w:lang w:eastAsia="en-US"/>
        </w:rPr>
        <w:t xml:space="preserve">ой </w:t>
      </w:r>
      <w:r w:rsidR="00A75257">
        <w:rPr>
          <w:rFonts w:eastAsiaTheme="minorHAnsi"/>
          <w:sz w:val="26"/>
          <w:szCs w:val="26"/>
          <w:lang w:eastAsia="en-US"/>
        </w:rPr>
        <w:t>агломерации г.</w:t>
      </w:r>
      <w:r w:rsidR="00AB704A">
        <w:rPr>
          <w:rFonts w:eastAsiaTheme="minorHAnsi"/>
          <w:sz w:val="26"/>
          <w:szCs w:val="26"/>
          <w:lang w:eastAsia="en-US"/>
        </w:rPr>
        <w:t xml:space="preserve"> </w:t>
      </w:r>
      <w:r w:rsidR="00EE5871">
        <w:rPr>
          <w:rFonts w:eastAsiaTheme="minorHAnsi"/>
          <w:sz w:val="26"/>
          <w:szCs w:val="26"/>
          <w:lang w:eastAsia="en-US"/>
        </w:rPr>
        <w:t>Мышкин</w:t>
      </w:r>
      <w:r w:rsidR="00EE5871" w:rsidRPr="003E1AF4">
        <w:rPr>
          <w:rFonts w:eastAsiaTheme="minorHAnsi"/>
          <w:sz w:val="26"/>
          <w:szCs w:val="26"/>
          <w:lang w:eastAsia="en-US"/>
        </w:rPr>
        <w:t>» на 202</w:t>
      </w:r>
      <w:r w:rsidR="00EE5871">
        <w:rPr>
          <w:rFonts w:eastAsiaTheme="minorHAnsi"/>
          <w:sz w:val="26"/>
          <w:szCs w:val="26"/>
          <w:lang w:eastAsia="en-US"/>
        </w:rPr>
        <w:t>4</w:t>
      </w:r>
      <w:r w:rsidR="00EE5871" w:rsidRPr="003E1AF4">
        <w:rPr>
          <w:rFonts w:eastAsiaTheme="minorHAnsi"/>
          <w:sz w:val="26"/>
          <w:szCs w:val="26"/>
          <w:lang w:eastAsia="en-US"/>
        </w:rPr>
        <w:t xml:space="preserve"> год</w:t>
      </w:r>
      <w:r w:rsidR="00224A54">
        <w:rPr>
          <w:rFonts w:eastAsiaTheme="minorHAnsi"/>
          <w:sz w:val="26"/>
          <w:szCs w:val="26"/>
          <w:lang w:eastAsia="en-US"/>
        </w:rPr>
        <w:t xml:space="preserve"> </w:t>
      </w:r>
      <w:r w:rsidR="00224A54" w:rsidRPr="00224A54">
        <w:rPr>
          <w:rFonts w:eastAsiaTheme="minorHAnsi"/>
          <w:sz w:val="26"/>
          <w:szCs w:val="26"/>
          <w:lang w:eastAsia="en-US"/>
        </w:rPr>
        <w:t>(приложение № 1)</w:t>
      </w:r>
      <w:r w:rsidR="00EE5871">
        <w:rPr>
          <w:rFonts w:eastAsiaTheme="minorHAnsi"/>
          <w:sz w:val="26"/>
          <w:szCs w:val="26"/>
          <w:lang w:eastAsia="en-US"/>
        </w:rPr>
        <w:t>.</w:t>
      </w:r>
    </w:p>
    <w:p w:rsidR="00F45E7C" w:rsidRPr="003E1AF4" w:rsidRDefault="00EE5871" w:rsidP="00F45E7C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45E7C" w:rsidRPr="003E1AF4">
        <w:rPr>
          <w:sz w:val="26"/>
          <w:szCs w:val="26"/>
        </w:rPr>
        <w:t xml:space="preserve">. Настоящее постановление разместить на </w:t>
      </w:r>
      <w:hyperlink r:id="rId8" w:history="1">
        <w:r w:rsidR="00F45E7C" w:rsidRPr="003E1AF4">
          <w:rPr>
            <w:rStyle w:val="af0"/>
            <w:rFonts w:eastAsiaTheme="majorEastAsia"/>
            <w:color w:val="auto"/>
            <w:sz w:val="26"/>
            <w:szCs w:val="26"/>
            <w:u w:val="none"/>
          </w:rPr>
          <w:t>официальном сайте</w:t>
        </w:r>
      </w:hyperlink>
      <w:r w:rsidR="00F45E7C" w:rsidRPr="003E1AF4">
        <w:rPr>
          <w:sz w:val="26"/>
          <w:szCs w:val="26"/>
        </w:rPr>
        <w:t xml:space="preserve">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3E1AF4" w:rsidRPr="003E1AF4" w:rsidRDefault="00EE5871" w:rsidP="003E1A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45E7C" w:rsidRPr="003E1AF4">
        <w:rPr>
          <w:sz w:val="26"/>
          <w:szCs w:val="26"/>
        </w:rPr>
        <w:t xml:space="preserve">. </w:t>
      </w:r>
      <w:r w:rsidR="003E1AF4" w:rsidRPr="003E1AF4">
        <w:rPr>
          <w:sz w:val="26"/>
          <w:szCs w:val="26"/>
        </w:rPr>
        <w:t>Контроль за исполнением настоящего постановления</w:t>
      </w:r>
      <w:r w:rsidR="00224A54">
        <w:rPr>
          <w:sz w:val="26"/>
          <w:szCs w:val="26"/>
        </w:rPr>
        <w:t xml:space="preserve"> оставляю за собой</w:t>
      </w:r>
      <w:r w:rsidR="003E1AF4" w:rsidRPr="003E1AF4">
        <w:rPr>
          <w:sz w:val="26"/>
          <w:szCs w:val="26"/>
        </w:rPr>
        <w:t>.</w:t>
      </w:r>
    </w:p>
    <w:p w:rsidR="00F45E7C" w:rsidRPr="003E1AF4" w:rsidRDefault="00EE5871" w:rsidP="00F45E7C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45E7C" w:rsidRPr="003E1AF4">
        <w:rPr>
          <w:sz w:val="26"/>
          <w:szCs w:val="26"/>
        </w:rPr>
        <w:t>. Постановление вступает в силу после его официального опубликования.</w:t>
      </w:r>
    </w:p>
    <w:p w:rsidR="00F45E7C" w:rsidRDefault="00F45E7C" w:rsidP="00F45E7C">
      <w:pPr>
        <w:rPr>
          <w:sz w:val="26"/>
          <w:szCs w:val="26"/>
        </w:rPr>
      </w:pPr>
    </w:p>
    <w:p w:rsidR="00CF7036" w:rsidRPr="003E1AF4" w:rsidRDefault="00CF7036" w:rsidP="00F45E7C">
      <w:pPr>
        <w:rPr>
          <w:sz w:val="26"/>
          <w:szCs w:val="26"/>
        </w:rPr>
      </w:pPr>
    </w:p>
    <w:p w:rsidR="00F45E7C" w:rsidRPr="003E1AF4" w:rsidRDefault="002D6EE1" w:rsidP="00F45E7C">
      <w:pPr>
        <w:ind w:right="139"/>
        <w:rPr>
          <w:sz w:val="26"/>
          <w:szCs w:val="26"/>
        </w:rPr>
      </w:pPr>
      <w:r>
        <w:rPr>
          <w:sz w:val="26"/>
          <w:szCs w:val="26"/>
        </w:rPr>
        <w:t>И.о.</w:t>
      </w:r>
      <w:r w:rsidR="005E2D52">
        <w:rPr>
          <w:sz w:val="26"/>
          <w:szCs w:val="26"/>
        </w:rPr>
        <w:t xml:space="preserve"> </w:t>
      </w:r>
      <w:r w:rsidR="00F45E7C" w:rsidRPr="003E1AF4">
        <w:rPr>
          <w:sz w:val="26"/>
          <w:szCs w:val="26"/>
        </w:rPr>
        <w:t>Глав</w:t>
      </w:r>
      <w:r w:rsidR="00BE1CA2">
        <w:rPr>
          <w:sz w:val="26"/>
          <w:szCs w:val="26"/>
        </w:rPr>
        <w:t>ы</w:t>
      </w:r>
      <w:r w:rsidR="00F45E7C" w:rsidRPr="003E1AF4">
        <w:rPr>
          <w:sz w:val="26"/>
          <w:szCs w:val="26"/>
        </w:rPr>
        <w:t xml:space="preserve"> городского </w:t>
      </w:r>
    </w:p>
    <w:p w:rsidR="00F45E7C" w:rsidRDefault="00F45E7C" w:rsidP="00F45E7C">
      <w:pPr>
        <w:ind w:right="139"/>
        <w:rPr>
          <w:sz w:val="26"/>
          <w:szCs w:val="26"/>
        </w:rPr>
      </w:pPr>
      <w:r w:rsidRPr="003E1AF4">
        <w:rPr>
          <w:sz w:val="26"/>
          <w:szCs w:val="26"/>
        </w:rPr>
        <w:t xml:space="preserve">поселения Мышкин                                                                </w:t>
      </w:r>
      <w:r w:rsidR="002851CF">
        <w:rPr>
          <w:sz w:val="26"/>
          <w:szCs w:val="26"/>
        </w:rPr>
        <w:t xml:space="preserve">    </w:t>
      </w:r>
      <w:r w:rsidRPr="003E1AF4">
        <w:rPr>
          <w:sz w:val="26"/>
          <w:szCs w:val="26"/>
        </w:rPr>
        <w:t xml:space="preserve">      </w:t>
      </w:r>
      <w:r w:rsidR="003E1AF4">
        <w:rPr>
          <w:sz w:val="26"/>
          <w:szCs w:val="26"/>
        </w:rPr>
        <w:t xml:space="preserve">   </w:t>
      </w:r>
      <w:r w:rsidR="002D6EE1">
        <w:rPr>
          <w:sz w:val="26"/>
          <w:szCs w:val="26"/>
        </w:rPr>
        <w:t xml:space="preserve">    </w:t>
      </w:r>
      <w:r w:rsidR="003E1AF4">
        <w:rPr>
          <w:sz w:val="26"/>
          <w:szCs w:val="26"/>
        </w:rPr>
        <w:t xml:space="preserve">    </w:t>
      </w:r>
      <w:r w:rsidR="002D6EE1">
        <w:rPr>
          <w:sz w:val="26"/>
          <w:szCs w:val="26"/>
        </w:rPr>
        <w:t>В.А. Крылов</w:t>
      </w:r>
    </w:p>
    <w:p w:rsidR="000644A7" w:rsidRDefault="000644A7" w:rsidP="00706046">
      <w:pPr>
        <w:jc w:val="right"/>
        <w:rPr>
          <w:sz w:val="26"/>
          <w:szCs w:val="26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E328B2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83CBD">
        <w:rPr>
          <w:sz w:val="26"/>
          <w:szCs w:val="26"/>
        </w:rPr>
        <w:t>08</w:t>
      </w:r>
      <w:r w:rsidR="000C5BA1">
        <w:rPr>
          <w:sz w:val="26"/>
          <w:szCs w:val="26"/>
        </w:rPr>
        <w:t>.</w:t>
      </w:r>
      <w:r w:rsidR="00004C09">
        <w:rPr>
          <w:sz w:val="26"/>
          <w:szCs w:val="26"/>
        </w:rPr>
        <w:t>0</w:t>
      </w:r>
      <w:r w:rsidR="00683CBD">
        <w:rPr>
          <w:sz w:val="26"/>
          <w:szCs w:val="26"/>
        </w:rPr>
        <w:t>2</w:t>
      </w:r>
      <w:r w:rsidR="000C5BA1">
        <w:rPr>
          <w:sz w:val="26"/>
          <w:szCs w:val="26"/>
        </w:rPr>
        <w:t>.202</w:t>
      </w:r>
      <w:r w:rsidR="00683CBD">
        <w:rPr>
          <w:sz w:val="26"/>
          <w:szCs w:val="26"/>
        </w:rPr>
        <w:t>4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DC79E2">
        <w:rPr>
          <w:sz w:val="26"/>
          <w:szCs w:val="26"/>
        </w:rPr>
        <w:t xml:space="preserve"> 47</w:t>
      </w:r>
      <w:r w:rsidR="00E16F33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99099C" w:rsidRDefault="00706046" w:rsidP="00140F3F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Муниципальная программа </w:t>
            </w:r>
            <w:r w:rsidR="0099099C" w:rsidRPr="003E1AF4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AB704A">
              <w:rPr>
                <w:rFonts w:eastAsiaTheme="minorHAnsi"/>
                <w:sz w:val="26"/>
                <w:szCs w:val="26"/>
                <w:lang w:eastAsia="en-US"/>
              </w:rPr>
              <w:t>Комплексное развитие сельской агломерации г. Мышкин</w:t>
            </w:r>
            <w:r w:rsidR="0099099C" w:rsidRPr="003E1AF4">
              <w:rPr>
                <w:rFonts w:eastAsiaTheme="minorHAnsi"/>
                <w:sz w:val="26"/>
                <w:szCs w:val="26"/>
                <w:lang w:eastAsia="en-US"/>
              </w:rPr>
              <w:t>» на 202</w:t>
            </w:r>
            <w:r w:rsidR="0099099C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99099C" w:rsidRPr="003E1AF4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4067C2" w:rsidRDefault="004067C2" w:rsidP="0099099C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  <w:p w:rsidR="004067C2" w:rsidRDefault="0099099C" w:rsidP="004067C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«Управление городского хозяйства»</w:t>
            </w:r>
          </w:p>
          <w:p w:rsidR="00706046" w:rsidRPr="00706046" w:rsidRDefault="004067C2" w:rsidP="0099099C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 «Администрация Мышкинского муниципального района»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99099C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2024 год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280D5F" w:rsidRDefault="001E671B" w:rsidP="001E671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1E671B">
              <w:rPr>
                <w:rFonts w:ascii="Times New Roman" w:hAnsi="Times New Roman"/>
                <w:sz w:val="26"/>
                <w:szCs w:val="26"/>
              </w:rPr>
              <w:t>Создание условий для обеспечения стабильного повышения качества и уровня жизни населения в целях сохранения социального и экономического потенциала.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E30A41" w:rsidRPr="00E30A41" w:rsidRDefault="001E671B" w:rsidP="00062125">
            <w:pPr>
              <w:jc w:val="both"/>
              <w:rPr>
                <w:sz w:val="26"/>
                <w:szCs w:val="26"/>
              </w:rPr>
            </w:pPr>
            <w:r w:rsidRPr="002342D5">
              <w:rPr>
                <w:sz w:val="26"/>
                <w:szCs w:val="26"/>
              </w:rPr>
              <w:t>Обеспечение реализации мероприятий комплексного развития сельс</w:t>
            </w:r>
            <w:r w:rsidR="00062125">
              <w:rPr>
                <w:sz w:val="26"/>
                <w:szCs w:val="26"/>
              </w:rPr>
              <w:t>кой агломерации г. Мышкин</w:t>
            </w:r>
            <w:r>
              <w:rPr>
                <w:sz w:val="26"/>
                <w:szCs w:val="26"/>
              </w:rPr>
              <w:t>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301EA6" w:rsidRPr="00362E89" w:rsidRDefault="00301EA6" w:rsidP="00301EA6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сть в финансовых средствах </w:t>
            </w:r>
            <w:r w:rsidR="00D621D2">
              <w:rPr>
                <w:rFonts w:eastAsiaTheme="minorHAnsi"/>
                <w:sz w:val="26"/>
                <w:szCs w:val="26"/>
                <w:lang w:eastAsia="en-US"/>
              </w:rPr>
              <w:t xml:space="preserve">в 2024 году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– </w:t>
            </w:r>
            <w:r w:rsidR="00D621D2">
              <w:rPr>
                <w:rFonts w:eastAsiaTheme="minorHAnsi"/>
                <w:sz w:val="26"/>
                <w:szCs w:val="26"/>
                <w:lang w:eastAsia="en-US"/>
              </w:rPr>
              <w:t>16 172,101</w:t>
            </w:r>
            <w:r w:rsidR="00A062A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 </w:t>
            </w:r>
            <w:r w:rsidR="00D621D2">
              <w:rPr>
                <w:rFonts w:eastAsiaTheme="minorHAnsi"/>
                <w:sz w:val="26"/>
                <w:szCs w:val="26"/>
                <w:lang w:eastAsia="en-US"/>
              </w:rPr>
              <w:t>3 223,505</w:t>
            </w:r>
            <w:r w:rsidR="00A062A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  <w:r w:rsidR="00E90937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D621D2" w:rsidRPr="00B57C85" w:rsidRDefault="00D621D2" w:rsidP="00D621D2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областного бюджета- </w:t>
            </w:r>
            <w:r>
              <w:t xml:space="preserve">517,896 </w:t>
            </w:r>
            <w:r w:rsidRPr="00B57C85">
              <w:rPr>
                <w:sz w:val="26"/>
                <w:szCs w:val="26"/>
              </w:rPr>
              <w:t>тыс. руб.</w:t>
            </w:r>
            <w:r w:rsidR="00E90937">
              <w:rPr>
                <w:sz w:val="26"/>
                <w:szCs w:val="26"/>
              </w:rPr>
              <w:t>;</w:t>
            </w:r>
          </w:p>
          <w:p w:rsidR="00301EA6" w:rsidRPr="00D621D2" w:rsidRDefault="00D621D2" w:rsidP="00D621D2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федерального бюджета </w:t>
            </w:r>
            <w:r>
              <w:rPr>
                <w:sz w:val="26"/>
                <w:szCs w:val="26"/>
              </w:rPr>
              <w:t>– 12 430,7 тыс. руб.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ED3D63" w:rsidRDefault="008A2380" w:rsidP="00ED3D6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="00ED3D63">
              <w:t xml:space="preserve"> </w:t>
            </w:r>
            <w:r w:rsidR="00ED3D63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="00ED3D63" w:rsidRPr="002342D5">
              <w:rPr>
                <w:rFonts w:eastAsiaTheme="minorHAnsi"/>
                <w:sz w:val="26"/>
                <w:szCs w:val="26"/>
                <w:lang w:eastAsia="en-US"/>
              </w:rPr>
              <w:t>троительство электрических сетей уличного освещения</w:t>
            </w:r>
            <w:r w:rsidR="004C2CF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F15CA9" w:rsidRPr="009D3CC8" w:rsidRDefault="002671E9" w:rsidP="002671E9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8A2380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ED3D63">
              <w:rPr>
                <w:rFonts w:eastAsiaTheme="minorHAnsi"/>
                <w:sz w:val="26"/>
                <w:szCs w:val="26"/>
                <w:lang w:eastAsia="en-US"/>
              </w:rPr>
              <w:t xml:space="preserve"> О</w:t>
            </w:r>
            <w:r w:rsidR="00ED3D63" w:rsidRPr="002342D5">
              <w:rPr>
                <w:rFonts w:eastAsiaTheme="minorHAnsi"/>
                <w:sz w:val="26"/>
                <w:szCs w:val="26"/>
                <w:lang w:eastAsia="en-US"/>
              </w:rPr>
              <w:t>рганизация бесплатного доступа в сеть "Интернет"</w:t>
            </w:r>
            <w:r w:rsidR="004C2CF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ED3D63" w:rsidRDefault="00ED3D63" w:rsidP="002342D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</w:t>
            </w:r>
            <w:r w:rsidR="002671E9">
              <w:rPr>
                <w:rFonts w:eastAsiaTheme="minorHAnsi"/>
                <w:sz w:val="26"/>
                <w:szCs w:val="26"/>
                <w:lang w:eastAsia="en-US"/>
              </w:rPr>
              <w:t>ое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мероприяти</w:t>
            </w:r>
            <w:r w:rsidR="002671E9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ED3D63" w:rsidRPr="00706046" w:rsidRDefault="002671E9" w:rsidP="002342D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342D5">
              <w:rPr>
                <w:sz w:val="26"/>
                <w:szCs w:val="26"/>
              </w:rPr>
              <w:t>Обеспечение реализации мероприятий комплексного развития сельс</w:t>
            </w:r>
            <w:r>
              <w:rPr>
                <w:sz w:val="26"/>
                <w:szCs w:val="26"/>
              </w:rPr>
              <w:t>кой агломерации г. Мышкин.</w:t>
            </w:r>
          </w:p>
        </w:tc>
      </w:tr>
    </w:tbl>
    <w:p w:rsidR="00B25B7F" w:rsidRDefault="00B25B7F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7B6C0B" w:rsidRDefault="007B6C0B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7B6C0B" w:rsidRDefault="007B6C0B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7B6C0B" w:rsidRPr="001E671B" w:rsidRDefault="007B6C0B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lastRenderedPageBreak/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ED3D63" w:rsidRPr="00ED3D63" w:rsidRDefault="00ED3D63" w:rsidP="00ED3D63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>Муниципальная программа разработана в соответствии с:</w:t>
      </w:r>
    </w:p>
    <w:p w:rsidR="00ED3D63" w:rsidRPr="00ED3D63" w:rsidRDefault="00ED3D63" w:rsidP="00ED3D63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 xml:space="preserve">  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ED3D63" w:rsidRPr="00ED3D63" w:rsidRDefault="00ED3D63" w:rsidP="00ED3D63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 xml:space="preserve">  -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Федерации»;</w:t>
      </w:r>
    </w:p>
    <w:p w:rsidR="00ED3D63" w:rsidRDefault="00ED3D63" w:rsidP="00ED3D63">
      <w:pPr>
        <w:ind w:firstLine="567"/>
        <w:jc w:val="both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 xml:space="preserve">  - постановлением Правительства Ярославской области от 03.03.2020 № 179-п «Об утверждении государственной программы Ярославской области «Комплексное развитие сельских территорий в Ярославской области» на 2020 - 2025 годы и признании утратившими силу отдельных постановлений Правительства области».</w:t>
      </w:r>
    </w:p>
    <w:p w:rsidR="007B6220" w:rsidRPr="007B6220" w:rsidRDefault="007B6220" w:rsidP="007B6220">
      <w:pPr>
        <w:ind w:firstLine="708"/>
        <w:jc w:val="both"/>
        <w:rPr>
          <w:bCs/>
          <w:sz w:val="26"/>
          <w:szCs w:val="26"/>
        </w:rPr>
      </w:pPr>
      <w:r w:rsidRPr="007B6220">
        <w:rPr>
          <w:bCs/>
          <w:sz w:val="26"/>
          <w:szCs w:val="26"/>
        </w:rPr>
        <w:t>«Муниципальная программа «Комплексное развитие сельской агломерации г.Мышкин» на 2024 год определяет основные направления развития территории городского поселения Мышкин, финансовое обеспечение и механизмы реализации предусматриваемых мероприятий, показатели их результативности.</w:t>
      </w:r>
    </w:p>
    <w:p w:rsidR="007B6220" w:rsidRPr="007B6220" w:rsidRDefault="007B6220" w:rsidP="007B6220">
      <w:pPr>
        <w:ind w:firstLine="708"/>
        <w:jc w:val="both"/>
        <w:rPr>
          <w:bCs/>
          <w:sz w:val="26"/>
          <w:szCs w:val="26"/>
        </w:rPr>
      </w:pPr>
      <w:r w:rsidRPr="007B6220">
        <w:rPr>
          <w:bCs/>
          <w:sz w:val="26"/>
          <w:szCs w:val="26"/>
        </w:rPr>
        <w:t xml:space="preserve">Постановлением Правительства Ярославской области от 03.03.2020 № 179 утвержден перечень сельских агломераций Ярославской области и определено понятие сельской агломерации - примыкающие друг к другу сельские территории и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 </w:t>
      </w:r>
    </w:p>
    <w:p w:rsidR="007B6220" w:rsidRPr="007B6220" w:rsidRDefault="007B6220" w:rsidP="007B6220">
      <w:pPr>
        <w:ind w:firstLine="708"/>
        <w:jc w:val="both"/>
        <w:rPr>
          <w:bCs/>
          <w:sz w:val="26"/>
          <w:szCs w:val="26"/>
        </w:rPr>
      </w:pPr>
      <w:r w:rsidRPr="007B6220">
        <w:rPr>
          <w:bCs/>
          <w:sz w:val="26"/>
          <w:szCs w:val="26"/>
        </w:rPr>
        <w:t>Под комплексным развитием сельских агломераций следует понимать создание условий для обеспечения стабильного повышения качества и уровня жизни населения в целях сохранения социального и экономического потенциала сельских территорий</w:t>
      </w:r>
      <w:r>
        <w:rPr>
          <w:bCs/>
          <w:sz w:val="26"/>
          <w:szCs w:val="26"/>
        </w:rPr>
        <w:t xml:space="preserve"> </w:t>
      </w:r>
      <w:r w:rsidRPr="007B6220">
        <w:rPr>
          <w:bCs/>
          <w:sz w:val="26"/>
          <w:szCs w:val="26"/>
        </w:rPr>
        <w:t>и малых городов и обеспечения выполнения ими общенациональных функций – производственной, демографической, трудоресурсной, пространственно-коммуникационной. Создание экономически устойчивых и социально развитых сельских агломераций является гарантом сохранения историко-культурных основ идентичности народов, тем самым способствует повышением качества жизни сообщества.</w:t>
      </w:r>
    </w:p>
    <w:p w:rsidR="007B6220" w:rsidRPr="007B6220" w:rsidRDefault="007B6220" w:rsidP="007B6220">
      <w:pPr>
        <w:ind w:firstLine="708"/>
        <w:jc w:val="both"/>
        <w:rPr>
          <w:bCs/>
          <w:sz w:val="26"/>
          <w:szCs w:val="26"/>
        </w:rPr>
      </w:pPr>
      <w:r w:rsidRPr="007B6220">
        <w:rPr>
          <w:bCs/>
          <w:sz w:val="26"/>
          <w:szCs w:val="26"/>
        </w:rPr>
        <w:t>Развитие сельской агломерации осуществляется точечно и неравномерно. Реальное состояние в сфере жилищно-коммунального хозяйства требует принятия соответствующих мер по созданию новых и реконструкции существующих объектов для улучшения качества жизни на территориях сельских агломераций.</w:t>
      </w:r>
    </w:p>
    <w:p w:rsidR="007B6220" w:rsidRPr="007B6220" w:rsidRDefault="007B6220" w:rsidP="007B6220">
      <w:pPr>
        <w:ind w:firstLine="708"/>
        <w:jc w:val="both"/>
        <w:rPr>
          <w:bCs/>
          <w:sz w:val="26"/>
          <w:szCs w:val="26"/>
        </w:rPr>
      </w:pPr>
      <w:r w:rsidRPr="007B6220">
        <w:rPr>
          <w:bCs/>
          <w:sz w:val="26"/>
          <w:szCs w:val="26"/>
        </w:rPr>
        <w:t xml:space="preserve">Для обеспечения социально-экономического развития сельской агломерации г. Мышкин принято решение проводить комплекс взаимоувязанных мероприятий, направленных на наращивание социально-экономического потенциала территории, придание этому процессу устойчивости и необратимости. </w:t>
      </w:r>
    </w:p>
    <w:p w:rsidR="007B6220" w:rsidRPr="007B6220" w:rsidRDefault="007B6220" w:rsidP="007B6220">
      <w:pPr>
        <w:ind w:firstLine="709"/>
        <w:jc w:val="both"/>
        <w:rPr>
          <w:bCs/>
          <w:sz w:val="26"/>
          <w:szCs w:val="26"/>
        </w:rPr>
      </w:pPr>
      <w:r w:rsidRPr="007B6220">
        <w:rPr>
          <w:bCs/>
          <w:sz w:val="26"/>
          <w:szCs w:val="26"/>
        </w:rPr>
        <w:t xml:space="preserve">Таким образом, необходимость разработки и реализации муниципальной программы обусловлена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территории сельской </w:t>
      </w:r>
      <w:r w:rsidRPr="007B6220">
        <w:rPr>
          <w:bCs/>
          <w:sz w:val="26"/>
          <w:szCs w:val="26"/>
        </w:rPr>
        <w:lastRenderedPageBreak/>
        <w:t>агломерации. Реализация данной программы позволит повысить уровень комфортности проживания граждан и уровень обеспеченности объектами социальной инфраструктуры на территории сельской агломерации.</w:t>
      </w:r>
    </w:p>
    <w:p w:rsidR="007B6220" w:rsidRDefault="00AE5BCE" w:rsidP="007B6220">
      <w:pPr>
        <w:widowControl w:val="0"/>
        <w:tabs>
          <w:tab w:val="left" w:pos="435"/>
          <w:tab w:val="left" w:pos="709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7B6220" w:rsidRPr="007B6220">
        <w:rPr>
          <w:bCs/>
          <w:sz w:val="26"/>
          <w:szCs w:val="26"/>
        </w:rPr>
        <w:t>Муниципальная программа «Комплексное развитие сельской агломерации г.Мышкин» на 2024 год будет предусматривать выделение денежных средств из бюджета городского поселения Мышкин с привлечением средств вышестоящих бюджетов для создания системы комплексного развития территории сельской агломерации и позволит реализовать проведение социально-значимых мероприятий</w:t>
      </w:r>
      <w:r w:rsidR="007B6220">
        <w:rPr>
          <w:bCs/>
          <w:sz w:val="26"/>
          <w:szCs w:val="26"/>
        </w:rPr>
        <w:t xml:space="preserve">. </w:t>
      </w:r>
    </w:p>
    <w:p w:rsidR="007B6220" w:rsidRDefault="007B6220" w:rsidP="007B6220">
      <w:pPr>
        <w:widowControl w:val="0"/>
        <w:tabs>
          <w:tab w:val="left" w:pos="435"/>
          <w:tab w:val="left" w:pos="709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ED3D63" w:rsidRPr="00ED3D63" w:rsidRDefault="00ED3D63" w:rsidP="007B6220">
      <w:pPr>
        <w:widowControl w:val="0"/>
        <w:tabs>
          <w:tab w:val="left" w:pos="435"/>
          <w:tab w:val="left" w:pos="709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 xml:space="preserve">        </w:t>
      </w:r>
    </w:p>
    <w:p w:rsidR="00ED3D63" w:rsidRPr="00706046" w:rsidRDefault="00ED3D63" w:rsidP="00ED3D63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ED3D63" w:rsidRDefault="00ED3D63" w:rsidP="00ED3D63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ED3D63" w:rsidRDefault="00ED3D63" w:rsidP="00ED3D63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 xml:space="preserve">Главной целью Программы является </w:t>
      </w:r>
      <w:r w:rsidR="001E671B">
        <w:rPr>
          <w:sz w:val="26"/>
          <w:szCs w:val="26"/>
        </w:rPr>
        <w:t>с</w:t>
      </w:r>
      <w:r w:rsidR="001E671B" w:rsidRPr="001E671B">
        <w:rPr>
          <w:sz w:val="26"/>
          <w:szCs w:val="26"/>
        </w:rPr>
        <w:t>оздание условий для обеспечения стабильного повышения качества и уровня жизни населения в целях сохранения социального и экономического потенциала</w:t>
      </w:r>
      <w:r w:rsidR="009A257F">
        <w:rPr>
          <w:sz w:val="26"/>
          <w:szCs w:val="26"/>
        </w:rPr>
        <w:t>.</w:t>
      </w:r>
    </w:p>
    <w:p w:rsidR="00ED3D63" w:rsidRDefault="00ED3D63" w:rsidP="00ED3D63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 xml:space="preserve"> Ожидаемым конечным результатом реализации муниципальной программы будет являться реализация </w:t>
      </w:r>
      <w:r>
        <w:rPr>
          <w:bCs/>
          <w:sz w:val="26"/>
          <w:szCs w:val="26"/>
        </w:rPr>
        <w:t>двух</w:t>
      </w:r>
      <w:r w:rsidRPr="00ED3D63">
        <w:rPr>
          <w:bCs/>
          <w:sz w:val="26"/>
          <w:szCs w:val="26"/>
        </w:rPr>
        <w:t xml:space="preserve"> мероприятий, включающих: </w:t>
      </w:r>
    </w:p>
    <w:p w:rsidR="00ED3D63" w:rsidRDefault="00ED3D63" w:rsidP="00ED3D63">
      <w:pPr>
        <w:tabs>
          <w:tab w:val="left" w:pos="3015"/>
        </w:tabs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        </w:t>
      </w:r>
      <w:r w:rsidRPr="00362E89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.</w:t>
      </w:r>
      <w:r>
        <w:t xml:space="preserve"> </w:t>
      </w:r>
      <w:r>
        <w:rPr>
          <w:rFonts w:eastAsiaTheme="minorHAnsi"/>
          <w:sz w:val="26"/>
          <w:szCs w:val="26"/>
          <w:lang w:eastAsia="en-US"/>
        </w:rPr>
        <w:t>С</w:t>
      </w:r>
      <w:r w:rsidRPr="002342D5">
        <w:rPr>
          <w:rFonts w:eastAsiaTheme="minorHAnsi"/>
          <w:sz w:val="26"/>
          <w:szCs w:val="26"/>
          <w:lang w:eastAsia="en-US"/>
        </w:rPr>
        <w:t>троительство электрических сетей уличного освещения</w:t>
      </w:r>
      <w:r w:rsidR="009A257F">
        <w:rPr>
          <w:rFonts w:eastAsiaTheme="minorHAnsi"/>
          <w:sz w:val="26"/>
          <w:szCs w:val="26"/>
          <w:lang w:eastAsia="en-US"/>
        </w:rPr>
        <w:t>;</w:t>
      </w:r>
    </w:p>
    <w:p w:rsidR="00ED3D63" w:rsidRPr="00ED3D63" w:rsidRDefault="00ED3D63" w:rsidP="00ED3D63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2. О</w:t>
      </w:r>
      <w:r w:rsidRPr="002342D5">
        <w:rPr>
          <w:rFonts w:eastAsiaTheme="minorHAnsi"/>
          <w:sz w:val="26"/>
          <w:szCs w:val="26"/>
          <w:lang w:eastAsia="en-US"/>
        </w:rPr>
        <w:t>рганизация бесплатного доступа в сеть "Интернет"</w:t>
      </w:r>
      <w:r w:rsidR="009A257F">
        <w:rPr>
          <w:rFonts w:eastAsiaTheme="minorHAnsi"/>
          <w:sz w:val="26"/>
          <w:szCs w:val="26"/>
          <w:lang w:eastAsia="en-US"/>
        </w:rPr>
        <w:t>.</w:t>
      </w:r>
    </w:p>
    <w:p w:rsidR="00ED3D63" w:rsidRPr="008A3340" w:rsidRDefault="00ED3D63" w:rsidP="00ED3D63">
      <w:pPr>
        <w:widowControl w:val="0"/>
        <w:tabs>
          <w:tab w:val="left" w:pos="435"/>
        </w:tabs>
        <w:autoSpaceDE w:val="0"/>
        <w:autoSpaceDN w:val="0"/>
        <w:adjustRightInd w:val="0"/>
        <w:jc w:val="both"/>
        <w:rPr>
          <w:bCs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1E2D90" w:rsidRPr="0081147A" w:rsidRDefault="001E2D90" w:rsidP="001E2D90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1E2D90" w:rsidRPr="0081147A" w:rsidRDefault="001E2D90" w:rsidP="001E2D90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>«</w:t>
      </w:r>
      <w:r w:rsidR="00AB704A">
        <w:rPr>
          <w:rFonts w:eastAsiaTheme="minorHAnsi"/>
          <w:sz w:val="26"/>
          <w:szCs w:val="26"/>
          <w:lang w:eastAsia="en-US"/>
        </w:rPr>
        <w:t>Комплексное развитие сельской агломерации г. Мышкин</w:t>
      </w:r>
      <w:r w:rsidRPr="003E1AF4">
        <w:rPr>
          <w:rFonts w:eastAsiaTheme="minorHAnsi"/>
          <w:sz w:val="26"/>
          <w:szCs w:val="26"/>
          <w:lang w:eastAsia="en-US"/>
        </w:rPr>
        <w:t>» на 202</w:t>
      </w:r>
      <w:r>
        <w:rPr>
          <w:rFonts w:eastAsiaTheme="minorHAnsi"/>
          <w:sz w:val="26"/>
          <w:szCs w:val="26"/>
          <w:lang w:eastAsia="en-US"/>
        </w:rPr>
        <w:t>4</w:t>
      </w:r>
      <w:r w:rsidRPr="003E1AF4">
        <w:rPr>
          <w:rFonts w:eastAsiaTheme="minorHAnsi"/>
          <w:sz w:val="26"/>
          <w:szCs w:val="26"/>
          <w:lang w:eastAsia="en-US"/>
        </w:rPr>
        <w:t xml:space="preserve"> год</w:t>
      </w:r>
    </w:p>
    <w:p w:rsidR="001E2D90" w:rsidRPr="0081147A" w:rsidRDefault="001E2D90" w:rsidP="001E2D90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016"/>
        <w:gridCol w:w="1708"/>
        <w:gridCol w:w="1788"/>
        <w:gridCol w:w="2059"/>
      </w:tblGrid>
      <w:tr w:rsidR="001E2D90" w:rsidRPr="0081147A" w:rsidTr="007268A5">
        <w:trPr>
          <w:trHeight w:val="330"/>
        </w:trPr>
        <w:tc>
          <w:tcPr>
            <w:tcW w:w="6629" w:type="dxa"/>
            <w:vMerge w:val="restart"/>
          </w:tcPr>
          <w:p w:rsidR="001E2D90" w:rsidRPr="0081147A" w:rsidRDefault="001E2D90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26" w:type="dxa"/>
            <w:vMerge w:val="restart"/>
          </w:tcPr>
          <w:p w:rsidR="001E2D90" w:rsidRPr="0081147A" w:rsidRDefault="001E2D90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5805" w:type="dxa"/>
            <w:gridSpan w:val="2"/>
          </w:tcPr>
          <w:p w:rsidR="001E2D90" w:rsidRPr="0081147A" w:rsidRDefault="001E2D90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1E2D90" w:rsidRPr="0081147A" w:rsidTr="007268A5">
        <w:trPr>
          <w:trHeight w:val="270"/>
        </w:trPr>
        <w:tc>
          <w:tcPr>
            <w:tcW w:w="6629" w:type="dxa"/>
            <w:vMerge/>
          </w:tcPr>
          <w:p w:rsidR="001E2D90" w:rsidRPr="0081147A" w:rsidRDefault="001E2D90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E2D90" w:rsidRPr="0081147A" w:rsidRDefault="001E2D90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1E2D90" w:rsidRPr="0081147A" w:rsidRDefault="001E2D90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2023</w:t>
            </w:r>
            <w:r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3112" w:type="dxa"/>
          </w:tcPr>
          <w:p w:rsidR="001E2D90" w:rsidRPr="0081147A" w:rsidRDefault="001E2D90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2024</w:t>
            </w:r>
            <w:r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1E2D90" w:rsidRPr="0081147A" w:rsidTr="007268A5">
        <w:tc>
          <w:tcPr>
            <w:tcW w:w="6629" w:type="dxa"/>
          </w:tcPr>
          <w:p w:rsidR="001E2D90" w:rsidRPr="0081147A" w:rsidRDefault="001E2D90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1E2D90" w:rsidRPr="0081147A" w:rsidRDefault="001E2D90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1E2D90" w:rsidRPr="0081147A" w:rsidRDefault="001E2D90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112" w:type="dxa"/>
          </w:tcPr>
          <w:p w:rsidR="001E2D90" w:rsidRPr="0081147A" w:rsidRDefault="001E2D90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</w:tr>
      <w:tr w:rsidR="001E2D90" w:rsidRPr="0081147A" w:rsidTr="007268A5">
        <w:tc>
          <w:tcPr>
            <w:tcW w:w="6629" w:type="dxa"/>
            <w:vAlign w:val="center"/>
          </w:tcPr>
          <w:p w:rsidR="001E2D90" w:rsidRPr="008E4BE9" w:rsidRDefault="001E2D90" w:rsidP="007268A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E4BE9">
              <w:rPr>
                <w:bCs/>
                <w:sz w:val="26"/>
                <w:szCs w:val="26"/>
              </w:rPr>
              <w:t>Количество мероприятий, реализуемых в рамках</w:t>
            </w:r>
            <w:r w:rsidRPr="0081147A">
              <w:rPr>
                <w:bCs/>
                <w:sz w:val="26"/>
                <w:szCs w:val="26"/>
              </w:rPr>
              <w:t xml:space="preserve"> муниципальной программы </w:t>
            </w:r>
            <w:r w:rsidRPr="00ED3D63">
              <w:rPr>
                <w:bCs/>
                <w:sz w:val="26"/>
                <w:szCs w:val="26"/>
              </w:rPr>
              <w:t>«</w:t>
            </w:r>
            <w:r w:rsidR="007B6C0B">
              <w:rPr>
                <w:rFonts w:eastAsiaTheme="minorHAnsi"/>
                <w:sz w:val="26"/>
                <w:szCs w:val="26"/>
                <w:lang w:eastAsia="en-US"/>
              </w:rPr>
              <w:t>Комплексное развитие сельской агломерации г. Мышкин</w:t>
            </w:r>
            <w:r w:rsidRPr="008E4BE9">
              <w:rPr>
                <w:bCs/>
                <w:sz w:val="26"/>
                <w:szCs w:val="26"/>
              </w:rPr>
              <w:t>» на 2024 год</w:t>
            </w:r>
          </w:p>
        </w:tc>
        <w:tc>
          <w:tcPr>
            <w:tcW w:w="2126" w:type="dxa"/>
            <w:vAlign w:val="center"/>
          </w:tcPr>
          <w:p w:rsidR="001E2D90" w:rsidRPr="0085306B" w:rsidRDefault="001E2D90" w:rsidP="007268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1E2D90" w:rsidRDefault="001E2D90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2F37" w:rsidRDefault="007D2F37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2F37" w:rsidRDefault="007D2F37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1E2D90" w:rsidRPr="0081147A" w:rsidRDefault="001E2D90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3112" w:type="dxa"/>
          </w:tcPr>
          <w:p w:rsidR="001E2D90" w:rsidRDefault="001E2D90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2F37" w:rsidRDefault="007D2F37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2F37" w:rsidRDefault="007D2F37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1E2D90" w:rsidRPr="0081147A" w:rsidRDefault="001E2D90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1E2D90" w:rsidRPr="0081147A" w:rsidTr="007268A5">
        <w:tc>
          <w:tcPr>
            <w:tcW w:w="6629" w:type="dxa"/>
            <w:vAlign w:val="center"/>
          </w:tcPr>
          <w:p w:rsidR="001E2D90" w:rsidRPr="0085306B" w:rsidRDefault="001E2D90" w:rsidP="007268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мероприятий в </w:t>
            </w:r>
            <w:r w:rsidRPr="008E4BE9">
              <w:rPr>
                <w:bCs/>
                <w:sz w:val="26"/>
                <w:szCs w:val="26"/>
              </w:rPr>
              <w:t>рамках</w:t>
            </w:r>
            <w:r w:rsidRPr="0081147A">
              <w:rPr>
                <w:bCs/>
                <w:sz w:val="26"/>
                <w:szCs w:val="26"/>
              </w:rPr>
              <w:t xml:space="preserve"> муниципальной программы </w:t>
            </w:r>
            <w:r w:rsidRPr="00ED3D63">
              <w:rPr>
                <w:bCs/>
                <w:sz w:val="26"/>
                <w:szCs w:val="26"/>
              </w:rPr>
              <w:t>«</w:t>
            </w:r>
            <w:r w:rsidR="00E06E41">
              <w:rPr>
                <w:rFonts w:eastAsiaTheme="minorHAnsi"/>
                <w:sz w:val="26"/>
                <w:szCs w:val="26"/>
                <w:lang w:eastAsia="en-US"/>
              </w:rPr>
              <w:t>Комплексное развитие сельской агломерации г. Мышкин</w:t>
            </w:r>
            <w:r w:rsidRPr="008E4BE9">
              <w:rPr>
                <w:bCs/>
                <w:sz w:val="26"/>
                <w:szCs w:val="26"/>
              </w:rPr>
              <w:t>» на 2024 год</w:t>
            </w:r>
          </w:p>
        </w:tc>
        <w:tc>
          <w:tcPr>
            <w:tcW w:w="2126" w:type="dxa"/>
            <w:vAlign w:val="center"/>
          </w:tcPr>
          <w:p w:rsidR="001E2D90" w:rsidRPr="0085306B" w:rsidRDefault="001E2D90" w:rsidP="007268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693" w:type="dxa"/>
          </w:tcPr>
          <w:p w:rsidR="001E2D90" w:rsidRDefault="001E2D90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2F37" w:rsidRDefault="007D2F37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1E2D90" w:rsidRDefault="001E2D90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3112" w:type="dxa"/>
          </w:tcPr>
          <w:p w:rsidR="001E2D90" w:rsidRDefault="001E2D90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2F37" w:rsidRDefault="007D2F37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1E2D90" w:rsidRDefault="001E2D90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</w:tbl>
    <w:p w:rsidR="001E2D90" w:rsidRPr="0081147A" w:rsidRDefault="001E2D90" w:rsidP="001E2D90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E2D90" w:rsidRDefault="001E2D90" w:rsidP="001E2D90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9D3CC8" w:rsidSect="00ED3D63">
          <w:footerReference w:type="default" r:id="rId9"/>
          <w:pgSz w:w="11906" w:h="16838"/>
          <w:pgMar w:top="851" w:right="850" w:bottom="709" w:left="1701" w:header="708" w:footer="708" w:gutter="0"/>
          <w:pgNumType w:start="0"/>
          <w:cols w:space="708"/>
          <w:titlePg/>
          <w:docGrid w:linePitch="360"/>
        </w:sectPr>
      </w:pP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551"/>
        <w:gridCol w:w="2268"/>
        <w:gridCol w:w="1701"/>
        <w:gridCol w:w="1701"/>
        <w:gridCol w:w="2410"/>
        <w:gridCol w:w="1276"/>
      </w:tblGrid>
      <w:tr w:rsidR="00C94166" w:rsidTr="00D65AE7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1E671B" w:rsidTr="00D65AE7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1B" w:rsidRDefault="001E671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1B" w:rsidRDefault="001E671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1B" w:rsidRDefault="001E671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1B" w:rsidRDefault="001E671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1B" w:rsidRDefault="001E671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1B" w:rsidRDefault="001E671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1B" w:rsidRDefault="001E671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  <w:p w:rsidR="001E671B" w:rsidRDefault="001E671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1B" w:rsidRDefault="001E671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671B" w:rsidTr="00D65A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1B" w:rsidRDefault="001E671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1B" w:rsidRDefault="001E671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1B" w:rsidRDefault="001E671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1B" w:rsidRDefault="001E671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1B" w:rsidRDefault="001E671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1B" w:rsidRDefault="001E671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1B" w:rsidRDefault="001E671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1B" w:rsidRDefault="001E671B" w:rsidP="001E671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  <w:tr w:rsidR="00726FAE" w:rsidTr="00E52A65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7B6C0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5B01E4" w:rsidRPr="005B01E4">
              <w:rPr>
                <w:bCs/>
                <w:sz w:val="20"/>
                <w:szCs w:val="20"/>
              </w:rPr>
              <w:t xml:space="preserve">Обеспечение реализации мероприятий комплексного развития </w:t>
            </w:r>
            <w:r w:rsidR="007B6C0B" w:rsidRPr="007B6C0B">
              <w:rPr>
                <w:bCs/>
                <w:sz w:val="20"/>
                <w:szCs w:val="20"/>
              </w:rPr>
              <w:t>сельской агломерации г. Мышкин</w:t>
            </w:r>
          </w:p>
        </w:tc>
      </w:tr>
      <w:tr w:rsidR="005B01E4" w:rsidTr="00D65AE7">
        <w:trPr>
          <w:trHeight w:val="49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1E4" w:rsidRDefault="005B01E4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1E4" w:rsidRDefault="005B01E4" w:rsidP="00E76A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E671B">
              <w:rPr>
                <w:bCs/>
                <w:sz w:val="20"/>
                <w:szCs w:val="20"/>
              </w:rPr>
              <w:t>Строительство электрических сетей уличного освещения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1E4" w:rsidRDefault="005B01E4" w:rsidP="005B01E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671B">
              <w:rPr>
                <w:bCs/>
                <w:sz w:val="20"/>
                <w:szCs w:val="20"/>
              </w:rPr>
              <w:t>Создание условий для обеспечения стабильного повышения качества и уровня жизни населения в целях сохранения социального и экономического потенциала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1E4" w:rsidRPr="001E671B" w:rsidRDefault="005B01E4" w:rsidP="00E76A99">
            <w:pPr>
              <w:jc w:val="center"/>
              <w:rPr>
                <w:bCs/>
                <w:sz w:val="20"/>
                <w:szCs w:val="20"/>
              </w:rPr>
            </w:pPr>
            <w:r w:rsidRPr="001E671B">
              <w:rPr>
                <w:bCs/>
                <w:sz w:val="20"/>
                <w:szCs w:val="20"/>
              </w:rPr>
              <w:t>МУ «Администрация Мышкинского муниципального района»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1E4" w:rsidRPr="002C00CB" w:rsidRDefault="005B01E4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1E4" w:rsidRDefault="005B01E4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1E4" w:rsidRDefault="007462C3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3 167,0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1E4" w:rsidRDefault="00B4379F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3 167,0</w:t>
            </w:r>
          </w:p>
        </w:tc>
      </w:tr>
      <w:tr w:rsidR="005B01E4" w:rsidTr="00B4379F">
        <w:trPr>
          <w:trHeight w:val="7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1E4" w:rsidRDefault="005B01E4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1E4" w:rsidRPr="001E671B" w:rsidRDefault="005B01E4" w:rsidP="00E76A99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1E4" w:rsidRDefault="005B01E4" w:rsidP="00E76A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1E4" w:rsidRDefault="005B01E4" w:rsidP="00E76A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1E4" w:rsidRDefault="005B01E4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1E4" w:rsidRDefault="005B01E4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1E4" w:rsidRDefault="005B01E4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475,001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1E4" w:rsidRDefault="005B01E4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475,001</w:t>
            </w:r>
          </w:p>
        </w:tc>
      </w:tr>
      <w:tr w:rsidR="007462C3" w:rsidTr="00B4379F">
        <w:trPr>
          <w:trHeight w:val="68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2C3" w:rsidRDefault="007462C3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2C3" w:rsidRPr="001E671B" w:rsidRDefault="007462C3" w:rsidP="00E76A99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C3" w:rsidRDefault="007462C3" w:rsidP="00E76A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C3" w:rsidRDefault="007462C3" w:rsidP="00E76A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C3" w:rsidRDefault="007462C3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C3" w:rsidRDefault="007462C3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C3" w:rsidRDefault="007462C3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C3" w:rsidRDefault="007462C3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11 400,0</w:t>
            </w:r>
          </w:p>
        </w:tc>
      </w:tr>
      <w:tr w:rsidR="004C2CF6" w:rsidTr="00D65AE7">
        <w:trPr>
          <w:trHeight w:val="287"/>
        </w:trPr>
        <w:tc>
          <w:tcPr>
            <w:tcW w:w="115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CF6" w:rsidRPr="001E7069" w:rsidRDefault="004C2CF6" w:rsidP="001E671B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E7069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CF6" w:rsidRPr="003F3B5B" w:rsidRDefault="003F3B5B" w:rsidP="001E671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F3B5B">
              <w:rPr>
                <w:rFonts w:eastAsiaTheme="minorHAnsi"/>
                <w:b/>
                <w:sz w:val="20"/>
                <w:szCs w:val="20"/>
                <w:lang w:eastAsia="en-US"/>
              </w:rPr>
              <w:t>15 042,001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CF6" w:rsidRDefault="00E76A99" w:rsidP="001E671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3B5B">
              <w:rPr>
                <w:rFonts w:eastAsiaTheme="minorHAnsi"/>
                <w:b/>
                <w:sz w:val="20"/>
                <w:szCs w:val="20"/>
                <w:lang w:eastAsia="en-US"/>
              </w:rPr>
              <w:t>15 042,001</w:t>
            </w:r>
          </w:p>
        </w:tc>
      </w:tr>
      <w:tr w:rsidR="00E76A99" w:rsidTr="00D65AE7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A99" w:rsidRDefault="005B01E4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A99" w:rsidRPr="00CD0E46" w:rsidRDefault="005B01E4" w:rsidP="00E76A99">
            <w:pPr>
              <w:rPr>
                <w:sz w:val="20"/>
                <w:szCs w:val="20"/>
              </w:rPr>
            </w:pPr>
            <w:r w:rsidRPr="004C2CF6">
              <w:rPr>
                <w:bCs/>
                <w:sz w:val="20"/>
                <w:szCs w:val="20"/>
              </w:rPr>
              <w:t>Организация бесплатного доступа в сеть "Интернет".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A99" w:rsidRDefault="00E76A99" w:rsidP="00E76A99">
            <w:pPr>
              <w:jc w:val="center"/>
              <w:rPr>
                <w:bCs/>
                <w:sz w:val="20"/>
                <w:szCs w:val="20"/>
              </w:rPr>
            </w:pPr>
            <w:r w:rsidRPr="001E671B">
              <w:rPr>
                <w:bCs/>
                <w:sz w:val="20"/>
                <w:szCs w:val="20"/>
              </w:rPr>
              <w:t>Создание условий для обеспечения стабильного повышения качества и уровня жизни населения в целях сохранения социального и экономического потенциала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A99" w:rsidRPr="004C2CF6" w:rsidRDefault="00E76A99" w:rsidP="00E76A99">
            <w:pPr>
              <w:tabs>
                <w:tab w:val="left" w:pos="3015"/>
              </w:tabs>
              <w:jc w:val="center"/>
              <w:rPr>
                <w:bCs/>
                <w:sz w:val="20"/>
                <w:szCs w:val="20"/>
              </w:rPr>
            </w:pPr>
            <w:r w:rsidRPr="004C2CF6">
              <w:rPr>
                <w:bCs/>
                <w:sz w:val="20"/>
                <w:szCs w:val="20"/>
              </w:rPr>
              <w:t>МУ «Управление городского хозяйства»</w:t>
            </w:r>
          </w:p>
          <w:p w:rsidR="00E76A99" w:rsidRDefault="00E76A99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A99" w:rsidRPr="005159D9" w:rsidRDefault="00E76A99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Default="00E76A99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E76A99" w:rsidRDefault="00E76A99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Default="00E76A99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56,505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Default="00E76A99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56,505</w:t>
            </w:r>
          </w:p>
        </w:tc>
      </w:tr>
      <w:tr w:rsidR="00E76A99" w:rsidTr="00D65AE7">
        <w:trPr>
          <w:trHeight w:val="55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A99" w:rsidRDefault="00E76A99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A99" w:rsidRPr="004C2CF6" w:rsidRDefault="00E76A99" w:rsidP="00E76A99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A99" w:rsidRPr="001E671B" w:rsidRDefault="00E76A99" w:rsidP="00E76A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A99" w:rsidRPr="004C2CF6" w:rsidRDefault="00E76A99" w:rsidP="00E76A99">
            <w:pPr>
              <w:tabs>
                <w:tab w:val="left" w:pos="301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A99" w:rsidRDefault="00E76A99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Default="00E76A99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Default="00E76A99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Default="00E76A99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42,895</w:t>
            </w:r>
          </w:p>
        </w:tc>
      </w:tr>
      <w:tr w:rsidR="00E76A99" w:rsidTr="00D65AE7">
        <w:trPr>
          <w:trHeight w:val="64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Default="00E76A99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Pr="004C2CF6" w:rsidRDefault="00E76A99" w:rsidP="00E76A99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Pr="001E671B" w:rsidRDefault="00E76A99" w:rsidP="00E76A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Pr="004C2CF6" w:rsidRDefault="00E76A99" w:rsidP="00E76A99">
            <w:pPr>
              <w:tabs>
                <w:tab w:val="left" w:pos="301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Default="00E76A99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Default="00E76A99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Default="00E76A99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1 030,7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9" w:rsidRDefault="00E76A99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1 030,7</w:t>
            </w:r>
          </w:p>
        </w:tc>
      </w:tr>
      <w:tr w:rsidR="00E76A99" w:rsidTr="00D65AE7">
        <w:tc>
          <w:tcPr>
            <w:tcW w:w="1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99" w:rsidRDefault="00E76A99" w:rsidP="00E76A9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99" w:rsidRPr="002C00CB" w:rsidRDefault="00E76A99" w:rsidP="00E76A9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1 130,1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99" w:rsidRPr="002C00CB" w:rsidRDefault="00E76A99" w:rsidP="00E76A9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1 130,1</w:t>
            </w:r>
          </w:p>
        </w:tc>
      </w:tr>
      <w:tr w:rsidR="00E76A99" w:rsidTr="00D65AE7">
        <w:tc>
          <w:tcPr>
            <w:tcW w:w="1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99" w:rsidRDefault="00E76A99" w:rsidP="00E76A9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99" w:rsidRPr="002C00CB" w:rsidRDefault="00E76A99" w:rsidP="00E76A9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16 172,101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99" w:rsidRPr="002C00CB" w:rsidRDefault="00E76A99" w:rsidP="00E76A9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16 172,101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C66084" w:rsidRPr="0081147A" w:rsidRDefault="00C66084" w:rsidP="00C6608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>«</w:t>
      </w:r>
      <w:r w:rsidR="00AB704A">
        <w:rPr>
          <w:rFonts w:eastAsiaTheme="minorHAnsi"/>
          <w:sz w:val="26"/>
          <w:szCs w:val="26"/>
          <w:lang w:eastAsia="en-US"/>
        </w:rPr>
        <w:t>Комплексное развитие сельской агломерации г. Мышкин</w:t>
      </w:r>
      <w:r w:rsidRPr="003E1AF4">
        <w:rPr>
          <w:rFonts w:eastAsiaTheme="minorHAnsi"/>
          <w:sz w:val="26"/>
          <w:szCs w:val="26"/>
          <w:lang w:eastAsia="en-US"/>
        </w:rPr>
        <w:t>» на 202</w:t>
      </w:r>
      <w:r>
        <w:rPr>
          <w:rFonts w:eastAsiaTheme="minorHAnsi"/>
          <w:sz w:val="26"/>
          <w:szCs w:val="26"/>
          <w:lang w:eastAsia="en-US"/>
        </w:rPr>
        <w:t>4</w:t>
      </w:r>
      <w:r w:rsidRPr="003E1AF4">
        <w:rPr>
          <w:rFonts w:eastAsiaTheme="minorHAnsi"/>
          <w:sz w:val="26"/>
          <w:szCs w:val="26"/>
          <w:lang w:eastAsia="en-US"/>
        </w:rPr>
        <w:t xml:space="preserve"> год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752" w:type="dxa"/>
        <w:tblInd w:w="704" w:type="dxa"/>
        <w:tblLook w:val="04A0" w:firstRow="1" w:lastRow="0" w:firstColumn="1" w:lastColumn="0" w:noHBand="0" w:noVBand="1"/>
      </w:tblPr>
      <w:tblGrid>
        <w:gridCol w:w="4933"/>
        <w:gridCol w:w="2126"/>
        <w:gridCol w:w="2693"/>
      </w:tblGrid>
      <w:tr w:rsidR="00E5121B" w:rsidRPr="00F54D0D" w:rsidTr="00E5121B">
        <w:trPr>
          <w:trHeight w:val="285"/>
        </w:trPr>
        <w:tc>
          <w:tcPr>
            <w:tcW w:w="4933" w:type="dxa"/>
            <w:vMerge w:val="restart"/>
          </w:tcPr>
          <w:p w:rsidR="00E5121B" w:rsidRPr="00F54D0D" w:rsidRDefault="00E5121B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2126" w:type="dxa"/>
            <w:vMerge w:val="restart"/>
          </w:tcPr>
          <w:p w:rsidR="00E5121B" w:rsidRPr="00F54D0D" w:rsidRDefault="00E5121B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2693" w:type="dxa"/>
          </w:tcPr>
          <w:p w:rsidR="00E5121B" w:rsidRPr="00F54D0D" w:rsidRDefault="00E5121B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E5121B" w:rsidRPr="00F54D0D" w:rsidTr="00E5121B">
        <w:trPr>
          <w:trHeight w:val="315"/>
        </w:trPr>
        <w:tc>
          <w:tcPr>
            <w:tcW w:w="4933" w:type="dxa"/>
            <w:vMerge/>
          </w:tcPr>
          <w:p w:rsidR="00E5121B" w:rsidRPr="00F54D0D" w:rsidRDefault="00E5121B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</w:tcPr>
          <w:p w:rsidR="00E5121B" w:rsidRPr="00F54D0D" w:rsidRDefault="00E5121B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E5121B" w:rsidRPr="00F54D0D" w:rsidRDefault="00E5121B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</w:tr>
      <w:tr w:rsidR="00186AF4" w:rsidRPr="00F54D0D" w:rsidTr="006B265B">
        <w:trPr>
          <w:trHeight w:val="315"/>
        </w:trPr>
        <w:tc>
          <w:tcPr>
            <w:tcW w:w="4933" w:type="dxa"/>
          </w:tcPr>
          <w:p w:rsidR="00186AF4" w:rsidRPr="000449D4" w:rsidRDefault="00186AF4" w:rsidP="00186AF4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449D4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="007B6C0B" w:rsidRPr="007B6C0B">
              <w:rPr>
                <w:rFonts w:eastAsiaTheme="minorHAnsi"/>
                <w:b/>
                <w:sz w:val="26"/>
                <w:szCs w:val="26"/>
                <w:lang w:eastAsia="en-US"/>
              </w:rPr>
              <w:t>Обеспечение реализации мероприятий комплексного развития сельской агломерации г. Мышкин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26" w:type="dxa"/>
            <w:vAlign w:val="center"/>
          </w:tcPr>
          <w:p w:rsidR="00186AF4" w:rsidRPr="00C659CD" w:rsidRDefault="00186AF4" w:rsidP="00186AF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16 172,101</w:t>
            </w:r>
          </w:p>
        </w:tc>
        <w:tc>
          <w:tcPr>
            <w:tcW w:w="2693" w:type="dxa"/>
            <w:vAlign w:val="center"/>
          </w:tcPr>
          <w:p w:rsidR="00186AF4" w:rsidRPr="00C659CD" w:rsidRDefault="00186AF4" w:rsidP="00186AF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16 172,101</w:t>
            </w:r>
          </w:p>
        </w:tc>
      </w:tr>
      <w:tr w:rsidR="00186AF4" w:rsidRPr="00F54D0D" w:rsidTr="006B265B">
        <w:trPr>
          <w:trHeight w:val="315"/>
        </w:trPr>
        <w:tc>
          <w:tcPr>
            <w:tcW w:w="4933" w:type="dxa"/>
          </w:tcPr>
          <w:p w:rsidR="00186AF4" w:rsidRPr="00F54D0D" w:rsidRDefault="00186AF4" w:rsidP="00186A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2126" w:type="dxa"/>
            <w:vAlign w:val="center"/>
          </w:tcPr>
          <w:p w:rsidR="00186AF4" w:rsidRPr="00C659CD" w:rsidRDefault="00186AF4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3 223,505</w:t>
            </w:r>
          </w:p>
        </w:tc>
        <w:tc>
          <w:tcPr>
            <w:tcW w:w="2693" w:type="dxa"/>
            <w:vAlign w:val="center"/>
          </w:tcPr>
          <w:p w:rsidR="00186AF4" w:rsidRPr="00C659CD" w:rsidRDefault="00186AF4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3 223,505</w:t>
            </w:r>
          </w:p>
        </w:tc>
      </w:tr>
      <w:tr w:rsidR="00186AF4" w:rsidRPr="00F54D0D" w:rsidTr="006B265B">
        <w:trPr>
          <w:trHeight w:val="315"/>
        </w:trPr>
        <w:tc>
          <w:tcPr>
            <w:tcW w:w="4933" w:type="dxa"/>
          </w:tcPr>
          <w:p w:rsidR="00186AF4" w:rsidRPr="000449D4" w:rsidRDefault="00186AF4" w:rsidP="00186A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0449D4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186AF4" w:rsidRDefault="00186AF4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517,896</w:t>
            </w:r>
          </w:p>
        </w:tc>
        <w:tc>
          <w:tcPr>
            <w:tcW w:w="2693" w:type="dxa"/>
            <w:vAlign w:val="center"/>
          </w:tcPr>
          <w:p w:rsidR="00186AF4" w:rsidRDefault="00186AF4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517,896</w:t>
            </w:r>
          </w:p>
        </w:tc>
      </w:tr>
      <w:tr w:rsidR="00186AF4" w:rsidRPr="00F54D0D" w:rsidTr="006B265B">
        <w:trPr>
          <w:trHeight w:val="315"/>
        </w:trPr>
        <w:tc>
          <w:tcPr>
            <w:tcW w:w="4933" w:type="dxa"/>
          </w:tcPr>
          <w:p w:rsidR="00186AF4" w:rsidRPr="000449D4" w:rsidRDefault="00186AF4" w:rsidP="00186A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0449D4">
              <w:rPr>
                <w:rFonts w:eastAsiaTheme="minorHAns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:rsidR="00186AF4" w:rsidRDefault="00186AF4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12 430,7</w:t>
            </w:r>
          </w:p>
        </w:tc>
        <w:tc>
          <w:tcPr>
            <w:tcW w:w="2693" w:type="dxa"/>
            <w:vAlign w:val="center"/>
          </w:tcPr>
          <w:p w:rsidR="00186AF4" w:rsidRDefault="00186AF4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12 430,7</w:t>
            </w:r>
          </w:p>
        </w:tc>
      </w:tr>
      <w:tr w:rsidR="00E23739" w:rsidRPr="00F54D0D" w:rsidTr="006B265B">
        <w:trPr>
          <w:trHeight w:val="315"/>
        </w:trPr>
        <w:tc>
          <w:tcPr>
            <w:tcW w:w="4933" w:type="dxa"/>
          </w:tcPr>
          <w:p w:rsidR="00E23739" w:rsidRPr="000449D4" w:rsidRDefault="00E23739" w:rsidP="00E2373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449D4">
              <w:rPr>
                <w:rFonts w:eastAsiaTheme="minorHAnsi"/>
                <w:b/>
                <w:sz w:val="26"/>
                <w:szCs w:val="26"/>
                <w:lang w:eastAsia="en-US"/>
              </w:rPr>
              <w:t>Итого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126" w:type="dxa"/>
            <w:vAlign w:val="center"/>
          </w:tcPr>
          <w:p w:rsidR="00E23739" w:rsidRDefault="00186AF4" w:rsidP="00E237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16 172,101</w:t>
            </w:r>
          </w:p>
        </w:tc>
        <w:tc>
          <w:tcPr>
            <w:tcW w:w="2693" w:type="dxa"/>
            <w:vAlign w:val="center"/>
          </w:tcPr>
          <w:p w:rsidR="00E23739" w:rsidRDefault="00186AF4" w:rsidP="00E237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16 172,101</w:t>
            </w:r>
          </w:p>
        </w:tc>
      </w:tr>
      <w:tr w:rsidR="00186AF4" w:rsidRPr="00F54D0D" w:rsidTr="006B265B">
        <w:tc>
          <w:tcPr>
            <w:tcW w:w="4933" w:type="dxa"/>
          </w:tcPr>
          <w:p w:rsidR="00186AF4" w:rsidRPr="00F54D0D" w:rsidRDefault="00186AF4" w:rsidP="00186AF4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2126" w:type="dxa"/>
            <w:vAlign w:val="center"/>
          </w:tcPr>
          <w:p w:rsidR="00186AF4" w:rsidRPr="00C659CD" w:rsidRDefault="00186AF4" w:rsidP="00186AF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16 172,101</w:t>
            </w:r>
          </w:p>
        </w:tc>
        <w:tc>
          <w:tcPr>
            <w:tcW w:w="2693" w:type="dxa"/>
            <w:vAlign w:val="center"/>
          </w:tcPr>
          <w:p w:rsidR="00186AF4" w:rsidRPr="00C659CD" w:rsidRDefault="00186AF4" w:rsidP="00186AF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16 172,101</w:t>
            </w:r>
          </w:p>
        </w:tc>
      </w:tr>
      <w:tr w:rsidR="00186AF4" w:rsidRPr="00F54D0D" w:rsidTr="006B265B">
        <w:tc>
          <w:tcPr>
            <w:tcW w:w="4933" w:type="dxa"/>
          </w:tcPr>
          <w:p w:rsidR="00186AF4" w:rsidRPr="00F54D0D" w:rsidRDefault="00186AF4" w:rsidP="00186A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2126" w:type="dxa"/>
            <w:vAlign w:val="center"/>
          </w:tcPr>
          <w:p w:rsidR="00186AF4" w:rsidRPr="00C659CD" w:rsidRDefault="00186AF4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3 223,505</w:t>
            </w:r>
          </w:p>
        </w:tc>
        <w:tc>
          <w:tcPr>
            <w:tcW w:w="2693" w:type="dxa"/>
            <w:vAlign w:val="center"/>
          </w:tcPr>
          <w:p w:rsidR="00186AF4" w:rsidRPr="00C659CD" w:rsidRDefault="00186AF4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3 223,505</w:t>
            </w:r>
          </w:p>
        </w:tc>
      </w:tr>
      <w:tr w:rsidR="00186AF4" w:rsidRPr="00F54D0D" w:rsidTr="006B265B">
        <w:tc>
          <w:tcPr>
            <w:tcW w:w="4933" w:type="dxa"/>
          </w:tcPr>
          <w:p w:rsidR="00186AF4" w:rsidRPr="000449D4" w:rsidRDefault="00186AF4" w:rsidP="00186A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0449D4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186AF4" w:rsidRDefault="00186AF4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517,896</w:t>
            </w:r>
          </w:p>
        </w:tc>
        <w:tc>
          <w:tcPr>
            <w:tcW w:w="2693" w:type="dxa"/>
            <w:vAlign w:val="center"/>
          </w:tcPr>
          <w:p w:rsidR="00186AF4" w:rsidRDefault="00186AF4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517,896</w:t>
            </w:r>
          </w:p>
        </w:tc>
      </w:tr>
      <w:tr w:rsidR="00186AF4" w:rsidRPr="00F54D0D" w:rsidTr="006B265B">
        <w:tc>
          <w:tcPr>
            <w:tcW w:w="4933" w:type="dxa"/>
          </w:tcPr>
          <w:p w:rsidR="00186AF4" w:rsidRPr="000449D4" w:rsidRDefault="00186AF4" w:rsidP="00186A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0449D4">
              <w:rPr>
                <w:rFonts w:eastAsiaTheme="minorHAns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:rsidR="00186AF4" w:rsidRDefault="00186AF4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12 430,7</w:t>
            </w:r>
          </w:p>
        </w:tc>
        <w:tc>
          <w:tcPr>
            <w:tcW w:w="2693" w:type="dxa"/>
            <w:vAlign w:val="center"/>
          </w:tcPr>
          <w:p w:rsidR="00186AF4" w:rsidRDefault="00186AF4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12 430,7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371" w:rsidRDefault="00F94371" w:rsidP="00ED0F0A">
      <w:r>
        <w:separator/>
      </w:r>
    </w:p>
  </w:endnote>
  <w:endnote w:type="continuationSeparator" w:id="0">
    <w:p w:rsidR="00F94371" w:rsidRDefault="00F94371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3943740"/>
      <w:docPartObj>
        <w:docPartGallery w:val="Page Numbers (Bottom of Page)"/>
        <w:docPartUnique/>
      </w:docPartObj>
    </w:sdtPr>
    <w:sdtEndPr/>
    <w:sdtContent>
      <w:p w:rsidR="00B65EEB" w:rsidRDefault="00B65EE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586">
          <w:rPr>
            <w:noProof/>
          </w:rPr>
          <w:t>5</w:t>
        </w:r>
        <w:r>
          <w:fldChar w:fldCharType="end"/>
        </w:r>
      </w:p>
    </w:sdtContent>
  </w:sdt>
  <w:p w:rsidR="00B65EEB" w:rsidRDefault="00B65EE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371" w:rsidRDefault="00F94371" w:rsidP="00ED0F0A">
      <w:r>
        <w:separator/>
      </w:r>
    </w:p>
  </w:footnote>
  <w:footnote w:type="continuationSeparator" w:id="0">
    <w:p w:rsidR="00F94371" w:rsidRDefault="00F94371" w:rsidP="00ED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0246"/>
    <w:rsid w:val="00000637"/>
    <w:rsid w:val="00001379"/>
    <w:rsid w:val="00001DA6"/>
    <w:rsid w:val="0000285C"/>
    <w:rsid w:val="00002E81"/>
    <w:rsid w:val="000045C0"/>
    <w:rsid w:val="00004C09"/>
    <w:rsid w:val="00006EE5"/>
    <w:rsid w:val="00012E9E"/>
    <w:rsid w:val="00013EAD"/>
    <w:rsid w:val="000155ED"/>
    <w:rsid w:val="0002076A"/>
    <w:rsid w:val="00022C7C"/>
    <w:rsid w:val="00024A67"/>
    <w:rsid w:val="0002707F"/>
    <w:rsid w:val="00027A70"/>
    <w:rsid w:val="00030FE3"/>
    <w:rsid w:val="00031A18"/>
    <w:rsid w:val="00035870"/>
    <w:rsid w:val="00036D66"/>
    <w:rsid w:val="00040216"/>
    <w:rsid w:val="000418C9"/>
    <w:rsid w:val="00042583"/>
    <w:rsid w:val="00042CF2"/>
    <w:rsid w:val="0004303D"/>
    <w:rsid w:val="000430DC"/>
    <w:rsid w:val="00043E0B"/>
    <w:rsid w:val="000447DA"/>
    <w:rsid w:val="000449D4"/>
    <w:rsid w:val="00045858"/>
    <w:rsid w:val="000471A6"/>
    <w:rsid w:val="0004760A"/>
    <w:rsid w:val="0005054B"/>
    <w:rsid w:val="000518A1"/>
    <w:rsid w:val="00052FCB"/>
    <w:rsid w:val="00057381"/>
    <w:rsid w:val="00057616"/>
    <w:rsid w:val="0006035F"/>
    <w:rsid w:val="00061ADA"/>
    <w:rsid w:val="00062125"/>
    <w:rsid w:val="000644A7"/>
    <w:rsid w:val="00066626"/>
    <w:rsid w:val="00066914"/>
    <w:rsid w:val="00072616"/>
    <w:rsid w:val="0007416D"/>
    <w:rsid w:val="00075A65"/>
    <w:rsid w:val="00076C90"/>
    <w:rsid w:val="0007708B"/>
    <w:rsid w:val="00081B59"/>
    <w:rsid w:val="00082C46"/>
    <w:rsid w:val="00082FF1"/>
    <w:rsid w:val="0008436B"/>
    <w:rsid w:val="0008476F"/>
    <w:rsid w:val="00084883"/>
    <w:rsid w:val="00085EFD"/>
    <w:rsid w:val="000912C9"/>
    <w:rsid w:val="00092FF7"/>
    <w:rsid w:val="000956F4"/>
    <w:rsid w:val="00096697"/>
    <w:rsid w:val="00096EB1"/>
    <w:rsid w:val="000A2E1D"/>
    <w:rsid w:val="000A3DE3"/>
    <w:rsid w:val="000A53E1"/>
    <w:rsid w:val="000A6504"/>
    <w:rsid w:val="000A71B3"/>
    <w:rsid w:val="000A7C29"/>
    <w:rsid w:val="000B62DE"/>
    <w:rsid w:val="000B6484"/>
    <w:rsid w:val="000B70A1"/>
    <w:rsid w:val="000C115E"/>
    <w:rsid w:val="000C1F27"/>
    <w:rsid w:val="000C3ED1"/>
    <w:rsid w:val="000C4C05"/>
    <w:rsid w:val="000C4EC3"/>
    <w:rsid w:val="000C5BA1"/>
    <w:rsid w:val="000C6E5A"/>
    <w:rsid w:val="000D012B"/>
    <w:rsid w:val="000D0A33"/>
    <w:rsid w:val="000D3E91"/>
    <w:rsid w:val="000D57A0"/>
    <w:rsid w:val="000D62F2"/>
    <w:rsid w:val="000D66A2"/>
    <w:rsid w:val="000D7E20"/>
    <w:rsid w:val="000E1471"/>
    <w:rsid w:val="000E16C5"/>
    <w:rsid w:val="000E2983"/>
    <w:rsid w:val="000E48AE"/>
    <w:rsid w:val="000E60FC"/>
    <w:rsid w:val="000E63BA"/>
    <w:rsid w:val="000E6887"/>
    <w:rsid w:val="000E6C14"/>
    <w:rsid w:val="000E6CFF"/>
    <w:rsid w:val="000F0C6B"/>
    <w:rsid w:val="000F2AFC"/>
    <w:rsid w:val="000F3C15"/>
    <w:rsid w:val="000F4BB8"/>
    <w:rsid w:val="000F4E8D"/>
    <w:rsid w:val="000F668E"/>
    <w:rsid w:val="00100E86"/>
    <w:rsid w:val="001014F1"/>
    <w:rsid w:val="00103689"/>
    <w:rsid w:val="001045CC"/>
    <w:rsid w:val="00105E8E"/>
    <w:rsid w:val="00107F64"/>
    <w:rsid w:val="00112180"/>
    <w:rsid w:val="00113099"/>
    <w:rsid w:val="00116353"/>
    <w:rsid w:val="00116368"/>
    <w:rsid w:val="00122AAA"/>
    <w:rsid w:val="001231CC"/>
    <w:rsid w:val="00126B42"/>
    <w:rsid w:val="001274D8"/>
    <w:rsid w:val="001315E2"/>
    <w:rsid w:val="00132847"/>
    <w:rsid w:val="00134908"/>
    <w:rsid w:val="00134A82"/>
    <w:rsid w:val="00137C34"/>
    <w:rsid w:val="00140F3F"/>
    <w:rsid w:val="00141766"/>
    <w:rsid w:val="00142844"/>
    <w:rsid w:val="00142949"/>
    <w:rsid w:val="00142B62"/>
    <w:rsid w:val="001457F1"/>
    <w:rsid w:val="001473D9"/>
    <w:rsid w:val="00151386"/>
    <w:rsid w:val="001521CC"/>
    <w:rsid w:val="0015298A"/>
    <w:rsid w:val="00152DAC"/>
    <w:rsid w:val="0015300E"/>
    <w:rsid w:val="0015358E"/>
    <w:rsid w:val="0015382A"/>
    <w:rsid w:val="0015553E"/>
    <w:rsid w:val="001558C7"/>
    <w:rsid w:val="00156BCE"/>
    <w:rsid w:val="00157A9E"/>
    <w:rsid w:val="00157E1E"/>
    <w:rsid w:val="001622D9"/>
    <w:rsid w:val="00162517"/>
    <w:rsid w:val="001626AE"/>
    <w:rsid w:val="0016386C"/>
    <w:rsid w:val="00163DE6"/>
    <w:rsid w:val="001646CA"/>
    <w:rsid w:val="001660C8"/>
    <w:rsid w:val="001664A2"/>
    <w:rsid w:val="00166F69"/>
    <w:rsid w:val="00173A05"/>
    <w:rsid w:val="00173DA4"/>
    <w:rsid w:val="00176EFD"/>
    <w:rsid w:val="00180541"/>
    <w:rsid w:val="00182E8B"/>
    <w:rsid w:val="00182E99"/>
    <w:rsid w:val="00183BD3"/>
    <w:rsid w:val="00186AF4"/>
    <w:rsid w:val="001924BA"/>
    <w:rsid w:val="00194733"/>
    <w:rsid w:val="00194738"/>
    <w:rsid w:val="001948BF"/>
    <w:rsid w:val="00194C6B"/>
    <w:rsid w:val="00194DDC"/>
    <w:rsid w:val="001958AC"/>
    <w:rsid w:val="00195F50"/>
    <w:rsid w:val="001A2A8E"/>
    <w:rsid w:val="001A2ADF"/>
    <w:rsid w:val="001A340C"/>
    <w:rsid w:val="001A34DB"/>
    <w:rsid w:val="001A367E"/>
    <w:rsid w:val="001A57E0"/>
    <w:rsid w:val="001A5DA3"/>
    <w:rsid w:val="001A715F"/>
    <w:rsid w:val="001A7335"/>
    <w:rsid w:val="001B5BA2"/>
    <w:rsid w:val="001B7209"/>
    <w:rsid w:val="001C2C42"/>
    <w:rsid w:val="001C375A"/>
    <w:rsid w:val="001C4542"/>
    <w:rsid w:val="001C736B"/>
    <w:rsid w:val="001D3C23"/>
    <w:rsid w:val="001D70C5"/>
    <w:rsid w:val="001D7A24"/>
    <w:rsid w:val="001D7F41"/>
    <w:rsid w:val="001E2340"/>
    <w:rsid w:val="001E2A04"/>
    <w:rsid w:val="001E2D90"/>
    <w:rsid w:val="001E4047"/>
    <w:rsid w:val="001E671B"/>
    <w:rsid w:val="001E67A2"/>
    <w:rsid w:val="001E7069"/>
    <w:rsid w:val="001F159A"/>
    <w:rsid w:val="001F202D"/>
    <w:rsid w:val="001F4444"/>
    <w:rsid w:val="001F5EB6"/>
    <w:rsid w:val="001F60DC"/>
    <w:rsid w:val="001F7D62"/>
    <w:rsid w:val="00200ECF"/>
    <w:rsid w:val="002015EE"/>
    <w:rsid w:val="0020160E"/>
    <w:rsid w:val="00204713"/>
    <w:rsid w:val="002054F0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17F88"/>
    <w:rsid w:val="00220BB7"/>
    <w:rsid w:val="00221EED"/>
    <w:rsid w:val="00224A54"/>
    <w:rsid w:val="002263AC"/>
    <w:rsid w:val="00226EF4"/>
    <w:rsid w:val="0023067A"/>
    <w:rsid w:val="00230E2A"/>
    <w:rsid w:val="00233573"/>
    <w:rsid w:val="00234239"/>
    <w:rsid w:val="002342D5"/>
    <w:rsid w:val="002352B3"/>
    <w:rsid w:val="0023588A"/>
    <w:rsid w:val="0023597D"/>
    <w:rsid w:val="0023717C"/>
    <w:rsid w:val="002428EA"/>
    <w:rsid w:val="00244841"/>
    <w:rsid w:val="00245DD9"/>
    <w:rsid w:val="00246FEC"/>
    <w:rsid w:val="002529FD"/>
    <w:rsid w:val="0025360A"/>
    <w:rsid w:val="00254307"/>
    <w:rsid w:val="00254E8C"/>
    <w:rsid w:val="002559A4"/>
    <w:rsid w:val="0025675A"/>
    <w:rsid w:val="00257AC3"/>
    <w:rsid w:val="002629B3"/>
    <w:rsid w:val="00264A6C"/>
    <w:rsid w:val="0026568C"/>
    <w:rsid w:val="0026705F"/>
    <w:rsid w:val="002671E9"/>
    <w:rsid w:val="00267AF0"/>
    <w:rsid w:val="0027032C"/>
    <w:rsid w:val="002712D1"/>
    <w:rsid w:val="00271A58"/>
    <w:rsid w:val="00274BDA"/>
    <w:rsid w:val="00280D5F"/>
    <w:rsid w:val="002828C9"/>
    <w:rsid w:val="0028355F"/>
    <w:rsid w:val="002851CF"/>
    <w:rsid w:val="002862FF"/>
    <w:rsid w:val="00290113"/>
    <w:rsid w:val="00295345"/>
    <w:rsid w:val="00296B76"/>
    <w:rsid w:val="00296D8A"/>
    <w:rsid w:val="00297763"/>
    <w:rsid w:val="00297876"/>
    <w:rsid w:val="002A0C4F"/>
    <w:rsid w:val="002A37B4"/>
    <w:rsid w:val="002A539D"/>
    <w:rsid w:val="002B04DF"/>
    <w:rsid w:val="002B1E57"/>
    <w:rsid w:val="002C00CB"/>
    <w:rsid w:val="002C0F06"/>
    <w:rsid w:val="002C1666"/>
    <w:rsid w:val="002C2EEC"/>
    <w:rsid w:val="002C3656"/>
    <w:rsid w:val="002C572A"/>
    <w:rsid w:val="002C5884"/>
    <w:rsid w:val="002C7A8B"/>
    <w:rsid w:val="002D2EAE"/>
    <w:rsid w:val="002D426A"/>
    <w:rsid w:val="002D483C"/>
    <w:rsid w:val="002D6EE1"/>
    <w:rsid w:val="002D77AE"/>
    <w:rsid w:val="002E1148"/>
    <w:rsid w:val="002E2E70"/>
    <w:rsid w:val="002E398C"/>
    <w:rsid w:val="002E3E59"/>
    <w:rsid w:val="002E548F"/>
    <w:rsid w:val="002E5586"/>
    <w:rsid w:val="002F141E"/>
    <w:rsid w:val="00301865"/>
    <w:rsid w:val="00301EA6"/>
    <w:rsid w:val="003026F3"/>
    <w:rsid w:val="0030527A"/>
    <w:rsid w:val="0030589B"/>
    <w:rsid w:val="003073B9"/>
    <w:rsid w:val="00310055"/>
    <w:rsid w:val="003103F2"/>
    <w:rsid w:val="003104BE"/>
    <w:rsid w:val="00310BDF"/>
    <w:rsid w:val="00313FF4"/>
    <w:rsid w:val="003212E4"/>
    <w:rsid w:val="0032241D"/>
    <w:rsid w:val="0032293D"/>
    <w:rsid w:val="003243D9"/>
    <w:rsid w:val="00324D9D"/>
    <w:rsid w:val="0033025A"/>
    <w:rsid w:val="00334B82"/>
    <w:rsid w:val="00335370"/>
    <w:rsid w:val="00336D97"/>
    <w:rsid w:val="003403B7"/>
    <w:rsid w:val="00340758"/>
    <w:rsid w:val="00342A9B"/>
    <w:rsid w:val="00342FAB"/>
    <w:rsid w:val="00343328"/>
    <w:rsid w:val="00343BC5"/>
    <w:rsid w:val="00347133"/>
    <w:rsid w:val="00354F61"/>
    <w:rsid w:val="00356BE1"/>
    <w:rsid w:val="00356FCC"/>
    <w:rsid w:val="00357642"/>
    <w:rsid w:val="003602EE"/>
    <w:rsid w:val="003603DF"/>
    <w:rsid w:val="003620CE"/>
    <w:rsid w:val="00362E89"/>
    <w:rsid w:val="00363CF3"/>
    <w:rsid w:val="00366F70"/>
    <w:rsid w:val="00372AFA"/>
    <w:rsid w:val="00372B61"/>
    <w:rsid w:val="003737C7"/>
    <w:rsid w:val="00373B58"/>
    <w:rsid w:val="003740AD"/>
    <w:rsid w:val="00374FF9"/>
    <w:rsid w:val="0038685B"/>
    <w:rsid w:val="0038687A"/>
    <w:rsid w:val="00391FF6"/>
    <w:rsid w:val="003936A2"/>
    <w:rsid w:val="003947C4"/>
    <w:rsid w:val="0039500E"/>
    <w:rsid w:val="003956D9"/>
    <w:rsid w:val="003960CC"/>
    <w:rsid w:val="003A05A3"/>
    <w:rsid w:val="003A341A"/>
    <w:rsid w:val="003A352A"/>
    <w:rsid w:val="003A36CF"/>
    <w:rsid w:val="003A4950"/>
    <w:rsid w:val="003A663B"/>
    <w:rsid w:val="003A69D8"/>
    <w:rsid w:val="003A6F3B"/>
    <w:rsid w:val="003B2616"/>
    <w:rsid w:val="003B4307"/>
    <w:rsid w:val="003B4B44"/>
    <w:rsid w:val="003B62FF"/>
    <w:rsid w:val="003B7ED7"/>
    <w:rsid w:val="003C0EE3"/>
    <w:rsid w:val="003C1834"/>
    <w:rsid w:val="003C3B9A"/>
    <w:rsid w:val="003C5066"/>
    <w:rsid w:val="003C5493"/>
    <w:rsid w:val="003C690D"/>
    <w:rsid w:val="003C7C08"/>
    <w:rsid w:val="003D2E77"/>
    <w:rsid w:val="003D345B"/>
    <w:rsid w:val="003D463C"/>
    <w:rsid w:val="003D50CA"/>
    <w:rsid w:val="003D7EB8"/>
    <w:rsid w:val="003E1AF4"/>
    <w:rsid w:val="003E1DFF"/>
    <w:rsid w:val="003E3AEB"/>
    <w:rsid w:val="003E3BC7"/>
    <w:rsid w:val="003E5A08"/>
    <w:rsid w:val="003E6388"/>
    <w:rsid w:val="003E64C8"/>
    <w:rsid w:val="003E7811"/>
    <w:rsid w:val="003E78D0"/>
    <w:rsid w:val="003E793D"/>
    <w:rsid w:val="003F1EAA"/>
    <w:rsid w:val="003F1F49"/>
    <w:rsid w:val="003F2696"/>
    <w:rsid w:val="003F38F6"/>
    <w:rsid w:val="003F3B5B"/>
    <w:rsid w:val="003F4D54"/>
    <w:rsid w:val="003F51AD"/>
    <w:rsid w:val="003F5D1E"/>
    <w:rsid w:val="003F7236"/>
    <w:rsid w:val="0040149E"/>
    <w:rsid w:val="00405840"/>
    <w:rsid w:val="00405FCC"/>
    <w:rsid w:val="004067C2"/>
    <w:rsid w:val="00406C30"/>
    <w:rsid w:val="00407994"/>
    <w:rsid w:val="00407BAA"/>
    <w:rsid w:val="00411EB9"/>
    <w:rsid w:val="00412DEA"/>
    <w:rsid w:val="00413A54"/>
    <w:rsid w:val="004176CB"/>
    <w:rsid w:val="004202D5"/>
    <w:rsid w:val="004225A6"/>
    <w:rsid w:val="00422707"/>
    <w:rsid w:val="00422E7F"/>
    <w:rsid w:val="00423B57"/>
    <w:rsid w:val="00423E14"/>
    <w:rsid w:val="00424DFC"/>
    <w:rsid w:val="00426FA8"/>
    <w:rsid w:val="004302DF"/>
    <w:rsid w:val="0043091A"/>
    <w:rsid w:val="00432293"/>
    <w:rsid w:val="0043446C"/>
    <w:rsid w:val="00436F13"/>
    <w:rsid w:val="0044022D"/>
    <w:rsid w:val="00440457"/>
    <w:rsid w:val="004416BA"/>
    <w:rsid w:val="00444138"/>
    <w:rsid w:val="0044579E"/>
    <w:rsid w:val="00445AF2"/>
    <w:rsid w:val="00447ED3"/>
    <w:rsid w:val="00451307"/>
    <w:rsid w:val="00452494"/>
    <w:rsid w:val="00452F10"/>
    <w:rsid w:val="004531DB"/>
    <w:rsid w:val="00454A8E"/>
    <w:rsid w:val="00455C61"/>
    <w:rsid w:val="00456D97"/>
    <w:rsid w:val="00457002"/>
    <w:rsid w:val="0045703A"/>
    <w:rsid w:val="00457325"/>
    <w:rsid w:val="00461440"/>
    <w:rsid w:val="004616F3"/>
    <w:rsid w:val="004622F9"/>
    <w:rsid w:val="00462D20"/>
    <w:rsid w:val="00462FC2"/>
    <w:rsid w:val="00466763"/>
    <w:rsid w:val="00474A58"/>
    <w:rsid w:val="00476837"/>
    <w:rsid w:val="00476B84"/>
    <w:rsid w:val="004773AC"/>
    <w:rsid w:val="00477AF4"/>
    <w:rsid w:val="00483E1C"/>
    <w:rsid w:val="00485619"/>
    <w:rsid w:val="00490CEB"/>
    <w:rsid w:val="00494A7D"/>
    <w:rsid w:val="004A03A4"/>
    <w:rsid w:val="004A08BF"/>
    <w:rsid w:val="004A5C20"/>
    <w:rsid w:val="004A69D5"/>
    <w:rsid w:val="004A73C6"/>
    <w:rsid w:val="004A7BB3"/>
    <w:rsid w:val="004B778F"/>
    <w:rsid w:val="004C04C1"/>
    <w:rsid w:val="004C0ADE"/>
    <w:rsid w:val="004C2CF6"/>
    <w:rsid w:val="004C4E3C"/>
    <w:rsid w:val="004C70B0"/>
    <w:rsid w:val="004D0B8E"/>
    <w:rsid w:val="004D0E96"/>
    <w:rsid w:val="004D199E"/>
    <w:rsid w:val="004D2157"/>
    <w:rsid w:val="004D2918"/>
    <w:rsid w:val="004D726A"/>
    <w:rsid w:val="004D768A"/>
    <w:rsid w:val="004E224D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EBD"/>
    <w:rsid w:val="00521C0C"/>
    <w:rsid w:val="00522D4E"/>
    <w:rsid w:val="0052341C"/>
    <w:rsid w:val="00524B5C"/>
    <w:rsid w:val="005252E3"/>
    <w:rsid w:val="00526E77"/>
    <w:rsid w:val="00527244"/>
    <w:rsid w:val="005309E9"/>
    <w:rsid w:val="005312E2"/>
    <w:rsid w:val="005333BE"/>
    <w:rsid w:val="00534D36"/>
    <w:rsid w:val="00540310"/>
    <w:rsid w:val="00540607"/>
    <w:rsid w:val="00544136"/>
    <w:rsid w:val="00547938"/>
    <w:rsid w:val="00547D75"/>
    <w:rsid w:val="005509A4"/>
    <w:rsid w:val="005526B5"/>
    <w:rsid w:val="00552AD9"/>
    <w:rsid w:val="00553777"/>
    <w:rsid w:val="005544B5"/>
    <w:rsid w:val="00555085"/>
    <w:rsid w:val="005576E9"/>
    <w:rsid w:val="005616EB"/>
    <w:rsid w:val="005636DA"/>
    <w:rsid w:val="0056380E"/>
    <w:rsid w:val="005664AF"/>
    <w:rsid w:val="00567F5D"/>
    <w:rsid w:val="00571719"/>
    <w:rsid w:val="00572DC5"/>
    <w:rsid w:val="00576D6E"/>
    <w:rsid w:val="00580400"/>
    <w:rsid w:val="00580E01"/>
    <w:rsid w:val="005838B5"/>
    <w:rsid w:val="005855E5"/>
    <w:rsid w:val="00585A15"/>
    <w:rsid w:val="00591C65"/>
    <w:rsid w:val="00592F8D"/>
    <w:rsid w:val="00594C51"/>
    <w:rsid w:val="00595CD5"/>
    <w:rsid w:val="005A0744"/>
    <w:rsid w:val="005A1EE2"/>
    <w:rsid w:val="005A30A5"/>
    <w:rsid w:val="005B01E4"/>
    <w:rsid w:val="005B4222"/>
    <w:rsid w:val="005B45BB"/>
    <w:rsid w:val="005B640A"/>
    <w:rsid w:val="005B6B86"/>
    <w:rsid w:val="005B722A"/>
    <w:rsid w:val="005B7D51"/>
    <w:rsid w:val="005C07C8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2D52"/>
    <w:rsid w:val="005E3B97"/>
    <w:rsid w:val="005E4761"/>
    <w:rsid w:val="005E4A77"/>
    <w:rsid w:val="005E5C94"/>
    <w:rsid w:val="005E6044"/>
    <w:rsid w:val="005E72C2"/>
    <w:rsid w:val="005F06BE"/>
    <w:rsid w:val="005F0AE6"/>
    <w:rsid w:val="005F32BC"/>
    <w:rsid w:val="005F4BED"/>
    <w:rsid w:val="005F686E"/>
    <w:rsid w:val="005F6C81"/>
    <w:rsid w:val="005F7F87"/>
    <w:rsid w:val="00602795"/>
    <w:rsid w:val="00604590"/>
    <w:rsid w:val="00607C4B"/>
    <w:rsid w:val="00610FD3"/>
    <w:rsid w:val="0061359F"/>
    <w:rsid w:val="00615240"/>
    <w:rsid w:val="006159A0"/>
    <w:rsid w:val="00615F50"/>
    <w:rsid w:val="00620389"/>
    <w:rsid w:val="0062358D"/>
    <w:rsid w:val="00623F0A"/>
    <w:rsid w:val="006244D9"/>
    <w:rsid w:val="00624B3A"/>
    <w:rsid w:val="00624B51"/>
    <w:rsid w:val="0062561C"/>
    <w:rsid w:val="00625E13"/>
    <w:rsid w:val="006270C6"/>
    <w:rsid w:val="00627F09"/>
    <w:rsid w:val="006329FE"/>
    <w:rsid w:val="006336AA"/>
    <w:rsid w:val="0063440D"/>
    <w:rsid w:val="00634968"/>
    <w:rsid w:val="00635AD8"/>
    <w:rsid w:val="00636052"/>
    <w:rsid w:val="00637D87"/>
    <w:rsid w:val="006404CA"/>
    <w:rsid w:val="00640660"/>
    <w:rsid w:val="00640C50"/>
    <w:rsid w:val="006428F6"/>
    <w:rsid w:val="006432FB"/>
    <w:rsid w:val="00647817"/>
    <w:rsid w:val="00651F3F"/>
    <w:rsid w:val="00652FA4"/>
    <w:rsid w:val="00660B47"/>
    <w:rsid w:val="0066123A"/>
    <w:rsid w:val="006677C1"/>
    <w:rsid w:val="00670842"/>
    <w:rsid w:val="00674196"/>
    <w:rsid w:val="00675E8C"/>
    <w:rsid w:val="00675F55"/>
    <w:rsid w:val="00676B80"/>
    <w:rsid w:val="006775C7"/>
    <w:rsid w:val="006802A4"/>
    <w:rsid w:val="006819D4"/>
    <w:rsid w:val="00682A12"/>
    <w:rsid w:val="00683CBD"/>
    <w:rsid w:val="006860E5"/>
    <w:rsid w:val="00693740"/>
    <w:rsid w:val="00697457"/>
    <w:rsid w:val="006A123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3560"/>
    <w:rsid w:val="006B43A9"/>
    <w:rsid w:val="006B7C3A"/>
    <w:rsid w:val="006C594E"/>
    <w:rsid w:val="006C5E38"/>
    <w:rsid w:val="006C662A"/>
    <w:rsid w:val="006C683A"/>
    <w:rsid w:val="006C7A57"/>
    <w:rsid w:val="006D2A66"/>
    <w:rsid w:val="006D5D5F"/>
    <w:rsid w:val="006D6000"/>
    <w:rsid w:val="006D70D5"/>
    <w:rsid w:val="006D7C6A"/>
    <w:rsid w:val="006E008E"/>
    <w:rsid w:val="006E1993"/>
    <w:rsid w:val="006E38E9"/>
    <w:rsid w:val="006E429B"/>
    <w:rsid w:val="006E4CF5"/>
    <w:rsid w:val="006E5B59"/>
    <w:rsid w:val="006E64D1"/>
    <w:rsid w:val="006E667D"/>
    <w:rsid w:val="006F0DE9"/>
    <w:rsid w:val="006F1106"/>
    <w:rsid w:val="006F3B2D"/>
    <w:rsid w:val="006F3EBE"/>
    <w:rsid w:val="006F62FD"/>
    <w:rsid w:val="00701D9D"/>
    <w:rsid w:val="00703473"/>
    <w:rsid w:val="0070476C"/>
    <w:rsid w:val="0070573F"/>
    <w:rsid w:val="00706046"/>
    <w:rsid w:val="0071368F"/>
    <w:rsid w:val="00716224"/>
    <w:rsid w:val="00717A81"/>
    <w:rsid w:val="00723B5F"/>
    <w:rsid w:val="00726FAE"/>
    <w:rsid w:val="00727873"/>
    <w:rsid w:val="0073332F"/>
    <w:rsid w:val="00737E76"/>
    <w:rsid w:val="0074479C"/>
    <w:rsid w:val="00745019"/>
    <w:rsid w:val="007462C3"/>
    <w:rsid w:val="007509A5"/>
    <w:rsid w:val="007530E8"/>
    <w:rsid w:val="00754C61"/>
    <w:rsid w:val="0075588B"/>
    <w:rsid w:val="00757FFB"/>
    <w:rsid w:val="00760B09"/>
    <w:rsid w:val="00764F6F"/>
    <w:rsid w:val="007679D4"/>
    <w:rsid w:val="0077017D"/>
    <w:rsid w:val="00771968"/>
    <w:rsid w:val="00772F90"/>
    <w:rsid w:val="00774C7A"/>
    <w:rsid w:val="00774DC0"/>
    <w:rsid w:val="00775451"/>
    <w:rsid w:val="007755E5"/>
    <w:rsid w:val="00775A7A"/>
    <w:rsid w:val="0078167B"/>
    <w:rsid w:val="00792678"/>
    <w:rsid w:val="00796418"/>
    <w:rsid w:val="007A09F5"/>
    <w:rsid w:val="007A2E29"/>
    <w:rsid w:val="007A3362"/>
    <w:rsid w:val="007A447D"/>
    <w:rsid w:val="007A48ED"/>
    <w:rsid w:val="007A4F2C"/>
    <w:rsid w:val="007A7291"/>
    <w:rsid w:val="007B08AC"/>
    <w:rsid w:val="007B1418"/>
    <w:rsid w:val="007B4356"/>
    <w:rsid w:val="007B607C"/>
    <w:rsid w:val="007B6220"/>
    <w:rsid w:val="007B6C0B"/>
    <w:rsid w:val="007B7798"/>
    <w:rsid w:val="007C3131"/>
    <w:rsid w:val="007C5C02"/>
    <w:rsid w:val="007D12FA"/>
    <w:rsid w:val="007D1D22"/>
    <w:rsid w:val="007D1E0E"/>
    <w:rsid w:val="007D2F37"/>
    <w:rsid w:val="007D2FAD"/>
    <w:rsid w:val="007D3AB1"/>
    <w:rsid w:val="007D57BF"/>
    <w:rsid w:val="007D5D1A"/>
    <w:rsid w:val="007D656C"/>
    <w:rsid w:val="007E1523"/>
    <w:rsid w:val="007E1EA8"/>
    <w:rsid w:val="007E2B5B"/>
    <w:rsid w:val="007E3FE0"/>
    <w:rsid w:val="007E50D6"/>
    <w:rsid w:val="007E62FE"/>
    <w:rsid w:val="007E72CE"/>
    <w:rsid w:val="007F1523"/>
    <w:rsid w:val="007F15EA"/>
    <w:rsid w:val="007F2690"/>
    <w:rsid w:val="007F26C9"/>
    <w:rsid w:val="007F29C0"/>
    <w:rsid w:val="007F29D0"/>
    <w:rsid w:val="007F47EB"/>
    <w:rsid w:val="007F4A69"/>
    <w:rsid w:val="007F6A3E"/>
    <w:rsid w:val="008008CF"/>
    <w:rsid w:val="008020B0"/>
    <w:rsid w:val="00803610"/>
    <w:rsid w:val="00803C81"/>
    <w:rsid w:val="00807C92"/>
    <w:rsid w:val="00810559"/>
    <w:rsid w:val="00810DC1"/>
    <w:rsid w:val="0081147A"/>
    <w:rsid w:val="00812BA0"/>
    <w:rsid w:val="0082045D"/>
    <w:rsid w:val="00820E38"/>
    <w:rsid w:val="00821F5C"/>
    <w:rsid w:val="00822690"/>
    <w:rsid w:val="00824DD2"/>
    <w:rsid w:val="00827394"/>
    <w:rsid w:val="00827EB1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290"/>
    <w:rsid w:val="00841DD7"/>
    <w:rsid w:val="00841EB9"/>
    <w:rsid w:val="00844984"/>
    <w:rsid w:val="00847113"/>
    <w:rsid w:val="00847422"/>
    <w:rsid w:val="00852AA9"/>
    <w:rsid w:val="0085306B"/>
    <w:rsid w:val="0085355C"/>
    <w:rsid w:val="00854FFC"/>
    <w:rsid w:val="00856828"/>
    <w:rsid w:val="00857AD9"/>
    <w:rsid w:val="00861198"/>
    <w:rsid w:val="00863D15"/>
    <w:rsid w:val="00864A5D"/>
    <w:rsid w:val="00865F91"/>
    <w:rsid w:val="00870AA2"/>
    <w:rsid w:val="00871F03"/>
    <w:rsid w:val="0087395A"/>
    <w:rsid w:val="00875235"/>
    <w:rsid w:val="0087572C"/>
    <w:rsid w:val="00875DC9"/>
    <w:rsid w:val="00877438"/>
    <w:rsid w:val="00877621"/>
    <w:rsid w:val="008819F3"/>
    <w:rsid w:val="008879DA"/>
    <w:rsid w:val="00887E22"/>
    <w:rsid w:val="00893915"/>
    <w:rsid w:val="008942B2"/>
    <w:rsid w:val="008953FC"/>
    <w:rsid w:val="00896775"/>
    <w:rsid w:val="00896FB1"/>
    <w:rsid w:val="00897847"/>
    <w:rsid w:val="008A2380"/>
    <w:rsid w:val="008A2B2A"/>
    <w:rsid w:val="008A3252"/>
    <w:rsid w:val="008A32EE"/>
    <w:rsid w:val="008A3667"/>
    <w:rsid w:val="008A4AB4"/>
    <w:rsid w:val="008A5262"/>
    <w:rsid w:val="008A71CF"/>
    <w:rsid w:val="008A7CE8"/>
    <w:rsid w:val="008B0AB9"/>
    <w:rsid w:val="008B1C28"/>
    <w:rsid w:val="008B241E"/>
    <w:rsid w:val="008B2426"/>
    <w:rsid w:val="008B4D01"/>
    <w:rsid w:val="008B54E6"/>
    <w:rsid w:val="008B5E77"/>
    <w:rsid w:val="008B76BA"/>
    <w:rsid w:val="008C0045"/>
    <w:rsid w:val="008C387F"/>
    <w:rsid w:val="008C494C"/>
    <w:rsid w:val="008C4F6A"/>
    <w:rsid w:val="008C5868"/>
    <w:rsid w:val="008C6948"/>
    <w:rsid w:val="008C6CCB"/>
    <w:rsid w:val="008D28A6"/>
    <w:rsid w:val="008D3326"/>
    <w:rsid w:val="008D3833"/>
    <w:rsid w:val="008D61FC"/>
    <w:rsid w:val="008E0D00"/>
    <w:rsid w:val="008E184F"/>
    <w:rsid w:val="008E24B2"/>
    <w:rsid w:val="008E26F8"/>
    <w:rsid w:val="008E35BD"/>
    <w:rsid w:val="008E3740"/>
    <w:rsid w:val="008E4BE9"/>
    <w:rsid w:val="008E6785"/>
    <w:rsid w:val="008E732A"/>
    <w:rsid w:val="008F2ACB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45B3"/>
    <w:rsid w:val="00915CDF"/>
    <w:rsid w:val="009207E8"/>
    <w:rsid w:val="00921DE9"/>
    <w:rsid w:val="009224C1"/>
    <w:rsid w:val="00930348"/>
    <w:rsid w:val="00930AE7"/>
    <w:rsid w:val="00931185"/>
    <w:rsid w:val="009359B3"/>
    <w:rsid w:val="00936DFF"/>
    <w:rsid w:val="00940419"/>
    <w:rsid w:val="0094116C"/>
    <w:rsid w:val="00941ABD"/>
    <w:rsid w:val="0094291F"/>
    <w:rsid w:val="00943096"/>
    <w:rsid w:val="00944307"/>
    <w:rsid w:val="0094464A"/>
    <w:rsid w:val="00944F7C"/>
    <w:rsid w:val="0094675D"/>
    <w:rsid w:val="00947577"/>
    <w:rsid w:val="00950159"/>
    <w:rsid w:val="00952683"/>
    <w:rsid w:val="00952D57"/>
    <w:rsid w:val="00952DAC"/>
    <w:rsid w:val="00953227"/>
    <w:rsid w:val="009559DB"/>
    <w:rsid w:val="00963DD2"/>
    <w:rsid w:val="00963DD4"/>
    <w:rsid w:val="00963DE3"/>
    <w:rsid w:val="00964E78"/>
    <w:rsid w:val="00967030"/>
    <w:rsid w:val="00972773"/>
    <w:rsid w:val="009747E8"/>
    <w:rsid w:val="00974CA5"/>
    <w:rsid w:val="0098219E"/>
    <w:rsid w:val="009832F9"/>
    <w:rsid w:val="009840D0"/>
    <w:rsid w:val="009851DA"/>
    <w:rsid w:val="009861D2"/>
    <w:rsid w:val="00986DFA"/>
    <w:rsid w:val="00987428"/>
    <w:rsid w:val="00987BB3"/>
    <w:rsid w:val="00990425"/>
    <w:rsid w:val="0099099C"/>
    <w:rsid w:val="00992679"/>
    <w:rsid w:val="00992CF0"/>
    <w:rsid w:val="009963D4"/>
    <w:rsid w:val="00996E18"/>
    <w:rsid w:val="009A0580"/>
    <w:rsid w:val="009A1321"/>
    <w:rsid w:val="009A1CD2"/>
    <w:rsid w:val="009A257F"/>
    <w:rsid w:val="009A35A8"/>
    <w:rsid w:val="009A397C"/>
    <w:rsid w:val="009A49D9"/>
    <w:rsid w:val="009A49E6"/>
    <w:rsid w:val="009A7E41"/>
    <w:rsid w:val="009B2099"/>
    <w:rsid w:val="009B55FD"/>
    <w:rsid w:val="009B5CCA"/>
    <w:rsid w:val="009B6545"/>
    <w:rsid w:val="009C1DBA"/>
    <w:rsid w:val="009C2F75"/>
    <w:rsid w:val="009C51DF"/>
    <w:rsid w:val="009C6254"/>
    <w:rsid w:val="009D3CC8"/>
    <w:rsid w:val="009D4D3A"/>
    <w:rsid w:val="009D4EE4"/>
    <w:rsid w:val="009D5F56"/>
    <w:rsid w:val="009D6AE9"/>
    <w:rsid w:val="009D7EBE"/>
    <w:rsid w:val="009E15D2"/>
    <w:rsid w:val="009E2D58"/>
    <w:rsid w:val="009E3118"/>
    <w:rsid w:val="009E3567"/>
    <w:rsid w:val="009E5D2A"/>
    <w:rsid w:val="009E663B"/>
    <w:rsid w:val="009F0901"/>
    <w:rsid w:val="009F1673"/>
    <w:rsid w:val="009F2F3A"/>
    <w:rsid w:val="009F5570"/>
    <w:rsid w:val="00A0146C"/>
    <w:rsid w:val="00A062A0"/>
    <w:rsid w:val="00A06AE3"/>
    <w:rsid w:val="00A10A5E"/>
    <w:rsid w:val="00A1402D"/>
    <w:rsid w:val="00A14A14"/>
    <w:rsid w:val="00A17F60"/>
    <w:rsid w:val="00A2044C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5BC"/>
    <w:rsid w:val="00A32829"/>
    <w:rsid w:val="00A32C1D"/>
    <w:rsid w:val="00A37108"/>
    <w:rsid w:val="00A37F03"/>
    <w:rsid w:val="00A37F1C"/>
    <w:rsid w:val="00A45BBE"/>
    <w:rsid w:val="00A4720C"/>
    <w:rsid w:val="00A4726A"/>
    <w:rsid w:val="00A537A0"/>
    <w:rsid w:val="00A55B8B"/>
    <w:rsid w:val="00A56A68"/>
    <w:rsid w:val="00A56F99"/>
    <w:rsid w:val="00A570D1"/>
    <w:rsid w:val="00A578BF"/>
    <w:rsid w:val="00A578F8"/>
    <w:rsid w:val="00A6045F"/>
    <w:rsid w:val="00A61D3E"/>
    <w:rsid w:val="00A621A7"/>
    <w:rsid w:val="00A653FD"/>
    <w:rsid w:val="00A73685"/>
    <w:rsid w:val="00A74955"/>
    <w:rsid w:val="00A75257"/>
    <w:rsid w:val="00A76DAE"/>
    <w:rsid w:val="00A77B3E"/>
    <w:rsid w:val="00A8179A"/>
    <w:rsid w:val="00A82456"/>
    <w:rsid w:val="00A82C4E"/>
    <w:rsid w:val="00A838C9"/>
    <w:rsid w:val="00A84BE4"/>
    <w:rsid w:val="00A85DBC"/>
    <w:rsid w:val="00A85E57"/>
    <w:rsid w:val="00A87652"/>
    <w:rsid w:val="00A92402"/>
    <w:rsid w:val="00A95752"/>
    <w:rsid w:val="00A97A38"/>
    <w:rsid w:val="00AA022E"/>
    <w:rsid w:val="00AA27BD"/>
    <w:rsid w:val="00AA5053"/>
    <w:rsid w:val="00AA51DB"/>
    <w:rsid w:val="00AA6755"/>
    <w:rsid w:val="00AA6BDB"/>
    <w:rsid w:val="00AA71AE"/>
    <w:rsid w:val="00AB0CA7"/>
    <w:rsid w:val="00AB24E6"/>
    <w:rsid w:val="00AB63D4"/>
    <w:rsid w:val="00AB6E22"/>
    <w:rsid w:val="00AB704A"/>
    <w:rsid w:val="00AB7810"/>
    <w:rsid w:val="00AC2FAD"/>
    <w:rsid w:val="00AC3B7B"/>
    <w:rsid w:val="00AC40E4"/>
    <w:rsid w:val="00AC48A8"/>
    <w:rsid w:val="00AD4E9F"/>
    <w:rsid w:val="00AE0456"/>
    <w:rsid w:val="00AE1D99"/>
    <w:rsid w:val="00AE5BCE"/>
    <w:rsid w:val="00AE6559"/>
    <w:rsid w:val="00AE7B0A"/>
    <w:rsid w:val="00AE7F87"/>
    <w:rsid w:val="00AF1F83"/>
    <w:rsid w:val="00AF487A"/>
    <w:rsid w:val="00AF52FD"/>
    <w:rsid w:val="00AF5C71"/>
    <w:rsid w:val="00AF759C"/>
    <w:rsid w:val="00B00A91"/>
    <w:rsid w:val="00B00D87"/>
    <w:rsid w:val="00B01282"/>
    <w:rsid w:val="00B02708"/>
    <w:rsid w:val="00B039C6"/>
    <w:rsid w:val="00B03EB3"/>
    <w:rsid w:val="00B06EE1"/>
    <w:rsid w:val="00B1242C"/>
    <w:rsid w:val="00B14D1F"/>
    <w:rsid w:val="00B159FC"/>
    <w:rsid w:val="00B175F2"/>
    <w:rsid w:val="00B17A3D"/>
    <w:rsid w:val="00B21F48"/>
    <w:rsid w:val="00B225A9"/>
    <w:rsid w:val="00B24A8B"/>
    <w:rsid w:val="00B25B7F"/>
    <w:rsid w:val="00B26658"/>
    <w:rsid w:val="00B26AEC"/>
    <w:rsid w:val="00B27213"/>
    <w:rsid w:val="00B27AA1"/>
    <w:rsid w:val="00B321BC"/>
    <w:rsid w:val="00B3281D"/>
    <w:rsid w:val="00B34855"/>
    <w:rsid w:val="00B3541F"/>
    <w:rsid w:val="00B36AC2"/>
    <w:rsid w:val="00B36BAD"/>
    <w:rsid w:val="00B36CAC"/>
    <w:rsid w:val="00B40D6E"/>
    <w:rsid w:val="00B41578"/>
    <w:rsid w:val="00B41DDE"/>
    <w:rsid w:val="00B41F94"/>
    <w:rsid w:val="00B4379F"/>
    <w:rsid w:val="00B46484"/>
    <w:rsid w:val="00B549EF"/>
    <w:rsid w:val="00B62524"/>
    <w:rsid w:val="00B640BE"/>
    <w:rsid w:val="00B649F7"/>
    <w:rsid w:val="00B65769"/>
    <w:rsid w:val="00B65EEB"/>
    <w:rsid w:val="00B65F51"/>
    <w:rsid w:val="00B7006A"/>
    <w:rsid w:val="00B71E2E"/>
    <w:rsid w:val="00B72576"/>
    <w:rsid w:val="00B729B2"/>
    <w:rsid w:val="00B742FC"/>
    <w:rsid w:val="00B75AF3"/>
    <w:rsid w:val="00B77981"/>
    <w:rsid w:val="00B77DA7"/>
    <w:rsid w:val="00B8050A"/>
    <w:rsid w:val="00B80A2D"/>
    <w:rsid w:val="00B90E9A"/>
    <w:rsid w:val="00B91DA1"/>
    <w:rsid w:val="00B92261"/>
    <w:rsid w:val="00B95858"/>
    <w:rsid w:val="00B95984"/>
    <w:rsid w:val="00B9667E"/>
    <w:rsid w:val="00B97E9B"/>
    <w:rsid w:val="00BA381C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C7EFB"/>
    <w:rsid w:val="00BD09C0"/>
    <w:rsid w:val="00BD24F0"/>
    <w:rsid w:val="00BD3065"/>
    <w:rsid w:val="00BD51A2"/>
    <w:rsid w:val="00BD5B42"/>
    <w:rsid w:val="00BD737C"/>
    <w:rsid w:val="00BE0C1C"/>
    <w:rsid w:val="00BE1CA2"/>
    <w:rsid w:val="00BE2B89"/>
    <w:rsid w:val="00BE2F2C"/>
    <w:rsid w:val="00BE3E26"/>
    <w:rsid w:val="00BE575A"/>
    <w:rsid w:val="00BE5E65"/>
    <w:rsid w:val="00BF4F1C"/>
    <w:rsid w:val="00C01D30"/>
    <w:rsid w:val="00C0280B"/>
    <w:rsid w:val="00C05C09"/>
    <w:rsid w:val="00C06ED7"/>
    <w:rsid w:val="00C071BA"/>
    <w:rsid w:val="00C1286D"/>
    <w:rsid w:val="00C12BC4"/>
    <w:rsid w:val="00C14B21"/>
    <w:rsid w:val="00C1528E"/>
    <w:rsid w:val="00C21559"/>
    <w:rsid w:val="00C21BED"/>
    <w:rsid w:val="00C21D9B"/>
    <w:rsid w:val="00C2344A"/>
    <w:rsid w:val="00C249DD"/>
    <w:rsid w:val="00C24E2E"/>
    <w:rsid w:val="00C24FB8"/>
    <w:rsid w:val="00C275E2"/>
    <w:rsid w:val="00C303D2"/>
    <w:rsid w:val="00C313CD"/>
    <w:rsid w:val="00C3360C"/>
    <w:rsid w:val="00C377DE"/>
    <w:rsid w:val="00C411AE"/>
    <w:rsid w:val="00C4137C"/>
    <w:rsid w:val="00C41D89"/>
    <w:rsid w:val="00C4207A"/>
    <w:rsid w:val="00C4446C"/>
    <w:rsid w:val="00C52D28"/>
    <w:rsid w:val="00C541B2"/>
    <w:rsid w:val="00C5580E"/>
    <w:rsid w:val="00C565CB"/>
    <w:rsid w:val="00C61595"/>
    <w:rsid w:val="00C61F02"/>
    <w:rsid w:val="00C63FD9"/>
    <w:rsid w:val="00C64112"/>
    <w:rsid w:val="00C64880"/>
    <w:rsid w:val="00C64EAF"/>
    <w:rsid w:val="00C6558A"/>
    <w:rsid w:val="00C659CD"/>
    <w:rsid w:val="00C66084"/>
    <w:rsid w:val="00C6657C"/>
    <w:rsid w:val="00C67C5C"/>
    <w:rsid w:val="00C70970"/>
    <w:rsid w:val="00C70D50"/>
    <w:rsid w:val="00C71E90"/>
    <w:rsid w:val="00C727E6"/>
    <w:rsid w:val="00C7728D"/>
    <w:rsid w:val="00C773E8"/>
    <w:rsid w:val="00C81189"/>
    <w:rsid w:val="00C821AE"/>
    <w:rsid w:val="00C83CF2"/>
    <w:rsid w:val="00C84F56"/>
    <w:rsid w:val="00C85A04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EC4"/>
    <w:rsid w:val="00CB1682"/>
    <w:rsid w:val="00CB3342"/>
    <w:rsid w:val="00CB5490"/>
    <w:rsid w:val="00CB5555"/>
    <w:rsid w:val="00CC135D"/>
    <w:rsid w:val="00CC1E74"/>
    <w:rsid w:val="00CC348C"/>
    <w:rsid w:val="00CC525A"/>
    <w:rsid w:val="00CC5D0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28C"/>
    <w:rsid w:val="00CE3655"/>
    <w:rsid w:val="00CE514E"/>
    <w:rsid w:val="00CE5997"/>
    <w:rsid w:val="00CF1853"/>
    <w:rsid w:val="00CF45B0"/>
    <w:rsid w:val="00CF569D"/>
    <w:rsid w:val="00CF5EC7"/>
    <w:rsid w:val="00CF6DF4"/>
    <w:rsid w:val="00CF7036"/>
    <w:rsid w:val="00D01FBB"/>
    <w:rsid w:val="00D01FE0"/>
    <w:rsid w:val="00D02805"/>
    <w:rsid w:val="00D03178"/>
    <w:rsid w:val="00D11180"/>
    <w:rsid w:val="00D11449"/>
    <w:rsid w:val="00D12EAD"/>
    <w:rsid w:val="00D12F25"/>
    <w:rsid w:val="00D13D3C"/>
    <w:rsid w:val="00D15951"/>
    <w:rsid w:val="00D2472F"/>
    <w:rsid w:val="00D25D30"/>
    <w:rsid w:val="00D300E2"/>
    <w:rsid w:val="00D307E6"/>
    <w:rsid w:val="00D31C54"/>
    <w:rsid w:val="00D33C2C"/>
    <w:rsid w:val="00D34C85"/>
    <w:rsid w:val="00D424D2"/>
    <w:rsid w:val="00D44888"/>
    <w:rsid w:val="00D453BB"/>
    <w:rsid w:val="00D460E8"/>
    <w:rsid w:val="00D50033"/>
    <w:rsid w:val="00D50CFA"/>
    <w:rsid w:val="00D5651D"/>
    <w:rsid w:val="00D609E4"/>
    <w:rsid w:val="00D615D6"/>
    <w:rsid w:val="00D621D2"/>
    <w:rsid w:val="00D62A77"/>
    <w:rsid w:val="00D652B4"/>
    <w:rsid w:val="00D655D7"/>
    <w:rsid w:val="00D65AE7"/>
    <w:rsid w:val="00D66BF6"/>
    <w:rsid w:val="00D707AB"/>
    <w:rsid w:val="00D70EAF"/>
    <w:rsid w:val="00D7193F"/>
    <w:rsid w:val="00D71B2A"/>
    <w:rsid w:val="00D72790"/>
    <w:rsid w:val="00D7279B"/>
    <w:rsid w:val="00D75866"/>
    <w:rsid w:val="00D77918"/>
    <w:rsid w:val="00D8322C"/>
    <w:rsid w:val="00D849A3"/>
    <w:rsid w:val="00D8636B"/>
    <w:rsid w:val="00D86BDD"/>
    <w:rsid w:val="00D86CD1"/>
    <w:rsid w:val="00D92EDB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410D"/>
    <w:rsid w:val="00DA6460"/>
    <w:rsid w:val="00DA7787"/>
    <w:rsid w:val="00DB3002"/>
    <w:rsid w:val="00DB30D3"/>
    <w:rsid w:val="00DB342C"/>
    <w:rsid w:val="00DB382D"/>
    <w:rsid w:val="00DB3D2F"/>
    <w:rsid w:val="00DB4AE7"/>
    <w:rsid w:val="00DB5565"/>
    <w:rsid w:val="00DC06B7"/>
    <w:rsid w:val="00DC0BCF"/>
    <w:rsid w:val="00DC333D"/>
    <w:rsid w:val="00DC4732"/>
    <w:rsid w:val="00DC79E2"/>
    <w:rsid w:val="00DD031A"/>
    <w:rsid w:val="00DD2359"/>
    <w:rsid w:val="00DD2646"/>
    <w:rsid w:val="00DD421E"/>
    <w:rsid w:val="00DD5DD4"/>
    <w:rsid w:val="00DD6A42"/>
    <w:rsid w:val="00DD7449"/>
    <w:rsid w:val="00DD7573"/>
    <w:rsid w:val="00DE0148"/>
    <w:rsid w:val="00DE1835"/>
    <w:rsid w:val="00DF4C2C"/>
    <w:rsid w:val="00E009A4"/>
    <w:rsid w:val="00E00B44"/>
    <w:rsid w:val="00E01A5E"/>
    <w:rsid w:val="00E01C64"/>
    <w:rsid w:val="00E030E7"/>
    <w:rsid w:val="00E0487F"/>
    <w:rsid w:val="00E05915"/>
    <w:rsid w:val="00E06731"/>
    <w:rsid w:val="00E06E41"/>
    <w:rsid w:val="00E10487"/>
    <w:rsid w:val="00E10AA2"/>
    <w:rsid w:val="00E15DC2"/>
    <w:rsid w:val="00E163BC"/>
    <w:rsid w:val="00E16F33"/>
    <w:rsid w:val="00E17ADA"/>
    <w:rsid w:val="00E23739"/>
    <w:rsid w:val="00E25340"/>
    <w:rsid w:val="00E258CE"/>
    <w:rsid w:val="00E2782C"/>
    <w:rsid w:val="00E30A41"/>
    <w:rsid w:val="00E30F5E"/>
    <w:rsid w:val="00E31D76"/>
    <w:rsid w:val="00E328B2"/>
    <w:rsid w:val="00E32BE6"/>
    <w:rsid w:val="00E32F86"/>
    <w:rsid w:val="00E36E23"/>
    <w:rsid w:val="00E371CE"/>
    <w:rsid w:val="00E40686"/>
    <w:rsid w:val="00E40DAA"/>
    <w:rsid w:val="00E41E4D"/>
    <w:rsid w:val="00E4462D"/>
    <w:rsid w:val="00E502AD"/>
    <w:rsid w:val="00E51101"/>
    <w:rsid w:val="00E5121B"/>
    <w:rsid w:val="00E53387"/>
    <w:rsid w:val="00E54340"/>
    <w:rsid w:val="00E55139"/>
    <w:rsid w:val="00E61307"/>
    <w:rsid w:val="00E63860"/>
    <w:rsid w:val="00E63CA2"/>
    <w:rsid w:val="00E65C7D"/>
    <w:rsid w:val="00E661EF"/>
    <w:rsid w:val="00E66463"/>
    <w:rsid w:val="00E671B3"/>
    <w:rsid w:val="00E67A9C"/>
    <w:rsid w:val="00E7112D"/>
    <w:rsid w:val="00E73008"/>
    <w:rsid w:val="00E75412"/>
    <w:rsid w:val="00E75DA8"/>
    <w:rsid w:val="00E76A99"/>
    <w:rsid w:val="00E81808"/>
    <w:rsid w:val="00E85781"/>
    <w:rsid w:val="00E86078"/>
    <w:rsid w:val="00E9003A"/>
    <w:rsid w:val="00E902CB"/>
    <w:rsid w:val="00E90937"/>
    <w:rsid w:val="00E91E91"/>
    <w:rsid w:val="00E92071"/>
    <w:rsid w:val="00E920FD"/>
    <w:rsid w:val="00E954A0"/>
    <w:rsid w:val="00E9679A"/>
    <w:rsid w:val="00EA2BEE"/>
    <w:rsid w:val="00EA2EBB"/>
    <w:rsid w:val="00EA522B"/>
    <w:rsid w:val="00EA6819"/>
    <w:rsid w:val="00EB093F"/>
    <w:rsid w:val="00EB15A3"/>
    <w:rsid w:val="00EB2D2B"/>
    <w:rsid w:val="00EB3C66"/>
    <w:rsid w:val="00EB47A7"/>
    <w:rsid w:val="00EB5EF2"/>
    <w:rsid w:val="00EB66B5"/>
    <w:rsid w:val="00EB742A"/>
    <w:rsid w:val="00EB7AC4"/>
    <w:rsid w:val="00EC0D11"/>
    <w:rsid w:val="00EC132E"/>
    <w:rsid w:val="00EC47C2"/>
    <w:rsid w:val="00EC6E09"/>
    <w:rsid w:val="00EC76D7"/>
    <w:rsid w:val="00EC7C3E"/>
    <w:rsid w:val="00ED0C27"/>
    <w:rsid w:val="00ED0F0A"/>
    <w:rsid w:val="00ED2B83"/>
    <w:rsid w:val="00ED3D63"/>
    <w:rsid w:val="00ED4398"/>
    <w:rsid w:val="00EE07E9"/>
    <w:rsid w:val="00EE0AA5"/>
    <w:rsid w:val="00EE40E9"/>
    <w:rsid w:val="00EE4923"/>
    <w:rsid w:val="00EE55FB"/>
    <w:rsid w:val="00EE5871"/>
    <w:rsid w:val="00EE5D08"/>
    <w:rsid w:val="00EF3256"/>
    <w:rsid w:val="00EF450D"/>
    <w:rsid w:val="00EF7162"/>
    <w:rsid w:val="00F0016A"/>
    <w:rsid w:val="00F0072F"/>
    <w:rsid w:val="00F00B00"/>
    <w:rsid w:val="00F0474F"/>
    <w:rsid w:val="00F04A88"/>
    <w:rsid w:val="00F11B05"/>
    <w:rsid w:val="00F1390E"/>
    <w:rsid w:val="00F15CA9"/>
    <w:rsid w:val="00F200AB"/>
    <w:rsid w:val="00F2023B"/>
    <w:rsid w:val="00F20F2D"/>
    <w:rsid w:val="00F21612"/>
    <w:rsid w:val="00F22164"/>
    <w:rsid w:val="00F221D0"/>
    <w:rsid w:val="00F23A9E"/>
    <w:rsid w:val="00F23B8D"/>
    <w:rsid w:val="00F24ABE"/>
    <w:rsid w:val="00F3058F"/>
    <w:rsid w:val="00F30B3F"/>
    <w:rsid w:val="00F31C2B"/>
    <w:rsid w:val="00F31E62"/>
    <w:rsid w:val="00F32443"/>
    <w:rsid w:val="00F331E8"/>
    <w:rsid w:val="00F34F86"/>
    <w:rsid w:val="00F40F82"/>
    <w:rsid w:val="00F41121"/>
    <w:rsid w:val="00F41190"/>
    <w:rsid w:val="00F4268A"/>
    <w:rsid w:val="00F42BFD"/>
    <w:rsid w:val="00F44A07"/>
    <w:rsid w:val="00F45E7C"/>
    <w:rsid w:val="00F51EAF"/>
    <w:rsid w:val="00F53743"/>
    <w:rsid w:val="00F544D6"/>
    <w:rsid w:val="00F54D0D"/>
    <w:rsid w:val="00F55B85"/>
    <w:rsid w:val="00F575FE"/>
    <w:rsid w:val="00F63BC7"/>
    <w:rsid w:val="00F655A6"/>
    <w:rsid w:val="00F67DD1"/>
    <w:rsid w:val="00F73D01"/>
    <w:rsid w:val="00F74794"/>
    <w:rsid w:val="00F77C82"/>
    <w:rsid w:val="00F8114B"/>
    <w:rsid w:val="00F8145E"/>
    <w:rsid w:val="00F8329A"/>
    <w:rsid w:val="00F84FC1"/>
    <w:rsid w:val="00F86BB9"/>
    <w:rsid w:val="00F90EC7"/>
    <w:rsid w:val="00F92244"/>
    <w:rsid w:val="00F9257C"/>
    <w:rsid w:val="00F92C25"/>
    <w:rsid w:val="00F94371"/>
    <w:rsid w:val="00F94D46"/>
    <w:rsid w:val="00FA108B"/>
    <w:rsid w:val="00FA1873"/>
    <w:rsid w:val="00FA1AF2"/>
    <w:rsid w:val="00FA3333"/>
    <w:rsid w:val="00FA3550"/>
    <w:rsid w:val="00FA4772"/>
    <w:rsid w:val="00FA5B77"/>
    <w:rsid w:val="00FB0080"/>
    <w:rsid w:val="00FB1FF2"/>
    <w:rsid w:val="00FB62D6"/>
    <w:rsid w:val="00FC126F"/>
    <w:rsid w:val="00FC4506"/>
    <w:rsid w:val="00FC5537"/>
    <w:rsid w:val="00FC6597"/>
    <w:rsid w:val="00FC6CF2"/>
    <w:rsid w:val="00FD5988"/>
    <w:rsid w:val="00FD688D"/>
    <w:rsid w:val="00FE1CE4"/>
    <w:rsid w:val="00FE209B"/>
    <w:rsid w:val="00FE2371"/>
    <w:rsid w:val="00FE2875"/>
    <w:rsid w:val="00FE367C"/>
    <w:rsid w:val="00FE4714"/>
    <w:rsid w:val="00FE5D45"/>
    <w:rsid w:val="00FE6AF8"/>
    <w:rsid w:val="00FE6D0A"/>
    <w:rsid w:val="00FE7A4D"/>
    <w:rsid w:val="00FF3F63"/>
    <w:rsid w:val="00FF435B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45E7C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B65EE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65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65EE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65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2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81D6C-61EB-46A8-94DF-654E396A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2024-02-08T14:00:00Z</cp:lastPrinted>
  <dcterms:created xsi:type="dcterms:W3CDTF">2024-02-20T05:39:00Z</dcterms:created>
  <dcterms:modified xsi:type="dcterms:W3CDTF">2024-02-20T05:39:00Z</dcterms:modified>
</cp:coreProperties>
</file>