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E1" w:rsidRDefault="00424CE1" w:rsidP="008162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249" w:rsidRPr="00556231" w:rsidRDefault="00816249" w:rsidP="00816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49" w:rsidRPr="003A22A7" w:rsidRDefault="00816249" w:rsidP="0081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816249" w:rsidRDefault="0081624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3F2B59" w:rsidRPr="003A22A7" w:rsidRDefault="003F2B5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16249" w:rsidRPr="003A22A7" w:rsidRDefault="00816249" w:rsidP="0081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816249" w:rsidRDefault="00A04410" w:rsidP="0081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A46F28">
        <w:rPr>
          <w:rFonts w:ascii="Times New Roman" w:hAnsi="Times New Roman" w:cs="Times New Roman"/>
          <w:sz w:val="28"/>
          <w:szCs w:val="28"/>
        </w:rPr>
        <w:t>.</w:t>
      </w:r>
      <w:r w:rsidR="00816249" w:rsidRPr="00767344">
        <w:rPr>
          <w:rFonts w:ascii="Times New Roman" w:hAnsi="Times New Roman" w:cs="Times New Roman"/>
          <w:sz w:val="28"/>
          <w:szCs w:val="28"/>
        </w:rPr>
        <w:t>20</w:t>
      </w:r>
      <w:r w:rsidR="00816249">
        <w:rPr>
          <w:rFonts w:ascii="Times New Roman" w:hAnsi="Times New Roman" w:cs="Times New Roman"/>
          <w:sz w:val="28"/>
          <w:szCs w:val="28"/>
        </w:rPr>
        <w:t>2</w:t>
      </w:r>
      <w:r w:rsidR="00A46F28">
        <w:rPr>
          <w:rFonts w:ascii="Times New Roman" w:hAnsi="Times New Roman" w:cs="Times New Roman"/>
          <w:sz w:val="28"/>
          <w:szCs w:val="28"/>
        </w:rPr>
        <w:t>3</w:t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6249" w:rsidRPr="00767344">
        <w:rPr>
          <w:rFonts w:ascii="Times New Roman" w:hAnsi="Times New Roman" w:cs="Times New Roman"/>
          <w:sz w:val="28"/>
          <w:szCs w:val="28"/>
        </w:rPr>
        <w:t>№</w:t>
      </w:r>
      <w:r w:rsidR="0081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353</w:t>
      </w:r>
    </w:p>
    <w:p w:rsidR="00551B78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</w:p>
    <w:p w:rsidR="00D10213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Плана</w:t>
      </w:r>
      <w:r w:rsidR="001F7A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противодействия коррупции 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городском поселении Мышкин на 20</w:t>
      </w:r>
      <w:r w:rsidR="001C2AB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925785">
        <w:rPr>
          <w:rFonts w:ascii="Times New Roman" w:hAnsi="Times New Roman" w:cs="Times New Roman"/>
          <w:sz w:val="28"/>
          <w:szCs w:val="28"/>
          <w:lang w:eastAsia="ar-SA"/>
        </w:rPr>
        <w:t>4 год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</w:t>
      </w:r>
      <w:r w:rsidR="00A46F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29.06.2018 №378 «О Национальном плане противодействия  коррупции на 2018-2020 годы», законом Ярославской области от 09.07.2009 №40-з «О мерах по противодействию коррупции в Ярославской области»,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реализации мер по противодействию коррупции в городском поселении Мышкин,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249" w:rsidRPr="00B06670" w:rsidRDefault="00816249" w:rsidP="008162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0213" w:rsidRDefault="00816249" w:rsidP="00D102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1" w:name="sub_1008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r w:rsidR="00D1021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10213" w:rsidRPr="00B06670">
        <w:rPr>
          <w:rFonts w:ascii="Times New Roman" w:hAnsi="Times New Roman" w:cs="Times New Roman"/>
          <w:sz w:val="28"/>
          <w:szCs w:val="28"/>
          <w:lang w:eastAsia="ar-SA"/>
        </w:rPr>
        <w:t>тверди</w:t>
      </w:r>
      <w:r w:rsidR="00D10213">
        <w:rPr>
          <w:rFonts w:ascii="Times New Roman" w:hAnsi="Times New Roman" w:cs="Times New Roman"/>
          <w:sz w:val="28"/>
          <w:szCs w:val="28"/>
          <w:lang w:eastAsia="ar-SA"/>
        </w:rPr>
        <w:t xml:space="preserve">ть </w:t>
      </w:r>
      <w:r w:rsidR="00D10213" w:rsidRPr="00B06670">
        <w:rPr>
          <w:rFonts w:ascii="Times New Roman" w:hAnsi="Times New Roman" w:cs="Times New Roman"/>
          <w:sz w:val="28"/>
          <w:szCs w:val="28"/>
          <w:lang w:eastAsia="ar-SA"/>
        </w:rPr>
        <w:t>План противодействия коррупции в городском посе</w:t>
      </w:r>
      <w:r w:rsidR="00D10213">
        <w:rPr>
          <w:rFonts w:ascii="Times New Roman" w:hAnsi="Times New Roman" w:cs="Times New Roman"/>
          <w:sz w:val="28"/>
          <w:szCs w:val="28"/>
          <w:lang w:eastAsia="ar-SA"/>
        </w:rPr>
        <w:t>лении Мышкин на 2024 год (Приложение 1)</w:t>
      </w:r>
      <w:r w:rsidR="00D10213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="00C76CBE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исполнением 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816249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34018" w:rsidRPr="00B06670" w:rsidRDefault="00B34018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16249" w:rsidRPr="00767344" w:rsidRDefault="00816249" w:rsidP="00816249">
      <w:pPr>
        <w:suppressAutoHyphens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городского </w:t>
      </w:r>
      <w:r w:rsidR="00C76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Мышкин      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76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716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А.А.</w:t>
      </w:r>
      <w:r w:rsidR="00C76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716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Кошутина</w:t>
      </w:r>
    </w:p>
    <w:p w:rsidR="00816249" w:rsidRDefault="00816249" w:rsidP="00816249"/>
    <w:p w:rsidR="00816249" w:rsidRDefault="00816249" w:rsidP="00816249"/>
    <w:p w:rsidR="00816249" w:rsidRDefault="00816249" w:rsidP="00816249"/>
    <w:p w:rsidR="00816249" w:rsidRDefault="00816249" w:rsidP="00816249">
      <w:pPr>
        <w:sectPr w:rsidR="00816249" w:rsidSect="00E655C9">
          <w:pgSz w:w="11906" w:h="16838"/>
          <w:pgMar w:top="426" w:right="849" w:bottom="1134" w:left="1701" w:header="709" w:footer="709" w:gutter="0"/>
          <w:cols w:space="708"/>
          <w:docGrid w:linePitch="360"/>
        </w:sectPr>
      </w:pPr>
    </w:p>
    <w:p w:rsidR="00816249" w:rsidRPr="005969F6" w:rsidRDefault="00816249" w:rsidP="003F2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1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городского</w:t>
      </w:r>
      <w:proofErr w:type="gramEnd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поселения Мышкин</w:t>
      </w:r>
    </w:p>
    <w:p w:rsidR="00816249" w:rsidRPr="00767344" w:rsidRDefault="00816249" w:rsidP="0081624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proofErr w:type="gramStart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proofErr w:type="gramEnd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44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26.12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A46F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44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353</w:t>
      </w:r>
    </w:p>
    <w:p w:rsidR="00816249" w:rsidRPr="00767344" w:rsidRDefault="00816249" w:rsidP="0081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16249" w:rsidRPr="00E655C9" w:rsidRDefault="00816249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6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План противодействия коррупции</w:t>
      </w:r>
      <w:r w:rsidR="00E6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C76CBE" w:rsidRPr="00E6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</w:t>
      </w:r>
      <w:r w:rsidRPr="00E6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городском поселении Мышкин на 202</w:t>
      </w:r>
      <w:r w:rsidR="00C76CBE" w:rsidRPr="00E6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="001C2AB2" w:rsidRPr="00E6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C55DA1" w:rsidRDefault="00C55DA1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55DA1" w:rsidRPr="001C679F" w:rsidRDefault="00C55DA1" w:rsidP="00C55DA1">
      <w:pPr>
        <w:pStyle w:val="32"/>
        <w:shd w:val="clear" w:color="auto" w:fill="auto"/>
        <w:spacing w:after="0" w:line="240" w:lineRule="auto"/>
        <w:jc w:val="center"/>
        <w:rPr>
          <w:i w:val="0"/>
          <w:sz w:val="2"/>
          <w:szCs w:val="2"/>
        </w:rPr>
      </w:pPr>
    </w:p>
    <w:tbl>
      <w:tblPr>
        <w:tblStyle w:val="ae"/>
        <w:tblW w:w="5273" w:type="pct"/>
        <w:tblInd w:w="-147" w:type="dxa"/>
        <w:tblLayout w:type="fixed"/>
        <w:tblLook w:val="0000" w:firstRow="0" w:lastRow="0" w:firstColumn="0" w:lastColumn="0" w:noHBand="0" w:noVBand="0"/>
      </w:tblPr>
      <w:tblGrid>
        <w:gridCol w:w="828"/>
        <w:gridCol w:w="6685"/>
        <w:gridCol w:w="1843"/>
        <w:gridCol w:w="1986"/>
        <w:gridCol w:w="4013"/>
      </w:tblGrid>
      <w:tr w:rsidR="00C55DA1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C76CBE" w:rsidRPr="001C679F" w:rsidRDefault="00C76CBE" w:rsidP="00C76CBE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№№</w:t>
            </w:r>
          </w:p>
          <w:p w:rsidR="00C55DA1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C679F">
              <w:rPr>
                <w:rStyle w:val="105pt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6685" w:type="dxa"/>
            <w:tcMar>
              <w:top w:w="57" w:type="dxa"/>
              <w:bottom w:w="57" w:type="dxa"/>
            </w:tcMar>
            <w:vAlign w:val="center"/>
          </w:tcPr>
          <w:p w:rsidR="00C55DA1" w:rsidRPr="00443994" w:rsidRDefault="00C76CBE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C55DA1" w:rsidRPr="00443994" w:rsidRDefault="00C76CBE" w:rsidP="00454ADA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  <w:vAlign w:val="center"/>
          </w:tcPr>
          <w:p w:rsidR="00C76CBE" w:rsidRPr="001C679F" w:rsidRDefault="00C76CBE" w:rsidP="00C76CBE">
            <w:pPr>
              <w:pStyle w:val="2"/>
              <w:shd w:val="clear" w:color="auto" w:fill="auto"/>
              <w:spacing w:before="0" w:after="120" w:line="210" w:lineRule="exact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Исполнитель</w:t>
            </w:r>
          </w:p>
          <w:p w:rsidR="00C55DA1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1C679F">
              <w:rPr>
                <w:rStyle w:val="105pt"/>
                <w:b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4013" w:type="dxa"/>
            <w:tcMar>
              <w:top w:w="57" w:type="dxa"/>
              <w:bottom w:w="57" w:type="dxa"/>
            </w:tcMar>
            <w:vAlign w:val="center"/>
          </w:tcPr>
          <w:p w:rsidR="00C76CBE" w:rsidRPr="001C679F" w:rsidRDefault="00C76CBE" w:rsidP="00C76CBE">
            <w:pPr>
              <w:pStyle w:val="2"/>
              <w:shd w:val="clear" w:color="auto" w:fill="auto"/>
              <w:spacing w:before="0" w:after="120" w:line="21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1C679F">
              <w:rPr>
                <w:rStyle w:val="105pt"/>
                <w:b/>
                <w:sz w:val="24"/>
                <w:szCs w:val="24"/>
              </w:rPr>
              <w:t>Ожидаемый</w:t>
            </w:r>
          </w:p>
          <w:p w:rsidR="00C55DA1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1C679F">
              <w:rPr>
                <w:rStyle w:val="105pt"/>
                <w:b/>
                <w:sz w:val="24"/>
                <w:szCs w:val="24"/>
              </w:rPr>
              <w:t>результат</w:t>
            </w:r>
            <w:proofErr w:type="gramEnd"/>
          </w:p>
        </w:tc>
      </w:tr>
      <w:tr w:rsidR="00C76CBE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  <w:vAlign w:val="center"/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1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  <w:vAlign w:val="center"/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3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  <w:vAlign w:val="center"/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4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  <w:vAlign w:val="center"/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443994">
              <w:rPr>
                <w:rStyle w:val="105pt"/>
                <w:b/>
                <w:sz w:val="24"/>
                <w:szCs w:val="24"/>
              </w:rPr>
              <w:t>5</w:t>
            </w:r>
          </w:p>
        </w:tc>
      </w:tr>
      <w:tr w:rsidR="00C76CBE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  <w:vAlign w:val="center"/>
          </w:tcPr>
          <w:p w:rsidR="00C76CBE" w:rsidRPr="00C55DA1" w:rsidRDefault="00C76CBE" w:rsidP="00C76CBE">
            <w:pPr>
              <w:pStyle w:val="2"/>
              <w:shd w:val="clear" w:color="auto" w:fill="auto"/>
              <w:spacing w:before="0" w:line="250" w:lineRule="exact"/>
              <w:jc w:val="center"/>
              <w:rPr>
                <w:b/>
                <w:i/>
                <w:sz w:val="24"/>
                <w:szCs w:val="24"/>
              </w:rPr>
            </w:pPr>
            <w:r w:rsidRPr="00C55DA1">
              <w:rPr>
                <w:rStyle w:val="105pt0"/>
                <w:b/>
                <w:i w:val="0"/>
                <w:sz w:val="24"/>
                <w:szCs w:val="24"/>
              </w:rPr>
              <w:t>1. Национальный план противодействия коррупции, областная целевая программа и планы противодействия коррупции</w:t>
            </w:r>
          </w:p>
        </w:tc>
      </w:tr>
      <w:tr w:rsidR="00C76CBE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1.1.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C76CBE" w:rsidRPr="00C55DA1" w:rsidRDefault="00C76CBE" w:rsidP="00C76CBE">
            <w:pPr>
              <w:pStyle w:val="2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Реализация Национального плана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76CBE" w:rsidRPr="00C55DA1" w:rsidRDefault="00C76CBE" w:rsidP="00C76CBE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В установленные в плане сроки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Глава</w:t>
            </w:r>
          </w:p>
          <w:p w:rsidR="00C76CBE" w:rsidRPr="00443994" w:rsidRDefault="00C76CBE" w:rsidP="00C76CBE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443994">
              <w:rPr>
                <w:rStyle w:val="105pt"/>
                <w:sz w:val="24"/>
                <w:szCs w:val="24"/>
              </w:rPr>
              <w:t>городского</w:t>
            </w:r>
            <w:proofErr w:type="gramEnd"/>
            <w:r w:rsidRPr="00443994">
              <w:rPr>
                <w:rStyle w:val="105pt"/>
                <w:sz w:val="24"/>
                <w:szCs w:val="24"/>
              </w:rPr>
              <w:t xml:space="preserve"> поселения </w:t>
            </w:r>
            <w:r>
              <w:rPr>
                <w:rStyle w:val="105pt"/>
                <w:sz w:val="24"/>
                <w:szCs w:val="24"/>
              </w:rPr>
              <w:t>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C76CBE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1.2.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коррупции в Ярославской области».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В соответствии с перечнем мер ОЦП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Глава</w:t>
            </w:r>
          </w:p>
          <w:p w:rsidR="00C76CBE" w:rsidRPr="00443994" w:rsidRDefault="00C76CBE" w:rsidP="00C76CBE">
            <w:pPr>
              <w:pStyle w:val="2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443994">
              <w:rPr>
                <w:rStyle w:val="105pt"/>
                <w:sz w:val="24"/>
                <w:szCs w:val="24"/>
              </w:rPr>
              <w:t>городского</w:t>
            </w:r>
            <w:proofErr w:type="gramEnd"/>
            <w:r w:rsidRPr="00443994">
              <w:rPr>
                <w:rStyle w:val="105pt"/>
                <w:sz w:val="24"/>
                <w:szCs w:val="24"/>
              </w:rPr>
              <w:t xml:space="preserve"> поселения </w:t>
            </w:r>
            <w:r>
              <w:rPr>
                <w:rStyle w:val="105pt"/>
                <w:sz w:val="24"/>
                <w:szCs w:val="24"/>
              </w:rPr>
              <w:t>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C76CBE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1.3.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45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 xml:space="preserve">Подготовка отчетов о реализации Национального плана противодействия коррупции на </w:t>
            </w:r>
            <w:r>
              <w:rPr>
                <w:rStyle w:val="105pt"/>
                <w:sz w:val="24"/>
                <w:szCs w:val="24"/>
              </w:rPr>
              <w:t>2024 год</w:t>
            </w:r>
            <w:r w:rsidRPr="00443994">
              <w:rPr>
                <w:rStyle w:val="105pt"/>
                <w:sz w:val="24"/>
                <w:szCs w:val="24"/>
              </w:rPr>
              <w:t>, ОЦП, плана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C76CBE" w:rsidRPr="00C55DA1" w:rsidRDefault="00C76CBE" w:rsidP="00C76CBE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Консультант</w:t>
            </w:r>
          </w:p>
          <w:p w:rsidR="00C76CBE" w:rsidRPr="00443994" w:rsidRDefault="00C76CBE" w:rsidP="00C76CBE">
            <w:pPr>
              <w:pStyle w:val="2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C55DA1">
              <w:rPr>
                <w:rStyle w:val="105pt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C76CBE" w:rsidRPr="00443994" w:rsidRDefault="00C76CBE" w:rsidP="00C76CBE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 w:rsidRPr="00443994">
              <w:rPr>
                <w:rStyle w:val="105pt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6C6F61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6C6F61" w:rsidRPr="006C6F61" w:rsidRDefault="006C6F61" w:rsidP="006C6F61">
            <w:pPr>
              <w:pStyle w:val="2"/>
              <w:shd w:val="clear" w:color="auto" w:fill="auto"/>
              <w:spacing w:before="0" w:line="250" w:lineRule="exact"/>
              <w:jc w:val="center"/>
              <w:rPr>
                <w:rStyle w:val="105pt"/>
                <w:b/>
                <w:sz w:val="24"/>
                <w:szCs w:val="24"/>
              </w:rPr>
            </w:pPr>
            <w:r w:rsidRPr="006C6F61">
              <w:rPr>
                <w:b/>
                <w:color w:val="auto"/>
                <w:sz w:val="24"/>
                <w:szCs w:val="24"/>
              </w:rPr>
              <w:t>2. Антикоррупционная экспертиза</w:t>
            </w:r>
          </w:p>
        </w:tc>
      </w:tr>
      <w:tr w:rsidR="00522FA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</w:t>
            </w:r>
            <w:r w:rsidRPr="0097633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Проведение антикоррупционной экспертизы норматив</w:t>
            </w:r>
            <w:r w:rsidRPr="0097633D">
              <w:rPr>
                <w:sz w:val="24"/>
                <w:szCs w:val="24"/>
              </w:rPr>
              <w:softHyphen/>
              <w:t>ных правовых актов и прое</w:t>
            </w:r>
            <w:r>
              <w:rPr>
                <w:sz w:val="24"/>
                <w:szCs w:val="24"/>
              </w:rPr>
              <w:t>ктов нормативных правовых актов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года, по мере утверждения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widowControl w:val="0"/>
              <w:autoSpaceDE w:val="0"/>
              <w:autoSpaceDN w:val="0"/>
              <w:adjustRightInd w:val="0"/>
              <w:ind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  <w:r w:rsidRPr="0097633D">
              <w:rPr>
                <w:color w:val="000000"/>
                <w:sz w:val="24"/>
                <w:szCs w:val="24"/>
              </w:rPr>
              <w:t>,</w:t>
            </w:r>
          </w:p>
          <w:p w:rsidR="00522FAB" w:rsidRPr="0097633D" w:rsidRDefault="00522FAB" w:rsidP="00522FAB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97633D">
              <w:rPr>
                <w:rFonts w:ascii="Times New Roman" w:hAnsi="Times New Roman"/>
                <w:color w:val="000000"/>
              </w:rPr>
              <w:t>муниципальные</w:t>
            </w:r>
            <w:proofErr w:type="gramEnd"/>
            <w:r w:rsidRPr="0097633D">
              <w:rPr>
                <w:rFonts w:ascii="Times New Roman" w:hAnsi="Times New Roman"/>
                <w:color w:val="000000"/>
              </w:rPr>
              <w:t xml:space="preserve"> служащие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22FAB" w:rsidRPr="0097633D" w:rsidRDefault="00522FAB" w:rsidP="00B34018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корруп</w:t>
            </w:r>
            <w:r w:rsidRPr="0097633D">
              <w:rPr>
                <w:rFonts w:ascii="Times New Roman" w:hAnsi="Times New Roman"/>
                <w:color w:val="000000"/>
              </w:rPr>
              <w:t>циогенных</w:t>
            </w:r>
            <w:proofErr w:type="spellEnd"/>
            <w:r w:rsidRPr="0097633D">
              <w:rPr>
                <w:rFonts w:ascii="Times New Roman" w:hAnsi="Times New Roman"/>
                <w:color w:val="000000"/>
              </w:rPr>
              <w:t xml:space="preserve"> факторов</w:t>
            </w:r>
          </w:p>
          <w:p w:rsidR="00522FAB" w:rsidRPr="0097633D" w:rsidRDefault="00522FAB" w:rsidP="00522FAB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522FAB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522FAB" w:rsidRPr="00522FAB" w:rsidRDefault="00522FAB" w:rsidP="00522FAB">
            <w:pPr>
              <w:pStyle w:val="2"/>
              <w:shd w:val="clear" w:color="auto" w:fill="auto"/>
              <w:spacing w:before="0" w:line="250" w:lineRule="exact"/>
              <w:jc w:val="center"/>
              <w:rPr>
                <w:rStyle w:val="105pt"/>
                <w:b/>
                <w:sz w:val="24"/>
                <w:szCs w:val="24"/>
              </w:rPr>
            </w:pPr>
            <w:r w:rsidRPr="00522FAB">
              <w:rPr>
                <w:b/>
                <w:color w:val="auto"/>
                <w:sz w:val="24"/>
                <w:szCs w:val="24"/>
              </w:rPr>
              <w:lastRenderedPageBreak/>
              <w:t>3. Антикоррупционный мониторинг</w:t>
            </w:r>
          </w:p>
        </w:tc>
      </w:tr>
      <w:tr w:rsidR="00522FA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3.1. </w:t>
            </w:r>
          </w:p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2FAB" w:rsidRPr="0097633D" w:rsidRDefault="00522FAB" w:rsidP="00522F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  <w:color w:val="000000"/>
              </w:rPr>
              <w:t>Актуализация перечня должностей с высоким риском коррупционных проявлений в Администрации городского поселения Мышкин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3"/>
              <w:rPr>
                <w:rFonts w:ascii="Times New Roman" w:hAnsi="Times New Roman"/>
                <w:color w:val="000000"/>
              </w:rPr>
            </w:pPr>
            <w:r w:rsidRPr="0097633D">
              <w:rPr>
                <w:rFonts w:ascii="Times New Roman" w:hAnsi="Times New Roman"/>
              </w:rPr>
              <w:t>1 раз в год; не позднее 31 января года, следующего за отчетным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Консультант </w:t>
            </w:r>
            <w:r w:rsidRPr="00C55DA1">
              <w:rPr>
                <w:rStyle w:val="105pt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22FAB" w:rsidRPr="00443994" w:rsidRDefault="00522FAB" w:rsidP="00522FAB">
            <w:pPr>
              <w:pStyle w:val="2"/>
              <w:shd w:val="clear" w:color="auto" w:fill="auto"/>
              <w:spacing w:before="0" w:line="250" w:lineRule="exact"/>
              <w:jc w:val="left"/>
              <w:rPr>
                <w:rStyle w:val="105pt"/>
                <w:sz w:val="24"/>
                <w:szCs w:val="24"/>
              </w:rPr>
            </w:pPr>
          </w:p>
        </w:tc>
      </w:tr>
      <w:tr w:rsidR="00522FA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Проведение антико</w:t>
            </w:r>
            <w:r w:rsidR="00B34018">
              <w:rPr>
                <w:sz w:val="24"/>
                <w:szCs w:val="24"/>
              </w:rPr>
              <w:t>ррупционного мониторинга и пред</w:t>
            </w:r>
            <w:r w:rsidRPr="0097633D">
              <w:rPr>
                <w:sz w:val="24"/>
                <w:szCs w:val="24"/>
              </w:rPr>
              <w:t>ставление отчета о хо</w:t>
            </w:r>
            <w:r w:rsidR="00B34018">
              <w:rPr>
                <w:sz w:val="24"/>
                <w:szCs w:val="24"/>
              </w:rPr>
              <w:t>де реализации мер по противодей</w:t>
            </w:r>
            <w:r w:rsidRPr="0097633D">
              <w:rPr>
                <w:sz w:val="24"/>
                <w:szCs w:val="24"/>
              </w:rPr>
              <w:t xml:space="preserve">ствию коррупции у муниципальных служащих Администрации городского </w:t>
            </w:r>
            <w:r w:rsidR="00B34018">
              <w:rPr>
                <w:sz w:val="24"/>
                <w:szCs w:val="24"/>
              </w:rPr>
              <w:t>поселения</w:t>
            </w:r>
            <w:r w:rsidRPr="0097633D">
              <w:rPr>
                <w:sz w:val="24"/>
                <w:szCs w:val="24"/>
              </w:rPr>
              <w:t xml:space="preserve"> Мышкин в Правительство Ярославской области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widowControl w:val="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Ежеквартально, в срок, установленный Правительством Ярославской области</w:t>
            </w:r>
            <w:r w:rsidRPr="0097633D">
              <w:rPr>
                <w:sz w:val="24"/>
                <w:szCs w:val="24"/>
              </w:rPr>
              <w:br/>
            </w:r>
          </w:p>
          <w:p w:rsidR="00522FAB" w:rsidRPr="0097633D" w:rsidRDefault="00522FAB" w:rsidP="00522FA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Формирование объективной оценки реализации государст</w:t>
            </w:r>
            <w:r w:rsidRPr="0097633D">
              <w:rPr>
                <w:sz w:val="24"/>
                <w:szCs w:val="24"/>
              </w:rPr>
              <w:softHyphen/>
              <w:t>венной политики по противодействия коррупции</w:t>
            </w:r>
          </w:p>
        </w:tc>
      </w:tr>
      <w:tr w:rsidR="00522FA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3.3.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Мониторинг участия лиц, замещающих муниципальные должности и должности муниципальной службы в Администрации городского поселения Мышкин, в управлении коммерческими и некоммерческими организациями с целью выявления и предупреждения коррупционных рисков и коррупционных правонарушений 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widowControl w:val="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22FAB" w:rsidRPr="00443994" w:rsidRDefault="00522FAB" w:rsidP="00522FAB">
            <w:pPr>
              <w:pStyle w:val="2"/>
              <w:shd w:val="clear" w:color="auto" w:fill="auto"/>
              <w:spacing w:before="0" w:line="250" w:lineRule="exact"/>
              <w:jc w:val="left"/>
              <w:rPr>
                <w:rStyle w:val="105pt"/>
                <w:sz w:val="24"/>
                <w:szCs w:val="24"/>
              </w:rPr>
            </w:pPr>
          </w:p>
        </w:tc>
      </w:tr>
      <w:tr w:rsidR="00522FAB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522FAB" w:rsidRPr="00522FAB" w:rsidRDefault="00522FAB" w:rsidP="00522FAB">
            <w:pPr>
              <w:pStyle w:val="2"/>
              <w:shd w:val="clear" w:color="auto" w:fill="auto"/>
              <w:spacing w:before="0" w:line="250" w:lineRule="exact"/>
              <w:jc w:val="center"/>
              <w:rPr>
                <w:rStyle w:val="105pt"/>
                <w:b/>
                <w:sz w:val="24"/>
                <w:szCs w:val="24"/>
              </w:rPr>
            </w:pPr>
            <w:r w:rsidRPr="00522FAB">
              <w:rPr>
                <w:b/>
                <w:color w:val="auto"/>
                <w:sz w:val="24"/>
                <w:szCs w:val="24"/>
              </w:rPr>
              <w:t xml:space="preserve">4. </w:t>
            </w:r>
            <w:r w:rsidRPr="00522FAB">
              <w:rPr>
                <w:b/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522FA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антикоррупционного</w:t>
            </w:r>
            <w:r>
              <w:rPr>
                <w:sz w:val="24"/>
                <w:szCs w:val="24"/>
              </w:rPr>
              <w:t xml:space="preserve"> просвещения (семи</w:t>
            </w:r>
            <w:r w:rsidRPr="0097633D">
              <w:rPr>
                <w:sz w:val="24"/>
                <w:szCs w:val="24"/>
              </w:rPr>
              <w:t>нары, лекции, круглые столы) муниципальных служащих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4018">
              <w:rPr>
                <w:sz w:val="24"/>
                <w:szCs w:val="24"/>
              </w:rPr>
              <w:t xml:space="preserve"> В 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  <w:r w:rsidRPr="0097633D">
              <w:rPr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22FAB" w:rsidRPr="0097633D" w:rsidRDefault="00522FAB" w:rsidP="00522FA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Формирование антикоррупц</w:t>
            </w:r>
            <w:r w:rsidR="00B34018">
              <w:rPr>
                <w:sz w:val="24"/>
                <w:szCs w:val="24"/>
              </w:rPr>
              <w:t>ион</w:t>
            </w:r>
            <w:r>
              <w:rPr>
                <w:sz w:val="24"/>
                <w:szCs w:val="24"/>
              </w:rPr>
              <w:t>ного мировоззрения и повышение общего уровня правосозна</w:t>
            </w:r>
            <w:r w:rsidRPr="0097633D">
              <w:rPr>
                <w:sz w:val="24"/>
                <w:szCs w:val="24"/>
              </w:rPr>
              <w:t xml:space="preserve">ния муниципальных служащих 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Оказание муниципаль</w:t>
            </w:r>
            <w:r w:rsidRPr="0097633D">
              <w:rPr>
                <w:sz w:val="24"/>
                <w:szCs w:val="24"/>
              </w:rPr>
              <w:softHyphen/>
              <w:t xml:space="preserve">ным служащим консультативной, информационной и иной помощи по вопросам, связанным с </w:t>
            </w:r>
            <w:r w:rsidRPr="0097633D">
              <w:rPr>
                <w:color w:val="000000" w:themeColor="text1"/>
                <w:sz w:val="24"/>
                <w:szCs w:val="24"/>
              </w:rPr>
              <w:t>соблюдением</w:t>
            </w:r>
            <w:r w:rsidRPr="0097633D">
              <w:rPr>
                <w:sz w:val="24"/>
                <w:szCs w:val="24"/>
              </w:rPr>
              <w:t xml:space="preserve"> требований к служебному поведению, </w:t>
            </w:r>
            <w:r w:rsidRPr="0097633D">
              <w:rPr>
                <w:sz w:val="24"/>
                <w:szCs w:val="24"/>
              </w:rPr>
              <w:lastRenderedPageBreak/>
              <w:t>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По мере поступления от муниципальны</w:t>
            </w:r>
            <w:r w:rsidRPr="0097633D">
              <w:rPr>
                <w:sz w:val="24"/>
                <w:szCs w:val="24"/>
              </w:rPr>
              <w:lastRenderedPageBreak/>
              <w:t>х служащих обращений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р</w:t>
            </w:r>
            <w:r w:rsidR="00B34018">
              <w:rPr>
                <w:sz w:val="24"/>
                <w:szCs w:val="24"/>
              </w:rPr>
              <w:t>еализации требо</w:t>
            </w:r>
            <w:r w:rsidRPr="0097633D">
              <w:rPr>
                <w:sz w:val="24"/>
                <w:szCs w:val="24"/>
              </w:rPr>
              <w:t>ваний законодательства о проти</w:t>
            </w:r>
            <w:r w:rsidRPr="0097633D">
              <w:rPr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Проведение занятий по вопросам соблюдения законода</w:t>
            </w:r>
            <w:r w:rsidRPr="0097633D">
              <w:rPr>
                <w:sz w:val="24"/>
                <w:szCs w:val="24"/>
              </w:rPr>
              <w:softHyphen/>
              <w:t xml:space="preserve">тельства о противодействии коррупции с муниципальными служащими: 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Формирование антикоррупцион</w:t>
            </w:r>
            <w:r w:rsidRPr="0097633D">
              <w:rPr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sz w:val="24"/>
                <w:szCs w:val="24"/>
              </w:rPr>
              <w:softHyphen/>
              <w:t>ния и правовой культуры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4.3.1.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 </w:t>
            </w:r>
            <w:proofErr w:type="gramStart"/>
            <w:r w:rsidRPr="0097633D">
              <w:rPr>
                <w:sz w:val="24"/>
                <w:szCs w:val="24"/>
              </w:rPr>
              <w:t>о</w:t>
            </w:r>
            <w:proofErr w:type="gramEnd"/>
            <w:r w:rsidRPr="0097633D">
              <w:rPr>
                <w:sz w:val="24"/>
                <w:szCs w:val="24"/>
              </w:rPr>
              <w:t xml:space="preserve"> порядке представления сведений о доходах, расхо</w:t>
            </w:r>
            <w:r w:rsidRPr="0097633D">
              <w:rPr>
                <w:sz w:val="24"/>
                <w:szCs w:val="24"/>
              </w:rPr>
              <w:softHyphen/>
              <w:t>дах, об имуществе и обязательствах имущественного характера.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97633D">
              <w:rPr>
                <w:sz w:val="24"/>
                <w:szCs w:val="24"/>
                <w:lang w:val="en-US"/>
              </w:rPr>
              <w:t>I</w:t>
            </w:r>
            <w:r w:rsidRPr="0097633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4.4.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Организация антикоррупционного образования (повышение квалификации) муниципальных служащих, в должностные обязанности которых входит участие в противодействие коррупции   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4 квартал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4.5.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 с высоким риском коррупционных проявлений, по обязательным программам в области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4 квартал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4.6.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у</w:t>
            </w:r>
            <w:r w:rsidR="00B34018">
              <w:rPr>
                <w:sz w:val="24"/>
                <w:szCs w:val="24"/>
              </w:rPr>
              <w:t xml:space="preserve">частия муниципальных служащих, </w:t>
            </w:r>
            <w:r w:rsidRPr="0097633D">
              <w:rPr>
                <w:sz w:val="24"/>
                <w:szCs w:val="24"/>
              </w:rPr>
              <w:t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AD5460" w:rsidRDefault="00517BCC" w:rsidP="00517BCC">
            <w:pPr>
              <w:rPr>
                <w:sz w:val="24"/>
                <w:szCs w:val="24"/>
              </w:rPr>
            </w:pPr>
            <w:r w:rsidRPr="00AD5460">
              <w:rPr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4.7.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Обеспечение участия лиц, впервые поступивших на муниципальную службу в Администрацию городского </w:t>
            </w:r>
            <w:r w:rsidRPr="0097633D">
              <w:rPr>
                <w:sz w:val="24"/>
                <w:szCs w:val="24"/>
              </w:rPr>
              <w:lastRenderedPageBreak/>
              <w:t>поселения Мышкин в мероприятиях по профессиональному развитию в области противодействия коррупции</w:t>
            </w:r>
          </w:p>
          <w:p w:rsidR="00517BCC" w:rsidRPr="0097633D" w:rsidRDefault="00517BCC" w:rsidP="00517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 xml:space="preserve">Администрации городского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AD5460" w:rsidRDefault="00517BCC" w:rsidP="00517BCC">
            <w:pPr>
              <w:rPr>
                <w:sz w:val="24"/>
                <w:szCs w:val="24"/>
              </w:rPr>
            </w:pPr>
            <w:r w:rsidRPr="00AD5460">
              <w:rPr>
                <w:color w:val="000000"/>
                <w:sz w:val="24"/>
                <w:szCs w:val="24"/>
              </w:rPr>
              <w:lastRenderedPageBreak/>
              <w:t xml:space="preserve">Формирование антикоррупционного мировоззрения и повышение общего </w:t>
            </w:r>
            <w:r w:rsidRPr="00AD5460">
              <w:rPr>
                <w:color w:val="000000"/>
                <w:sz w:val="24"/>
                <w:szCs w:val="24"/>
              </w:rPr>
              <w:lastRenderedPageBreak/>
              <w:t>уровня правосознания муниципальных служащих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4.8.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517BCC" w:rsidRPr="0097633D" w:rsidRDefault="00517BCC" w:rsidP="00517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AD5460" w:rsidRDefault="00517BCC" w:rsidP="00517BCC">
            <w:pPr>
              <w:rPr>
                <w:sz w:val="24"/>
                <w:szCs w:val="24"/>
              </w:rPr>
            </w:pPr>
            <w:r w:rsidRPr="00AD5460">
              <w:rPr>
                <w:color w:val="000000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517BCC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517BCC" w:rsidRPr="00517BCC" w:rsidRDefault="00517BCC" w:rsidP="00517B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BCC">
              <w:rPr>
                <w:b/>
                <w:sz w:val="24"/>
                <w:szCs w:val="24"/>
              </w:rPr>
              <w:t>5. Антикоррупционная пропаганда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Подготовка и размещение на официальном сайте городского </w:t>
            </w:r>
            <w:proofErr w:type="gramStart"/>
            <w:r w:rsidRPr="0097633D">
              <w:rPr>
                <w:sz w:val="24"/>
                <w:szCs w:val="24"/>
              </w:rPr>
              <w:t>поселения  Мышкин</w:t>
            </w:r>
            <w:proofErr w:type="gramEnd"/>
            <w:r w:rsidRPr="0097633D">
              <w:rPr>
                <w:sz w:val="24"/>
                <w:szCs w:val="24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По мере утверждения информационных материалов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Повышение информационной открытости деятельности Администрации городского поселения </w:t>
            </w:r>
            <w:r>
              <w:rPr>
                <w:sz w:val="24"/>
                <w:szCs w:val="24"/>
              </w:rPr>
              <w:t>Мышкин</w:t>
            </w:r>
            <w:r w:rsidRPr="0097633D">
              <w:rPr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E655C9" w:rsidP="00E655C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в газете</w:t>
            </w:r>
            <w:r w:rsidR="00517BCC" w:rsidRPr="0097633D">
              <w:rPr>
                <w:sz w:val="24"/>
                <w:szCs w:val="24"/>
              </w:rPr>
              <w:t xml:space="preserve"> «Волжские зори» муниципальных нормативных правовых актов муниципальных правовых актов подлежащих в соответствии с законодательством Российской Федерации официальному опубликованию и размещение на официальном сайте городского </w:t>
            </w:r>
            <w:proofErr w:type="gramStart"/>
            <w:r w:rsidR="00517BCC" w:rsidRPr="0097633D">
              <w:rPr>
                <w:sz w:val="24"/>
                <w:szCs w:val="24"/>
              </w:rPr>
              <w:t>поселения  Мышкин</w:t>
            </w:r>
            <w:proofErr w:type="gramEnd"/>
            <w:r w:rsidR="00517BCC" w:rsidRPr="0097633D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A04410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В течение 202</w:t>
            </w:r>
            <w:r w:rsidR="00A04410">
              <w:rPr>
                <w:rFonts w:ascii="Times New Roman" w:hAnsi="Times New Roman"/>
              </w:rPr>
              <w:t>4</w:t>
            </w:r>
            <w:r w:rsidRPr="0097633D">
              <w:rPr>
                <w:rFonts w:ascii="Times New Roman" w:hAnsi="Times New Roman"/>
              </w:rPr>
              <w:t xml:space="preserve"> года, по мере утверждения НПА и правовых актов Администрации городского </w:t>
            </w:r>
            <w:proofErr w:type="gramStart"/>
            <w:r w:rsidRPr="0097633D">
              <w:rPr>
                <w:rFonts w:ascii="Times New Roman" w:hAnsi="Times New Roman"/>
              </w:rPr>
              <w:t>поселения  Мышкин</w:t>
            </w:r>
            <w:proofErr w:type="gramEnd"/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Консультант </w:t>
            </w:r>
            <w:r w:rsidRPr="00C55DA1">
              <w:rPr>
                <w:rStyle w:val="105pt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517BCC" w:rsidRDefault="00517BCC" w:rsidP="00517BCC">
            <w:pPr>
              <w:pStyle w:val="ConsPlusNormal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Привлечение граждан к более активному участию в противодействии коррупции, формирование в обществе негативного отношения к коррупционному поведению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5.3.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Проведение ежегодного отчета о работе главы Администрации городского поселения Мышкин перед депутатами Муниципального Совета городского </w:t>
            </w:r>
            <w:proofErr w:type="gramStart"/>
            <w:r w:rsidRPr="0097633D">
              <w:rPr>
                <w:rFonts w:ascii="Times New Roman" w:hAnsi="Times New Roman"/>
              </w:rPr>
              <w:t>поселения  Мышкин</w:t>
            </w:r>
            <w:proofErr w:type="gramEnd"/>
            <w:r w:rsidRPr="0097633D">
              <w:rPr>
                <w:rFonts w:ascii="Times New Roman" w:hAnsi="Times New Roman"/>
              </w:rPr>
              <w:t xml:space="preserve"> и населением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left"/>
              <w:rPr>
                <w:rFonts w:ascii="Times New Roman" w:hAnsi="Times New Roman"/>
              </w:rPr>
            </w:pPr>
            <w:proofErr w:type="gramStart"/>
            <w:r w:rsidRPr="0097633D">
              <w:rPr>
                <w:rFonts w:ascii="Times New Roman" w:hAnsi="Times New Roman"/>
              </w:rPr>
              <w:t>в</w:t>
            </w:r>
            <w:proofErr w:type="gramEnd"/>
            <w:r w:rsidRPr="0097633D">
              <w:rPr>
                <w:rFonts w:ascii="Times New Roman" w:hAnsi="Times New Roman"/>
              </w:rPr>
              <w:t xml:space="preserve"> течение </w:t>
            </w:r>
            <w:r>
              <w:rPr>
                <w:rFonts w:ascii="Times New Roman" w:hAnsi="Times New Roman"/>
              </w:rPr>
              <w:t>2</w:t>
            </w:r>
            <w:r w:rsidRPr="0097633D">
              <w:rPr>
                <w:rFonts w:ascii="Times New Roman" w:hAnsi="Times New Roman"/>
              </w:rPr>
              <w:t xml:space="preserve"> квартала 202</w:t>
            </w:r>
            <w:r w:rsidR="00A04410">
              <w:rPr>
                <w:rFonts w:ascii="Times New Roman" w:hAnsi="Times New Roman"/>
              </w:rPr>
              <w:t>4</w:t>
            </w:r>
            <w:r w:rsidRPr="0097633D">
              <w:rPr>
                <w:rFonts w:ascii="Times New Roman" w:hAnsi="Times New Roman"/>
              </w:rPr>
              <w:t xml:space="preserve"> года</w:t>
            </w:r>
          </w:p>
          <w:p w:rsidR="00517BCC" w:rsidRPr="0097633D" w:rsidRDefault="00517BCC" w:rsidP="00517B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 Специалисты </w:t>
            </w:r>
            <w:proofErr w:type="gramStart"/>
            <w:r w:rsidRPr="0097633D">
              <w:rPr>
                <w:sz w:val="24"/>
                <w:szCs w:val="24"/>
              </w:rPr>
              <w:t>Администрации  городского</w:t>
            </w:r>
            <w:proofErr w:type="gramEnd"/>
            <w:r w:rsidRPr="0097633D">
              <w:rPr>
                <w:sz w:val="24"/>
                <w:szCs w:val="24"/>
              </w:rPr>
              <w:t xml:space="preserve">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left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Обнародование деятельности Администрации городского поселения </w:t>
            </w:r>
            <w:r>
              <w:rPr>
                <w:rFonts w:ascii="Times New Roman" w:hAnsi="Times New Roman"/>
              </w:rPr>
              <w:t>Мышкин</w:t>
            </w:r>
            <w:r w:rsidRPr="0097633D">
              <w:rPr>
                <w:rFonts w:ascii="Times New Roman" w:hAnsi="Times New Roman"/>
              </w:rPr>
              <w:t xml:space="preserve"> за предшествующий год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5.4.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Размещение и актуализация в помещениях ОИВ (ОМСУ), информационных и просветительских мате</w:t>
            </w:r>
            <w:r w:rsidRPr="0097633D">
              <w:rPr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97633D">
              <w:rPr>
                <w:sz w:val="24"/>
                <w:szCs w:val="24"/>
              </w:rPr>
              <w:softHyphen/>
              <w:t xml:space="preserve">ного поведения </w:t>
            </w:r>
            <w:r w:rsidRPr="0097633D">
              <w:rPr>
                <w:sz w:val="24"/>
                <w:szCs w:val="24"/>
              </w:rPr>
              <w:lastRenderedPageBreak/>
              <w:t>муниципальных служа</w:t>
            </w:r>
            <w:r w:rsidRPr="0097633D">
              <w:rPr>
                <w:sz w:val="24"/>
                <w:szCs w:val="24"/>
              </w:rPr>
              <w:softHyphen/>
              <w:t xml:space="preserve">щих и граждан, а также осуществление контроля за размещением и актуализацией в </w:t>
            </w:r>
            <w:proofErr w:type="gramStart"/>
            <w:r w:rsidRPr="0097633D">
              <w:rPr>
                <w:sz w:val="24"/>
                <w:szCs w:val="24"/>
              </w:rPr>
              <w:t>помещениях  подве</w:t>
            </w:r>
            <w:r w:rsidRPr="0097633D">
              <w:rPr>
                <w:sz w:val="24"/>
                <w:szCs w:val="24"/>
              </w:rPr>
              <w:softHyphen/>
              <w:t>домственных</w:t>
            </w:r>
            <w:proofErr w:type="gramEnd"/>
            <w:r w:rsidRPr="0097633D">
              <w:rPr>
                <w:sz w:val="24"/>
                <w:szCs w:val="24"/>
              </w:rPr>
              <w:t xml:space="preserve"> Администрации городского поселения  Мышкин муниципальных учреждениях информационных и просветительских материалов по вопросам формирования антикоррупционного поведения сотруд</w:t>
            </w:r>
            <w:r w:rsidRPr="0097633D">
              <w:rPr>
                <w:sz w:val="24"/>
                <w:szCs w:val="24"/>
              </w:rPr>
              <w:softHyphen/>
              <w:t xml:space="preserve">ников и граждан 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 xml:space="preserve">По мере утверждения </w:t>
            </w:r>
            <w:r w:rsidRPr="0097633D">
              <w:rPr>
                <w:sz w:val="24"/>
                <w:szCs w:val="24"/>
              </w:rPr>
              <w:lastRenderedPageBreak/>
              <w:t>информационных материалов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 xml:space="preserve">Администрации городского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Обеспечение наглядности дея</w:t>
            </w:r>
            <w:r w:rsidRPr="0097633D">
              <w:rPr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Опубликование на официальном сайте городского </w:t>
            </w:r>
            <w:proofErr w:type="gramStart"/>
            <w:r w:rsidRPr="0097633D">
              <w:rPr>
                <w:sz w:val="24"/>
                <w:szCs w:val="24"/>
              </w:rPr>
              <w:t>поселения  Мышкин</w:t>
            </w:r>
            <w:proofErr w:type="gramEnd"/>
            <w:r w:rsidRPr="0097633D">
              <w:rPr>
                <w:sz w:val="24"/>
                <w:szCs w:val="24"/>
              </w:rPr>
              <w:t xml:space="preserve"> в информационно – телекоммуникационной сети «Интернет»  просветительских материалов, направленных на борьбу с проявлениями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AD5460" w:rsidRDefault="00517BCC" w:rsidP="00517BCC">
            <w:pPr>
              <w:rPr>
                <w:color w:val="000000"/>
                <w:sz w:val="24"/>
                <w:szCs w:val="24"/>
              </w:rPr>
            </w:pP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5.6.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антикоррупционного просвещения населения (посредством прямых линий, средств наглядной агитации и других форм)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AD5460" w:rsidRDefault="00517BCC" w:rsidP="00517BCC">
            <w:pPr>
              <w:rPr>
                <w:color w:val="000000"/>
                <w:sz w:val="24"/>
                <w:szCs w:val="24"/>
              </w:rPr>
            </w:pPr>
          </w:p>
        </w:tc>
      </w:tr>
      <w:tr w:rsidR="00517BCC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517BCC" w:rsidRPr="00517BCC" w:rsidRDefault="00517BCC" w:rsidP="00517B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BCC">
              <w:rPr>
                <w:b/>
                <w:sz w:val="24"/>
                <w:szCs w:val="24"/>
              </w:rPr>
              <w:t xml:space="preserve">6. </w:t>
            </w:r>
            <w:r w:rsidRPr="00517BCC">
              <w:rPr>
                <w:b/>
                <w:kern w:val="28"/>
                <w:sz w:val="24"/>
                <w:szCs w:val="24"/>
              </w:rPr>
              <w:t xml:space="preserve">Взаимодействие </w:t>
            </w:r>
            <w:r w:rsidRPr="00517BCC">
              <w:rPr>
                <w:b/>
                <w:kern w:val="28"/>
                <w:sz w:val="24"/>
                <w:szCs w:val="24"/>
              </w:rPr>
              <w:br/>
              <w:t>правоохранительных органов,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6.1.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Рассмотрение обращений граждан и организаций, со</w:t>
            </w:r>
            <w:r w:rsidRPr="0097633D">
              <w:rPr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97633D">
              <w:rPr>
                <w:sz w:val="24"/>
                <w:szCs w:val="24"/>
              </w:rPr>
              <w:softHyphen/>
              <w:t>пивших на электронный адрес Администрации городского поселения Мышкин: goradm.myshkin@mail.ru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По мере посту</w:t>
            </w:r>
            <w:r w:rsidRPr="0097633D">
              <w:rPr>
                <w:sz w:val="24"/>
                <w:szCs w:val="24"/>
              </w:rPr>
              <w:softHyphen/>
              <w:t>пления обра</w:t>
            </w:r>
            <w:r w:rsidRPr="0097633D">
              <w:rPr>
                <w:sz w:val="24"/>
                <w:szCs w:val="24"/>
              </w:rPr>
              <w:softHyphen/>
              <w:t>щений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B34018" w:rsidP="0051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="00517BCC" w:rsidRPr="0097633D">
              <w:rPr>
                <w:sz w:val="24"/>
                <w:szCs w:val="24"/>
              </w:rPr>
              <w:t xml:space="preserve"> противодействия коррупционным проявлениям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6.2.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B34018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городского поселения Мышкин ограничений и запретов, требований о предотвращении или об урегулировании конфликта интересов либо неисполнения </w:t>
            </w:r>
            <w:r w:rsidRPr="0097633D">
              <w:rPr>
                <w:sz w:val="24"/>
                <w:szCs w:val="24"/>
              </w:rPr>
              <w:lastRenderedPageBreak/>
              <w:t>обязанностей, установленных в целях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AD5460" w:rsidRDefault="00517BCC" w:rsidP="00517BCC">
            <w:pPr>
              <w:rPr>
                <w:color w:val="000000"/>
                <w:sz w:val="24"/>
                <w:szCs w:val="24"/>
              </w:rPr>
            </w:pPr>
          </w:p>
        </w:tc>
      </w:tr>
      <w:tr w:rsidR="00517BCC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517BCC" w:rsidRPr="00517BCC" w:rsidRDefault="00517BCC" w:rsidP="00517B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BCC">
              <w:rPr>
                <w:b/>
                <w:sz w:val="24"/>
                <w:szCs w:val="24"/>
              </w:rPr>
              <w:lastRenderedPageBreak/>
              <w:t>7. Осуществление антикоррупционных мер в рамках реализации законодательства о муниципальной службе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</w:t>
            </w:r>
            <w:r w:rsidRPr="0097633D">
              <w:rPr>
                <w:sz w:val="24"/>
                <w:szCs w:val="24"/>
              </w:rPr>
              <w:softHyphen/>
              <w:t>нию сведений о доходах, расходах, об имуществе и обя</w:t>
            </w:r>
            <w:r w:rsidRPr="0097633D">
              <w:rPr>
                <w:sz w:val="24"/>
                <w:szCs w:val="24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Формирование антикоррупцион</w:t>
            </w:r>
            <w:r w:rsidRPr="0097633D">
              <w:rPr>
                <w:sz w:val="24"/>
                <w:szCs w:val="24"/>
              </w:rPr>
              <w:softHyphen/>
              <w:t>ного мировоззрения и правосоз</w:t>
            </w:r>
            <w:r w:rsidRPr="0097633D">
              <w:rPr>
                <w:sz w:val="24"/>
                <w:szCs w:val="24"/>
              </w:rPr>
              <w:softHyphen/>
              <w:t>нания у муниципальных слу</w:t>
            </w:r>
            <w:r w:rsidRPr="0097633D">
              <w:rPr>
                <w:sz w:val="24"/>
                <w:szCs w:val="24"/>
              </w:rPr>
              <w:softHyphen/>
              <w:t xml:space="preserve">жащих 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</w:t>
            </w:r>
            <w:r w:rsidRPr="0097633D">
              <w:rPr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97633D">
              <w:rPr>
                <w:sz w:val="24"/>
                <w:szCs w:val="24"/>
              </w:rPr>
              <w:t>Ежегодно,</w:t>
            </w:r>
            <w:r w:rsidRPr="0097633D">
              <w:rPr>
                <w:sz w:val="24"/>
                <w:szCs w:val="24"/>
              </w:rPr>
              <w:br/>
              <w:t>до</w:t>
            </w:r>
            <w:proofErr w:type="gramEnd"/>
            <w:r w:rsidRPr="0097633D">
              <w:rPr>
                <w:sz w:val="24"/>
                <w:szCs w:val="24"/>
              </w:rPr>
              <w:t xml:space="preserve"> 30 апреля, по мере поступления на муниципальную службу от претендентов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реализации требо</w:t>
            </w:r>
            <w:r w:rsidRPr="0097633D">
              <w:rPr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 xml:space="preserve">7.3. 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своевременного предоставления лицом, замещающим муниципальную должность сведений о доходах, расходах, об имуществе и обяза</w:t>
            </w:r>
            <w:r w:rsidRPr="0097633D">
              <w:rPr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детей:</w:t>
            </w:r>
          </w:p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proofErr w:type="gramStart"/>
            <w:r w:rsidRPr="0097633D">
              <w:rPr>
                <w:sz w:val="24"/>
                <w:szCs w:val="24"/>
              </w:rPr>
              <w:t>а</w:t>
            </w:r>
            <w:proofErr w:type="gramEnd"/>
            <w:r w:rsidRPr="0097633D">
              <w:rPr>
                <w:sz w:val="24"/>
                <w:szCs w:val="24"/>
              </w:rPr>
              <w:t>) в управление по противодействие коррупции Правительства Ярославской области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97633D">
              <w:rPr>
                <w:sz w:val="24"/>
                <w:szCs w:val="24"/>
              </w:rPr>
              <w:t>Ежегодно,</w:t>
            </w:r>
            <w:r w:rsidRPr="0097633D">
              <w:rPr>
                <w:sz w:val="24"/>
                <w:szCs w:val="24"/>
              </w:rPr>
              <w:br/>
              <w:t>до</w:t>
            </w:r>
            <w:proofErr w:type="gramEnd"/>
            <w:r w:rsidRPr="0097633D">
              <w:rPr>
                <w:sz w:val="24"/>
                <w:szCs w:val="24"/>
              </w:rPr>
              <w:t xml:space="preserve"> 30 апреля, по мере поступления на должность муниципальной службы от претендентов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реализации требо</w:t>
            </w:r>
            <w:r w:rsidRPr="0097633D">
              <w:rPr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7.4.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E655C9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размещения представленных муниципальными служащими сведений о дохо</w:t>
            </w:r>
            <w:r w:rsidRPr="0097633D">
              <w:rPr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</w:t>
            </w:r>
            <w:proofErr w:type="gramStart"/>
            <w:r>
              <w:rPr>
                <w:sz w:val="24"/>
                <w:szCs w:val="24"/>
              </w:rPr>
              <w:t xml:space="preserve">Мышкин </w:t>
            </w:r>
            <w:r w:rsidRPr="0097633D">
              <w:rPr>
                <w:sz w:val="24"/>
                <w:szCs w:val="24"/>
              </w:rPr>
              <w:t xml:space="preserve"> в</w:t>
            </w:r>
            <w:proofErr w:type="gramEnd"/>
            <w:r w:rsidRPr="0097633D">
              <w:rPr>
                <w:sz w:val="24"/>
                <w:szCs w:val="24"/>
              </w:rPr>
              <w:t xml:space="preserve"> информационно – 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97633D">
              <w:rPr>
                <w:sz w:val="24"/>
                <w:szCs w:val="24"/>
              </w:rPr>
              <w:t>Ин</w:t>
            </w:r>
            <w:r w:rsidRPr="0097633D">
              <w:rPr>
                <w:sz w:val="24"/>
                <w:szCs w:val="24"/>
              </w:rPr>
              <w:softHyphen/>
              <w:t>тернет</w:t>
            </w:r>
            <w:r>
              <w:rPr>
                <w:sz w:val="24"/>
                <w:szCs w:val="24"/>
              </w:rPr>
              <w:t>»</w:t>
            </w:r>
            <w:r w:rsidRPr="0097633D">
              <w:rPr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sz w:val="24"/>
                <w:szCs w:val="24"/>
              </w:rPr>
              <w:softHyphen/>
              <w:t>вом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14 рабочих дней со дня истече</w:t>
            </w:r>
            <w:r w:rsidRPr="0097633D">
              <w:rPr>
                <w:sz w:val="24"/>
                <w:szCs w:val="24"/>
              </w:rPr>
              <w:softHyphen/>
              <w:t>ния срока, ус</w:t>
            </w:r>
            <w:r w:rsidRPr="0097633D">
              <w:rPr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реализации требо</w:t>
            </w:r>
            <w:r w:rsidRPr="0097633D">
              <w:rPr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 xml:space="preserve">7.5. 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размещения представленных лицом, замещающим муниципальную должность сведений о дохо</w:t>
            </w:r>
            <w:r w:rsidRPr="0097633D">
              <w:rPr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97633D">
              <w:rPr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97633D">
              <w:rPr>
                <w:sz w:val="24"/>
                <w:szCs w:val="24"/>
              </w:rPr>
              <w:softHyphen/>
              <w:t xml:space="preserve">шеннолетних детей на официальном сайте городского поселения Мышкин </w:t>
            </w:r>
            <w:proofErr w:type="gramStart"/>
            <w:r w:rsidRPr="0097633D">
              <w:rPr>
                <w:sz w:val="24"/>
                <w:szCs w:val="24"/>
              </w:rPr>
              <w:t>в  информационно</w:t>
            </w:r>
            <w:proofErr w:type="gramEnd"/>
            <w:r w:rsidRPr="0097633D">
              <w:rPr>
                <w:sz w:val="24"/>
                <w:szCs w:val="24"/>
              </w:rPr>
              <w:t xml:space="preserve"> – телекоммуникационной сети </w:t>
            </w:r>
            <w:r>
              <w:rPr>
                <w:sz w:val="24"/>
                <w:szCs w:val="24"/>
              </w:rPr>
              <w:t xml:space="preserve"> «</w:t>
            </w:r>
            <w:r w:rsidRPr="0097633D">
              <w:rPr>
                <w:sz w:val="24"/>
                <w:szCs w:val="24"/>
              </w:rPr>
              <w:t>Ин</w:t>
            </w:r>
            <w:r w:rsidRPr="0097633D">
              <w:rPr>
                <w:sz w:val="24"/>
                <w:szCs w:val="24"/>
              </w:rPr>
              <w:softHyphen/>
              <w:t>тернет</w:t>
            </w:r>
            <w:r>
              <w:rPr>
                <w:sz w:val="24"/>
                <w:szCs w:val="24"/>
              </w:rPr>
              <w:t>»</w:t>
            </w:r>
            <w:r w:rsidRPr="0097633D">
              <w:rPr>
                <w:sz w:val="24"/>
                <w:szCs w:val="24"/>
              </w:rPr>
              <w:t xml:space="preserve"> в соответствии с действующим законодательст</w:t>
            </w:r>
            <w:r w:rsidRPr="0097633D">
              <w:rPr>
                <w:sz w:val="24"/>
                <w:szCs w:val="24"/>
              </w:rPr>
              <w:softHyphen/>
              <w:t>вом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14 рабочих дней со дня истече</w:t>
            </w:r>
            <w:r w:rsidRPr="0097633D">
              <w:rPr>
                <w:sz w:val="24"/>
                <w:szCs w:val="24"/>
              </w:rPr>
              <w:softHyphen/>
              <w:t>ния срока, ус</w:t>
            </w:r>
            <w:r w:rsidRPr="0097633D">
              <w:rPr>
                <w:sz w:val="24"/>
                <w:szCs w:val="24"/>
              </w:rPr>
              <w:softHyphen/>
              <w:t>тановленного для представ</w:t>
            </w:r>
            <w:r w:rsidRPr="0097633D">
              <w:rPr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реализации требо</w:t>
            </w:r>
            <w:r w:rsidRPr="0097633D">
              <w:rPr>
                <w:sz w:val="24"/>
                <w:szCs w:val="24"/>
              </w:rPr>
              <w:softHyphen/>
              <w:t>ваний законодательства о проти</w:t>
            </w:r>
            <w:r w:rsidRPr="0097633D">
              <w:rPr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7.6.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Разъяснительная работа </w:t>
            </w:r>
            <w:proofErr w:type="gramStart"/>
            <w:r w:rsidRPr="0097633D">
              <w:rPr>
                <w:sz w:val="24"/>
                <w:szCs w:val="24"/>
              </w:rPr>
              <w:t>с  претендентами</w:t>
            </w:r>
            <w:proofErr w:type="gramEnd"/>
            <w:r w:rsidRPr="0097633D">
              <w:rPr>
                <w:sz w:val="24"/>
                <w:szCs w:val="24"/>
              </w:rPr>
              <w:t>, при поступлении  на муниципальную службу о порядке и осо</w:t>
            </w:r>
            <w:r w:rsidRPr="0097633D">
              <w:rPr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Pr="0097633D">
              <w:rPr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97633D">
              <w:rPr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По мере поступления претендентов на муниципальную службу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Формирование антикоррупцион</w:t>
            </w:r>
            <w:r w:rsidRPr="0097633D">
              <w:rPr>
                <w:sz w:val="24"/>
                <w:szCs w:val="24"/>
              </w:rPr>
              <w:softHyphen/>
              <w:t>ного мировоззрения и правосоз</w:t>
            </w:r>
            <w:r w:rsidRPr="0097633D">
              <w:rPr>
                <w:sz w:val="24"/>
                <w:szCs w:val="24"/>
              </w:rPr>
              <w:softHyphen/>
              <w:t>нания у муниципальных слу</w:t>
            </w:r>
            <w:r w:rsidRPr="0097633D">
              <w:rPr>
                <w:sz w:val="24"/>
                <w:szCs w:val="24"/>
              </w:rPr>
              <w:softHyphen/>
              <w:t>жащих</w:t>
            </w:r>
          </w:p>
        </w:tc>
      </w:tr>
      <w:tr w:rsidR="00517BCC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7.7.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Организация анализа представленных муниципальными служащими Администрации городского </w:t>
            </w:r>
            <w:proofErr w:type="gramStart"/>
            <w:r w:rsidRPr="0097633D">
              <w:rPr>
                <w:sz w:val="24"/>
                <w:szCs w:val="24"/>
              </w:rPr>
              <w:t>поселения  Мышкин</w:t>
            </w:r>
            <w:proofErr w:type="gramEnd"/>
            <w:r w:rsidRPr="0097633D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с учетом:</w:t>
            </w:r>
          </w:p>
          <w:p w:rsidR="00517BCC" w:rsidRPr="0097633D" w:rsidRDefault="00517BCC" w:rsidP="00517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- анализа аналогичных сведений, представленных за предыдущие отчетные периоды;</w:t>
            </w:r>
          </w:p>
          <w:p w:rsidR="00517BCC" w:rsidRPr="0097633D" w:rsidRDefault="00517BCC" w:rsidP="00517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- с учетом уведомлений работодателя об иной оплачиваемой работе;</w:t>
            </w:r>
          </w:p>
          <w:p w:rsidR="00517BCC" w:rsidRPr="0097633D" w:rsidRDefault="00517BCC" w:rsidP="00517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- с учетом сделок, совершенных служащими по приобретению недвижимого имущества, транспортных средств и ценных бумаг</w:t>
            </w:r>
          </w:p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30</w:t>
            </w:r>
            <w:r w:rsidRPr="00976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517BCC" w:rsidRPr="0097633D" w:rsidRDefault="00517BCC" w:rsidP="00517BCC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7.8.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Осуществление проверок достоверности и полноты све</w:t>
            </w:r>
            <w:r w:rsidRPr="0097633D">
              <w:rPr>
                <w:sz w:val="24"/>
                <w:szCs w:val="24"/>
              </w:rPr>
              <w:softHyphen/>
              <w:t>дений, представленных муниципальными служащими, а также соблю</w:t>
            </w:r>
            <w:r w:rsidRPr="0097633D">
              <w:rPr>
                <w:sz w:val="24"/>
                <w:szCs w:val="24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 наличии оснований, установленных законодательством РФ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Противодействие коррупционным </w:t>
            </w:r>
            <w:proofErr w:type="gramStart"/>
            <w:r w:rsidRPr="0097633D">
              <w:rPr>
                <w:sz w:val="24"/>
                <w:szCs w:val="24"/>
              </w:rPr>
              <w:t>проявлениям  муници</w:t>
            </w:r>
            <w:r w:rsidRPr="0097633D">
              <w:rPr>
                <w:sz w:val="24"/>
                <w:szCs w:val="24"/>
              </w:rPr>
              <w:softHyphen/>
              <w:t>пальной</w:t>
            </w:r>
            <w:proofErr w:type="gramEnd"/>
            <w:r w:rsidRPr="0097633D">
              <w:rPr>
                <w:sz w:val="24"/>
                <w:szCs w:val="24"/>
              </w:rPr>
              <w:t xml:space="preserve">  службе 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7.9.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</w:t>
            </w:r>
            <w:r w:rsidRPr="0097633D">
              <w:rPr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97633D">
              <w:rPr>
                <w:sz w:val="24"/>
                <w:szCs w:val="24"/>
              </w:rPr>
              <w:t>Постоянно,</w:t>
            </w:r>
            <w:r w:rsidRPr="0097633D">
              <w:rPr>
                <w:sz w:val="24"/>
                <w:szCs w:val="24"/>
              </w:rPr>
              <w:br/>
              <w:t>заседания</w:t>
            </w:r>
            <w:proofErr w:type="gramEnd"/>
            <w:r w:rsidRPr="0097633D">
              <w:rPr>
                <w:sz w:val="24"/>
                <w:szCs w:val="24"/>
              </w:rPr>
              <w:t xml:space="preserve"> – по мере необхо</w:t>
            </w:r>
            <w:r w:rsidRPr="0097633D">
              <w:rPr>
                <w:sz w:val="24"/>
                <w:szCs w:val="24"/>
              </w:rPr>
              <w:softHyphen/>
              <w:t>димости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Противодействие коррупционным проявлениям на </w:t>
            </w:r>
            <w:proofErr w:type="gramStart"/>
            <w:r w:rsidRPr="0097633D">
              <w:rPr>
                <w:sz w:val="24"/>
                <w:szCs w:val="24"/>
              </w:rPr>
              <w:t>муници</w:t>
            </w:r>
            <w:r w:rsidRPr="0097633D">
              <w:rPr>
                <w:sz w:val="24"/>
                <w:szCs w:val="24"/>
              </w:rPr>
              <w:softHyphen/>
              <w:t>пальной  службе</w:t>
            </w:r>
            <w:proofErr w:type="gramEnd"/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7.10.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97633D">
              <w:rPr>
                <w:sz w:val="24"/>
                <w:szCs w:val="24"/>
              </w:rPr>
              <w:softHyphen/>
              <w:t>нию конфликта интересов актов прокурорского реаги</w:t>
            </w:r>
            <w:r w:rsidRPr="0097633D">
              <w:rPr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97633D">
              <w:rPr>
                <w:sz w:val="24"/>
                <w:szCs w:val="24"/>
              </w:rPr>
              <w:softHyphen/>
              <w:t>ных в отношении лиц, замещающих должности муници</w:t>
            </w:r>
            <w:r w:rsidRPr="0097633D">
              <w:rPr>
                <w:sz w:val="24"/>
                <w:szCs w:val="24"/>
              </w:rPr>
              <w:softHyphen/>
              <w:t>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По мере посту</w:t>
            </w:r>
            <w:r w:rsidRPr="0097633D">
              <w:rPr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Председатель комиссии по соблюдению требований к служебному поведению и урегулирова</w:t>
            </w:r>
            <w:r w:rsidRPr="0097633D">
              <w:rPr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Противодействие коррупционным проявлениям на </w:t>
            </w:r>
            <w:proofErr w:type="gramStart"/>
            <w:r w:rsidRPr="0097633D">
              <w:rPr>
                <w:sz w:val="24"/>
                <w:szCs w:val="24"/>
              </w:rPr>
              <w:t>муници</w:t>
            </w:r>
            <w:r w:rsidRPr="0097633D">
              <w:rPr>
                <w:sz w:val="24"/>
                <w:szCs w:val="24"/>
              </w:rPr>
              <w:softHyphen/>
              <w:t>пальной  службе</w:t>
            </w:r>
            <w:proofErr w:type="gramEnd"/>
          </w:p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Противодействие коррупционным проявлениям на </w:t>
            </w:r>
            <w:proofErr w:type="gramStart"/>
            <w:r w:rsidRPr="0097633D">
              <w:rPr>
                <w:sz w:val="24"/>
                <w:szCs w:val="24"/>
              </w:rPr>
              <w:t>муници</w:t>
            </w:r>
            <w:r w:rsidRPr="0097633D">
              <w:rPr>
                <w:sz w:val="24"/>
                <w:szCs w:val="24"/>
              </w:rPr>
              <w:softHyphen/>
              <w:t>пальной  службе</w:t>
            </w:r>
            <w:proofErr w:type="gramEnd"/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Рассмотрение уведомлений представителю нанимателя о выполнении иной оплачиваемой работы в соответствии с частью 2 статьи 11 Федерального закона от 02.03.2007г. № 25-ФЗ «О муниципальной службе Рос</w:t>
            </w:r>
            <w:r w:rsidRPr="0097633D">
              <w:rPr>
                <w:sz w:val="24"/>
                <w:szCs w:val="24"/>
              </w:rPr>
              <w:softHyphen/>
              <w:t>сийской Федерации», поступивших от муниципальных служащих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года, по мере посту</w:t>
            </w:r>
            <w:r w:rsidRPr="0097633D">
              <w:rPr>
                <w:sz w:val="24"/>
                <w:szCs w:val="24"/>
              </w:rPr>
              <w:softHyphen/>
              <w:t>пления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Глава городского поселения Мышкин, </w:t>
            </w: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 xml:space="preserve">Администрации городского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7.13.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97633D">
              <w:rPr>
                <w:sz w:val="24"/>
                <w:szCs w:val="24"/>
              </w:rPr>
              <w:softHyphen/>
              <w:t>ных служащих к совершению коррупционных право</w:t>
            </w:r>
            <w:r w:rsidRPr="0097633D">
              <w:rPr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97633D">
              <w:rPr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 поступлении на муниципальную службу, 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sz w:val="24"/>
                <w:szCs w:val="24"/>
              </w:rPr>
              <w:softHyphen/>
              <w:t>пальной службе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7.14.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Доведение до муници</w:t>
            </w:r>
            <w:r w:rsidRPr="0097633D">
              <w:rPr>
                <w:sz w:val="24"/>
                <w:szCs w:val="24"/>
              </w:rPr>
              <w:softHyphen/>
              <w:t>пальных служащих порядка уведомления представи</w:t>
            </w:r>
            <w:r w:rsidRPr="0097633D">
              <w:rPr>
                <w:sz w:val="24"/>
                <w:szCs w:val="24"/>
              </w:rPr>
              <w:softHyphen/>
              <w:t>теля нанимателя в случае обращения в целях склонения муниципальных слу</w:t>
            </w:r>
            <w:r w:rsidRPr="0097633D">
              <w:rPr>
                <w:sz w:val="24"/>
                <w:szCs w:val="24"/>
              </w:rPr>
              <w:softHyphen/>
              <w:t>жащих к совершению коррупционных правонарушений и проверке сведений, содержащихся в указанных обра</w:t>
            </w:r>
            <w:r w:rsidRPr="0097633D">
              <w:rPr>
                <w:sz w:val="24"/>
                <w:szCs w:val="24"/>
              </w:rPr>
              <w:softHyphen/>
              <w:t>щениях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Формирование антикоррупцион</w:t>
            </w:r>
            <w:r w:rsidRPr="0097633D">
              <w:rPr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sz w:val="24"/>
                <w:szCs w:val="24"/>
              </w:rPr>
              <w:softHyphen/>
              <w:t xml:space="preserve">ния муниципальных служащих 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7.15.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97633D">
              <w:rPr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97633D">
              <w:rPr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97633D">
              <w:rPr>
                <w:sz w:val="24"/>
                <w:szCs w:val="24"/>
              </w:rPr>
              <w:softHyphen/>
              <w:t>пивших от муниципаль</w:t>
            </w:r>
            <w:r w:rsidRPr="0097633D">
              <w:rPr>
                <w:sz w:val="24"/>
                <w:szCs w:val="24"/>
              </w:rPr>
              <w:softHyphen/>
              <w:t>ных служащих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года, по мере посту</w:t>
            </w:r>
            <w:r w:rsidRPr="0097633D">
              <w:rPr>
                <w:sz w:val="24"/>
                <w:szCs w:val="24"/>
              </w:rPr>
              <w:softHyphen/>
              <w:t>пления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Глава городского поселения Мышкин, </w:t>
            </w: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7.16.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Организация работы по соблюдению ограничений, ка</w:t>
            </w:r>
            <w:r w:rsidRPr="0097633D">
              <w:rPr>
                <w:sz w:val="24"/>
                <w:szCs w:val="24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sz w:val="24"/>
                <w:szCs w:val="24"/>
              </w:rPr>
              <w:softHyphen/>
              <w:t>пальной службе</w:t>
            </w:r>
          </w:p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7.17.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Доведение до лиц, поступающих на муниципальную службу, положений действующего законодательства Российской Федерации и Ярославской области о противодействия коррупции, в том числе ответственности за коррупционные правонарушения, о порядке проверки достоверности и </w:t>
            </w:r>
            <w:r w:rsidRPr="0097633D">
              <w:rPr>
                <w:sz w:val="24"/>
                <w:szCs w:val="24"/>
              </w:rPr>
              <w:lastRenderedPageBreak/>
              <w:t>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В течение года, при приеме на муници</w:t>
            </w:r>
            <w:r w:rsidRPr="0097633D">
              <w:rPr>
                <w:sz w:val="24"/>
                <w:szCs w:val="24"/>
              </w:rPr>
              <w:softHyphen/>
              <w:t>пальную службу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Противодействие коррупционным проявлениям на муници</w:t>
            </w:r>
            <w:r w:rsidRPr="0097633D">
              <w:rPr>
                <w:sz w:val="24"/>
                <w:szCs w:val="24"/>
              </w:rPr>
              <w:softHyphen/>
              <w:t>пальной службе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lastRenderedPageBreak/>
              <w:t>7.18.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Обеспечение принятия мер по повышению эффективности контроля за соблюдением лицами, замещающими муниципальные </w:t>
            </w:r>
            <w:proofErr w:type="gramStart"/>
            <w:r w:rsidRPr="0097633D">
              <w:rPr>
                <w:sz w:val="24"/>
                <w:szCs w:val="24"/>
              </w:rPr>
              <w:t>должности,  должности</w:t>
            </w:r>
            <w:proofErr w:type="gramEnd"/>
            <w:r w:rsidRPr="0097633D">
              <w:rPr>
                <w:sz w:val="24"/>
                <w:szCs w:val="24"/>
              </w:rPr>
              <w:t xml:space="preserve">  муниципальной службы в Администрации городского поселения Мышкин,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7.19.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Обеспечение принятия мер по повышению эффективности кадровой работы в </w:t>
            </w:r>
            <w:proofErr w:type="gramStart"/>
            <w:r w:rsidRPr="0097633D">
              <w:rPr>
                <w:sz w:val="24"/>
                <w:szCs w:val="24"/>
              </w:rPr>
              <w:t>части,  касающейся</w:t>
            </w:r>
            <w:proofErr w:type="gramEnd"/>
            <w:r w:rsidRPr="0097633D">
              <w:rPr>
                <w:sz w:val="24"/>
                <w:szCs w:val="24"/>
              </w:rPr>
              <w:t xml:space="preserve"> личных дел лиц, замещающих муниципальные должности  и должности муниципальной службы в Администрации городского поселения Мышкин,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7.20.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  <w:shd w:val="clear" w:color="auto" w:fill="FFFFFF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  <w:shd w:val="clear" w:color="auto" w:fill="FFFFFF"/>
              </w:rPr>
              <w:t xml:space="preserve">Формирование этических норм и установление правил служебного поведения муниципальных служащих для достойного выполнения ими своей профессиональной деятельности, содействия укреплению авторитета муниципальных служащих, повышения доверия граждан к органам местного самоуправления, обеспечения единых норм поведения муниципальных служащих, в том числе для </w:t>
            </w:r>
            <w:r w:rsidRPr="0097633D">
              <w:rPr>
                <w:sz w:val="24"/>
                <w:szCs w:val="24"/>
                <w:shd w:val="clear" w:color="auto" w:fill="FFFFFF"/>
              </w:rPr>
              <w:lastRenderedPageBreak/>
              <w:t>формирования нетерпимого отношения муниципальных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</w:p>
        </w:tc>
      </w:tr>
      <w:tr w:rsidR="00B90E8B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jc w:val="center"/>
              <w:rPr>
                <w:sz w:val="24"/>
                <w:szCs w:val="24"/>
              </w:rPr>
            </w:pPr>
            <w:r w:rsidRPr="0097633D">
              <w:rPr>
                <w:b/>
                <w:sz w:val="24"/>
                <w:szCs w:val="24"/>
              </w:rPr>
              <w:lastRenderedPageBreak/>
              <w:t>8. Меры организационно – правового характера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8.1.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Обеспечить своевременное внесение изменений в нор</w:t>
            </w:r>
            <w:r w:rsidRPr="0097633D">
              <w:rPr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97633D">
              <w:rPr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 по мере необ</w:t>
            </w:r>
            <w:r w:rsidRPr="0097633D">
              <w:rPr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актуализации нор</w:t>
            </w:r>
            <w:r w:rsidRPr="0097633D">
              <w:rPr>
                <w:sz w:val="24"/>
                <w:szCs w:val="24"/>
              </w:rPr>
              <w:softHyphen/>
              <w:t>мативных правовых актов Администрации городского поселения Мышкин о противодействии кор</w:t>
            </w:r>
            <w:r w:rsidRPr="0097633D">
              <w:rPr>
                <w:sz w:val="24"/>
                <w:szCs w:val="24"/>
              </w:rPr>
              <w:softHyphen/>
              <w:t>рупции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8.2.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34018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Осуществлять оказание консультативной помощи по вопросам, связанным с исполнением обязанностей, установленных в целях противодействия коррупции руководителям муници</w:t>
            </w:r>
            <w:r w:rsidRPr="0097633D">
              <w:rPr>
                <w:sz w:val="24"/>
                <w:szCs w:val="24"/>
              </w:rPr>
              <w:softHyphen/>
              <w:t>пальных учреждений, подведомственных Администрации городского поселения Мышкин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8.3.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Осуществлять оказание консультативной помощи по вопросам, связанным с соблюдением требований к слу</w:t>
            </w:r>
            <w:r w:rsidRPr="0097633D">
              <w:rPr>
                <w:sz w:val="24"/>
                <w:szCs w:val="24"/>
              </w:rPr>
              <w:softHyphen/>
              <w:t>жебному поведению, ограничений и запретов, к урегу</w:t>
            </w:r>
            <w:r w:rsidRPr="0097633D">
              <w:rPr>
                <w:sz w:val="24"/>
                <w:szCs w:val="24"/>
              </w:rPr>
              <w:softHyphen/>
              <w:t>лированию конфликта интересов руководителям муниципальных учреждений, подведомственных Администрации городского поселения Мышкин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В течение года при приеме на работу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8.4.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34018" w:rsidP="00B90E8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</w:t>
            </w:r>
            <w:r w:rsidR="00B90E8B" w:rsidRPr="0097633D">
              <w:rPr>
                <w:sz w:val="24"/>
                <w:szCs w:val="24"/>
              </w:rPr>
              <w:t>муниципальные уч</w:t>
            </w:r>
            <w:r w:rsidR="00B90E8B" w:rsidRPr="0097633D">
              <w:rPr>
                <w:sz w:val="24"/>
                <w:szCs w:val="24"/>
              </w:rPr>
              <w:softHyphen/>
              <w:t>реждения, подведомственные Администрации городского поселения Мышкин об изменениях законодатель</w:t>
            </w:r>
            <w:r w:rsidR="00B90E8B" w:rsidRPr="0097633D">
              <w:rPr>
                <w:sz w:val="24"/>
                <w:szCs w:val="24"/>
              </w:rPr>
              <w:softHyphen/>
              <w:t>ства о противодействии коррупции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По мере внесе</w:t>
            </w:r>
            <w:r w:rsidRPr="0097633D">
              <w:rPr>
                <w:sz w:val="24"/>
                <w:szCs w:val="24"/>
              </w:rPr>
              <w:softHyphen/>
              <w:t>ния изменений в законода</w:t>
            </w:r>
            <w:r w:rsidRPr="0097633D">
              <w:rPr>
                <w:sz w:val="24"/>
                <w:szCs w:val="24"/>
              </w:rPr>
              <w:softHyphen/>
              <w:t>тельство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реализации анти</w:t>
            </w:r>
            <w:r w:rsidRPr="0097633D">
              <w:rPr>
                <w:sz w:val="24"/>
                <w:szCs w:val="24"/>
              </w:rPr>
              <w:softHyphen/>
              <w:t>коррупционной политики в муниципальных учреждениях, подведомственных Адм</w:t>
            </w:r>
            <w:r w:rsidR="00B34018">
              <w:rPr>
                <w:sz w:val="24"/>
                <w:szCs w:val="24"/>
              </w:rPr>
              <w:t>инистрации городского поселения</w:t>
            </w:r>
            <w:r w:rsidRPr="0097633D">
              <w:rPr>
                <w:sz w:val="24"/>
                <w:szCs w:val="24"/>
              </w:rPr>
              <w:t xml:space="preserve"> Мышкин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8.5.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 xml:space="preserve">Осуществить контроль за разработкой и утверждением планов противодействия коррупции муниципальных учреждений, </w:t>
            </w:r>
            <w:r w:rsidRPr="0097633D">
              <w:rPr>
                <w:sz w:val="24"/>
                <w:szCs w:val="24"/>
              </w:rPr>
              <w:lastRenderedPageBreak/>
              <w:t>подведомственных Администрации городского поселения Мышкин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A04410">
            <w:pPr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1 квартал 202</w:t>
            </w:r>
            <w:r w:rsidR="00A04410">
              <w:rPr>
                <w:sz w:val="24"/>
                <w:szCs w:val="24"/>
              </w:rPr>
              <w:t>4</w:t>
            </w:r>
            <w:r w:rsidRPr="0097633D">
              <w:rPr>
                <w:sz w:val="24"/>
                <w:szCs w:val="24"/>
              </w:rPr>
              <w:t xml:space="preserve"> год</w:t>
            </w:r>
            <w:r w:rsidR="00A04410">
              <w:rPr>
                <w:sz w:val="24"/>
                <w:szCs w:val="24"/>
              </w:rPr>
              <w:t>а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 xml:space="preserve">Администрации городского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Обеспечение реализации               анти</w:t>
            </w:r>
            <w:r w:rsidRPr="0097633D">
              <w:rPr>
                <w:sz w:val="24"/>
                <w:szCs w:val="24"/>
              </w:rPr>
              <w:softHyphen/>
              <w:t xml:space="preserve">коррупционной политики муниципальных учреждениях, </w:t>
            </w:r>
            <w:r w:rsidRPr="0097633D">
              <w:rPr>
                <w:sz w:val="24"/>
                <w:szCs w:val="24"/>
              </w:rPr>
              <w:lastRenderedPageBreak/>
              <w:t>подведомственных Адм</w:t>
            </w:r>
            <w:r w:rsidR="00B34018">
              <w:rPr>
                <w:sz w:val="24"/>
                <w:szCs w:val="24"/>
              </w:rPr>
              <w:t>инистрации городского поселения</w:t>
            </w:r>
            <w:r w:rsidRPr="0097633D">
              <w:rPr>
                <w:sz w:val="24"/>
                <w:szCs w:val="24"/>
              </w:rPr>
              <w:t xml:space="preserve"> Мышкин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lastRenderedPageBreak/>
              <w:t>8.6.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Провести анализ отчетов о реализации мероприятий планов противодействия коррупции в муниципальных учреждениях, подведомственных Администрации городского поселения Мышкин, за 202</w:t>
            </w:r>
            <w:r>
              <w:rPr>
                <w:sz w:val="24"/>
                <w:szCs w:val="24"/>
              </w:rPr>
              <w:t>2</w:t>
            </w:r>
            <w:r w:rsidRPr="009763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A04410">
            <w:pPr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1 квартал 202</w:t>
            </w:r>
            <w:r w:rsidR="00A04410">
              <w:rPr>
                <w:sz w:val="24"/>
                <w:szCs w:val="24"/>
              </w:rPr>
              <w:t>4</w:t>
            </w:r>
            <w:r w:rsidRPr="0097633D">
              <w:rPr>
                <w:sz w:val="24"/>
                <w:szCs w:val="24"/>
              </w:rPr>
              <w:t xml:space="preserve"> год</w:t>
            </w:r>
            <w:r w:rsidR="00A04410">
              <w:rPr>
                <w:sz w:val="24"/>
                <w:szCs w:val="24"/>
              </w:rPr>
              <w:t>а</w:t>
            </w:r>
            <w:bookmarkStart w:id="2" w:name="_GoBack"/>
            <w:bookmarkEnd w:id="2"/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Обеспечение реализации               анти</w:t>
            </w:r>
            <w:r w:rsidRPr="0097633D">
              <w:rPr>
                <w:sz w:val="24"/>
                <w:szCs w:val="24"/>
              </w:rPr>
              <w:softHyphen/>
              <w:t xml:space="preserve">коррупционной политики в муниципальных   учреждениях, подведомственных Администрации </w:t>
            </w:r>
            <w:r>
              <w:rPr>
                <w:sz w:val="24"/>
                <w:szCs w:val="24"/>
              </w:rPr>
              <w:t>городского поселения</w:t>
            </w:r>
            <w:r w:rsidRPr="0097633D">
              <w:rPr>
                <w:sz w:val="24"/>
                <w:szCs w:val="24"/>
              </w:rPr>
              <w:t xml:space="preserve"> Мышкин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8.7.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Проведение мероприятий разъяснительного, просветительского и воспитательного характера (лекции, семинары, уроки и др.) с муниципальных учреждениях, подведомственных Администрации городского поселения Мышкин с исполь</w:t>
            </w:r>
            <w:r>
              <w:rPr>
                <w:sz w:val="24"/>
                <w:szCs w:val="24"/>
              </w:rPr>
              <w:t>зованием, в том числе, интернет</w:t>
            </w:r>
            <w:r w:rsidRPr="0097633D">
              <w:rPr>
                <w:sz w:val="24"/>
                <w:szCs w:val="24"/>
              </w:rPr>
              <w:t xml:space="preserve"> - пространства, на создание в обществе атмосферы нетерпимости к коррупционным проявлением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spacing w:after="120"/>
              <w:jc w:val="center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  <w:lang w:val="en-US"/>
              </w:rPr>
              <w:t xml:space="preserve">I – IV </w:t>
            </w:r>
            <w:r w:rsidRPr="0097633D">
              <w:rPr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Формирование антикоррупцион</w:t>
            </w:r>
            <w:r w:rsidRPr="0097633D">
              <w:rPr>
                <w:sz w:val="24"/>
                <w:szCs w:val="24"/>
              </w:rPr>
              <w:softHyphen/>
              <w:t>ного мировоззрения и повыше</w:t>
            </w:r>
            <w:r w:rsidRPr="0097633D">
              <w:rPr>
                <w:sz w:val="24"/>
                <w:szCs w:val="24"/>
              </w:rPr>
              <w:softHyphen/>
              <w:t>ние общего уровня правосозна</w:t>
            </w:r>
            <w:r w:rsidRPr="0097633D">
              <w:rPr>
                <w:sz w:val="24"/>
                <w:szCs w:val="24"/>
              </w:rPr>
              <w:softHyphen/>
              <w:t>ния сотрудников муниципальных учреждений, подведомственных Адм</w:t>
            </w:r>
            <w:r>
              <w:rPr>
                <w:sz w:val="24"/>
                <w:szCs w:val="24"/>
              </w:rPr>
              <w:t>инистрации городского поселения</w:t>
            </w:r>
            <w:r w:rsidRPr="0097633D">
              <w:rPr>
                <w:sz w:val="24"/>
                <w:szCs w:val="24"/>
              </w:rPr>
              <w:t xml:space="preserve"> Мышкин</w:t>
            </w:r>
          </w:p>
        </w:tc>
      </w:tr>
      <w:tr w:rsidR="00B90E8B" w:rsidRPr="00443994" w:rsidTr="00B34018">
        <w:trPr>
          <w:trHeight w:val="284"/>
        </w:trPr>
        <w:tc>
          <w:tcPr>
            <w:tcW w:w="15355" w:type="dxa"/>
            <w:gridSpan w:val="5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jc w:val="center"/>
              <w:rPr>
                <w:sz w:val="24"/>
                <w:szCs w:val="24"/>
              </w:rPr>
            </w:pPr>
            <w:r w:rsidRPr="0097633D">
              <w:rPr>
                <w:b/>
                <w:sz w:val="24"/>
                <w:szCs w:val="24"/>
              </w:rPr>
              <w:t>9. Реализация антикоррупционной политики в сфере экономики, использования муниципального имущества, закупок товаров, работ, услуг для обеспечения муниципальных нужд</w:t>
            </w: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ind w:left="-234" w:firstLine="234"/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9.1.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97633D">
              <w:rPr>
                <w:rFonts w:ascii="Times New Roman" w:hAnsi="Times New Roman"/>
              </w:rPr>
              <w:t>постоянно</w:t>
            </w:r>
            <w:proofErr w:type="gramEnd"/>
            <w:r w:rsidRPr="0097633D">
              <w:rPr>
                <w:rFonts w:ascii="Times New Roman" w:hAnsi="Times New Roman"/>
              </w:rPr>
              <w:t>, при размещении заказов</w:t>
            </w:r>
          </w:p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  <w:tr w:rsidR="00B90E8B" w:rsidRPr="00443994" w:rsidTr="00B34018">
        <w:trPr>
          <w:trHeight w:val="284"/>
        </w:trPr>
        <w:tc>
          <w:tcPr>
            <w:tcW w:w="828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 w:rsidRPr="0097633D">
              <w:rPr>
                <w:sz w:val="24"/>
                <w:szCs w:val="24"/>
              </w:rPr>
              <w:t>9.2.</w:t>
            </w:r>
          </w:p>
        </w:tc>
        <w:tc>
          <w:tcPr>
            <w:tcW w:w="6685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4"/>
              <w:rPr>
                <w:rFonts w:ascii="Times New Roman" w:hAnsi="Times New Roman"/>
              </w:rPr>
            </w:pPr>
            <w:r w:rsidRPr="0097633D">
              <w:rPr>
                <w:rFonts w:ascii="Times New Roman" w:hAnsi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97633D">
              <w:rPr>
                <w:rFonts w:ascii="Times New Roman" w:hAnsi="Times New Roman"/>
              </w:rPr>
              <w:t>согласно</w:t>
            </w:r>
            <w:proofErr w:type="gramEnd"/>
            <w:r w:rsidRPr="0097633D">
              <w:rPr>
                <w:rFonts w:ascii="Times New Roman" w:hAnsi="Times New Roman"/>
              </w:rPr>
              <w:t xml:space="preserve"> утвержденным планам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Pr="00C55DA1">
              <w:rPr>
                <w:rStyle w:val="105pt"/>
                <w:rFonts w:eastAsiaTheme="minorEastAsia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4013" w:type="dxa"/>
            <w:tcMar>
              <w:top w:w="57" w:type="dxa"/>
              <w:bottom w:w="57" w:type="dxa"/>
            </w:tcMar>
          </w:tcPr>
          <w:p w:rsidR="00B90E8B" w:rsidRPr="0097633D" w:rsidRDefault="00B90E8B" w:rsidP="00B90E8B">
            <w:pPr>
              <w:rPr>
                <w:sz w:val="24"/>
                <w:szCs w:val="24"/>
              </w:rPr>
            </w:pPr>
          </w:p>
        </w:tc>
      </w:tr>
    </w:tbl>
    <w:p w:rsidR="00C52DF4" w:rsidRPr="0097633D" w:rsidRDefault="00C52DF4" w:rsidP="001C2AB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6249" w:rsidRPr="0097633D" w:rsidRDefault="00816249" w:rsidP="0081624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508" w:rsidRPr="0097633D" w:rsidRDefault="00242508">
      <w:pPr>
        <w:rPr>
          <w:sz w:val="24"/>
          <w:szCs w:val="24"/>
        </w:rPr>
      </w:pPr>
    </w:p>
    <w:sectPr w:rsidR="00242508" w:rsidRPr="0097633D" w:rsidSect="00E655C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0A7A"/>
    <w:multiLevelType w:val="hybridMultilevel"/>
    <w:tmpl w:val="50F8B1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3467A9"/>
    <w:multiLevelType w:val="hybridMultilevel"/>
    <w:tmpl w:val="3F32BA1A"/>
    <w:lvl w:ilvl="0" w:tplc="06F8C49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0D5531"/>
    <w:multiLevelType w:val="hybridMultilevel"/>
    <w:tmpl w:val="543E4500"/>
    <w:lvl w:ilvl="0" w:tplc="A4AAB52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7F232FD5"/>
    <w:multiLevelType w:val="multilevel"/>
    <w:tmpl w:val="656E9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49"/>
    <w:rsid w:val="00000294"/>
    <w:rsid w:val="00010A70"/>
    <w:rsid w:val="00127EF8"/>
    <w:rsid w:val="001C2AB2"/>
    <w:rsid w:val="001F7A34"/>
    <w:rsid w:val="00242508"/>
    <w:rsid w:val="002554E2"/>
    <w:rsid w:val="0029140C"/>
    <w:rsid w:val="002A3112"/>
    <w:rsid w:val="002A649D"/>
    <w:rsid w:val="002A7434"/>
    <w:rsid w:val="003F2B59"/>
    <w:rsid w:val="003F5CEF"/>
    <w:rsid w:val="00424CE1"/>
    <w:rsid w:val="0047304F"/>
    <w:rsid w:val="00517BCC"/>
    <w:rsid w:val="00522FAB"/>
    <w:rsid w:val="00551B78"/>
    <w:rsid w:val="005C06D1"/>
    <w:rsid w:val="005E03EC"/>
    <w:rsid w:val="006C4326"/>
    <w:rsid w:val="006C6F61"/>
    <w:rsid w:val="007165BD"/>
    <w:rsid w:val="0076597C"/>
    <w:rsid w:val="00816249"/>
    <w:rsid w:val="008D1BA4"/>
    <w:rsid w:val="00911558"/>
    <w:rsid w:val="00925785"/>
    <w:rsid w:val="009279CF"/>
    <w:rsid w:val="009339D5"/>
    <w:rsid w:val="00962D3A"/>
    <w:rsid w:val="0097633D"/>
    <w:rsid w:val="00A04410"/>
    <w:rsid w:val="00A0679C"/>
    <w:rsid w:val="00A073E0"/>
    <w:rsid w:val="00A46F28"/>
    <w:rsid w:val="00A71ABE"/>
    <w:rsid w:val="00A745EF"/>
    <w:rsid w:val="00AD5460"/>
    <w:rsid w:val="00AF7572"/>
    <w:rsid w:val="00B34018"/>
    <w:rsid w:val="00B5011F"/>
    <w:rsid w:val="00B90E8B"/>
    <w:rsid w:val="00BA32A3"/>
    <w:rsid w:val="00C13D22"/>
    <w:rsid w:val="00C52DF4"/>
    <w:rsid w:val="00C55DA1"/>
    <w:rsid w:val="00C76CBE"/>
    <w:rsid w:val="00D10213"/>
    <w:rsid w:val="00D47E63"/>
    <w:rsid w:val="00D61198"/>
    <w:rsid w:val="00DE5E01"/>
    <w:rsid w:val="00E647F8"/>
    <w:rsid w:val="00E655C9"/>
    <w:rsid w:val="00F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CD7DD-F2C0-4E8B-B910-66C9A2A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26"/>
  </w:style>
  <w:style w:type="paragraph" w:styleId="1">
    <w:name w:val="heading 1"/>
    <w:basedOn w:val="a"/>
    <w:next w:val="a"/>
    <w:link w:val="10"/>
    <w:qFormat/>
    <w:rsid w:val="00C52D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link w:val="30"/>
    <w:qFormat/>
    <w:rsid w:val="00C52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16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816249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No Spacing"/>
    <w:uiPriority w:val="1"/>
    <w:qFormat/>
    <w:rsid w:val="00816249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2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1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DF4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52DF4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Heading">
    <w:name w:val="Heading"/>
    <w:rsid w:val="00C52D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rsid w:val="00C52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52D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rsid w:val="00C5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C55DA1"/>
    <w:rPr>
      <w:i/>
      <w:iCs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0"/>
    <w:rsid w:val="00C55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0"/>
    <w:rsid w:val="00C55D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C55DA1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paragraph" w:customStyle="1" w:styleId="32">
    <w:name w:val="Основной текст (3)"/>
    <w:basedOn w:val="a"/>
    <w:link w:val="31"/>
    <w:rsid w:val="00C55DA1"/>
    <w:pPr>
      <w:widowControl w:val="0"/>
      <w:shd w:val="clear" w:color="auto" w:fill="FFFFFF"/>
      <w:spacing w:after="120" w:line="269" w:lineRule="exact"/>
    </w:pPr>
    <w:rPr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24</cp:revision>
  <cp:lastPrinted>2023-12-28T05:23:00Z</cp:lastPrinted>
  <dcterms:created xsi:type="dcterms:W3CDTF">2023-06-21T06:12:00Z</dcterms:created>
  <dcterms:modified xsi:type="dcterms:W3CDTF">2023-12-28T05:27:00Z</dcterms:modified>
</cp:coreProperties>
</file>