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5F" w:rsidRPr="00DE065F" w:rsidRDefault="00DE065F" w:rsidP="00DE065F">
      <w:pPr>
        <w:rPr>
          <w:b/>
          <w:bCs/>
        </w:rPr>
      </w:pPr>
      <w:bookmarkStart w:id="0" w:name="_GoBack"/>
      <w:r>
        <w:rPr>
          <w:b/>
          <w:bCs/>
        </w:rPr>
        <w:t>Законодателем предусмотрена у</w:t>
      </w:r>
      <w:r w:rsidRPr="00DE065F">
        <w:rPr>
          <w:b/>
          <w:bCs/>
        </w:rPr>
        <w:t>головная ответственность за неосторожное повреждение чужого имущества</w:t>
      </w:r>
    </w:p>
    <w:bookmarkEnd w:id="0"/>
    <w:p w:rsidR="00DE065F" w:rsidRPr="00DE065F" w:rsidRDefault="00DE065F" w:rsidP="00DE065F">
      <w:r>
        <w:t xml:space="preserve">Статьей </w:t>
      </w:r>
      <w:r w:rsidRPr="00DE065F">
        <w:t xml:space="preserve"> 168 Уголовного кодекса Российской Федерации устанавливается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DE065F" w:rsidRPr="00DE065F" w:rsidRDefault="00DE065F" w:rsidP="00DE065F">
      <w:r>
        <w:t>О</w:t>
      </w:r>
      <w:r w:rsidRPr="00DE065F">
        <w:t>тветственность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 При этом умышленное причинение существенного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КоАП РФ.</w:t>
      </w:r>
    </w:p>
    <w:p w:rsidR="00DE065F" w:rsidRPr="00DE065F" w:rsidRDefault="00DE065F" w:rsidP="00DE065F">
      <w:r w:rsidRPr="00DE065F">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DE065F" w:rsidRPr="00DE065F" w:rsidRDefault="00DE065F" w:rsidP="00DE065F">
      <w:proofErr w:type="gramStart"/>
      <w:r w:rsidRPr="00DE065F">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не выключенных электроприборов, газовых горелок), эксплуатации технических устройств с </w:t>
      </w:r>
      <w:proofErr w:type="spellStart"/>
      <w:r w:rsidRPr="00DE065F">
        <w:t>неустраненными</w:t>
      </w:r>
      <w:proofErr w:type="spellEnd"/>
      <w:r w:rsidRPr="00DE065F">
        <w:t xml:space="preserve"> дефектами и др. 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roofErr w:type="gramEnd"/>
    </w:p>
    <w:p w:rsidR="00DE065F" w:rsidRPr="00DE065F" w:rsidRDefault="00DE065F" w:rsidP="00DE065F">
      <w:r>
        <w:t>К</w:t>
      </w:r>
      <w:r w:rsidRPr="00DE065F">
        <w:t>рупным ущербом в рамках данной статьи признается стоимость имущества, превышающая 250 тыс. рублей.</w:t>
      </w:r>
    </w:p>
    <w:p w:rsidR="00DE065F" w:rsidRDefault="00DE065F" w:rsidP="00DE065F">
      <w:proofErr w:type="gramStart"/>
      <w:r w:rsidRPr="00DE065F">
        <w:t>За совершение указанного преступления предусмотрено наказание в виде штрафа в размере до 120 тыс. рублей или в размере заработной платы или иного дохода,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w:t>
      </w:r>
      <w:proofErr w:type="gramEnd"/>
      <w:r w:rsidRPr="00DE065F">
        <w:t xml:space="preserve"> до одного года, либо в виде лишения свободы на тот же срок.</w:t>
      </w:r>
    </w:p>
    <w:p w:rsidR="00DE065F" w:rsidRDefault="00DE065F" w:rsidP="00DE065F"/>
    <w:p w:rsidR="00DE065F" w:rsidRPr="00DE065F" w:rsidRDefault="00DE065F" w:rsidP="00DE065F">
      <w:r>
        <w:t xml:space="preserve">Помощник прокурора района      </w:t>
      </w:r>
      <w:proofErr w:type="spellStart"/>
      <w:r>
        <w:t>О.С.Обухова</w:t>
      </w:r>
      <w:proofErr w:type="spellEnd"/>
      <w:r>
        <w:t xml:space="preserve"> </w:t>
      </w:r>
    </w:p>
    <w:p w:rsidR="00DE065F" w:rsidRPr="00DE065F" w:rsidRDefault="00DE065F" w:rsidP="00DE065F">
      <w:r w:rsidRPr="00DE065F">
        <w:t> </w:t>
      </w:r>
    </w:p>
    <w:p w:rsidR="007C543B" w:rsidRDefault="007C543B"/>
    <w:sectPr w:rsidR="007C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8D"/>
    <w:rsid w:val="007C543B"/>
    <w:rsid w:val="00B1548D"/>
    <w:rsid w:val="00DE0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03909">
      <w:bodyDiv w:val="1"/>
      <w:marLeft w:val="0"/>
      <w:marRight w:val="0"/>
      <w:marTop w:val="0"/>
      <w:marBottom w:val="0"/>
      <w:divBdr>
        <w:top w:val="none" w:sz="0" w:space="0" w:color="auto"/>
        <w:left w:val="none" w:sz="0" w:space="0" w:color="auto"/>
        <w:bottom w:val="none" w:sz="0" w:space="0" w:color="auto"/>
        <w:right w:val="none" w:sz="0" w:space="0" w:color="auto"/>
      </w:divBdr>
      <w:divsChild>
        <w:div w:id="642737703">
          <w:marLeft w:val="0"/>
          <w:marRight w:val="0"/>
          <w:marTop w:val="0"/>
          <w:marBottom w:val="960"/>
          <w:divBdr>
            <w:top w:val="none" w:sz="0" w:space="0" w:color="auto"/>
            <w:left w:val="none" w:sz="0" w:space="0" w:color="auto"/>
            <w:bottom w:val="none" w:sz="0" w:space="0" w:color="auto"/>
            <w:right w:val="none" w:sz="0" w:space="0" w:color="auto"/>
          </w:divBdr>
        </w:div>
        <w:div w:id="949504995">
          <w:marLeft w:val="0"/>
          <w:marRight w:val="720"/>
          <w:marTop w:val="0"/>
          <w:marBottom w:val="0"/>
          <w:divBdr>
            <w:top w:val="none" w:sz="0" w:space="0" w:color="auto"/>
            <w:left w:val="none" w:sz="0" w:space="0" w:color="auto"/>
            <w:bottom w:val="none" w:sz="0" w:space="0" w:color="auto"/>
            <w:right w:val="none" w:sz="0" w:space="0" w:color="auto"/>
          </w:divBdr>
          <w:divsChild>
            <w:div w:id="37705343">
              <w:marLeft w:val="0"/>
              <w:marRight w:val="0"/>
              <w:marTop w:val="0"/>
              <w:marBottom w:val="120"/>
              <w:divBdr>
                <w:top w:val="none" w:sz="0" w:space="0" w:color="auto"/>
                <w:left w:val="none" w:sz="0" w:space="0" w:color="auto"/>
                <w:bottom w:val="none" w:sz="0" w:space="0" w:color="auto"/>
                <w:right w:val="none" w:sz="0" w:space="0" w:color="auto"/>
              </w:divBdr>
            </w:div>
            <w:div w:id="1746998665">
              <w:marLeft w:val="0"/>
              <w:marRight w:val="0"/>
              <w:marTop w:val="0"/>
              <w:marBottom w:val="120"/>
              <w:divBdr>
                <w:top w:val="none" w:sz="0" w:space="0" w:color="auto"/>
                <w:left w:val="none" w:sz="0" w:space="0" w:color="auto"/>
                <w:bottom w:val="none" w:sz="0" w:space="0" w:color="auto"/>
                <w:right w:val="none" w:sz="0" w:space="0" w:color="auto"/>
              </w:divBdr>
            </w:div>
          </w:divsChild>
        </w:div>
        <w:div w:id="742946247">
          <w:marLeft w:val="0"/>
          <w:marRight w:val="0"/>
          <w:marTop w:val="0"/>
          <w:marBottom w:val="0"/>
          <w:divBdr>
            <w:top w:val="none" w:sz="0" w:space="0" w:color="auto"/>
            <w:left w:val="none" w:sz="0" w:space="0" w:color="auto"/>
            <w:bottom w:val="none" w:sz="0" w:space="0" w:color="auto"/>
            <w:right w:val="none" w:sz="0" w:space="0" w:color="auto"/>
          </w:divBdr>
          <w:divsChild>
            <w:div w:id="37358143">
              <w:marLeft w:val="0"/>
              <w:marRight w:val="0"/>
              <w:marTop w:val="0"/>
              <w:marBottom w:val="0"/>
              <w:divBdr>
                <w:top w:val="none" w:sz="0" w:space="0" w:color="auto"/>
                <w:left w:val="none" w:sz="0" w:space="0" w:color="auto"/>
                <w:bottom w:val="none" w:sz="0" w:space="0" w:color="auto"/>
                <w:right w:val="none" w:sz="0" w:space="0" w:color="auto"/>
              </w:divBdr>
              <w:divsChild>
                <w:div w:id="1718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2023-10-22T11:35:00Z</cp:lastPrinted>
  <dcterms:created xsi:type="dcterms:W3CDTF">2023-10-22T11:33:00Z</dcterms:created>
  <dcterms:modified xsi:type="dcterms:W3CDTF">2023-10-22T11:35:00Z</dcterms:modified>
</cp:coreProperties>
</file>