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71" w:rsidRDefault="00A81A7B" w:rsidP="00A81A7B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t xml:space="preserve">                                                         </w:t>
      </w:r>
      <w:r w:rsidR="003E4075">
        <w:rPr>
          <w:noProof/>
        </w:rPr>
        <w:drawing>
          <wp:inline distT="0" distB="0" distL="0" distR="0">
            <wp:extent cx="105727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71" w:rsidRDefault="00D03771" w:rsidP="00D0377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ГОРОДСКОГО  ПОСЕЛЕНИЯ  МЫШКИН</w:t>
      </w:r>
    </w:p>
    <w:p w:rsidR="00D03771" w:rsidRDefault="00D03771" w:rsidP="00D03771">
      <w:pPr>
        <w:jc w:val="center"/>
        <w:rPr>
          <w:szCs w:val="28"/>
        </w:rPr>
      </w:pP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03771" w:rsidRDefault="00D03771" w:rsidP="00D03771">
      <w:pPr>
        <w:jc w:val="center"/>
        <w:rPr>
          <w:sz w:val="24"/>
          <w:szCs w:val="24"/>
        </w:rPr>
      </w:pPr>
      <w:r>
        <w:t>г. Мышкин</w:t>
      </w:r>
    </w:p>
    <w:p w:rsidR="00D03771" w:rsidRDefault="00BC09F9" w:rsidP="00D03771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E4075" w:rsidRDefault="00866445" w:rsidP="003E4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30"/>
        </w:tabs>
        <w:rPr>
          <w:szCs w:val="28"/>
        </w:rPr>
      </w:pPr>
      <w:r>
        <w:rPr>
          <w:szCs w:val="28"/>
        </w:rPr>
        <w:t xml:space="preserve">   </w:t>
      </w:r>
      <w:r w:rsidR="004A08CD">
        <w:rPr>
          <w:szCs w:val="28"/>
        </w:rPr>
        <w:t>02</w:t>
      </w:r>
      <w:r w:rsidR="00D530F4">
        <w:rPr>
          <w:szCs w:val="28"/>
        </w:rPr>
        <w:t>.</w:t>
      </w:r>
      <w:r w:rsidR="003E4075">
        <w:rPr>
          <w:szCs w:val="28"/>
        </w:rPr>
        <w:t>0</w:t>
      </w:r>
      <w:r w:rsidR="004A08CD">
        <w:rPr>
          <w:szCs w:val="28"/>
        </w:rPr>
        <w:t>8</w:t>
      </w:r>
      <w:r w:rsidR="00D03771" w:rsidRPr="00C16836">
        <w:rPr>
          <w:szCs w:val="28"/>
        </w:rPr>
        <w:t>.20</w:t>
      </w:r>
      <w:r w:rsidR="00112CFA" w:rsidRPr="00C16836">
        <w:rPr>
          <w:szCs w:val="28"/>
        </w:rPr>
        <w:t>2</w:t>
      </w:r>
      <w:r w:rsidR="001B4C4D">
        <w:rPr>
          <w:szCs w:val="28"/>
        </w:rPr>
        <w:t>3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3E4075">
        <w:rPr>
          <w:szCs w:val="28"/>
        </w:rPr>
        <w:tab/>
      </w:r>
      <w:r w:rsidR="004A08CD">
        <w:rPr>
          <w:szCs w:val="28"/>
        </w:rPr>
        <w:t xml:space="preserve">                   </w:t>
      </w:r>
      <w:r w:rsidR="003E4075">
        <w:rPr>
          <w:szCs w:val="28"/>
        </w:rPr>
        <w:t>№</w:t>
      </w:r>
      <w:r w:rsidR="004A08CD">
        <w:rPr>
          <w:szCs w:val="28"/>
        </w:rPr>
        <w:t>180/1</w:t>
      </w:r>
    </w:p>
    <w:p w:rsidR="00D03771" w:rsidRPr="003E4075" w:rsidRDefault="003E4075" w:rsidP="00D03771">
      <w:pPr>
        <w:rPr>
          <w:sz w:val="32"/>
          <w:szCs w:val="32"/>
        </w:rPr>
      </w:pPr>
      <w:r>
        <w:rPr>
          <w:szCs w:val="28"/>
        </w:rPr>
        <w:t xml:space="preserve">                                       </w:t>
      </w:r>
      <w:r w:rsidR="00D03771" w:rsidRPr="003E4075">
        <w:rPr>
          <w:sz w:val="32"/>
          <w:szCs w:val="32"/>
        </w:rPr>
        <w:tab/>
      </w:r>
      <w:r w:rsidR="00112CFA" w:rsidRPr="003E4075">
        <w:rPr>
          <w:sz w:val="32"/>
          <w:szCs w:val="32"/>
        </w:rPr>
        <w:t xml:space="preserve">                           </w:t>
      </w:r>
      <w:r w:rsidR="00CE4A96" w:rsidRPr="003E4075">
        <w:rPr>
          <w:sz w:val="32"/>
          <w:szCs w:val="32"/>
        </w:rPr>
        <w:tab/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CE4A96" w:rsidRDefault="001F4426" w:rsidP="00CE4A9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О </w:t>
      </w:r>
      <w:r w:rsidR="00CE4A96">
        <w:rPr>
          <w:w w:val="100"/>
          <w:szCs w:val="28"/>
        </w:rPr>
        <w:t>внесение изменений в постановление</w:t>
      </w:r>
    </w:p>
    <w:p w:rsidR="001F442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Администрации городского поселения Мышкин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От 26.06.2023 №136 « О создании комиссии по оценке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готовности объектов теплоснабжения и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теплопотребления городского поселения Мышкин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к работе в отопительный период 2023-2024годов»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</w:p>
    <w:p w:rsidR="00CE4A96" w:rsidRPr="001F4426" w:rsidRDefault="00CE4A96" w:rsidP="00CE4A96">
      <w:pPr>
        <w:tabs>
          <w:tab w:val="left" w:pos="1500"/>
        </w:tabs>
        <w:rPr>
          <w:b/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повышения надежности функционирования объектов жилищно-коммунального хозяйства и социальной сферы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>, обеспечения бесперебойного снабжения потребителей коммунальными услугами в отопительный период 202</w:t>
      </w:r>
      <w:r w:rsidR="004D4447">
        <w:rPr>
          <w:w w:val="100"/>
          <w:szCs w:val="28"/>
        </w:rPr>
        <w:t>3</w:t>
      </w:r>
      <w:r w:rsidRPr="001F4426">
        <w:rPr>
          <w:w w:val="100"/>
          <w:szCs w:val="28"/>
        </w:rPr>
        <w:t>-202</w:t>
      </w:r>
      <w:r w:rsidR="004D4447">
        <w:rPr>
          <w:w w:val="100"/>
          <w:szCs w:val="28"/>
        </w:rPr>
        <w:t>4</w:t>
      </w:r>
      <w:r w:rsidRPr="001F4426">
        <w:rPr>
          <w:w w:val="100"/>
          <w:szCs w:val="28"/>
        </w:rPr>
        <w:t xml:space="preserve"> годов, недопущения опасных для людей и окружающей среды ситуаций, </w:t>
      </w: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</w:t>
      </w:r>
      <w:r w:rsidRPr="001F4426">
        <w:rPr>
          <w:w w:val="100"/>
          <w:szCs w:val="28"/>
        </w:rPr>
        <w:t xml:space="preserve">  ПОСТАНОВЛЯЕТ:</w:t>
      </w:r>
    </w:p>
    <w:p w:rsidR="001F4426" w:rsidRPr="001F4426" w:rsidRDefault="001F4426" w:rsidP="001F4426">
      <w:pPr>
        <w:jc w:val="both"/>
        <w:rPr>
          <w:b/>
          <w:w w:val="100"/>
          <w:szCs w:val="28"/>
        </w:rPr>
      </w:pPr>
    </w:p>
    <w:p w:rsidR="00CE4A96" w:rsidRDefault="00DD5CEE" w:rsidP="00DD5CEE">
      <w:pPr>
        <w:tabs>
          <w:tab w:val="left" w:pos="851"/>
        </w:tabs>
        <w:rPr>
          <w:w w:val="100"/>
          <w:szCs w:val="28"/>
        </w:rPr>
      </w:pPr>
      <w:r>
        <w:rPr>
          <w:w w:val="100"/>
          <w:szCs w:val="28"/>
        </w:rPr>
        <w:t xml:space="preserve"> </w:t>
      </w:r>
      <w:r w:rsidR="001F4426">
        <w:rPr>
          <w:w w:val="100"/>
          <w:szCs w:val="28"/>
        </w:rPr>
        <w:t xml:space="preserve"> </w:t>
      </w:r>
      <w:r>
        <w:rPr>
          <w:w w:val="100"/>
          <w:szCs w:val="28"/>
        </w:rPr>
        <w:tab/>
      </w:r>
      <w:r w:rsidR="001F4426">
        <w:rPr>
          <w:w w:val="100"/>
          <w:szCs w:val="28"/>
        </w:rPr>
        <w:t xml:space="preserve">1. </w:t>
      </w:r>
      <w:r w:rsidR="00CE4A96">
        <w:rPr>
          <w:w w:val="100"/>
          <w:szCs w:val="28"/>
        </w:rPr>
        <w:t xml:space="preserve">Внести изменения в постановление Администрации городского поселения </w:t>
      </w:r>
      <w:r w:rsidR="00847C37">
        <w:rPr>
          <w:w w:val="100"/>
          <w:szCs w:val="28"/>
        </w:rPr>
        <w:t xml:space="preserve">     </w:t>
      </w:r>
      <w:r w:rsidR="00CE4A96">
        <w:rPr>
          <w:w w:val="100"/>
          <w:szCs w:val="28"/>
        </w:rPr>
        <w:t>Мышкин от 26.06.2023 №136</w:t>
      </w:r>
      <w:r w:rsidR="001F4426">
        <w:rPr>
          <w:w w:val="100"/>
          <w:szCs w:val="28"/>
        </w:rPr>
        <w:t xml:space="preserve"> </w:t>
      </w:r>
      <w:r w:rsidR="00CE4A96">
        <w:rPr>
          <w:w w:val="100"/>
          <w:szCs w:val="28"/>
        </w:rPr>
        <w:t>« О создании комиссии по оценке</w:t>
      </w:r>
      <w:r w:rsidR="003E4075">
        <w:rPr>
          <w:w w:val="100"/>
          <w:szCs w:val="28"/>
        </w:rPr>
        <w:t xml:space="preserve"> </w:t>
      </w:r>
      <w:r w:rsidR="00CE4A96">
        <w:rPr>
          <w:w w:val="100"/>
          <w:szCs w:val="28"/>
        </w:rPr>
        <w:t>готовности объектов теплоснабжения и теплопотребления городского поселения Мышкин к работе в отопительный период 2023-2024годов» изложив Приложение №1 в новой редакции.</w:t>
      </w:r>
    </w:p>
    <w:p w:rsidR="003E4075" w:rsidRPr="001F4426" w:rsidRDefault="003E4075" w:rsidP="00847C37">
      <w:pPr>
        <w:tabs>
          <w:tab w:val="left" w:pos="1500"/>
        </w:tabs>
        <w:rPr>
          <w:w w:val="100"/>
          <w:szCs w:val="28"/>
        </w:rPr>
      </w:pPr>
      <w:r>
        <w:rPr>
          <w:w w:val="100"/>
          <w:szCs w:val="28"/>
        </w:rPr>
        <w:t xml:space="preserve">  </w:t>
      </w:r>
    </w:p>
    <w:p w:rsidR="003E4075" w:rsidRDefault="003E4075" w:rsidP="00847C37">
      <w:pPr>
        <w:tabs>
          <w:tab w:val="left" w:pos="1500"/>
        </w:tabs>
        <w:rPr>
          <w:w w:val="100"/>
          <w:szCs w:val="28"/>
        </w:rPr>
      </w:pPr>
    </w:p>
    <w:p w:rsidR="003E4075" w:rsidRDefault="003E4075" w:rsidP="00847C37">
      <w:pPr>
        <w:tabs>
          <w:tab w:val="left" w:pos="1500"/>
        </w:tabs>
        <w:rPr>
          <w:w w:val="100"/>
          <w:szCs w:val="28"/>
        </w:rPr>
      </w:pPr>
    </w:p>
    <w:p w:rsidR="001F4426" w:rsidRPr="001F4426" w:rsidRDefault="00847C37" w:rsidP="004A08C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lastRenderedPageBreak/>
        <w:t xml:space="preserve">      </w:t>
      </w:r>
      <w:r w:rsidR="00DD5CEE">
        <w:rPr>
          <w:w w:val="100"/>
          <w:szCs w:val="28"/>
        </w:rPr>
        <w:tab/>
        <w:t xml:space="preserve"> </w:t>
      </w:r>
      <w:r>
        <w:rPr>
          <w:w w:val="100"/>
          <w:szCs w:val="28"/>
        </w:rPr>
        <w:t>2</w:t>
      </w:r>
      <w:r w:rsidR="001F4426">
        <w:rPr>
          <w:w w:val="100"/>
          <w:szCs w:val="28"/>
        </w:rPr>
        <w:t xml:space="preserve">.  </w:t>
      </w:r>
      <w:r>
        <w:rPr>
          <w:w w:val="100"/>
          <w:szCs w:val="28"/>
        </w:rPr>
        <w:t xml:space="preserve"> </w:t>
      </w:r>
      <w:proofErr w:type="gramStart"/>
      <w:r w:rsidR="004A08CD">
        <w:rPr>
          <w:w w:val="100"/>
          <w:szCs w:val="28"/>
        </w:rPr>
        <w:t>Р</w:t>
      </w:r>
      <w:r w:rsidR="001F4426" w:rsidRPr="001F4426">
        <w:rPr>
          <w:w w:val="100"/>
          <w:szCs w:val="28"/>
        </w:rPr>
        <w:t xml:space="preserve">азместить </w:t>
      </w:r>
      <w:r w:rsidR="004A08CD">
        <w:rPr>
          <w:w w:val="100"/>
          <w:szCs w:val="28"/>
        </w:rPr>
        <w:t xml:space="preserve"> настоящее</w:t>
      </w:r>
      <w:proofErr w:type="gramEnd"/>
      <w:r w:rsidR="004A08CD">
        <w:rPr>
          <w:w w:val="100"/>
          <w:szCs w:val="28"/>
        </w:rPr>
        <w:t xml:space="preserve"> постановление </w:t>
      </w:r>
      <w:r w:rsidR="001F4426" w:rsidRPr="001F4426">
        <w:rPr>
          <w:w w:val="100"/>
          <w:szCs w:val="28"/>
        </w:rPr>
        <w:t xml:space="preserve">на официальном сайте </w:t>
      </w:r>
      <w:r w:rsidR="001F4426">
        <w:rPr>
          <w:w w:val="100"/>
          <w:szCs w:val="28"/>
        </w:rPr>
        <w:t>городского поселения Мышкин</w:t>
      </w:r>
      <w:r w:rsidR="001F4426" w:rsidRPr="001F4426">
        <w:rPr>
          <w:w w:val="100"/>
          <w:szCs w:val="28"/>
        </w:rPr>
        <w:t xml:space="preserve"> в информационно-телекоммуникационной сети «Интернет».</w:t>
      </w:r>
    </w:p>
    <w:p w:rsidR="001F4426" w:rsidRDefault="00847C37" w:rsidP="00847C37">
      <w:pPr>
        <w:tabs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t xml:space="preserve">       </w:t>
      </w:r>
      <w:r w:rsidR="00DD5CEE">
        <w:rPr>
          <w:w w:val="100"/>
          <w:szCs w:val="28"/>
        </w:rPr>
        <w:tab/>
      </w:r>
      <w:r>
        <w:rPr>
          <w:w w:val="100"/>
          <w:szCs w:val="28"/>
        </w:rPr>
        <w:t xml:space="preserve">3.   </w:t>
      </w:r>
      <w:proofErr w:type="gramStart"/>
      <w:r w:rsidR="001F4426">
        <w:rPr>
          <w:w w:val="100"/>
          <w:szCs w:val="28"/>
        </w:rPr>
        <w:t>Контроль</w:t>
      </w:r>
      <w:r w:rsidR="004A08CD">
        <w:rPr>
          <w:w w:val="100"/>
          <w:szCs w:val="28"/>
        </w:rPr>
        <w:t xml:space="preserve"> </w:t>
      </w:r>
      <w:r w:rsidR="001F4426">
        <w:rPr>
          <w:w w:val="100"/>
          <w:szCs w:val="28"/>
        </w:rPr>
        <w:t xml:space="preserve"> за</w:t>
      </w:r>
      <w:proofErr w:type="gramEnd"/>
      <w:r w:rsidR="001F4426">
        <w:rPr>
          <w:w w:val="100"/>
          <w:szCs w:val="28"/>
        </w:rPr>
        <w:t xml:space="preserve"> исполнением настоящего постановления оставляю за собой.     </w:t>
      </w:r>
    </w:p>
    <w:p w:rsidR="001F4426" w:rsidRPr="001F4426" w:rsidRDefault="00847C37" w:rsidP="00847C37">
      <w:pPr>
        <w:tabs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t xml:space="preserve">       </w:t>
      </w:r>
      <w:r w:rsidR="00DD5CEE">
        <w:rPr>
          <w:w w:val="100"/>
          <w:szCs w:val="28"/>
        </w:rPr>
        <w:tab/>
      </w:r>
      <w:r>
        <w:rPr>
          <w:w w:val="100"/>
          <w:szCs w:val="28"/>
        </w:rPr>
        <w:t>4</w:t>
      </w:r>
      <w:r w:rsidR="001F4426">
        <w:rPr>
          <w:w w:val="100"/>
          <w:szCs w:val="28"/>
        </w:rPr>
        <w:t xml:space="preserve">.    </w:t>
      </w:r>
      <w:r>
        <w:rPr>
          <w:w w:val="100"/>
          <w:szCs w:val="28"/>
        </w:rPr>
        <w:t xml:space="preserve"> </w:t>
      </w:r>
      <w:r w:rsidR="001F4426" w:rsidRPr="001F4426">
        <w:rPr>
          <w:w w:val="100"/>
          <w:szCs w:val="28"/>
        </w:rPr>
        <w:t>Настоящее постановление вступает в силу со дня его подписания.</w:t>
      </w:r>
    </w:p>
    <w:p w:rsidR="001F4426" w:rsidRPr="001F4426" w:rsidRDefault="001F4426" w:rsidP="00847C37">
      <w:pPr>
        <w:tabs>
          <w:tab w:val="left" w:pos="851"/>
        </w:tabs>
        <w:ind w:left="720"/>
        <w:contextualSpacing/>
        <w:rPr>
          <w:w w:val="100"/>
          <w:szCs w:val="28"/>
        </w:rPr>
      </w:pPr>
    </w:p>
    <w:p w:rsidR="001F4426" w:rsidRPr="001F4426" w:rsidRDefault="001F4426" w:rsidP="00847C37">
      <w:pPr>
        <w:tabs>
          <w:tab w:val="left" w:pos="851"/>
        </w:tabs>
        <w:ind w:left="720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Pr="00A91E2B" w:rsidRDefault="001F4426" w:rsidP="00A91E2B">
      <w:pPr>
        <w:tabs>
          <w:tab w:val="left" w:pos="6555"/>
        </w:tabs>
        <w:spacing w:after="200" w:line="276" w:lineRule="auto"/>
        <w:jc w:val="both"/>
        <w:rPr>
          <w:w w:val="100"/>
          <w:szCs w:val="28"/>
        </w:rPr>
      </w:pPr>
      <w:r>
        <w:rPr>
          <w:w w:val="100"/>
          <w:szCs w:val="28"/>
        </w:rPr>
        <w:t>Глава</w:t>
      </w:r>
      <w:r w:rsidR="00A91E2B">
        <w:rPr>
          <w:w w:val="100"/>
          <w:szCs w:val="28"/>
        </w:rPr>
        <w:t xml:space="preserve"> городского</w:t>
      </w:r>
      <w:r>
        <w:rPr>
          <w:w w:val="100"/>
          <w:szCs w:val="28"/>
        </w:rPr>
        <w:t xml:space="preserve">  </w:t>
      </w:r>
      <w:r w:rsidR="00A91E2B">
        <w:rPr>
          <w:w w:val="100"/>
          <w:szCs w:val="28"/>
        </w:rPr>
        <w:t xml:space="preserve">поселения Мышкин                                      </w:t>
      </w:r>
      <w:r w:rsidR="004D4447">
        <w:rPr>
          <w:w w:val="100"/>
          <w:szCs w:val="28"/>
        </w:rPr>
        <w:t xml:space="preserve">      А.А. Кошутина</w:t>
      </w: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Default="001F442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451976" w:rsidRDefault="001F442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  <w:r>
        <w:rPr>
          <w:rFonts w:eastAsia="Calibri"/>
          <w:w w:val="100"/>
          <w:szCs w:val="28"/>
          <w:lang w:eastAsia="en-US"/>
        </w:rPr>
        <w:t xml:space="preserve">                                                                                                               </w:t>
      </w:r>
      <w:r w:rsidR="00866445">
        <w:rPr>
          <w:rFonts w:eastAsia="Calibri"/>
          <w:w w:val="100"/>
          <w:szCs w:val="28"/>
          <w:lang w:eastAsia="en-US"/>
        </w:rPr>
        <w:t xml:space="preserve"> </w:t>
      </w:r>
      <w:r>
        <w:rPr>
          <w:rFonts w:eastAsia="Calibri"/>
          <w:w w:val="100"/>
          <w:szCs w:val="28"/>
          <w:lang w:eastAsia="en-US"/>
        </w:rPr>
        <w:t xml:space="preserve">   </w:t>
      </w:r>
    </w:p>
    <w:p w:rsidR="00451976" w:rsidRDefault="0045197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847C37" w:rsidRDefault="00847C37" w:rsidP="00451976">
      <w:pPr>
        <w:spacing w:line="276" w:lineRule="auto"/>
        <w:jc w:val="right"/>
        <w:rPr>
          <w:w w:val="100"/>
          <w:szCs w:val="28"/>
        </w:rPr>
      </w:pPr>
    </w:p>
    <w:p w:rsidR="001F4426" w:rsidRPr="001F4426" w:rsidRDefault="001F4426" w:rsidP="00451976">
      <w:pPr>
        <w:spacing w:line="276" w:lineRule="auto"/>
        <w:jc w:val="right"/>
        <w:rPr>
          <w:w w:val="100"/>
          <w:szCs w:val="28"/>
        </w:rPr>
      </w:pPr>
      <w:r w:rsidRPr="001F4426">
        <w:rPr>
          <w:w w:val="100"/>
          <w:szCs w:val="28"/>
        </w:rPr>
        <w:lastRenderedPageBreak/>
        <w:t xml:space="preserve">Приложение </w:t>
      </w:r>
      <w:r w:rsidR="00451976">
        <w:rPr>
          <w:w w:val="100"/>
          <w:szCs w:val="28"/>
        </w:rPr>
        <w:t>1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 w:rsidRPr="001F4426">
        <w:rPr>
          <w:w w:val="100"/>
          <w:szCs w:val="28"/>
        </w:rPr>
        <w:t xml:space="preserve">к постановлению Администрации 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>
        <w:rPr>
          <w:w w:val="100"/>
          <w:szCs w:val="28"/>
        </w:rPr>
        <w:t>городского поселения Мышкин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 w:rsidRPr="001F4426">
        <w:rPr>
          <w:w w:val="100"/>
          <w:szCs w:val="28"/>
        </w:rPr>
        <w:t xml:space="preserve">от </w:t>
      </w:r>
      <w:r w:rsidR="004A08CD">
        <w:rPr>
          <w:w w:val="100"/>
          <w:szCs w:val="28"/>
        </w:rPr>
        <w:t>02.08</w:t>
      </w:r>
      <w:r w:rsidR="00BF61AE">
        <w:rPr>
          <w:w w:val="100"/>
          <w:szCs w:val="28"/>
        </w:rPr>
        <w:t xml:space="preserve"> </w:t>
      </w:r>
      <w:r w:rsidRPr="001F4426">
        <w:rPr>
          <w:w w:val="100"/>
          <w:szCs w:val="28"/>
        </w:rPr>
        <w:t>202</w:t>
      </w:r>
      <w:r w:rsidR="004D4447">
        <w:rPr>
          <w:w w:val="100"/>
          <w:szCs w:val="28"/>
        </w:rPr>
        <w:t>3</w:t>
      </w:r>
      <w:r w:rsidRPr="001F4426">
        <w:rPr>
          <w:w w:val="100"/>
          <w:szCs w:val="28"/>
        </w:rPr>
        <w:t xml:space="preserve">  № </w:t>
      </w:r>
      <w:r w:rsidR="004A08CD">
        <w:rPr>
          <w:w w:val="100"/>
          <w:szCs w:val="28"/>
        </w:rPr>
        <w:t>180/1</w:t>
      </w:r>
    </w:p>
    <w:p w:rsidR="001F4426" w:rsidRPr="001F4426" w:rsidRDefault="001F4426" w:rsidP="001F4426">
      <w:pPr>
        <w:spacing w:after="200" w:line="276" w:lineRule="auto"/>
        <w:jc w:val="center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Состав комиссии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 xml:space="preserve">по оценке готовности объектов теплоснабжения и 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202</w:t>
      </w:r>
      <w:r w:rsidR="004D4447">
        <w:rPr>
          <w:w w:val="100"/>
          <w:szCs w:val="28"/>
        </w:rPr>
        <w:t>3</w:t>
      </w:r>
      <w:r w:rsidRPr="001F4426">
        <w:rPr>
          <w:w w:val="100"/>
          <w:szCs w:val="28"/>
        </w:rPr>
        <w:t xml:space="preserve"> - 202</w:t>
      </w:r>
      <w:r w:rsidR="004D4447">
        <w:rPr>
          <w:w w:val="100"/>
          <w:szCs w:val="28"/>
        </w:rPr>
        <w:t>4</w:t>
      </w:r>
      <w:r w:rsidRPr="001F4426">
        <w:rPr>
          <w:w w:val="100"/>
          <w:szCs w:val="28"/>
        </w:rPr>
        <w:t xml:space="preserve"> годов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Председатель комиссии:</w:t>
      </w:r>
    </w:p>
    <w:p w:rsidR="001F4426" w:rsidRPr="001F4426" w:rsidRDefault="004D4447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Кошутина Анна Александровна</w:t>
      </w:r>
      <w:r w:rsidRPr="001F4426">
        <w:rPr>
          <w:w w:val="100"/>
          <w:szCs w:val="28"/>
        </w:rPr>
        <w:t xml:space="preserve"> </w:t>
      </w:r>
      <w:r w:rsidR="001F4426" w:rsidRPr="001F4426">
        <w:rPr>
          <w:w w:val="100"/>
          <w:szCs w:val="28"/>
        </w:rPr>
        <w:t xml:space="preserve">–  </w:t>
      </w:r>
      <w:r w:rsidR="001F4426">
        <w:rPr>
          <w:w w:val="100"/>
          <w:szCs w:val="28"/>
        </w:rPr>
        <w:t>Глава городского поселения Мышкин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Заместитель председателя комиссии:</w:t>
      </w:r>
    </w:p>
    <w:p w:rsidR="001F4426" w:rsidRPr="001F4426" w:rsidRDefault="004D4447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 xml:space="preserve">Крылов Валерий Анатольевич </w:t>
      </w:r>
      <w:r w:rsidR="001F4426" w:rsidRPr="001F4426">
        <w:rPr>
          <w:w w:val="100"/>
          <w:szCs w:val="28"/>
        </w:rPr>
        <w:t xml:space="preserve">– </w:t>
      </w:r>
      <w:r w:rsidR="001F4426">
        <w:rPr>
          <w:w w:val="100"/>
          <w:szCs w:val="28"/>
        </w:rPr>
        <w:t>заместитель Главы Администрации городского поселения</w:t>
      </w:r>
      <w:r w:rsidR="00C61C8D">
        <w:rPr>
          <w:w w:val="100"/>
          <w:szCs w:val="28"/>
        </w:rPr>
        <w:t xml:space="preserve"> </w:t>
      </w:r>
      <w:r w:rsidR="001F4426">
        <w:rPr>
          <w:w w:val="100"/>
          <w:szCs w:val="28"/>
        </w:rPr>
        <w:t>Мышкин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Секретарь комиссии:</w:t>
      </w:r>
    </w:p>
    <w:p w:rsidR="001F4426" w:rsidRPr="001F4426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proofErr w:type="spellStart"/>
      <w:r>
        <w:rPr>
          <w:w w:val="100"/>
          <w:szCs w:val="28"/>
        </w:rPr>
        <w:t>Лузинова</w:t>
      </w:r>
      <w:proofErr w:type="spellEnd"/>
      <w:r>
        <w:rPr>
          <w:w w:val="100"/>
          <w:szCs w:val="28"/>
        </w:rPr>
        <w:t xml:space="preserve"> Юлия Вячеславовна</w:t>
      </w:r>
      <w:r w:rsidR="001F4426" w:rsidRPr="001F4426">
        <w:rPr>
          <w:w w:val="100"/>
          <w:szCs w:val="28"/>
        </w:rPr>
        <w:t xml:space="preserve">  –  </w:t>
      </w:r>
      <w:r>
        <w:rPr>
          <w:w w:val="100"/>
          <w:szCs w:val="28"/>
        </w:rPr>
        <w:t xml:space="preserve">ведущий специалист </w:t>
      </w:r>
      <w:r w:rsidR="004D4447">
        <w:rPr>
          <w:w w:val="100"/>
          <w:szCs w:val="28"/>
        </w:rPr>
        <w:t>МУ «Управление городского хозяйства»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Члены комиссии: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Борисова Оксана Николаевна – консультант Администрации городского поселения Мышкин</w:t>
      </w:r>
      <w:r w:rsidR="00451976">
        <w:rPr>
          <w:w w:val="100"/>
          <w:szCs w:val="28"/>
        </w:rPr>
        <w:t>;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866445" w:rsidRDefault="003E4075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Яблокова Евгения Викторовна</w:t>
      </w:r>
      <w:r w:rsidR="00866445">
        <w:rPr>
          <w:w w:val="100"/>
          <w:szCs w:val="28"/>
        </w:rPr>
        <w:t xml:space="preserve"> – </w:t>
      </w:r>
      <w:r>
        <w:rPr>
          <w:w w:val="100"/>
          <w:szCs w:val="28"/>
        </w:rPr>
        <w:t>И.о.</w:t>
      </w:r>
      <w:r w:rsidR="00847C37">
        <w:rPr>
          <w:w w:val="100"/>
          <w:szCs w:val="28"/>
        </w:rPr>
        <w:t xml:space="preserve"> </w:t>
      </w:r>
      <w:r w:rsidR="00451976">
        <w:rPr>
          <w:w w:val="100"/>
          <w:szCs w:val="28"/>
        </w:rPr>
        <w:t>н</w:t>
      </w:r>
      <w:r w:rsidR="00866445">
        <w:rPr>
          <w:w w:val="100"/>
          <w:szCs w:val="28"/>
        </w:rPr>
        <w:t>ачальник</w:t>
      </w:r>
      <w:r>
        <w:rPr>
          <w:w w:val="100"/>
          <w:szCs w:val="28"/>
        </w:rPr>
        <w:t>а</w:t>
      </w:r>
      <w:r w:rsidR="00866445">
        <w:rPr>
          <w:w w:val="100"/>
          <w:szCs w:val="28"/>
        </w:rPr>
        <w:t xml:space="preserve"> МУ «Управление городского хозяйства»</w:t>
      </w:r>
      <w:r w:rsidR="00451976">
        <w:rPr>
          <w:w w:val="100"/>
          <w:szCs w:val="28"/>
        </w:rPr>
        <w:t>;</w:t>
      </w:r>
    </w:p>
    <w:p w:rsidR="00866445" w:rsidRPr="001F4426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891197" w:rsidP="00891197">
      <w:pPr>
        <w:tabs>
          <w:tab w:val="left" w:pos="851"/>
        </w:tabs>
        <w:jc w:val="both"/>
        <w:rPr>
          <w:w w:val="100"/>
          <w:szCs w:val="28"/>
        </w:rPr>
      </w:pPr>
      <w:r w:rsidRPr="00D9520F">
        <w:rPr>
          <w:w w:val="100"/>
          <w:szCs w:val="28"/>
        </w:rPr>
        <w:t>Груздев Леонид Александрович</w:t>
      </w:r>
      <w:r w:rsidRPr="00891197">
        <w:rPr>
          <w:w w:val="100"/>
          <w:szCs w:val="28"/>
        </w:rPr>
        <w:t xml:space="preserve"> </w:t>
      </w:r>
      <w:r w:rsidR="001F4426" w:rsidRPr="00891197">
        <w:rPr>
          <w:w w:val="100"/>
          <w:szCs w:val="28"/>
        </w:rPr>
        <w:t>– начальник</w:t>
      </w:r>
      <w:r w:rsidR="001F4426" w:rsidRPr="001F4426">
        <w:rPr>
          <w:w w:val="100"/>
          <w:szCs w:val="28"/>
        </w:rPr>
        <w:t xml:space="preserve"> районной эксплуатационной газовой службы филиала АО «Газпром газораспределение Ярославль» в </w:t>
      </w:r>
      <w:r w:rsidR="004E7976">
        <w:rPr>
          <w:w w:val="100"/>
          <w:szCs w:val="28"/>
        </w:rPr>
        <w:t xml:space="preserve">            </w:t>
      </w:r>
      <w:r w:rsidR="001F4426" w:rsidRPr="001F4426">
        <w:rPr>
          <w:w w:val="100"/>
          <w:szCs w:val="28"/>
        </w:rPr>
        <w:t>г. Мышкине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0B4258">
      <w:pPr>
        <w:tabs>
          <w:tab w:val="left" w:pos="851"/>
        </w:tabs>
        <w:jc w:val="both"/>
        <w:rPr>
          <w:w w:val="100"/>
          <w:szCs w:val="28"/>
        </w:rPr>
      </w:pPr>
      <w:proofErr w:type="spellStart"/>
      <w:r w:rsidRPr="001F4426">
        <w:rPr>
          <w:w w:val="100"/>
          <w:szCs w:val="28"/>
        </w:rPr>
        <w:t>Шейнова</w:t>
      </w:r>
      <w:proofErr w:type="spellEnd"/>
      <w:r w:rsidRPr="001F4426">
        <w:rPr>
          <w:w w:val="100"/>
          <w:szCs w:val="28"/>
        </w:rPr>
        <w:t xml:space="preserve"> Валентина Аркадьевна  –  заместитель директора филиала «Волжский АО «</w:t>
      </w:r>
      <w:proofErr w:type="spellStart"/>
      <w:r w:rsidRPr="001F4426">
        <w:rPr>
          <w:w w:val="100"/>
          <w:szCs w:val="28"/>
        </w:rPr>
        <w:t>Яркоммунсервис</w:t>
      </w:r>
      <w:proofErr w:type="spellEnd"/>
      <w:r w:rsidRPr="001F4426">
        <w:rPr>
          <w:w w:val="100"/>
          <w:szCs w:val="28"/>
        </w:rPr>
        <w:t>»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665076" w:rsidRPr="0078025D" w:rsidRDefault="00665076" w:rsidP="00665076">
      <w:pPr>
        <w:tabs>
          <w:tab w:val="left" w:pos="851"/>
        </w:tabs>
        <w:jc w:val="both"/>
        <w:rPr>
          <w:w w:val="100"/>
          <w:szCs w:val="28"/>
        </w:rPr>
      </w:pPr>
      <w:proofErr w:type="spellStart"/>
      <w:r w:rsidRPr="0078025D">
        <w:rPr>
          <w:w w:val="100"/>
          <w:szCs w:val="28"/>
        </w:rPr>
        <w:t>Сорванова</w:t>
      </w:r>
      <w:proofErr w:type="spellEnd"/>
      <w:r w:rsidRPr="0078025D">
        <w:rPr>
          <w:w w:val="100"/>
          <w:szCs w:val="28"/>
        </w:rPr>
        <w:t xml:space="preserve"> Татьяна Александровна </w:t>
      </w:r>
      <w:r w:rsidR="004D4447">
        <w:rPr>
          <w:w w:val="100"/>
          <w:szCs w:val="28"/>
        </w:rPr>
        <w:t>–</w:t>
      </w:r>
      <w:r w:rsidRPr="0078025D">
        <w:rPr>
          <w:w w:val="100"/>
          <w:szCs w:val="28"/>
        </w:rPr>
        <w:t xml:space="preserve"> </w:t>
      </w:r>
      <w:r w:rsidR="004D4447">
        <w:rPr>
          <w:w w:val="100"/>
          <w:szCs w:val="28"/>
        </w:rPr>
        <w:t xml:space="preserve">представитель  Центрального управления </w:t>
      </w:r>
      <w:proofErr w:type="spellStart"/>
      <w:r w:rsidR="004D4447">
        <w:rPr>
          <w:w w:val="100"/>
          <w:szCs w:val="28"/>
        </w:rPr>
        <w:t>Росхехнадзора</w:t>
      </w:r>
      <w:proofErr w:type="spellEnd"/>
      <w:r w:rsidR="00B26A90">
        <w:rPr>
          <w:w w:val="100"/>
          <w:szCs w:val="28"/>
        </w:rPr>
        <w:t xml:space="preserve"> (по согласованию).</w:t>
      </w:r>
    </w:p>
    <w:p w:rsidR="0096574C" w:rsidRDefault="0096574C" w:rsidP="0096574C">
      <w:pPr>
        <w:tabs>
          <w:tab w:val="left" w:pos="851"/>
        </w:tabs>
        <w:jc w:val="both"/>
        <w:rPr>
          <w:szCs w:val="28"/>
        </w:rPr>
      </w:pPr>
    </w:p>
    <w:p w:rsidR="0096574C" w:rsidRDefault="0096574C" w:rsidP="0096574C">
      <w:pPr>
        <w:tabs>
          <w:tab w:val="left" w:pos="851"/>
        </w:tabs>
        <w:jc w:val="both"/>
        <w:rPr>
          <w:szCs w:val="28"/>
        </w:rPr>
      </w:pPr>
    </w:p>
    <w:p w:rsidR="001F4426" w:rsidRPr="001F4426" w:rsidRDefault="001F4426" w:rsidP="001F4426">
      <w:pPr>
        <w:spacing w:after="200" w:line="276" w:lineRule="auto"/>
        <w:rPr>
          <w:rFonts w:ascii="Calibri" w:eastAsia="Calibri" w:hAnsi="Calibri"/>
          <w:w w:val="100"/>
          <w:sz w:val="22"/>
          <w:szCs w:val="22"/>
          <w:lang w:eastAsia="en-US"/>
        </w:rPr>
      </w:pPr>
    </w:p>
    <w:p w:rsidR="00E571FC" w:rsidRPr="00E571FC" w:rsidRDefault="00E571FC" w:rsidP="001F4426">
      <w:pPr>
        <w:pStyle w:val="a3"/>
        <w:jc w:val="both"/>
        <w:rPr>
          <w:w w:val="100"/>
          <w:sz w:val="26"/>
          <w:szCs w:val="26"/>
        </w:rPr>
      </w:pPr>
    </w:p>
    <w:sectPr w:rsidR="00E571FC" w:rsidRPr="00E571FC" w:rsidSect="001F4426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B1" w:rsidRDefault="008B70B1" w:rsidP="00115DBB">
      <w:r>
        <w:separator/>
      </w:r>
    </w:p>
  </w:endnote>
  <w:endnote w:type="continuationSeparator" w:id="0">
    <w:p w:rsidR="008B70B1" w:rsidRDefault="008B70B1" w:rsidP="001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B1" w:rsidRDefault="008B70B1" w:rsidP="00115DBB">
      <w:r>
        <w:separator/>
      </w:r>
    </w:p>
  </w:footnote>
  <w:footnote w:type="continuationSeparator" w:id="0">
    <w:p w:rsidR="008B70B1" w:rsidRDefault="008B70B1" w:rsidP="0011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CD" w:rsidRDefault="008B70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2E42">
      <w:rPr>
        <w:noProof/>
      </w:rPr>
      <w:t>3</w:t>
    </w:r>
    <w:r>
      <w:rPr>
        <w:noProof/>
      </w:rPr>
      <w:fldChar w:fldCharType="end"/>
    </w:r>
  </w:p>
  <w:p w:rsidR="004A08CD" w:rsidRDefault="004A08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0F6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2E43831"/>
    <w:multiLevelType w:val="hybridMultilevel"/>
    <w:tmpl w:val="43046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0DD2"/>
    <w:multiLevelType w:val="hybridMultilevel"/>
    <w:tmpl w:val="9B9A0C74"/>
    <w:lvl w:ilvl="0" w:tplc="3F2E5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705484">
      <w:numFmt w:val="none"/>
      <w:lvlText w:val=""/>
      <w:lvlJc w:val="left"/>
      <w:pPr>
        <w:tabs>
          <w:tab w:val="num" w:pos="360"/>
        </w:tabs>
      </w:pPr>
    </w:lvl>
    <w:lvl w:ilvl="2" w:tplc="C6345C20">
      <w:numFmt w:val="none"/>
      <w:lvlText w:val=""/>
      <w:lvlJc w:val="left"/>
      <w:pPr>
        <w:tabs>
          <w:tab w:val="num" w:pos="360"/>
        </w:tabs>
      </w:pPr>
    </w:lvl>
    <w:lvl w:ilvl="3" w:tplc="97F89044">
      <w:numFmt w:val="none"/>
      <w:lvlText w:val=""/>
      <w:lvlJc w:val="left"/>
      <w:pPr>
        <w:tabs>
          <w:tab w:val="num" w:pos="360"/>
        </w:tabs>
      </w:pPr>
    </w:lvl>
    <w:lvl w:ilvl="4" w:tplc="161EEB0E">
      <w:numFmt w:val="none"/>
      <w:lvlText w:val=""/>
      <w:lvlJc w:val="left"/>
      <w:pPr>
        <w:tabs>
          <w:tab w:val="num" w:pos="360"/>
        </w:tabs>
      </w:pPr>
    </w:lvl>
    <w:lvl w:ilvl="5" w:tplc="F7C01BDA">
      <w:numFmt w:val="none"/>
      <w:lvlText w:val=""/>
      <w:lvlJc w:val="left"/>
      <w:pPr>
        <w:tabs>
          <w:tab w:val="num" w:pos="360"/>
        </w:tabs>
      </w:pPr>
    </w:lvl>
    <w:lvl w:ilvl="6" w:tplc="F2F8B91C">
      <w:numFmt w:val="none"/>
      <w:lvlText w:val=""/>
      <w:lvlJc w:val="left"/>
      <w:pPr>
        <w:tabs>
          <w:tab w:val="num" w:pos="360"/>
        </w:tabs>
      </w:pPr>
    </w:lvl>
    <w:lvl w:ilvl="7" w:tplc="E7F89FC6">
      <w:numFmt w:val="none"/>
      <w:lvlText w:val=""/>
      <w:lvlJc w:val="left"/>
      <w:pPr>
        <w:tabs>
          <w:tab w:val="num" w:pos="360"/>
        </w:tabs>
      </w:pPr>
    </w:lvl>
    <w:lvl w:ilvl="8" w:tplc="15B8BCA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E978D3"/>
    <w:multiLevelType w:val="hybridMultilevel"/>
    <w:tmpl w:val="70A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D4951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2A45FA9"/>
    <w:multiLevelType w:val="hybridMultilevel"/>
    <w:tmpl w:val="8840711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14"/>
    <w:rsid w:val="000011E1"/>
    <w:rsid w:val="000034C8"/>
    <w:rsid w:val="00020093"/>
    <w:rsid w:val="0002283B"/>
    <w:rsid w:val="00034300"/>
    <w:rsid w:val="00044067"/>
    <w:rsid w:val="00067174"/>
    <w:rsid w:val="00073E30"/>
    <w:rsid w:val="00085561"/>
    <w:rsid w:val="00092C10"/>
    <w:rsid w:val="000A2052"/>
    <w:rsid w:val="000B4258"/>
    <w:rsid w:val="000B7FBB"/>
    <w:rsid w:val="000C5BC1"/>
    <w:rsid w:val="000C7298"/>
    <w:rsid w:val="000C7A44"/>
    <w:rsid w:val="000D28B8"/>
    <w:rsid w:val="000D4892"/>
    <w:rsid w:val="00112CFA"/>
    <w:rsid w:val="001145D1"/>
    <w:rsid w:val="00115DBB"/>
    <w:rsid w:val="00147D26"/>
    <w:rsid w:val="00186293"/>
    <w:rsid w:val="001918E6"/>
    <w:rsid w:val="0019449D"/>
    <w:rsid w:val="001948C6"/>
    <w:rsid w:val="001B2DED"/>
    <w:rsid w:val="001B4C4D"/>
    <w:rsid w:val="001C662E"/>
    <w:rsid w:val="001D0BAC"/>
    <w:rsid w:val="001D5FF0"/>
    <w:rsid w:val="001F015E"/>
    <w:rsid w:val="001F4426"/>
    <w:rsid w:val="00213149"/>
    <w:rsid w:val="00215F7F"/>
    <w:rsid w:val="002179E8"/>
    <w:rsid w:val="00244F13"/>
    <w:rsid w:val="00247445"/>
    <w:rsid w:val="002667D6"/>
    <w:rsid w:val="00285820"/>
    <w:rsid w:val="002979F9"/>
    <w:rsid w:val="002A0348"/>
    <w:rsid w:val="002A453C"/>
    <w:rsid w:val="002B436E"/>
    <w:rsid w:val="002C6F4A"/>
    <w:rsid w:val="002E068E"/>
    <w:rsid w:val="002E2B14"/>
    <w:rsid w:val="002E7849"/>
    <w:rsid w:val="002F23DA"/>
    <w:rsid w:val="003163C1"/>
    <w:rsid w:val="00320425"/>
    <w:rsid w:val="00355D0C"/>
    <w:rsid w:val="00360EEC"/>
    <w:rsid w:val="0038562F"/>
    <w:rsid w:val="0038609D"/>
    <w:rsid w:val="003971B0"/>
    <w:rsid w:val="003B40C1"/>
    <w:rsid w:val="003B5958"/>
    <w:rsid w:val="003B5AAD"/>
    <w:rsid w:val="003C45B4"/>
    <w:rsid w:val="003D7E3F"/>
    <w:rsid w:val="003E4075"/>
    <w:rsid w:val="003E4BDC"/>
    <w:rsid w:val="003F25F0"/>
    <w:rsid w:val="00402DB3"/>
    <w:rsid w:val="00432C04"/>
    <w:rsid w:val="00440397"/>
    <w:rsid w:val="004452F8"/>
    <w:rsid w:val="00450710"/>
    <w:rsid w:val="00451976"/>
    <w:rsid w:val="004874D9"/>
    <w:rsid w:val="00495A34"/>
    <w:rsid w:val="004A08CD"/>
    <w:rsid w:val="004A35AE"/>
    <w:rsid w:val="004A536A"/>
    <w:rsid w:val="004D4447"/>
    <w:rsid w:val="004D5CEC"/>
    <w:rsid w:val="004D6104"/>
    <w:rsid w:val="004D6878"/>
    <w:rsid w:val="004E7976"/>
    <w:rsid w:val="004F1C47"/>
    <w:rsid w:val="0050552F"/>
    <w:rsid w:val="00511D30"/>
    <w:rsid w:val="005418EB"/>
    <w:rsid w:val="00543A16"/>
    <w:rsid w:val="00546304"/>
    <w:rsid w:val="00563156"/>
    <w:rsid w:val="00576903"/>
    <w:rsid w:val="00597FB4"/>
    <w:rsid w:val="005B1219"/>
    <w:rsid w:val="005B1550"/>
    <w:rsid w:val="005B5054"/>
    <w:rsid w:val="005C608A"/>
    <w:rsid w:val="005F2E42"/>
    <w:rsid w:val="005F3716"/>
    <w:rsid w:val="006040B3"/>
    <w:rsid w:val="00624F8A"/>
    <w:rsid w:val="006260D4"/>
    <w:rsid w:val="00631765"/>
    <w:rsid w:val="00634A37"/>
    <w:rsid w:val="00647DF7"/>
    <w:rsid w:val="00665076"/>
    <w:rsid w:val="006674F8"/>
    <w:rsid w:val="00673460"/>
    <w:rsid w:val="00676C29"/>
    <w:rsid w:val="00680A8B"/>
    <w:rsid w:val="00683093"/>
    <w:rsid w:val="006861B4"/>
    <w:rsid w:val="006A2AAF"/>
    <w:rsid w:val="006A6AD1"/>
    <w:rsid w:val="006C118E"/>
    <w:rsid w:val="006C22C1"/>
    <w:rsid w:val="006C25E7"/>
    <w:rsid w:val="006D51C3"/>
    <w:rsid w:val="006E7A19"/>
    <w:rsid w:val="006F3AB7"/>
    <w:rsid w:val="006F7F22"/>
    <w:rsid w:val="007015FC"/>
    <w:rsid w:val="007145AF"/>
    <w:rsid w:val="00717278"/>
    <w:rsid w:val="00720CC4"/>
    <w:rsid w:val="0072396E"/>
    <w:rsid w:val="00724A15"/>
    <w:rsid w:val="007454BA"/>
    <w:rsid w:val="00761FD5"/>
    <w:rsid w:val="0077588C"/>
    <w:rsid w:val="0078025D"/>
    <w:rsid w:val="0078516F"/>
    <w:rsid w:val="00790A19"/>
    <w:rsid w:val="007C1803"/>
    <w:rsid w:val="007D3502"/>
    <w:rsid w:val="007D68A9"/>
    <w:rsid w:val="00805926"/>
    <w:rsid w:val="00817D8B"/>
    <w:rsid w:val="00827311"/>
    <w:rsid w:val="00835C00"/>
    <w:rsid w:val="00835F6E"/>
    <w:rsid w:val="00847C37"/>
    <w:rsid w:val="00866445"/>
    <w:rsid w:val="00872343"/>
    <w:rsid w:val="008821E5"/>
    <w:rsid w:val="00891197"/>
    <w:rsid w:val="00891F39"/>
    <w:rsid w:val="00894655"/>
    <w:rsid w:val="00894BCD"/>
    <w:rsid w:val="008A006D"/>
    <w:rsid w:val="008A0B5E"/>
    <w:rsid w:val="008A4D04"/>
    <w:rsid w:val="008A5669"/>
    <w:rsid w:val="008A6197"/>
    <w:rsid w:val="008B70B1"/>
    <w:rsid w:val="008C4E62"/>
    <w:rsid w:val="008C5E33"/>
    <w:rsid w:val="0090422E"/>
    <w:rsid w:val="00922E60"/>
    <w:rsid w:val="009406D3"/>
    <w:rsid w:val="0094405B"/>
    <w:rsid w:val="0096574C"/>
    <w:rsid w:val="009741A2"/>
    <w:rsid w:val="009A603D"/>
    <w:rsid w:val="009B7DBE"/>
    <w:rsid w:val="009D380F"/>
    <w:rsid w:val="009D3C6C"/>
    <w:rsid w:val="00A03E9A"/>
    <w:rsid w:val="00A06025"/>
    <w:rsid w:val="00A25054"/>
    <w:rsid w:val="00A61636"/>
    <w:rsid w:val="00A622E6"/>
    <w:rsid w:val="00A71BA3"/>
    <w:rsid w:val="00A7685A"/>
    <w:rsid w:val="00A777E6"/>
    <w:rsid w:val="00A80D17"/>
    <w:rsid w:val="00A81A7B"/>
    <w:rsid w:val="00A87CA7"/>
    <w:rsid w:val="00A9136E"/>
    <w:rsid w:val="00A91E2B"/>
    <w:rsid w:val="00A932B7"/>
    <w:rsid w:val="00A97464"/>
    <w:rsid w:val="00AC40DA"/>
    <w:rsid w:val="00AC46E0"/>
    <w:rsid w:val="00AC7F8A"/>
    <w:rsid w:val="00AD00A9"/>
    <w:rsid w:val="00AE5E40"/>
    <w:rsid w:val="00AE7F87"/>
    <w:rsid w:val="00B0415F"/>
    <w:rsid w:val="00B052B5"/>
    <w:rsid w:val="00B26A90"/>
    <w:rsid w:val="00B304A8"/>
    <w:rsid w:val="00B34F72"/>
    <w:rsid w:val="00B439DF"/>
    <w:rsid w:val="00B44BB0"/>
    <w:rsid w:val="00B44CB6"/>
    <w:rsid w:val="00B628A0"/>
    <w:rsid w:val="00B74E67"/>
    <w:rsid w:val="00B834BB"/>
    <w:rsid w:val="00B94C3F"/>
    <w:rsid w:val="00BA3D87"/>
    <w:rsid w:val="00BA7F3B"/>
    <w:rsid w:val="00BB0B64"/>
    <w:rsid w:val="00BB11A4"/>
    <w:rsid w:val="00BB63BB"/>
    <w:rsid w:val="00BC09F9"/>
    <w:rsid w:val="00BE2EFE"/>
    <w:rsid w:val="00BE3BB8"/>
    <w:rsid w:val="00BE49FA"/>
    <w:rsid w:val="00BF2626"/>
    <w:rsid w:val="00BF61AE"/>
    <w:rsid w:val="00C049E3"/>
    <w:rsid w:val="00C068A9"/>
    <w:rsid w:val="00C15079"/>
    <w:rsid w:val="00C16836"/>
    <w:rsid w:val="00C20731"/>
    <w:rsid w:val="00C33714"/>
    <w:rsid w:val="00C403A6"/>
    <w:rsid w:val="00C44037"/>
    <w:rsid w:val="00C4578D"/>
    <w:rsid w:val="00C56842"/>
    <w:rsid w:val="00C60C10"/>
    <w:rsid w:val="00C61C8D"/>
    <w:rsid w:val="00C63B31"/>
    <w:rsid w:val="00CA37DB"/>
    <w:rsid w:val="00CA742C"/>
    <w:rsid w:val="00CE4A96"/>
    <w:rsid w:val="00CF7536"/>
    <w:rsid w:val="00D01638"/>
    <w:rsid w:val="00D03771"/>
    <w:rsid w:val="00D050A9"/>
    <w:rsid w:val="00D530F4"/>
    <w:rsid w:val="00D66330"/>
    <w:rsid w:val="00D9520F"/>
    <w:rsid w:val="00DA26A5"/>
    <w:rsid w:val="00DA5D42"/>
    <w:rsid w:val="00DA605C"/>
    <w:rsid w:val="00DB180B"/>
    <w:rsid w:val="00DB23FC"/>
    <w:rsid w:val="00DD5CEE"/>
    <w:rsid w:val="00DE0565"/>
    <w:rsid w:val="00DE0E41"/>
    <w:rsid w:val="00DE31BC"/>
    <w:rsid w:val="00DE3216"/>
    <w:rsid w:val="00DF4CEC"/>
    <w:rsid w:val="00E2148D"/>
    <w:rsid w:val="00E27543"/>
    <w:rsid w:val="00E35E78"/>
    <w:rsid w:val="00E37AEF"/>
    <w:rsid w:val="00E41D07"/>
    <w:rsid w:val="00E549F8"/>
    <w:rsid w:val="00E571FC"/>
    <w:rsid w:val="00E71B49"/>
    <w:rsid w:val="00E90680"/>
    <w:rsid w:val="00E91353"/>
    <w:rsid w:val="00E94BAF"/>
    <w:rsid w:val="00EA0521"/>
    <w:rsid w:val="00EA71B6"/>
    <w:rsid w:val="00EA7430"/>
    <w:rsid w:val="00EA7AC2"/>
    <w:rsid w:val="00EC3973"/>
    <w:rsid w:val="00EC44D0"/>
    <w:rsid w:val="00F04F31"/>
    <w:rsid w:val="00F05126"/>
    <w:rsid w:val="00F15C6F"/>
    <w:rsid w:val="00F403E4"/>
    <w:rsid w:val="00F5133A"/>
    <w:rsid w:val="00F61495"/>
    <w:rsid w:val="00F72B26"/>
    <w:rsid w:val="00F738C1"/>
    <w:rsid w:val="00F91C69"/>
    <w:rsid w:val="00FA2F59"/>
    <w:rsid w:val="00FD2493"/>
    <w:rsid w:val="00FD4A83"/>
    <w:rsid w:val="00FD798F"/>
    <w:rsid w:val="00FE34AC"/>
    <w:rsid w:val="00FE7D79"/>
    <w:rsid w:val="00FF4025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F7C1-A70A-4AEE-A4FE-D748D51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14"/>
    <w:rPr>
      <w:rFonts w:ascii="Times New Roman" w:eastAsia="Times New Roman" w:hAnsi="Times New Roman"/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714"/>
    <w:pPr>
      <w:jc w:val="center"/>
    </w:pPr>
    <w:rPr>
      <w:b/>
    </w:rPr>
  </w:style>
  <w:style w:type="character" w:customStyle="1" w:styleId="a4">
    <w:name w:val="Основной текст Знак"/>
    <w:link w:val="a3"/>
    <w:rsid w:val="00C33714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7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714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44D0"/>
    <w:pPr>
      <w:ind w:left="720"/>
      <w:contextualSpacing/>
    </w:pPr>
  </w:style>
  <w:style w:type="character" w:customStyle="1" w:styleId="blk6">
    <w:name w:val="blk6"/>
    <w:rsid w:val="006E7A19"/>
    <w:rPr>
      <w:vanish w:val="0"/>
      <w:webHidden w:val="0"/>
      <w:specVanish/>
    </w:rPr>
  </w:style>
  <w:style w:type="paragraph" w:styleId="a8">
    <w:name w:val="header"/>
    <w:basedOn w:val="a"/>
    <w:link w:val="a9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3F25F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F25F0"/>
    <w:rPr>
      <w:color w:val="800080"/>
      <w:u w:val="single"/>
    </w:rPr>
  </w:style>
  <w:style w:type="paragraph" w:customStyle="1" w:styleId="font5">
    <w:name w:val="font5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font6">
    <w:name w:val="font6"/>
    <w:basedOn w:val="a"/>
    <w:rsid w:val="003F25F0"/>
    <w:pPr>
      <w:spacing w:before="100" w:beforeAutospacing="1" w:after="100" w:afterAutospacing="1"/>
    </w:pPr>
    <w:rPr>
      <w:b/>
      <w:bCs/>
      <w:color w:val="000000"/>
      <w:w w:val="100"/>
      <w:sz w:val="24"/>
      <w:szCs w:val="24"/>
    </w:rPr>
  </w:style>
  <w:style w:type="paragraph" w:customStyle="1" w:styleId="font7">
    <w:name w:val="font7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xl64">
    <w:name w:val="xl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65">
    <w:name w:val="xl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72727"/>
      <w:w w:val="100"/>
      <w:sz w:val="24"/>
      <w:szCs w:val="24"/>
    </w:rPr>
  </w:style>
  <w:style w:type="paragraph" w:customStyle="1" w:styleId="xl66">
    <w:name w:val="xl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67">
    <w:name w:val="xl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72727"/>
      <w:w w:val="100"/>
      <w:sz w:val="24"/>
      <w:szCs w:val="24"/>
    </w:rPr>
  </w:style>
  <w:style w:type="paragraph" w:customStyle="1" w:styleId="xl68">
    <w:name w:val="xl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69">
    <w:name w:val="xl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70">
    <w:name w:val="xl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71">
    <w:name w:val="xl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72">
    <w:name w:val="xl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73">
    <w:name w:val="xl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12121"/>
      <w:w w:val="100"/>
      <w:sz w:val="24"/>
      <w:szCs w:val="24"/>
    </w:rPr>
  </w:style>
  <w:style w:type="paragraph" w:customStyle="1" w:styleId="xl74">
    <w:name w:val="xl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12121"/>
      <w:w w:val="100"/>
      <w:sz w:val="24"/>
      <w:szCs w:val="24"/>
    </w:rPr>
  </w:style>
  <w:style w:type="paragraph" w:customStyle="1" w:styleId="xl75">
    <w:name w:val="xl75"/>
    <w:basedOn w:val="a"/>
    <w:rsid w:val="003F25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500" w:firstLine="1500"/>
      <w:textAlignment w:val="center"/>
    </w:pPr>
    <w:rPr>
      <w:color w:val="000000"/>
      <w:w w:val="100"/>
      <w:sz w:val="26"/>
      <w:szCs w:val="26"/>
    </w:rPr>
  </w:style>
  <w:style w:type="paragraph" w:customStyle="1" w:styleId="xl76">
    <w:name w:val="xl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77">
    <w:name w:val="xl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78">
    <w:name w:val="xl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9">
    <w:name w:val="xl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80">
    <w:name w:val="xl8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1">
    <w:name w:val="xl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82">
    <w:name w:val="xl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3">
    <w:name w:val="xl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4">
    <w:name w:val="xl84"/>
    <w:basedOn w:val="a"/>
    <w:rsid w:val="003F25F0"/>
    <w:pP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85">
    <w:name w:val="xl8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6">
    <w:name w:val="xl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87">
    <w:name w:val="xl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88">
    <w:name w:val="xl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9">
    <w:name w:val="xl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0">
    <w:name w:val="xl9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w w:val="100"/>
      <w:sz w:val="24"/>
      <w:szCs w:val="24"/>
    </w:rPr>
  </w:style>
  <w:style w:type="paragraph" w:customStyle="1" w:styleId="xl91">
    <w:name w:val="xl9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92">
    <w:name w:val="xl92"/>
    <w:basedOn w:val="a"/>
    <w:rsid w:val="003F25F0"/>
    <w:pP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3">
    <w:name w:val="xl9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w w:val="100"/>
      <w:sz w:val="24"/>
      <w:szCs w:val="24"/>
    </w:rPr>
  </w:style>
  <w:style w:type="paragraph" w:customStyle="1" w:styleId="xl94">
    <w:name w:val="xl9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95">
    <w:name w:val="xl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96">
    <w:name w:val="xl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7">
    <w:name w:val="xl9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98">
    <w:name w:val="xl9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9">
    <w:name w:val="xl9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0">
    <w:name w:val="xl10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101">
    <w:name w:val="xl10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02">
    <w:name w:val="xl10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3">
    <w:name w:val="xl10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4">
    <w:name w:val="xl10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5">
    <w:name w:val="xl10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06">
    <w:name w:val="xl10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7">
    <w:name w:val="xl10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8">
    <w:name w:val="xl10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09">
    <w:name w:val="xl10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0">
    <w:name w:val="xl11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1">
    <w:name w:val="xl11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2">
    <w:name w:val="xl11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3">
    <w:name w:val="xl11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4">
    <w:name w:val="xl11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6">
    <w:name w:val="xl11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7">
    <w:name w:val="xl11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8">
    <w:name w:val="xl11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19">
    <w:name w:val="xl11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0">
    <w:name w:val="xl12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1">
    <w:name w:val="xl12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2">
    <w:name w:val="xl12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3">
    <w:name w:val="xl12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4">
    <w:name w:val="xl12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5">
    <w:name w:val="xl12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6">
    <w:name w:val="xl12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7">
    <w:name w:val="xl12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28">
    <w:name w:val="xl12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29">
    <w:name w:val="xl12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0">
    <w:name w:val="xl13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31">
    <w:name w:val="xl13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2">
    <w:name w:val="xl13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33">
    <w:name w:val="xl13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34">
    <w:name w:val="xl13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5">
    <w:name w:val="xl13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6">
    <w:name w:val="xl13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37">
    <w:name w:val="xl13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138">
    <w:name w:val="xl13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139">
    <w:name w:val="xl13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40">
    <w:name w:val="xl14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1">
    <w:name w:val="xl14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42">
    <w:name w:val="xl14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w w:val="100"/>
      <w:sz w:val="24"/>
      <w:szCs w:val="24"/>
    </w:rPr>
  </w:style>
  <w:style w:type="paragraph" w:customStyle="1" w:styleId="xl143">
    <w:name w:val="xl14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4">
    <w:name w:val="xl14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5">
    <w:name w:val="xl14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6">
    <w:name w:val="xl146"/>
    <w:basedOn w:val="a"/>
    <w:rsid w:val="003F25F0"/>
    <w:pP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7">
    <w:name w:val="xl14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8">
    <w:name w:val="xl14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9">
    <w:name w:val="xl14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0">
    <w:name w:val="xl15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1">
    <w:name w:val="xl15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2">
    <w:name w:val="xl15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3">
    <w:name w:val="xl15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4">
    <w:name w:val="xl15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5">
    <w:name w:val="xl15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8">
    <w:name w:val="xl15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9">
    <w:name w:val="xl159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60">
    <w:name w:val="xl16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1">
    <w:name w:val="xl161"/>
    <w:basedOn w:val="a"/>
    <w:rsid w:val="003F25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62">
    <w:name w:val="xl16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4">
    <w:name w:val="xl1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65">
    <w:name w:val="xl1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6">
    <w:name w:val="xl1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7">
    <w:name w:val="xl1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w w:val="100"/>
      <w:sz w:val="24"/>
      <w:szCs w:val="24"/>
    </w:rPr>
  </w:style>
  <w:style w:type="paragraph" w:customStyle="1" w:styleId="xl168">
    <w:name w:val="xl1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w w:val="100"/>
      <w:sz w:val="24"/>
      <w:szCs w:val="24"/>
    </w:rPr>
  </w:style>
  <w:style w:type="paragraph" w:customStyle="1" w:styleId="xl169">
    <w:name w:val="xl1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0">
    <w:name w:val="xl1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1">
    <w:name w:val="xl1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2">
    <w:name w:val="xl1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73">
    <w:name w:val="xl1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74">
    <w:name w:val="xl1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5">
    <w:name w:val="xl17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78">
    <w:name w:val="xl1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1">
    <w:name w:val="xl1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82">
    <w:name w:val="xl1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3">
    <w:name w:val="xl1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4">
    <w:name w:val="xl18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6">
    <w:name w:val="xl1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7">
    <w:name w:val="xl1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8">
    <w:name w:val="xl1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89">
    <w:name w:val="xl1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0">
    <w:name w:val="xl190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Cs w:val="28"/>
    </w:rPr>
  </w:style>
  <w:style w:type="paragraph" w:customStyle="1" w:styleId="xl191">
    <w:name w:val="xl191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2">
    <w:name w:val="xl192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3">
    <w:name w:val="xl193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4">
    <w:name w:val="xl194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5">
    <w:name w:val="xl1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196">
    <w:name w:val="xl1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97">
    <w:name w:val="xl197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8">
    <w:name w:val="xl198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9">
    <w:name w:val="xl199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0">
    <w:name w:val="xl200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1">
    <w:name w:val="xl201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2">
    <w:name w:val="xl202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3">
    <w:name w:val="xl20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4">
    <w:name w:val="xl204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5">
    <w:name w:val="xl205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6">
    <w:name w:val="xl206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7">
    <w:name w:val="xl207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8">
    <w:name w:val="xl208"/>
    <w:basedOn w:val="a"/>
    <w:rsid w:val="003F25F0"/>
    <w:pP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table" w:styleId="ae">
    <w:name w:val="Table Grid"/>
    <w:basedOn w:val="a1"/>
    <w:uiPriority w:val="59"/>
    <w:rsid w:val="003F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03771"/>
    <w:pPr>
      <w:jc w:val="center"/>
    </w:pPr>
    <w:rPr>
      <w:w w:val="100"/>
    </w:rPr>
  </w:style>
  <w:style w:type="character" w:customStyle="1" w:styleId="af0">
    <w:name w:val="Название Знак"/>
    <w:link w:val="af"/>
    <w:uiPriority w:val="99"/>
    <w:rsid w:val="00D03771"/>
    <w:rPr>
      <w:rFonts w:ascii="Times New Roman" w:eastAsia="Times New Roman" w:hAnsi="Times New Roman"/>
      <w:sz w:val="28"/>
    </w:rPr>
  </w:style>
  <w:style w:type="paragraph" w:styleId="af1">
    <w:name w:val="No Spacing"/>
    <w:uiPriority w:val="1"/>
    <w:qFormat/>
    <w:rsid w:val="00D03771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03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18E7-E883-4F7C-B3DF-018DC31C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Марина</cp:lastModifiedBy>
  <cp:revision>2</cp:revision>
  <cp:lastPrinted>2023-08-29T11:57:00Z</cp:lastPrinted>
  <dcterms:created xsi:type="dcterms:W3CDTF">2023-10-18T06:10:00Z</dcterms:created>
  <dcterms:modified xsi:type="dcterms:W3CDTF">2023-10-18T06:10:00Z</dcterms:modified>
</cp:coreProperties>
</file>