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0F" w:rsidRPr="00986D79" w:rsidRDefault="00A04C0F" w:rsidP="00A04C0F">
      <w:pPr>
        <w:pStyle w:val="a3"/>
        <w:keepNext/>
        <w:pageBreakBefore/>
        <w:ind w:left="0"/>
        <w:jc w:val="left"/>
        <w:rPr>
          <w:b/>
          <w:sz w:val="24"/>
        </w:rPr>
      </w:pPr>
      <w:bookmarkStart w:id="0" w:name="_GoBack"/>
      <w:bookmarkEnd w:id="0"/>
      <w:r>
        <w:rPr>
          <w:b/>
          <w:noProof/>
          <w:spacing w:val="3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-462915</wp:posOffset>
            </wp:positionV>
            <wp:extent cx="914400" cy="12858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C0F" w:rsidRDefault="00A04C0F" w:rsidP="00A04C0F">
      <w:pPr>
        <w:pStyle w:val="a3"/>
        <w:ind w:left="0"/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Default="00A04C0F" w:rsidP="00A04C0F">
      <w:pPr>
        <w:jc w:val="center"/>
        <w:rPr>
          <w:b/>
          <w:spacing w:val="30"/>
          <w:sz w:val="36"/>
        </w:rPr>
      </w:pPr>
    </w:p>
    <w:p w:rsidR="00A04C0F" w:rsidRPr="00425D09" w:rsidRDefault="00A04C0F" w:rsidP="00A04C0F">
      <w:pPr>
        <w:pStyle w:val="3"/>
        <w:rPr>
          <w:sz w:val="28"/>
          <w:szCs w:val="28"/>
        </w:rPr>
      </w:pPr>
      <w:r w:rsidRPr="00425D09">
        <w:rPr>
          <w:sz w:val="28"/>
          <w:szCs w:val="28"/>
        </w:rPr>
        <w:t>АДМИНИСТРАЦИЯ ГОРОДСКОГО ПОСЕЛЕНИЯ МЫШКИН</w:t>
      </w:r>
    </w:p>
    <w:p w:rsidR="00A04C0F" w:rsidRDefault="00A04C0F" w:rsidP="00A04C0F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A04C0F" w:rsidRPr="00425D09" w:rsidRDefault="00A04C0F" w:rsidP="00A04C0F">
      <w:pPr>
        <w:pStyle w:val="1"/>
        <w:spacing w:line="240" w:lineRule="auto"/>
        <w:rPr>
          <w:szCs w:val="28"/>
        </w:rPr>
      </w:pPr>
      <w:r w:rsidRPr="00425D09">
        <w:rPr>
          <w:szCs w:val="28"/>
        </w:rPr>
        <w:t>ПОСТАНОВЛЕНИЕ</w:t>
      </w:r>
    </w:p>
    <w:p w:rsidR="00A04C0F" w:rsidRPr="00425D09" w:rsidRDefault="00A04C0F" w:rsidP="00A04C0F">
      <w:pPr>
        <w:jc w:val="center"/>
        <w:rPr>
          <w:sz w:val="24"/>
          <w:szCs w:val="24"/>
        </w:rPr>
      </w:pPr>
      <w:r w:rsidRPr="00425D09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425D09">
        <w:rPr>
          <w:sz w:val="24"/>
          <w:szCs w:val="24"/>
        </w:rPr>
        <w:t>Мышкин</w:t>
      </w:r>
    </w:p>
    <w:p w:rsidR="00A04C0F" w:rsidRPr="00360365" w:rsidRDefault="00702593" w:rsidP="00360365">
      <w:pPr>
        <w:tabs>
          <w:tab w:val="left" w:pos="6870"/>
        </w:tabs>
        <w:rPr>
          <w:spacing w:val="38"/>
          <w:szCs w:val="28"/>
        </w:rPr>
      </w:pPr>
      <w:r>
        <w:rPr>
          <w:spacing w:val="38"/>
          <w:sz w:val="16"/>
        </w:rPr>
        <w:tab/>
      </w:r>
    </w:p>
    <w:p w:rsidR="00A04C0F" w:rsidRPr="0042600F" w:rsidRDefault="00360365" w:rsidP="00A04C0F">
      <w:pPr>
        <w:rPr>
          <w:spacing w:val="38"/>
          <w:szCs w:val="28"/>
        </w:rPr>
      </w:pPr>
      <w:r>
        <w:rPr>
          <w:spacing w:val="38"/>
          <w:szCs w:val="28"/>
        </w:rPr>
        <w:t>1</w:t>
      </w:r>
      <w:r w:rsidR="008A0B88">
        <w:rPr>
          <w:spacing w:val="38"/>
          <w:szCs w:val="28"/>
        </w:rPr>
        <w:t>3</w:t>
      </w:r>
      <w:r w:rsidR="00B83449">
        <w:rPr>
          <w:spacing w:val="38"/>
          <w:szCs w:val="28"/>
        </w:rPr>
        <w:t>.0</w:t>
      </w:r>
      <w:r>
        <w:rPr>
          <w:spacing w:val="38"/>
          <w:szCs w:val="28"/>
        </w:rPr>
        <w:t>4</w:t>
      </w:r>
      <w:r w:rsidR="00663482">
        <w:rPr>
          <w:spacing w:val="38"/>
          <w:szCs w:val="28"/>
        </w:rPr>
        <w:t>.20</w:t>
      </w:r>
      <w:r w:rsidR="001E79BB">
        <w:rPr>
          <w:spacing w:val="38"/>
          <w:szCs w:val="28"/>
        </w:rPr>
        <w:t>2</w:t>
      </w:r>
      <w:r w:rsidR="008A0B88">
        <w:rPr>
          <w:spacing w:val="38"/>
          <w:szCs w:val="28"/>
        </w:rPr>
        <w:t>3</w:t>
      </w:r>
      <w:r w:rsidR="00C03A8C">
        <w:rPr>
          <w:spacing w:val="38"/>
          <w:szCs w:val="28"/>
        </w:rPr>
        <w:t xml:space="preserve">         </w:t>
      </w:r>
      <w:r w:rsidR="00A04C0F" w:rsidRPr="0042600F">
        <w:rPr>
          <w:spacing w:val="38"/>
          <w:szCs w:val="28"/>
        </w:rPr>
        <w:t xml:space="preserve">     </w:t>
      </w:r>
      <w:r w:rsidR="0042600F">
        <w:rPr>
          <w:spacing w:val="38"/>
          <w:szCs w:val="28"/>
        </w:rPr>
        <w:t xml:space="preserve">    </w:t>
      </w:r>
      <w:r w:rsidR="002477C2">
        <w:rPr>
          <w:spacing w:val="38"/>
          <w:szCs w:val="28"/>
        </w:rPr>
        <w:t xml:space="preserve">                       </w:t>
      </w:r>
      <w:r w:rsidR="00663482">
        <w:rPr>
          <w:spacing w:val="38"/>
          <w:szCs w:val="28"/>
        </w:rPr>
        <w:t xml:space="preserve">                       №</w:t>
      </w:r>
      <w:r w:rsidR="004479F0">
        <w:rPr>
          <w:spacing w:val="38"/>
          <w:szCs w:val="28"/>
        </w:rPr>
        <w:t xml:space="preserve"> </w:t>
      </w:r>
      <w:r w:rsidR="000D07BA">
        <w:rPr>
          <w:spacing w:val="38"/>
          <w:szCs w:val="28"/>
        </w:rPr>
        <w:t>69</w:t>
      </w:r>
    </w:p>
    <w:p w:rsidR="00A04C0F" w:rsidRPr="0042600F" w:rsidRDefault="00A04C0F" w:rsidP="00A04C0F">
      <w:pPr>
        <w:rPr>
          <w:spacing w:val="38"/>
          <w:szCs w:val="28"/>
        </w:rPr>
      </w:pPr>
    </w:p>
    <w:p w:rsidR="00A04C0F" w:rsidRDefault="00A04C0F" w:rsidP="00A04C0F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A04C0F" w:rsidRDefault="00A04C0F" w:rsidP="00A04C0F">
      <w:pPr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отчёту об исполнении бюджета</w:t>
      </w:r>
    </w:p>
    <w:p w:rsidR="00A04C0F" w:rsidRDefault="00A04C0F" w:rsidP="00A04C0F">
      <w:proofErr w:type="gramStart"/>
      <w:r>
        <w:rPr>
          <w:b/>
        </w:rPr>
        <w:t>гор</w:t>
      </w:r>
      <w:r w:rsidR="00C03A8C">
        <w:rPr>
          <w:b/>
        </w:rPr>
        <w:t>одского</w:t>
      </w:r>
      <w:proofErr w:type="gramEnd"/>
      <w:r w:rsidR="00C03A8C">
        <w:rPr>
          <w:b/>
        </w:rPr>
        <w:t xml:space="preserve"> поселения Мышкин за </w:t>
      </w:r>
      <w:r w:rsidR="00F774B1">
        <w:rPr>
          <w:b/>
        </w:rPr>
        <w:t>20</w:t>
      </w:r>
      <w:r w:rsidR="00D17573">
        <w:rPr>
          <w:b/>
        </w:rPr>
        <w:t>2</w:t>
      </w:r>
      <w:r w:rsidR="008A0B88">
        <w:rPr>
          <w:b/>
        </w:rPr>
        <w:t>2</w:t>
      </w:r>
      <w:r>
        <w:rPr>
          <w:b/>
        </w:rPr>
        <w:t xml:space="preserve"> год</w:t>
      </w:r>
    </w:p>
    <w:p w:rsidR="00A04C0F" w:rsidRDefault="00A04C0F" w:rsidP="00A04C0F"/>
    <w:p w:rsidR="00A04C0F" w:rsidRDefault="00A04C0F" w:rsidP="005C7EFD">
      <w:pPr>
        <w:jc w:val="both"/>
        <w:rPr>
          <w:spacing w:val="-24"/>
        </w:rPr>
      </w:pPr>
      <w:r>
        <w:t xml:space="preserve">     В соответствии с Федеральным законом </w:t>
      </w:r>
      <w:r w:rsidR="002477C2">
        <w:t>от 06.1</w:t>
      </w:r>
      <w:r w:rsidR="00BD7E10">
        <w:t>0</w:t>
      </w:r>
      <w:r w:rsidR="00E077CF">
        <w:t>.2003</w:t>
      </w:r>
      <w:r w:rsidR="002477C2">
        <w:t xml:space="preserve"> № 131-ФЗ </w:t>
      </w:r>
      <w:r>
        <w:t xml:space="preserve">«Об общих принципах организации местного самоуправления в Российской Федерации», </w:t>
      </w:r>
      <w:r w:rsidR="00E077CF">
        <w:rPr>
          <w:szCs w:val="28"/>
        </w:rPr>
        <w:t>р</w:t>
      </w:r>
      <w:r w:rsidR="005C7EFD" w:rsidRPr="006C7698">
        <w:rPr>
          <w:szCs w:val="28"/>
        </w:rPr>
        <w:t>ешением Муниципального Совета г</w:t>
      </w:r>
      <w:r w:rsidR="00237C93">
        <w:rPr>
          <w:szCs w:val="28"/>
        </w:rPr>
        <w:t>ородского поселения Мышкин от 29.06.2016</w:t>
      </w:r>
      <w:r w:rsidR="00E077CF">
        <w:rPr>
          <w:szCs w:val="28"/>
        </w:rPr>
        <w:t xml:space="preserve"> </w:t>
      </w:r>
      <w:r w:rsidR="005C7EFD" w:rsidRPr="006C7698">
        <w:rPr>
          <w:szCs w:val="28"/>
        </w:rPr>
        <w:t>№</w:t>
      </w:r>
      <w:r w:rsidR="00B5629F">
        <w:rPr>
          <w:szCs w:val="28"/>
        </w:rPr>
        <w:t xml:space="preserve"> </w:t>
      </w:r>
      <w:r w:rsidR="005C7EFD" w:rsidRPr="006C7698">
        <w:rPr>
          <w:szCs w:val="28"/>
        </w:rPr>
        <w:t>19 «Об утверждении Положения о бюджетном процессе в городском поселении Мышкин»,</w:t>
      </w:r>
    </w:p>
    <w:p w:rsidR="00A04C0F" w:rsidRDefault="00A04C0F" w:rsidP="00A04C0F">
      <w:pPr>
        <w:pStyle w:val="a3"/>
        <w:ind w:left="0"/>
        <w:jc w:val="both"/>
      </w:pPr>
    </w:p>
    <w:p w:rsidR="00A04C0F" w:rsidRDefault="00A04C0F" w:rsidP="00A04C0F">
      <w:pPr>
        <w:pStyle w:val="a3"/>
        <w:ind w:left="0"/>
      </w:pPr>
      <w:r>
        <w:t>ПОСТАНОВЛЯЕТ:</w:t>
      </w:r>
    </w:p>
    <w:p w:rsidR="00A21BC3" w:rsidRDefault="00A21BC3" w:rsidP="00A04C0F">
      <w:pPr>
        <w:pStyle w:val="a3"/>
        <w:ind w:left="0"/>
      </w:pPr>
    </w:p>
    <w:p w:rsidR="00A04C0F" w:rsidRDefault="00A04C0F" w:rsidP="00A04C0F">
      <w:pPr>
        <w:ind w:firstLine="709"/>
        <w:jc w:val="both"/>
      </w:pPr>
      <w:r>
        <w:t xml:space="preserve">1. Назначить по инициативе Главы городского поселения Мышкин </w:t>
      </w:r>
      <w:proofErr w:type="gramStart"/>
      <w:r>
        <w:t>публичные</w:t>
      </w:r>
      <w:proofErr w:type="gramEnd"/>
      <w:r>
        <w:t xml:space="preserve"> слушания по обсуждению прилагаемого Отчета об исполнении бюджета городского поселения Мышкин за 20</w:t>
      </w:r>
      <w:r w:rsidR="00D17573">
        <w:t>2</w:t>
      </w:r>
      <w:r w:rsidR="008A0B88">
        <w:t>2</w:t>
      </w:r>
      <w:r>
        <w:t xml:space="preserve"> год с участием граждан и представителей общественности.</w:t>
      </w:r>
    </w:p>
    <w:p w:rsidR="00A04C0F" w:rsidRDefault="00862488" w:rsidP="00A04C0F">
      <w:pPr>
        <w:ind w:firstLine="709"/>
        <w:jc w:val="both"/>
      </w:pPr>
      <w:r>
        <w:t xml:space="preserve">2. Провести публичные слушания </w:t>
      </w:r>
      <w:r w:rsidR="008A0B88">
        <w:t>5</w:t>
      </w:r>
      <w:r w:rsidR="005C7EFD">
        <w:t xml:space="preserve"> мая </w:t>
      </w:r>
      <w:r w:rsidR="00D17573">
        <w:t>202</w:t>
      </w:r>
      <w:r w:rsidR="008A0B88">
        <w:t>3</w:t>
      </w:r>
      <w:r w:rsidR="00A04C0F" w:rsidRPr="00714693">
        <w:t xml:space="preserve"> года в 14 часов 00 минут</w:t>
      </w:r>
      <w:r w:rsidR="00A04C0F">
        <w:t xml:space="preserve"> по адресу: г. Мышкин, ул. Карла Либкнехта, д.40 (здание Администрации городского поселения Мышкин).</w:t>
      </w:r>
    </w:p>
    <w:p w:rsidR="00A04C0F" w:rsidRDefault="00A04C0F" w:rsidP="00A04C0F">
      <w:pPr>
        <w:ind w:firstLine="709"/>
        <w:jc w:val="both"/>
        <w:rPr>
          <w:color w:val="000000"/>
        </w:rPr>
      </w:pPr>
      <w:r>
        <w:t>3. Назначить ответственным за подготовку и проведение публичных слушаний заместителя Главы Администрации городского поселения Мышкин.</w:t>
      </w:r>
    </w:p>
    <w:p w:rsidR="00C84B02" w:rsidRDefault="00A04C0F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C84B02">
        <w:rPr>
          <w:sz w:val="28"/>
          <w:szCs w:val="28"/>
          <w:lang w:val="ru-RU"/>
        </w:rPr>
        <w:t>4. Устано</w:t>
      </w:r>
      <w:r w:rsidR="00822D9A" w:rsidRPr="00C84B02">
        <w:rPr>
          <w:sz w:val="28"/>
          <w:szCs w:val="28"/>
          <w:lang w:val="ru-RU"/>
        </w:rPr>
        <w:t>вить, что для учета предложений</w:t>
      </w:r>
      <w:r w:rsidRPr="00C84B02">
        <w:rPr>
          <w:sz w:val="28"/>
          <w:szCs w:val="28"/>
          <w:lang w:val="ru-RU"/>
        </w:rPr>
        <w:t xml:space="preserve"> по Отчету об исполнении бюджета гор</w:t>
      </w:r>
      <w:r w:rsidR="00F774B1" w:rsidRPr="00C84B02">
        <w:rPr>
          <w:sz w:val="28"/>
          <w:szCs w:val="28"/>
          <w:lang w:val="ru-RU"/>
        </w:rPr>
        <w:t>одского поселения Мышкин за 20</w:t>
      </w:r>
      <w:r w:rsidR="00D17573" w:rsidRPr="00C84B02">
        <w:rPr>
          <w:sz w:val="28"/>
          <w:szCs w:val="28"/>
          <w:lang w:val="ru-RU"/>
        </w:rPr>
        <w:t>2</w:t>
      </w:r>
      <w:r w:rsidR="008A0B88">
        <w:rPr>
          <w:sz w:val="28"/>
          <w:szCs w:val="28"/>
          <w:lang w:val="ru-RU"/>
        </w:rPr>
        <w:t>2</w:t>
      </w:r>
      <w:r w:rsidRPr="00C84B02">
        <w:rPr>
          <w:sz w:val="28"/>
          <w:szCs w:val="28"/>
          <w:lang w:val="ru-RU"/>
        </w:rPr>
        <w:t xml:space="preserve"> год, жителями городского поселения Мышкин до </w:t>
      </w:r>
      <w:r w:rsidR="008A0B88">
        <w:rPr>
          <w:sz w:val="28"/>
          <w:szCs w:val="28"/>
          <w:lang w:val="ru-RU"/>
        </w:rPr>
        <w:t>5</w:t>
      </w:r>
      <w:r w:rsidR="005C7EFD" w:rsidRPr="00C84B02">
        <w:rPr>
          <w:sz w:val="28"/>
          <w:szCs w:val="28"/>
          <w:lang w:val="ru-RU"/>
        </w:rPr>
        <w:t xml:space="preserve"> мая </w:t>
      </w:r>
      <w:r w:rsidRPr="00C84B02">
        <w:rPr>
          <w:sz w:val="28"/>
          <w:szCs w:val="28"/>
          <w:lang w:val="ru-RU"/>
        </w:rPr>
        <w:t>20</w:t>
      </w:r>
      <w:r w:rsidR="00D17573" w:rsidRPr="00C84B02">
        <w:rPr>
          <w:sz w:val="28"/>
          <w:szCs w:val="28"/>
          <w:lang w:val="ru-RU"/>
        </w:rPr>
        <w:t>2</w:t>
      </w:r>
      <w:r w:rsidR="008A0B88">
        <w:rPr>
          <w:sz w:val="28"/>
          <w:szCs w:val="28"/>
          <w:lang w:val="ru-RU"/>
        </w:rPr>
        <w:t>3</w:t>
      </w:r>
      <w:r w:rsidRPr="00C84B02">
        <w:rPr>
          <w:sz w:val="28"/>
          <w:szCs w:val="28"/>
          <w:lang w:val="ru-RU"/>
        </w:rPr>
        <w:t xml:space="preserve"> года могут быть направлены письменные обращения</w:t>
      </w:r>
      <w:r w:rsidRPr="00C84B02">
        <w:rPr>
          <w:color w:val="000000"/>
          <w:sz w:val="28"/>
          <w:szCs w:val="28"/>
          <w:lang w:val="ru-RU"/>
        </w:rPr>
        <w:t xml:space="preserve"> </w:t>
      </w:r>
      <w:r w:rsidR="00C84B02" w:rsidRPr="00430285">
        <w:rPr>
          <w:sz w:val="28"/>
          <w:szCs w:val="28"/>
          <w:lang w:val="ru-RU"/>
        </w:rPr>
        <w:t xml:space="preserve">в Муниципальный Совет городского поселения Мышкин (путем их передачи или направления по почте) по адресу: г. Мышкин, ул. К. Либкнехта, д.40. 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Письменное обращение гражданина должно содержать его фамилию, имя, отчество, адрес места жительства и предложение или замечание по </w:t>
      </w:r>
      <w:r w:rsidR="009E5E6F" w:rsidRPr="00C84B02">
        <w:rPr>
          <w:szCs w:val="28"/>
        </w:rPr>
        <w:t>Отчету об исполнении бюджета городского поселения Мышкин за 202</w:t>
      </w:r>
      <w:r w:rsidR="008A0B88">
        <w:rPr>
          <w:szCs w:val="28"/>
        </w:rPr>
        <w:t>2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Лица, направившие предложения и замечания, вправе отозвать их до начала обсуждения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</w:t>
      </w:r>
      <w:r w:rsidR="008A0B88">
        <w:rPr>
          <w:szCs w:val="28"/>
        </w:rPr>
        <w:t>2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. Также граждане могут свои обращения </w:t>
      </w:r>
      <w:r w:rsidR="009E5E6F" w:rsidRPr="00C84B02">
        <w:rPr>
          <w:szCs w:val="28"/>
        </w:rPr>
        <w:t xml:space="preserve">по Отчету об исполнении </w:t>
      </w:r>
      <w:r w:rsidR="009E5E6F" w:rsidRPr="00C84B02">
        <w:rPr>
          <w:szCs w:val="28"/>
        </w:rPr>
        <w:lastRenderedPageBreak/>
        <w:t>бюджета городского поселения Мышкин за 202</w:t>
      </w:r>
      <w:r w:rsidR="008A0B88">
        <w:rPr>
          <w:szCs w:val="28"/>
        </w:rPr>
        <w:t>2</w:t>
      </w:r>
      <w:r w:rsidR="009E5E6F" w:rsidRPr="00C84B02">
        <w:rPr>
          <w:szCs w:val="28"/>
        </w:rPr>
        <w:t xml:space="preserve"> год</w:t>
      </w:r>
      <w:r w:rsidRPr="00664A1C">
        <w:rPr>
          <w:szCs w:val="28"/>
        </w:rPr>
        <w:t xml:space="preserve"> предоставить в Администрацию через официальный сайт Администрации городского поселения Мышкин - gorodmyshkin.ru.</w:t>
      </w:r>
    </w:p>
    <w:p w:rsidR="00C84B02" w:rsidRPr="00664A1C" w:rsidRDefault="00C84B02" w:rsidP="00C84B02">
      <w:pPr>
        <w:ind w:firstLine="709"/>
        <w:jc w:val="both"/>
        <w:rPr>
          <w:szCs w:val="28"/>
        </w:rPr>
      </w:pPr>
      <w:r w:rsidRPr="00664A1C">
        <w:rPr>
          <w:szCs w:val="28"/>
        </w:rPr>
        <w:t xml:space="preserve">Предложения и замечания рассматриваются при публичном обсуждении проекта </w:t>
      </w:r>
      <w:r w:rsidR="009E5E6F" w:rsidRPr="00C84B02">
        <w:rPr>
          <w:szCs w:val="28"/>
        </w:rPr>
        <w:t>Отчет</w:t>
      </w:r>
      <w:r w:rsidR="009E5E6F">
        <w:rPr>
          <w:szCs w:val="28"/>
        </w:rPr>
        <w:t>а</w:t>
      </w:r>
      <w:r w:rsidR="009E5E6F" w:rsidRPr="00C84B02">
        <w:rPr>
          <w:szCs w:val="28"/>
        </w:rPr>
        <w:t xml:space="preserve"> об исполнении бюджета городского поселения Мышкин за 2021 год</w:t>
      </w:r>
      <w:r w:rsidRPr="00664A1C">
        <w:rPr>
          <w:szCs w:val="28"/>
        </w:rPr>
        <w:t>, учитываются при подготовке протокола публичных слушаний и заключения о результатах публичных слушаний.</w:t>
      </w:r>
    </w:p>
    <w:p w:rsidR="00C84B02" w:rsidRPr="00430285" w:rsidRDefault="00C84B02" w:rsidP="00C84B02">
      <w:pPr>
        <w:pStyle w:val="a9"/>
        <w:ind w:firstLine="709"/>
        <w:jc w:val="both"/>
        <w:rPr>
          <w:sz w:val="28"/>
          <w:szCs w:val="28"/>
          <w:lang w:val="ru-RU"/>
        </w:rPr>
      </w:pPr>
      <w:r w:rsidRPr="00430285">
        <w:rPr>
          <w:sz w:val="28"/>
          <w:szCs w:val="28"/>
          <w:lang w:val="ru-RU"/>
        </w:rPr>
        <w:t xml:space="preserve">Порядок участия граждан в обсуждении </w:t>
      </w:r>
      <w:r w:rsidR="00B64A94" w:rsidRPr="00C84B02">
        <w:rPr>
          <w:sz w:val="28"/>
          <w:szCs w:val="28"/>
          <w:lang w:val="ru-RU"/>
        </w:rPr>
        <w:t>Отчет</w:t>
      </w:r>
      <w:r w:rsidR="00B64A94" w:rsidRPr="00B64A94">
        <w:rPr>
          <w:sz w:val="28"/>
          <w:szCs w:val="28"/>
          <w:lang w:val="ru-RU"/>
        </w:rPr>
        <w:t>а</w:t>
      </w:r>
      <w:r w:rsidR="00B64A94" w:rsidRPr="00C84B02">
        <w:rPr>
          <w:sz w:val="28"/>
          <w:szCs w:val="28"/>
          <w:lang w:val="ru-RU"/>
        </w:rPr>
        <w:t xml:space="preserve"> об исполнении бюджета городского поселения Мышкин за 202</w:t>
      </w:r>
      <w:r w:rsidR="008A0B88">
        <w:rPr>
          <w:sz w:val="28"/>
          <w:szCs w:val="28"/>
          <w:lang w:val="ru-RU"/>
        </w:rPr>
        <w:t>2</w:t>
      </w:r>
      <w:r w:rsidR="00B64A94" w:rsidRPr="00C84B02">
        <w:rPr>
          <w:sz w:val="28"/>
          <w:szCs w:val="28"/>
          <w:lang w:val="ru-RU"/>
        </w:rPr>
        <w:t xml:space="preserve"> год</w:t>
      </w:r>
      <w:r w:rsidRPr="00430285">
        <w:rPr>
          <w:sz w:val="28"/>
          <w:szCs w:val="28"/>
          <w:lang w:val="ru-RU"/>
        </w:rPr>
        <w:t>: жители городского поселения Мышкин могут лично участвовать в обсуждении проекта решения Муниципального Совет</w:t>
      </w:r>
      <w:r>
        <w:rPr>
          <w:sz w:val="28"/>
          <w:szCs w:val="28"/>
          <w:lang w:val="ru-RU"/>
        </w:rPr>
        <w:t>а городского поселения Мышкин 0</w:t>
      </w:r>
      <w:r w:rsidR="008A0B88">
        <w:rPr>
          <w:sz w:val="28"/>
          <w:szCs w:val="28"/>
          <w:lang w:val="ru-RU"/>
        </w:rPr>
        <w:t>5</w:t>
      </w:r>
      <w:r w:rsidRPr="00430285">
        <w:rPr>
          <w:sz w:val="28"/>
          <w:szCs w:val="28"/>
          <w:lang w:val="ru-RU"/>
        </w:rPr>
        <w:t>.</w:t>
      </w:r>
      <w:r w:rsidR="00B64A94">
        <w:rPr>
          <w:sz w:val="28"/>
          <w:szCs w:val="28"/>
          <w:lang w:val="ru-RU"/>
        </w:rPr>
        <w:t>05</w:t>
      </w:r>
      <w:r w:rsidRPr="0043028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</w:t>
      </w:r>
      <w:r w:rsidR="008A0B88">
        <w:rPr>
          <w:sz w:val="28"/>
          <w:szCs w:val="28"/>
          <w:lang w:val="ru-RU"/>
        </w:rPr>
        <w:t>3</w:t>
      </w:r>
      <w:r w:rsidRPr="00430285">
        <w:rPr>
          <w:sz w:val="28"/>
          <w:szCs w:val="28"/>
          <w:lang w:val="ru-RU"/>
        </w:rPr>
        <w:t xml:space="preserve"> в 14 часов 00 минут по адресу: г. Мышкин, ул. К. Либкнехта, д.40.</w:t>
      </w:r>
    </w:p>
    <w:p w:rsidR="00A04C0F" w:rsidRDefault="00A04C0F" w:rsidP="00C84B02">
      <w:pPr>
        <w:ind w:firstLine="709"/>
        <w:jc w:val="both"/>
      </w:pPr>
      <w:r>
        <w:t xml:space="preserve">5. </w:t>
      </w:r>
      <w:r w:rsidR="009926B4">
        <w:t xml:space="preserve">Ведущему специалисту </w:t>
      </w:r>
      <w:r>
        <w:t>Администрации городского поселения Мышкин выполнить необходимые мероприятия по проведению публичных слушаний.</w:t>
      </w:r>
    </w:p>
    <w:p w:rsidR="00A04C0F" w:rsidRPr="005C7EFD" w:rsidRDefault="00BD7E10" w:rsidP="005C7EFD">
      <w:pPr>
        <w:jc w:val="both"/>
        <w:rPr>
          <w:szCs w:val="28"/>
        </w:rPr>
      </w:pPr>
      <w:r>
        <w:t xml:space="preserve">          </w:t>
      </w:r>
      <w:r w:rsidR="00A04C0F">
        <w:t xml:space="preserve">6. Опубликовать </w:t>
      </w:r>
      <w:r w:rsidR="005C7EFD">
        <w:t>настоящее постановление и Отчет об исполнении бюджета гор</w:t>
      </w:r>
      <w:r w:rsidR="00F774B1">
        <w:t>одского поселения Мышкин за 20</w:t>
      </w:r>
      <w:r w:rsidR="00D17573">
        <w:t>2</w:t>
      </w:r>
      <w:r w:rsidR="008A0B88">
        <w:t>2</w:t>
      </w:r>
      <w:r w:rsidR="005C7EFD">
        <w:t xml:space="preserve"> год </w:t>
      </w:r>
      <w:r w:rsidR="007F3A13" w:rsidRPr="006C7698">
        <w:rPr>
          <w:szCs w:val="28"/>
        </w:rPr>
        <w:t>в газете «Волжские зори»</w:t>
      </w:r>
      <w:r w:rsidR="007F3A13">
        <w:rPr>
          <w:szCs w:val="28"/>
        </w:rPr>
        <w:t xml:space="preserve"> и разместить </w:t>
      </w:r>
      <w:r w:rsidR="00A04C0F">
        <w:t>на официальном сайте городского поселения Мышкин</w:t>
      </w:r>
      <w:r w:rsidR="008A5641" w:rsidRPr="008A5641">
        <w:rPr>
          <w:szCs w:val="28"/>
        </w:rPr>
        <w:t xml:space="preserve"> </w:t>
      </w:r>
      <w:r w:rsidR="008A5641">
        <w:rPr>
          <w:szCs w:val="28"/>
        </w:rPr>
        <w:t xml:space="preserve">в </w:t>
      </w:r>
      <w:r w:rsidR="0056522A">
        <w:rPr>
          <w:szCs w:val="28"/>
        </w:rPr>
        <w:t xml:space="preserve">информационно-коммуникационной </w:t>
      </w:r>
      <w:r w:rsidR="008A5641">
        <w:rPr>
          <w:szCs w:val="28"/>
        </w:rPr>
        <w:t>сети Интернет</w:t>
      </w:r>
      <w:r w:rsidR="005C7EFD" w:rsidRPr="006C7698">
        <w:rPr>
          <w:szCs w:val="28"/>
        </w:rPr>
        <w:t>.</w:t>
      </w:r>
    </w:p>
    <w:p w:rsidR="00A04C0F" w:rsidRDefault="00A04C0F" w:rsidP="00A04C0F">
      <w:pPr>
        <w:ind w:firstLine="708"/>
        <w:jc w:val="both"/>
        <w:rPr>
          <w:color w:val="000000"/>
        </w:rPr>
      </w:pPr>
      <w:r>
        <w:t>7. Контроль за исполнением настоящего постановления оставляю за собой.</w:t>
      </w:r>
    </w:p>
    <w:p w:rsidR="00A04C0F" w:rsidRDefault="00A04C0F" w:rsidP="00A04C0F">
      <w:pPr>
        <w:ind w:firstLine="708"/>
        <w:jc w:val="both"/>
      </w:pPr>
      <w:r>
        <w:rPr>
          <w:color w:val="000000"/>
        </w:rPr>
        <w:t xml:space="preserve">8. Настоящее постановление вступает в </w:t>
      </w:r>
      <w:r w:rsidR="00C92FEC">
        <w:rPr>
          <w:color w:val="000000"/>
        </w:rPr>
        <w:t xml:space="preserve">законную </w:t>
      </w:r>
      <w:r>
        <w:rPr>
          <w:color w:val="000000"/>
        </w:rPr>
        <w:t xml:space="preserve">силу </w:t>
      </w:r>
      <w:r w:rsidR="00C92FEC">
        <w:rPr>
          <w:color w:val="000000"/>
        </w:rPr>
        <w:t xml:space="preserve">после </w:t>
      </w:r>
      <w:r w:rsidR="004479F0">
        <w:rPr>
          <w:color w:val="000000"/>
        </w:rPr>
        <w:t xml:space="preserve">его </w:t>
      </w:r>
      <w:r w:rsidR="0056522A">
        <w:rPr>
          <w:color w:val="000000"/>
        </w:rPr>
        <w:t xml:space="preserve">официального </w:t>
      </w:r>
      <w:r>
        <w:rPr>
          <w:color w:val="000000"/>
        </w:rPr>
        <w:t>опубликования.</w:t>
      </w: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Default="00A04C0F" w:rsidP="00A04C0F">
      <w:pPr>
        <w:pStyle w:val="a3"/>
        <w:ind w:left="0"/>
        <w:jc w:val="both"/>
        <w:rPr>
          <w:spacing w:val="-24"/>
        </w:rPr>
      </w:pPr>
    </w:p>
    <w:p w:rsidR="00A04C0F" w:rsidRPr="00632ADC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AD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A04C0F" w:rsidRDefault="00A04C0F" w:rsidP="00A04C0F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Мышкин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8A0B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B88">
        <w:rPr>
          <w:rFonts w:ascii="Times New Roman" w:hAnsi="Times New Roman" w:cs="Times New Roman"/>
          <w:sz w:val="28"/>
          <w:szCs w:val="28"/>
        </w:rPr>
        <w:t>А.А. Кошутина</w:t>
      </w: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A04C0F" w:rsidRDefault="00A04C0F" w:rsidP="00A04C0F">
      <w:pPr>
        <w:pStyle w:val="a3"/>
        <w:ind w:left="0" w:firstLine="720"/>
        <w:jc w:val="both"/>
      </w:pPr>
    </w:p>
    <w:p w:rsidR="00445DD8" w:rsidRDefault="00445DD8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p w:rsidR="008A34FD" w:rsidRDefault="008A34FD"/>
    <w:sectPr w:rsidR="008A34FD" w:rsidSect="009949E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0F"/>
    <w:rsid w:val="00060D0B"/>
    <w:rsid w:val="000C7A87"/>
    <w:rsid w:val="000D07BA"/>
    <w:rsid w:val="001336B2"/>
    <w:rsid w:val="00190F79"/>
    <w:rsid w:val="001E79BB"/>
    <w:rsid w:val="00237C93"/>
    <w:rsid w:val="002477C2"/>
    <w:rsid w:val="002B11C2"/>
    <w:rsid w:val="00360365"/>
    <w:rsid w:val="003722EA"/>
    <w:rsid w:val="0042600F"/>
    <w:rsid w:val="00445DD8"/>
    <w:rsid w:val="004479F0"/>
    <w:rsid w:val="004B1328"/>
    <w:rsid w:val="004E1BB6"/>
    <w:rsid w:val="0056522A"/>
    <w:rsid w:val="00566A5D"/>
    <w:rsid w:val="005C7EFD"/>
    <w:rsid w:val="005E2712"/>
    <w:rsid w:val="00663482"/>
    <w:rsid w:val="00702593"/>
    <w:rsid w:val="007762AD"/>
    <w:rsid w:val="007A75E8"/>
    <w:rsid w:val="007F2518"/>
    <w:rsid w:val="007F3A13"/>
    <w:rsid w:val="007F7E17"/>
    <w:rsid w:val="00822D9A"/>
    <w:rsid w:val="00827CD6"/>
    <w:rsid w:val="00862488"/>
    <w:rsid w:val="00885E99"/>
    <w:rsid w:val="008A0B88"/>
    <w:rsid w:val="008A34FD"/>
    <w:rsid w:val="008A5641"/>
    <w:rsid w:val="008D1027"/>
    <w:rsid w:val="009217E0"/>
    <w:rsid w:val="009926B4"/>
    <w:rsid w:val="009949EC"/>
    <w:rsid w:val="009B2968"/>
    <w:rsid w:val="009E5E6F"/>
    <w:rsid w:val="009F4F98"/>
    <w:rsid w:val="00A04C0F"/>
    <w:rsid w:val="00A21BC3"/>
    <w:rsid w:val="00A2463A"/>
    <w:rsid w:val="00A80DAF"/>
    <w:rsid w:val="00AF0ED2"/>
    <w:rsid w:val="00B5629F"/>
    <w:rsid w:val="00B64A94"/>
    <w:rsid w:val="00B74523"/>
    <w:rsid w:val="00B83449"/>
    <w:rsid w:val="00BD7E10"/>
    <w:rsid w:val="00C03A8C"/>
    <w:rsid w:val="00C213D7"/>
    <w:rsid w:val="00C84B02"/>
    <w:rsid w:val="00C92FEC"/>
    <w:rsid w:val="00CF25BB"/>
    <w:rsid w:val="00CF2652"/>
    <w:rsid w:val="00D17573"/>
    <w:rsid w:val="00D36F80"/>
    <w:rsid w:val="00D64088"/>
    <w:rsid w:val="00DD0CC9"/>
    <w:rsid w:val="00DE4352"/>
    <w:rsid w:val="00E077CF"/>
    <w:rsid w:val="00ED1D5C"/>
    <w:rsid w:val="00F06386"/>
    <w:rsid w:val="00F7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2336-A400-4EB2-913B-67A0DB49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A04C0F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C0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4C0F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ConsNormal">
    <w:name w:val="ConsNormal"/>
    <w:rsid w:val="00A04C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04C0F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04C0F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04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A3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8A3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2023-04-13T09:10:00Z</cp:lastPrinted>
  <dcterms:created xsi:type="dcterms:W3CDTF">2023-05-09T07:38:00Z</dcterms:created>
  <dcterms:modified xsi:type="dcterms:W3CDTF">2023-05-09T07:38:00Z</dcterms:modified>
</cp:coreProperties>
</file>