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249" w:rsidRPr="00556231" w:rsidRDefault="00816249" w:rsidP="008162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56231">
        <w:rPr>
          <w:rFonts w:ascii="Times New Roman" w:hAnsi="Times New Roman" w:cs="Times New Roman"/>
          <w:noProof/>
        </w:rPr>
        <w:drawing>
          <wp:inline distT="0" distB="0" distL="0" distR="0">
            <wp:extent cx="647700" cy="714375"/>
            <wp:effectExtent l="19050" t="0" r="0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9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249" w:rsidRPr="003A22A7" w:rsidRDefault="00816249" w:rsidP="008162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МЫШКИН</w:t>
      </w:r>
    </w:p>
    <w:p w:rsidR="00816249" w:rsidRDefault="00816249" w:rsidP="00816249">
      <w:pPr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28"/>
          <w:szCs w:val="28"/>
        </w:rPr>
      </w:pPr>
      <w:r w:rsidRPr="003A22A7">
        <w:rPr>
          <w:rFonts w:ascii="Times New Roman" w:eastAsia="SimSun" w:hAnsi="Times New Roman" w:cs="Times New Roman"/>
          <w:b/>
          <w:sz w:val="28"/>
          <w:szCs w:val="28"/>
        </w:rPr>
        <w:t>П</w:t>
      </w:r>
      <w:r w:rsidRPr="003A22A7">
        <w:rPr>
          <w:rFonts w:ascii="Times New Roman" w:eastAsia="SimSun" w:hAnsi="Times New Roman" w:cs="Times New Roman"/>
          <w:b/>
          <w:caps/>
          <w:sz w:val="28"/>
          <w:szCs w:val="28"/>
        </w:rPr>
        <w:t>остановление</w:t>
      </w:r>
    </w:p>
    <w:p w:rsidR="003F2B59" w:rsidRPr="003A22A7" w:rsidRDefault="003F2B59" w:rsidP="0081624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816249" w:rsidRPr="003A22A7" w:rsidRDefault="00816249" w:rsidP="00816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22A7">
        <w:rPr>
          <w:rFonts w:ascii="Times New Roman" w:hAnsi="Times New Roman" w:cs="Times New Roman"/>
          <w:sz w:val="24"/>
          <w:szCs w:val="24"/>
        </w:rPr>
        <w:t>г. Мышкин</w:t>
      </w:r>
    </w:p>
    <w:p w:rsidR="00816249" w:rsidRPr="00767344" w:rsidRDefault="003F2B59" w:rsidP="00816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000294">
        <w:rPr>
          <w:rFonts w:ascii="Times New Roman" w:hAnsi="Times New Roman" w:cs="Times New Roman"/>
          <w:sz w:val="28"/>
          <w:szCs w:val="28"/>
        </w:rPr>
        <w:t>.</w:t>
      </w:r>
      <w:r w:rsidR="00AF7572">
        <w:rPr>
          <w:rFonts w:ascii="Times New Roman" w:hAnsi="Times New Roman" w:cs="Times New Roman"/>
          <w:sz w:val="28"/>
          <w:szCs w:val="28"/>
        </w:rPr>
        <w:t>12</w:t>
      </w:r>
      <w:r w:rsidR="00816249" w:rsidRPr="00767344">
        <w:rPr>
          <w:rFonts w:ascii="Times New Roman" w:hAnsi="Times New Roman" w:cs="Times New Roman"/>
          <w:sz w:val="28"/>
          <w:szCs w:val="28"/>
        </w:rPr>
        <w:t>. 20</w:t>
      </w:r>
      <w:r w:rsidR="00816249">
        <w:rPr>
          <w:rFonts w:ascii="Times New Roman" w:hAnsi="Times New Roman" w:cs="Times New Roman"/>
          <w:sz w:val="28"/>
          <w:szCs w:val="28"/>
        </w:rPr>
        <w:t>2</w:t>
      </w:r>
      <w:r w:rsidR="007165BD">
        <w:rPr>
          <w:rFonts w:ascii="Times New Roman" w:hAnsi="Times New Roman" w:cs="Times New Roman"/>
          <w:sz w:val="28"/>
          <w:szCs w:val="28"/>
        </w:rPr>
        <w:t>2</w:t>
      </w:r>
      <w:r w:rsidR="00816249" w:rsidRPr="00767344">
        <w:rPr>
          <w:rFonts w:ascii="Times New Roman" w:hAnsi="Times New Roman" w:cs="Times New Roman"/>
          <w:sz w:val="28"/>
          <w:szCs w:val="28"/>
        </w:rPr>
        <w:tab/>
      </w:r>
      <w:r w:rsidR="00816249" w:rsidRPr="00767344">
        <w:rPr>
          <w:rFonts w:ascii="Times New Roman" w:hAnsi="Times New Roman" w:cs="Times New Roman"/>
          <w:sz w:val="28"/>
          <w:szCs w:val="28"/>
        </w:rPr>
        <w:tab/>
      </w:r>
      <w:r w:rsidR="00816249" w:rsidRPr="00767344">
        <w:rPr>
          <w:rFonts w:ascii="Times New Roman" w:hAnsi="Times New Roman" w:cs="Times New Roman"/>
          <w:sz w:val="28"/>
          <w:szCs w:val="28"/>
        </w:rPr>
        <w:tab/>
      </w:r>
      <w:r w:rsidR="00816249" w:rsidRPr="00767344">
        <w:rPr>
          <w:rFonts w:ascii="Times New Roman" w:hAnsi="Times New Roman" w:cs="Times New Roman"/>
          <w:sz w:val="28"/>
          <w:szCs w:val="28"/>
        </w:rPr>
        <w:tab/>
      </w:r>
      <w:r w:rsidR="00816249" w:rsidRPr="0076734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</w:t>
      </w:r>
      <w:r w:rsidR="0081624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16249" w:rsidRPr="00767344">
        <w:rPr>
          <w:rFonts w:ascii="Times New Roman" w:hAnsi="Times New Roman" w:cs="Times New Roman"/>
          <w:sz w:val="28"/>
          <w:szCs w:val="28"/>
        </w:rPr>
        <w:t>№</w:t>
      </w:r>
      <w:r w:rsidR="00816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261</w:t>
      </w:r>
    </w:p>
    <w:p w:rsidR="001F7A34" w:rsidRDefault="00816249" w:rsidP="0081624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6670">
        <w:rPr>
          <w:rFonts w:ascii="Times New Roman" w:hAnsi="Times New Roman" w:cs="Times New Roman"/>
          <w:sz w:val="28"/>
          <w:szCs w:val="28"/>
          <w:lang w:eastAsia="ar-SA"/>
        </w:rPr>
        <w:t>Об утверждении Плана</w:t>
      </w:r>
      <w:r w:rsidR="001F7A3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06670">
        <w:rPr>
          <w:rFonts w:ascii="Times New Roman" w:hAnsi="Times New Roman" w:cs="Times New Roman"/>
          <w:sz w:val="28"/>
          <w:szCs w:val="28"/>
          <w:lang w:eastAsia="ar-SA"/>
        </w:rPr>
        <w:t xml:space="preserve">противодействия </w:t>
      </w:r>
    </w:p>
    <w:p w:rsidR="005C06D1" w:rsidRDefault="00816249" w:rsidP="0081624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B06670">
        <w:rPr>
          <w:rFonts w:ascii="Times New Roman" w:hAnsi="Times New Roman" w:cs="Times New Roman"/>
          <w:sz w:val="28"/>
          <w:szCs w:val="28"/>
          <w:lang w:eastAsia="ar-SA"/>
        </w:rPr>
        <w:t>коррупции</w:t>
      </w:r>
      <w:proofErr w:type="gramEnd"/>
      <w:r w:rsidRPr="00B06670">
        <w:rPr>
          <w:rFonts w:ascii="Times New Roman" w:hAnsi="Times New Roman" w:cs="Times New Roman"/>
          <w:sz w:val="28"/>
          <w:szCs w:val="28"/>
          <w:lang w:eastAsia="ar-SA"/>
        </w:rPr>
        <w:t xml:space="preserve"> в городском </w:t>
      </w:r>
    </w:p>
    <w:p w:rsidR="00816249" w:rsidRPr="00B06670" w:rsidRDefault="00816249" w:rsidP="0081624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B06670">
        <w:rPr>
          <w:rFonts w:ascii="Times New Roman" w:hAnsi="Times New Roman" w:cs="Times New Roman"/>
          <w:sz w:val="28"/>
          <w:szCs w:val="28"/>
          <w:lang w:eastAsia="ar-SA"/>
        </w:rPr>
        <w:t>поселении</w:t>
      </w:r>
      <w:proofErr w:type="gramEnd"/>
      <w:r w:rsidRPr="00B06670">
        <w:rPr>
          <w:rFonts w:ascii="Times New Roman" w:hAnsi="Times New Roman" w:cs="Times New Roman"/>
          <w:sz w:val="28"/>
          <w:szCs w:val="28"/>
          <w:lang w:eastAsia="ar-SA"/>
        </w:rPr>
        <w:t xml:space="preserve"> Мышкин на 20</w:t>
      </w:r>
      <w:r w:rsidR="001C2AB2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7165BD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1C2AB2">
        <w:rPr>
          <w:rFonts w:ascii="Times New Roman" w:hAnsi="Times New Roman" w:cs="Times New Roman"/>
          <w:sz w:val="28"/>
          <w:szCs w:val="28"/>
          <w:lang w:eastAsia="ar-SA"/>
        </w:rPr>
        <w:t xml:space="preserve"> год</w:t>
      </w:r>
    </w:p>
    <w:p w:rsidR="00816249" w:rsidRPr="00B06670" w:rsidRDefault="00816249" w:rsidP="0081624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6249" w:rsidRPr="00B06670" w:rsidRDefault="00816249" w:rsidP="0081624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670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6" w:history="1">
        <w:r w:rsidRPr="00B06670">
          <w:rPr>
            <w:rFonts w:ascii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B06670">
        <w:rPr>
          <w:rFonts w:ascii="Times New Roman" w:hAnsi="Times New Roman" w:cs="Times New Roman"/>
          <w:sz w:val="28"/>
          <w:szCs w:val="28"/>
          <w:lang w:eastAsia="ru-RU"/>
        </w:rPr>
        <w:t xml:space="preserve"> от 25.12.2008 № 273-ФЗ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B06670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B06670">
        <w:rPr>
          <w:rFonts w:ascii="Times New Roman" w:hAnsi="Times New Roman" w:cs="Times New Roman"/>
          <w:sz w:val="28"/>
          <w:szCs w:val="28"/>
          <w:lang w:eastAsia="ru-RU"/>
        </w:rPr>
        <w:t xml:space="preserve">О противодействии коррупции»,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29.06.2018 №378 «О Национальном плане противодействия  коррупции на 2018-2020 годы», законом Ярославской области от 09.07.2009 №40-з «О мерах по противодействию коррупции в Ярославской области», </w:t>
      </w:r>
      <w:r w:rsidRPr="00B06670">
        <w:rPr>
          <w:rFonts w:ascii="Times New Roman" w:hAnsi="Times New Roman" w:cs="Times New Roman"/>
          <w:sz w:val="28"/>
          <w:szCs w:val="28"/>
          <w:lang w:eastAsia="ru-RU"/>
        </w:rPr>
        <w:t>в целях обеспечения комплексного подхода к реализации мер по противодействию коррупции в городском поселении Мышкин,</w:t>
      </w:r>
    </w:p>
    <w:p w:rsidR="00816249" w:rsidRPr="00B06670" w:rsidRDefault="00816249" w:rsidP="0081624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16249" w:rsidRPr="00B06670" w:rsidRDefault="00816249" w:rsidP="00816249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B06670">
        <w:rPr>
          <w:rFonts w:ascii="Times New Roman" w:hAnsi="Times New Roman" w:cs="Times New Roman"/>
          <w:sz w:val="28"/>
          <w:szCs w:val="28"/>
          <w:lang w:eastAsia="ar-SA"/>
        </w:rPr>
        <w:t>ПОСТАНОВЛЯЕТ:</w:t>
      </w:r>
    </w:p>
    <w:p w:rsidR="00816249" w:rsidRPr="00B06670" w:rsidRDefault="00816249" w:rsidP="0081624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C2AB2" w:rsidRDefault="00816249" w:rsidP="001C2A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sub_310"/>
      <w:r w:rsidRPr="00B06670">
        <w:rPr>
          <w:rFonts w:ascii="Times New Roman" w:hAnsi="Times New Roman" w:cs="Times New Roman"/>
          <w:sz w:val="28"/>
          <w:szCs w:val="28"/>
          <w:lang w:eastAsia="ru-RU"/>
        </w:rPr>
        <w:t>1.</w:t>
      </w:r>
      <w:bookmarkStart w:id="2" w:name="sub_10082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2AB2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1C2AB2" w:rsidRPr="00B06670">
        <w:rPr>
          <w:rFonts w:ascii="Times New Roman" w:hAnsi="Times New Roman" w:cs="Times New Roman"/>
          <w:sz w:val="28"/>
          <w:szCs w:val="28"/>
          <w:lang w:eastAsia="ar-SA"/>
        </w:rPr>
        <w:t>тверди</w:t>
      </w:r>
      <w:r w:rsidR="001C2AB2">
        <w:rPr>
          <w:rFonts w:ascii="Times New Roman" w:hAnsi="Times New Roman" w:cs="Times New Roman"/>
          <w:sz w:val="28"/>
          <w:szCs w:val="28"/>
          <w:lang w:eastAsia="ar-SA"/>
        </w:rPr>
        <w:t>ть прилагаемый</w:t>
      </w:r>
      <w:r w:rsidR="001C2AB2" w:rsidRPr="00B06670">
        <w:rPr>
          <w:rFonts w:ascii="Times New Roman" w:hAnsi="Times New Roman" w:cs="Times New Roman"/>
          <w:sz w:val="28"/>
          <w:szCs w:val="28"/>
          <w:lang w:eastAsia="ar-SA"/>
        </w:rPr>
        <w:t xml:space="preserve"> План противодействия коррупции в городском посе</w:t>
      </w:r>
      <w:r w:rsidR="001C2AB2">
        <w:rPr>
          <w:rFonts w:ascii="Times New Roman" w:hAnsi="Times New Roman" w:cs="Times New Roman"/>
          <w:sz w:val="28"/>
          <w:szCs w:val="28"/>
          <w:lang w:eastAsia="ar-SA"/>
        </w:rPr>
        <w:t>лении Мышкин на 202</w:t>
      </w:r>
      <w:r w:rsidR="007165BD">
        <w:rPr>
          <w:rFonts w:ascii="Times New Roman" w:hAnsi="Times New Roman" w:cs="Times New Roman"/>
          <w:sz w:val="28"/>
          <w:szCs w:val="28"/>
          <w:lang w:eastAsia="ar-SA"/>
        </w:rPr>
        <w:t xml:space="preserve">3 </w:t>
      </w:r>
      <w:r w:rsidR="001C2AB2">
        <w:rPr>
          <w:rFonts w:ascii="Times New Roman" w:hAnsi="Times New Roman" w:cs="Times New Roman"/>
          <w:sz w:val="28"/>
          <w:szCs w:val="28"/>
          <w:lang w:eastAsia="ar-SA"/>
        </w:rPr>
        <w:t>год (Приложение 1)</w:t>
      </w:r>
      <w:r w:rsidR="001C2AB2" w:rsidRPr="00B0667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bookmarkEnd w:id="1"/>
    <w:bookmarkEnd w:id="2"/>
    <w:p w:rsidR="00816249" w:rsidRPr="00B06670" w:rsidRDefault="00816249" w:rsidP="0081624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>2</w:t>
      </w:r>
      <w:r w:rsidRPr="00B06670">
        <w:rPr>
          <w:rFonts w:ascii="Times New Roman" w:hAnsi="Times New Roman" w:cs="Times New Roman"/>
          <w:sz w:val="28"/>
          <w:szCs w:val="28"/>
          <w:lang w:eastAsia="ar-SA"/>
        </w:rPr>
        <w:t>. Настоящее постановление опубликовать в газете «Волжские зори» и разместить на официальном сайте городского поселения Мышкин в информационно-телекоммуникационной сети «Интернет».</w:t>
      </w:r>
    </w:p>
    <w:p w:rsidR="00816249" w:rsidRPr="00B06670" w:rsidRDefault="00816249" w:rsidP="00816249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>3</w:t>
      </w:r>
      <w:r w:rsidRPr="00B06670">
        <w:rPr>
          <w:rFonts w:ascii="Times New Roman" w:hAnsi="Times New Roman" w:cs="Times New Roman"/>
          <w:sz w:val="28"/>
          <w:szCs w:val="28"/>
          <w:lang w:eastAsia="ar-SA"/>
        </w:rPr>
        <w:t xml:space="preserve">. Контроль за </w:t>
      </w:r>
      <w:proofErr w:type="gramStart"/>
      <w:r w:rsidRPr="00B06670">
        <w:rPr>
          <w:rFonts w:ascii="Times New Roman" w:hAnsi="Times New Roman" w:cs="Times New Roman"/>
          <w:sz w:val="28"/>
          <w:szCs w:val="28"/>
          <w:lang w:eastAsia="ar-SA"/>
        </w:rPr>
        <w:t>исполнением  постановления</w:t>
      </w:r>
      <w:proofErr w:type="gramEnd"/>
      <w:r w:rsidRPr="00B06670">
        <w:rPr>
          <w:rFonts w:ascii="Times New Roman" w:hAnsi="Times New Roman" w:cs="Times New Roman"/>
          <w:sz w:val="28"/>
          <w:szCs w:val="28"/>
          <w:lang w:eastAsia="ar-SA"/>
        </w:rPr>
        <w:t xml:space="preserve"> оставляю за собой.</w:t>
      </w:r>
    </w:p>
    <w:p w:rsidR="00816249" w:rsidRPr="00B06670" w:rsidRDefault="00816249" w:rsidP="0081624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B0667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06670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Постановление вступает в силу с момента его подписания.</w:t>
      </w:r>
    </w:p>
    <w:p w:rsidR="00816249" w:rsidRPr="00B06670" w:rsidRDefault="00816249" w:rsidP="00816249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816249" w:rsidRPr="00767344" w:rsidRDefault="00816249" w:rsidP="0081624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Г</w:t>
      </w:r>
      <w:r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лава городского </w:t>
      </w:r>
    </w:p>
    <w:p w:rsidR="00816249" w:rsidRPr="00767344" w:rsidRDefault="00816249" w:rsidP="00816249">
      <w:pPr>
        <w:suppressAutoHyphens/>
        <w:spacing w:after="0" w:line="240" w:lineRule="auto"/>
        <w:rPr>
          <w:sz w:val="28"/>
          <w:szCs w:val="28"/>
        </w:rPr>
      </w:pPr>
      <w:r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поселения Мышкин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</w:t>
      </w:r>
      <w:r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</w:t>
      </w:r>
      <w:proofErr w:type="spellStart"/>
      <w:r w:rsidR="007165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А.А.Кошутина</w:t>
      </w:r>
      <w:proofErr w:type="spellEnd"/>
    </w:p>
    <w:p w:rsidR="00816249" w:rsidRDefault="00816249" w:rsidP="00816249"/>
    <w:p w:rsidR="00816249" w:rsidRDefault="00816249" w:rsidP="00816249"/>
    <w:p w:rsidR="00816249" w:rsidRDefault="00816249" w:rsidP="00816249"/>
    <w:p w:rsidR="00816249" w:rsidRDefault="00816249" w:rsidP="00816249">
      <w:pPr>
        <w:sectPr w:rsidR="00816249" w:rsidSect="00C52DF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16249" w:rsidRPr="005969F6" w:rsidRDefault="00816249" w:rsidP="003F2B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969F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Приложение 1</w:t>
      </w:r>
    </w:p>
    <w:p w:rsidR="00816249" w:rsidRPr="00767344" w:rsidRDefault="00816249" w:rsidP="0081624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 п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ю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Администрации </w:t>
      </w:r>
    </w:p>
    <w:p w:rsidR="00816249" w:rsidRPr="00767344" w:rsidRDefault="00816249" w:rsidP="0081624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городского поселения Мышкин</w:t>
      </w:r>
    </w:p>
    <w:p w:rsidR="00816249" w:rsidRPr="00767344" w:rsidRDefault="00816249" w:rsidP="00816249">
      <w:pPr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от </w:t>
      </w:r>
      <w:r w:rsidR="003F2B5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27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AF75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12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="007165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3F2B5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261</w:t>
      </w:r>
    </w:p>
    <w:p w:rsidR="00816249" w:rsidRPr="00767344" w:rsidRDefault="00816249" w:rsidP="008162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16249" w:rsidRPr="00767344" w:rsidRDefault="00816249" w:rsidP="001C2AB2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План противодействия коррупции</w:t>
      </w:r>
    </w:p>
    <w:p w:rsidR="00816249" w:rsidRDefault="00816249" w:rsidP="001C2AB2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 городском поселении Мышкин на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="007165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="001C2A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</w:t>
      </w:r>
    </w:p>
    <w:p w:rsidR="00C52DF4" w:rsidRDefault="00C52DF4" w:rsidP="001C2AB2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26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6"/>
        <w:gridCol w:w="13"/>
        <w:gridCol w:w="4351"/>
        <w:gridCol w:w="10"/>
        <w:gridCol w:w="20"/>
        <w:gridCol w:w="2445"/>
        <w:gridCol w:w="41"/>
        <w:gridCol w:w="34"/>
        <w:gridCol w:w="40"/>
        <w:gridCol w:w="3611"/>
        <w:gridCol w:w="24"/>
        <w:gridCol w:w="3156"/>
        <w:gridCol w:w="3969"/>
        <w:gridCol w:w="3969"/>
        <w:gridCol w:w="3975"/>
      </w:tblGrid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N п/п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Срок выполнения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Ответственные исполнители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Ожидаемый результат</w:t>
            </w: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1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2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3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4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5</w:t>
            </w: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DF4" w:rsidRPr="0097633D" w:rsidRDefault="00C52DF4" w:rsidP="00C52DF4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97633D">
              <w:rPr>
                <w:rFonts w:ascii="Times New Roman" w:hAnsi="Times New Roman"/>
                <w:b/>
              </w:rPr>
              <w:t>Реализация мероприятий  Национального плана противодействия коррупции и планов противодействия коррупции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57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numPr>
                <w:ilvl w:val="1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2DF4" w:rsidRPr="0097633D" w:rsidRDefault="00C52DF4" w:rsidP="00C5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мероприятий Национального плана противодействия коррупции в части, касающейся предоставления сведений:</w:t>
            </w:r>
          </w:p>
          <w:p w:rsidR="00C52DF4" w:rsidRPr="0097633D" w:rsidRDefault="00C52DF4" w:rsidP="00C5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bCs/>
                <w:sz w:val="24"/>
                <w:szCs w:val="24"/>
              </w:rPr>
              <w:t>- о доходах, расходах, об имуществе и обязательствах имущественного характера, представляемых муниципальными служащими Администрации городского поселения Мышкин;</w:t>
            </w:r>
          </w:p>
          <w:p w:rsidR="00C52DF4" w:rsidRPr="0097633D" w:rsidRDefault="00C52DF4" w:rsidP="00C5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bCs/>
                <w:sz w:val="24"/>
                <w:szCs w:val="24"/>
              </w:rPr>
              <w:t>- об иной оплачиваемой работе лицами, замещающими должности муниципальной службы;</w:t>
            </w:r>
          </w:p>
          <w:p w:rsidR="00C52DF4" w:rsidRPr="0097633D" w:rsidRDefault="00C52DF4" w:rsidP="00C5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 деятельности комиссии по соблюдению требований к служебному поведению и урегулированию конфликта интересов на </w:t>
            </w:r>
            <w:r w:rsidRPr="0097633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муниципальной службе;</w:t>
            </w:r>
          </w:p>
          <w:p w:rsidR="00C52DF4" w:rsidRPr="0097633D" w:rsidRDefault="00C52DF4" w:rsidP="00C5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bCs/>
                <w:sz w:val="24"/>
                <w:szCs w:val="24"/>
              </w:rPr>
              <w:t>- об актуализации анкет, содержащихся в личных делах муниципальных служащих, при поступлении на муниципальную службу и при назначении на иные должности муниципальной службы</w:t>
            </w:r>
          </w:p>
          <w:p w:rsidR="00C52DF4" w:rsidRPr="0097633D" w:rsidRDefault="00C52DF4" w:rsidP="00C52DF4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2DF4" w:rsidRPr="0097633D" w:rsidRDefault="00C52DF4" w:rsidP="00C52DF4">
            <w:pPr>
              <w:pStyle w:val="a3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lastRenderedPageBreak/>
              <w:t xml:space="preserve">В установленные планом </w:t>
            </w:r>
            <w:r w:rsidR="0097633D">
              <w:rPr>
                <w:rFonts w:ascii="Times New Roman" w:hAnsi="Times New Roman"/>
              </w:rPr>
              <w:t xml:space="preserve"> </w:t>
            </w:r>
            <w:r w:rsidRPr="0097633D">
              <w:rPr>
                <w:rFonts w:ascii="Times New Roman" w:hAnsi="Times New Roman"/>
              </w:rPr>
              <w:t>сроки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DF4" w:rsidRPr="0097633D" w:rsidRDefault="00C52DF4" w:rsidP="00FB19CB">
            <w:pPr>
              <w:pStyle w:val="a3"/>
              <w:jc w:val="left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  <w:color w:val="000000"/>
              </w:rPr>
              <w:t>организационно – правовой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pStyle w:val="a3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 xml:space="preserve">Повышение уровня </w:t>
            </w:r>
          </w:p>
          <w:p w:rsidR="00C52DF4" w:rsidRPr="0097633D" w:rsidRDefault="00C52DF4" w:rsidP="00C52DF4">
            <w:pPr>
              <w:pStyle w:val="a3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профилактики коррупции</w:t>
            </w: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numPr>
                <w:ilvl w:val="1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2DF4" w:rsidRPr="0097633D" w:rsidRDefault="00C52DF4" w:rsidP="001F7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отчета о реализации мероприятий плана по противодействию коррупции за 202</w:t>
            </w:r>
            <w:r w:rsidR="001F7A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9763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2DF4" w:rsidRPr="0097633D" w:rsidRDefault="0097633D" w:rsidP="0097633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C52DF4" w:rsidRPr="0097633D">
              <w:rPr>
                <w:rFonts w:ascii="Times New Roman" w:hAnsi="Times New Roman"/>
              </w:rPr>
              <w:t xml:space="preserve">о 01 февраля 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  <w:color w:val="000000"/>
              </w:rPr>
              <w:t>организационно – правовой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pStyle w:val="a3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Обеспечение контроля антикоррупционной деятельности</w:t>
            </w:r>
          </w:p>
        </w:tc>
      </w:tr>
      <w:tr w:rsidR="00C52DF4" w:rsidRPr="0097633D" w:rsidTr="00FB19CB">
        <w:trPr>
          <w:gridAfter w:val="3"/>
          <w:wAfter w:w="11913" w:type="dxa"/>
          <w:trHeight w:val="1020"/>
        </w:trPr>
        <w:tc>
          <w:tcPr>
            <w:tcW w:w="1156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52DF4" w:rsidRPr="0097633D" w:rsidRDefault="00C52DF4" w:rsidP="00C52DF4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52DF4" w:rsidRPr="0097633D" w:rsidRDefault="0097633D" w:rsidP="00C52DF4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             </w:t>
            </w:r>
            <w:r w:rsidR="00C52DF4" w:rsidRPr="009763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Антикоррупционная экспертиза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 xml:space="preserve">2.2. 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правовых актов и проектов нормативных правовых актов </w:t>
            </w:r>
          </w:p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утверждения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отдел,</w:t>
            </w:r>
          </w:p>
          <w:p w:rsidR="00C52DF4" w:rsidRPr="0097633D" w:rsidRDefault="00C52DF4" w:rsidP="00C52DF4">
            <w:pPr>
              <w:pStyle w:val="a3"/>
              <w:jc w:val="left"/>
              <w:rPr>
                <w:rFonts w:ascii="Times New Roman" w:hAnsi="Times New Roman"/>
                <w:color w:val="000000"/>
              </w:rPr>
            </w:pPr>
            <w:r w:rsidRPr="0097633D">
              <w:rPr>
                <w:rFonts w:ascii="Times New Roman" w:hAnsi="Times New Roman"/>
                <w:color w:val="000000"/>
              </w:rPr>
              <w:t>муниципальные служащие</w:t>
            </w:r>
          </w:p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pStyle w:val="a3"/>
              <w:rPr>
                <w:rFonts w:ascii="Times New Roman" w:hAnsi="Times New Roman"/>
                <w:color w:val="000000"/>
              </w:rPr>
            </w:pPr>
            <w:r w:rsidRPr="0097633D">
              <w:rPr>
                <w:rFonts w:ascii="Times New Roman" w:hAnsi="Times New Roman"/>
                <w:color w:val="000000"/>
              </w:rPr>
              <w:t xml:space="preserve">Выявление и устранение </w:t>
            </w:r>
            <w:proofErr w:type="spellStart"/>
            <w:r w:rsidRPr="0097633D">
              <w:rPr>
                <w:rFonts w:ascii="Times New Roman" w:hAnsi="Times New Roman"/>
                <w:color w:val="000000"/>
              </w:rPr>
              <w:t>корруп</w:t>
            </w:r>
            <w:r w:rsidRPr="0097633D">
              <w:rPr>
                <w:rFonts w:ascii="Times New Roman" w:hAnsi="Times New Roman"/>
                <w:color w:val="000000"/>
              </w:rPr>
              <w:softHyphen/>
              <w:t>циогенных</w:t>
            </w:r>
            <w:proofErr w:type="spellEnd"/>
            <w:r w:rsidRPr="0097633D">
              <w:rPr>
                <w:rFonts w:ascii="Times New Roman" w:hAnsi="Times New Roman"/>
                <w:color w:val="000000"/>
              </w:rPr>
              <w:t xml:space="preserve"> факторов</w:t>
            </w:r>
          </w:p>
          <w:p w:rsidR="00C52DF4" w:rsidRPr="0097633D" w:rsidRDefault="00C52DF4" w:rsidP="00C52DF4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C52DF4" w:rsidRPr="0097633D" w:rsidRDefault="00C52DF4" w:rsidP="00C52DF4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C52DF4" w:rsidRPr="0097633D" w:rsidRDefault="00C52DF4" w:rsidP="00C52DF4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C52DF4" w:rsidRPr="0097633D" w:rsidRDefault="00C52DF4" w:rsidP="00C52DF4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C52DF4" w:rsidRPr="0097633D" w:rsidRDefault="00C52DF4" w:rsidP="00C52DF4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C52DF4" w:rsidRPr="0097633D" w:rsidRDefault="00C52DF4" w:rsidP="00C52DF4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C52DF4" w:rsidRPr="0097633D" w:rsidRDefault="00C52DF4" w:rsidP="00C52DF4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C52DF4" w:rsidRPr="0097633D" w:rsidRDefault="00C52DF4" w:rsidP="00C52DF4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C52DF4" w:rsidRPr="0097633D" w:rsidRDefault="00C52DF4" w:rsidP="00C52DF4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F4" w:rsidRPr="0097633D" w:rsidRDefault="00C52DF4" w:rsidP="00C52DF4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C52DF4" w:rsidRPr="0097633D" w:rsidRDefault="00C52DF4" w:rsidP="00C52DF4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1156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52DF4" w:rsidRPr="0097633D" w:rsidRDefault="0097633D" w:rsidP="00C52DF4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                                        </w:t>
            </w:r>
            <w:r w:rsidR="00C52DF4" w:rsidRPr="009763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Антикоррупционный мониторинг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 xml:space="preserve">3.1. </w:t>
            </w:r>
          </w:p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52DF4" w:rsidRPr="0097633D" w:rsidRDefault="00C52DF4" w:rsidP="00C52D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 w:rsidRPr="0097633D">
              <w:rPr>
                <w:rFonts w:ascii="Times New Roman" w:hAnsi="Times New Roman"/>
                <w:color w:val="000000"/>
              </w:rPr>
              <w:t>Актуализация перечня должностей с высоким риском коррупционных проявлений в Администрации городского поселения Мышкин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rPr>
                <w:rFonts w:ascii="Times New Roman" w:hAnsi="Times New Roman"/>
                <w:color w:val="000000"/>
              </w:rPr>
            </w:pPr>
            <w:r w:rsidRPr="0097633D">
              <w:rPr>
                <w:rFonts w:ascii="Times New Roman" w:hAnsi="Times New Roman"/>
              </w:rPr>
              <w:t>1 раз в год; не позднее 31 января года, следующего за отчетным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pStyle w:val="a3"/>
              <w:rPr>
                <w:rFonts w:ascii="Times New Roman" w:hAnsi="Times New Roman"/>
                <w:color w:val="000000"/>
              </w:rPr>
            </w:pPr>
            <w:r w:rsidRPr="0097633D">
              <w:rPr>
                <w:rFonts w:ascii="Times New Roman" w:hAnsi="Times New Roman"/>
                <w:color w:val="000000"/>
              </w:rPr>
              <w:t>организационно – правовой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3.2.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антикоррупционного мониторинга и пред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ставление отчета о ходе реализации мер по противодей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ствию коррупции у муниципальных служащих Администрации городского поселения  Мышкин в Правительство Ярославской области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Ежеквартально, в срок, установленный Правительством Ярославской области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 – правовой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Формирование объективной оценки реализации государст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венной политики по противодействия коррупции</w:t>
            </w: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3.3.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участия лиц, замещающих муниципальные должности и должности муниципальной службы в Администрации городского поселения Мышкин, в управлении коммерческими и некоммерческими организациями с целью выявления и предупреждения коррупционных рисков и коррупционных правонарушений 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 – правовой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1156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52DF4" w:rsidRPr="0097633D" w:rsidRDefault="0097633D" w:rsidP="00C52DF4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</w:t>
            </w:r>
            <w:r w:rsidR="00C52DF4" w:rsidRPr="009763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4. </w:t>
            </w:r>
            <w:r w:rsidR="00C52DF4" w:rsidRPr="0097633D">
              <w:rPr>
                <w:rFonts w:ascii="Times New Roman" w:hAnsi="Times New Roman" w:cs="Times New Roman"/>
                <w:sz w:val="24"/>
                <w:szCs w:val="24"/>
              </w:rPr>
              <w:t>Антикоррупционное просвещение и образование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4.1.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Организация антикоррупционного просвещения (семи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нары, лекции, круглые столы) муниципальных служащих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FB19CB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 года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D47E63" w:rsidP="00C5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отдел, муниципальные служащие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мировоззрения и повыше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общего уровня правосозна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муниципальных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служащих </w:t>
            </w: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lastRenderedPageBreak/>
              <w:t>4.2.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Оказание муниципаль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ным служащим консультативной, информационной и иной помощи по вопросам, связанным с </w:t>
            </w:r>
            <w:r w:rsidRPr="00976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соблюдением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от муниципальных служащих обращений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D47E63" w:rsidP="00D4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требо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ваний законодательства о проти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водействии коррупции</w:t>
            </w: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4.3.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вопросам соблюдения законода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тельства о противодействии коррупции с муниципальными служащими: 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5E03EC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5E03EC" w:rsidP="005E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мировоззрения и повыше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общего уровня правосозна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правовой культуры</w:t>
            </w: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4.3.1.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- о порядке представления сведений о доходах, расхо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дах, об имуществе и обязательствах имущественного характера.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D47E63" w:rsidP="00D4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4.4.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антикоррупционного образования (повышение квалификации) муниципальных служащих, в должностные обязанности которых входит участие в противодействие коррупции   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D47E63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4.5.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муниципальных служащих, впервые поступивших на муниципальную службу для замещения должностей, включенных в перечни должностей с высоким риском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проявлений, по обязательным программам в области противодействия коррупции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квартал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D47E63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lastRenderedPageBreak/>
              <w:t>4.6.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муниципальных </w:t>
            </w:r>
            <w:proofErr w:type="gramStart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служащих,  в</w:t>
            </w:r>
            <w:proofErr w:type="gramEnd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  <w:p w:rsidR="00C52DF4" w:rsidRPr="0097633D" w:rsidRDefault="00C52DF4" w:rsidP="00C52D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D47E63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AD5460" w:rsidRDefault="00AD5460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60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антикоррупционного мировоззрения и повышение общего уровня правосознания муниципальных служащих</w:t>
            </w: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4.7.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лиц, впервые поступивших на муниципальную службу в Администрацию городского поселения </w:t>
            </w:r>
            <w:r w:rsidR="00D47E63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Мышкин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в мероприятиях по профессиональному развитию в области противодействия коррупции</w:t>
            </w:r>
          </w:p>
          <w:p w:rsidR="00C52DF4" w:rsidRPr="0097633D" w:rsidRDefault="00C52DF4" w:rsidP="00C52D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D47E63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AD5460" w:rsidRDefault="00AD5460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60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антикоррупционного мировоззрения и повышение общего уровня правосознания муниципальных служащих</w:t>
            </w: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4.8.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  <w:p w:rsidR="00C52DF4" w:rsidRPr="0097633D" w:rsidRDefault="00C52DF4" w:rsidP="00C52D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D47E63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AD5460" w:rsidRDefault="00AD5460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60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антикоррупционного мировоззрения и повышение общего уровня правосознания муниципальных служащих</w:t>
            </w: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F4" w:rsidRPr="0097633D" w:rsidTr="00C52DF4">
        <w:trPr>
          <w:trHeight w:val="739"/>
        </w:trPr>
        <w:tc>
          <w:tcPr>
            <w:tcW w:w="1156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52DF4" w:rsidRPr="0097633D" w:rsidRDefault="0097633D" w:rsidP="00C52DF4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        </w:t>
            </w:r>
            <w:r w:rsidR="00C52DF4" w:rsidRPr="009763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 Антикоррупционная пропаганда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52DF4" w:rsidRPr="0097633D" w:rsidRDefault="00C52DF4" w:rsidP="00C52DF4">
            <w:pPr>
              <w:spacing w:after="120"/>
              <w:jc w:val="center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  <w:lang w:val="en-US"/>
              </w:rPr>
              <w:t>II</w:t>
            </w:r>
            <w:r w:rsidRPr="0097633D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969" w:type="dxa"/>
          </w:tcPr>
          <w:p w:rsidR="00C52DF4" w:rsidRPr="0097633D" w:rsidRDefault="00C52DF4" w:rsidP="00C5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5" w:type="dxa"/>
          </w:tcPr>
          <w:p w:rsidR="00C52DF4" w:rsidRPr="0097633D" w:rsidRDefault="00C52DF4" w:rsidP="00C52DF4">
            <w:pPr>
              <w:rPr>
                <w:sz w:val="24"/>
                <w:szCs w:val="24"/>
              </w:rPr>
            </w:pP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5.1.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7165B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на официальном сайте городского поселения </w:t>
            </w:r>
            <w:r w:rsidR="00D47E63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Мышкин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информационных материалов по вопросам противодействия коррупции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По мере утверждения информационных материалов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127EF8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информационной открытости деятельности Администрации городского поселения </w:t>
            </w:r>
            <w:r w:rsidR="007165BD">
              <w:rPr>
                <w:rFonts w:ascii="Times New Roman" w:hAnsi="Times New Roman" w:cs="Times New Roman"/>
                <w:sz w:val="24"/>
                <w:szCs w:val="24"/>
              </w:rPr>
              <w:t>Мышкин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</w:p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5.2.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7165BD">
            <w:pPr>
              <w:pStyle w:val="ConsPlusNormal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 xml:space="preserve">Опубликование в газете </w:t>
            </w:r>
            <w:r w:rsidR="00127EF8" w:rsidRPr="0097633D">
              <w:rPr>
                <w:sz w:val="24"/>
                <w:szCs w:val="24"/>
              </w:rPr>
              <w:t xml:space="preserve">                </w:t>
            </w:r>
            <w:r w:rsidRPr="0097633D">
              <w:rPr>
                <w:sz w:val="24"/>
                <w:szCs w:val="24"/>
              </w:rPr>
              <w:t>«</w:t>
            </w:r>
            <w:r w:rsidR="00127EF8" w:rsidRPr="0097633D">
              <w:rPr>
                <w:sz w:val="24"/>
                <w:szCs w:val="24"/>
              </w:rPr>
              <w:t>Волжские зори</w:t>
            </w:r>
            <w:r w:rsidRPr="0097633D">
              <w:rPr>
                <w:sz w:val="24"/>
                <w:szCs w:val="24"/>
              </w:rPr>
              <w:t xml:space="preserve">» муниципальных нормативных правовых актов муниципальных правовых актов подлежащих в соответствии с законодательством Российской Федерации официальному опубликованию и размещение на официальном сайте городского поселения </w:t>
            </w:r>
            <w:r w:rsidR="00127EF8" w:rsidRPr="0097633D">
              <w:rPr>
                <w:sz w:val="24"/>
                <w:szCs w:val="24"/>
              </w:rPr>
              <w:t xml:space="preserve"> Мышкин </w:t>
            </w:r>
            <w:r w:rsidRPr="0097633D">
              <w:rPr>
                <w:sz w:val="24"/>
                <w:szCs w:val="24"/>
              </w:rPr>
              <w:t>в информационно-телекоммуникационной сети «Интернет»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7165BD">
            <w:pPr>
              <w:pStyle w:val="a3"/>
              <w:jc w:val="left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В течение 202</w:t>
            </w:r>
            <w:r w:rsidR="007165BD">
              <w:rPr>
                <w:rFonts w:ascii="Times New Roman" w:hAnsi="Times New Roman"/>
              </w:rPr>
              <w:t>3</w:t>
            </w:r>
            <w:r w:rsidRPr="0097633D">
              <w:rPr>
                <w:rFonts w:ascii="Times New Roman" w:hAnsi="Times New Roman"/>
              </w:rPr>
              <w:t xml:space="preserve"> года, по мере утверждения НПА и правовых актов Администрации городского поселения </w:t>
            </w:r>
            <w:r w:rsidR="00127EF8" w:rsidRPr="0097633D">
              <w:rPr>
                <w:rFonts w:ascii="Times New Roman" w:hAnsi="Times New Roman"/>
              </w:rPr>
              <w:t xml:space="preserve"> Мышкин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127EF8" w:rsidP="00C52DF4">
            <w:pPr>
              <w:pStyle w:val="a3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  <w:color w:val="000000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pStyle w:val="ConsPlusNormal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Привлечение граждан к более активному участию в противодействии коррупции, формирование в обществе негативного отношения к коррупционному поведению</w:t>
            </w:r>
          </w:p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5.3.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127EF8">
            <w:pPr>
              <w:pStyle w:val="a4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Проведение еж</w:t>
            </w:r>
            <w:r w:rsidR="00127EF8" w:rsidRPr="0097633D">
              <w:rPr>
                <w:rFonts w:ascii="Times New Roman" w:hAnsi="Times New Roman"/>
              </w:rPr>
              <w:t xml:space="preserve">егодного отчета о работе </w:t>
            </w:r>
            <w:r w:rsidR="00127EF8" w:rsidRPr="0097633D">
              <w:rPr>
                <w:rFonts w:ascii="Times New Roman" w:hAnsi="Times New Roman"/>
              </w:rPr>
              <w:lastRenderedPageBreak/>
              <w:t>главы А</w:t>
            </w:r>
            <w:r w:rsidRPr="0097633D">
              <w:rPr>
                <w:rFonts w:ascii="Times New Roman" w:hAnsi="Times New Roman"/>
              </w:rPr>
              <w:t xml:space="preserve">дминистрации городского поселения </w:t>
            </w:r>
            <w:r w:rsidR="00127EF8" w:rsidRPr="0097633D">
              <w:rPr>
                <w:rFonts w:ascii="Times New Roman" w:hAnsi="Times New Roman"/>
              </w:rPr>
              <w:t xml:space="preserve">Мышкин </w:t>
            </w:r>
            <w:r w:rsidRPr="0097633D">
              <w:rPr>
                <w:rFonts w:ascii="Times New Roman" w:hAnsi="Times New Roman"/>
              </w:rPr>
              <w:t xml:space="preserve">перед депутатами Муниципального Совета городского поселения </w:t>
            </w:r>
            <w:r w:rsidR="00127EF8" w:rsidRPr="0097633D">
              <w:rPr>
                <w:rFonts w:ascii="Times New Roman" w:hAnsi="Times New Roman"/>
              </w:rPr>
              <w:t xml:space="preserve"> Мышкин </w:t>
            </w:r>
            <w:r w:rsidRPr="0097633D">
              <w:rPr>
                <w:rFonts w:ascii="Times New Roman" w:hAnsi="Times New Roman"/>
              </w:rPr>
              <w:t>и населением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left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lastRenderedPageBreak/>
              <w:t xml:space="preserve">в течение </w:t>
            </w:r>
            <w:r w:rsidR="001F7A34">
              <w:rPr>
                <w:rFonts w:ascii="Times New Roman" w:hAnsi="Times New Roman"/>
              </w:rPr>
              <w:t>2</w:t>
            </w:r>
            <w:r w:rsidRPr="0097633D">
              <w:rPr>
                <w:rFonts w:ascii="Times New Roman" w:hAnsi="Times New Roman"/>
              </w:rPr>
              <w:t xml:space="preserve"> квартала </w:t>
            </w:r>
            <w:r w:rsidRPr="0097633D">
              <w:rPr>
                <w:rFonts w:ascii="Times New Roman" w:hAnsi="Times New Roman"/>
              </w:rPr>
              <w:lastRenderedPageBreak/>
              <w:t>202</w:t>
            </w:r>
            <w:r w:rsidR="007165BD">
              <w:rPr>
                <w:rFonts w:ascii="Times New Roman" w:hAnsi="Times New Roman"/>
              </w:rPr>
              <w:t>3</w:t>
            </w:r>
            <w:r w:rsidRPr="0097633D">
              <w:rPr>
                <w:rFonts w:ascii="Times New Roman" w:hAnsi="Times New Roman"/>
              </w:rPr>
              <w:t xml:space="preserve"> года</w:t>
            </w:r>
          </w:p>
          <w:p w:rsidR="00C52DF4" w:rsidRPr="0097633D" w:rsidRDefault="00C52DF4" w:rsidP="00C52D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127EF8" w:rsidP="0012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Специалисты </w:t>
            </w:r>
            <w:r w:rsidR="00C52DF4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 </w:t>
            </w:r>
            <w:r w:rsidR="00C52DF4"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городского поселения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Мышкин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7165BD">
            <w:pPr>
              <w:pStyle w:val="a3"/>
              <w:jc w:val="left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lastRenderedPageBreak/>
              <w:t xml:space="preserve">Обнародование </w:t>
            </w:r>
            <w:r w:rsidRPr="0097633D">
              <w:rPr>
                <w:rFonts w:ascii="Times New Roman" w:hAnsi="Times New Roman"/>
              </w:rPr>
              <w:lastRenderedPageBreak/>
              <w:t xml:space="preserve">деятельности Администрации городского поселения </w:t>
            </w:r>
            <w:r w:rsidR="007165BD">
              <w:rPr>
                <w:rFonts w:ascii="Times New Roman" w:hAnsi="Times New Roman"/>
              </w:rPr>
              <w:t>Мышкин</w:t>
            </w:r>
            <w:r w:rsidRPr="0097633D">
              <w:rPr>
                <w:rFonts w:ascii="Times New Roman" w:hAnsi="Times New Roman"/>
              </w:rPr>
              <w:t xml:space="preserve"> за предшествующий год</w:t>
            </w: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lastRenderedPageBreak/>
              <w:t>5.4.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127EF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Размещение и актуализация в помещениях ОИВ (ОМСУ), информационных и просветительских мате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риалов по вопросам формирования антикоррупцион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поведения муниципальных служа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щих и граждан, а также осуществление контроля за размещением и актуализацией в </w:t>
            </w:r>
            <w:proofErr w:type="gramStart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помещениях  подве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домственных</w:t>
            </w:r>
            <w:proofErr w:type="gramEnd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поселения </w:t>
            </w:r>
            <w:r w:rsidR="00127EF8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Мышкин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учреждениях</w:t>
            </w:r>
            <w:r w:rsidR="00127EF8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информационных и просветительских материалов по вопросам формирования антикоррупционного поведения сотруд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ников и граждан 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По мере утверждения информационных материалов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127EF8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Обеспечение наглядности дея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по противодействию коррупции</w:t>
            </w: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5.5.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1F7A3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на официальном сайте городского поселения </w:t>
            </w:r>
            <w:r w:rsidR="00127EF8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Мышкин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в информационно – телекоммуникационной сети «Интернет»  просветительских материалов, направленных на борьбу с проявлениями коррупции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127EF8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5.6.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Обеспечение антикоррупционного просвещения населения (посредством прямых линий, средств наглядной агитации и других форм)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127EF8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1156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1156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6. </w:t>
            </w:r>
            <w:r w:rsidRPr="0097633D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Взаимодействие </w:t>
            </w:r>
            <w:r w:rsidRPr="0097633D">
              <w:rPr>
                <w:rFonts w:ascii="Times New Roman" w:hAnsi="Times New Roman" w:cs="Times New Roman"/>
                <w:kern w:val="28"/>
                <w:sz w:val="24"/>
                <w:szCs w:val="24"/>
              </w:rPr>
              <w:br/>
              <w:t>правоохранительных органов, органов местного самоуправления муниципальных образований Ярославской области, общественных объединений и иных организаций в целях противодействия коррупции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6.1.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127EF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граждан и организаций, со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держащих информацию о фактах коррупции, посту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пивших на электронный адрес Администрации городского поселения</w:t>
            </w:r>
            <w:r w:rsidR="00127EF8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Мышкин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7434" w:rsidRPr="0097633D">
              <w:rPr>
                <w:rFonts w:ascii="Times New Roman" w:hAnsi="Times New Roman" w:cs="Times New Roman"/>
                <w:sz w:val="24"/>
                <w:szCs w:val="24"/>
              </w:rPr>
              <w:t>goradm.myshkin@mail.ru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По мере посту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пления обра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щений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2A743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Обеспечение  противодействия коррупционным проявлениям</w:t>
            </w: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6.2.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2A743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правоохранительными органами, органами прокуратуры, территориальными органами федеральных органов исполнительной власти по Ярославской области по вопросам противодействия коррупции, в том числе несоблюдения сотрудниками Администрации городского поселения </w:t>
            </w:r>
            <w:r w:rsidR="002A7434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Мышкин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2A743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1156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52DF4" w:rsidRPr="0097633D" w:rsidRDefault="0097633D" w:rsidP="00C52DF4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                                    </w:t>
            </w:r>
            <w:r w:rsidR="00C52DF4" w:rsidRPr="009763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7. </w:t>
            </w:r>
            <w:r w:rsidR="00C52DF4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антикоррупционных мер в рамках реализации законодательства </w:t>
            </w:r>
            <w:r w:rsidR="00C52DF4" w:rsidRPr="009763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C52DF4" w:rsidRPr="0097633D">
              <w:rPr>
                <w:rFonts w:ascii="Times New Roman" w:hAnsi="Times New Roman" w:cs="Times New Roman"/>
                <w:sz w:val="24"/>
                <w:szCs w:val="24"/>
              </w:rPr>
              <w:t>о муниципальной службе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7.1.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 с муниципальными служащими о порядке, сроках и особенностях исполнения обязанности по представле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нию сведений о доходах, расходах, об имуществе и обя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D61198" w:rsidP="00D6119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2A7434" w:rsidP="00C5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мировоззрения и правосоз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нания у муниципальных слу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жащих </w:t>
            </w: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7.2.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Организация своевременного представления муниципальными служащими сведений о доходах, расходах, об имуществе и обяза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тельствах имущественного характера своих, супруги (супруга) и несовершеннолетних детей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br/>
              <w:t>до 30 апреля, по мере поступления на муниципальную службу от претендентов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2A743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требо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ваний законодательства о проти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водействии коррупции</w:t>
            </w: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 xml:space="preserve">7.3. 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Организация своевременного предоставления лицом, замещающим муниципальную должность сведений о доходах, расходах, об имуществе и обяза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тельствах имущественного характера своих, супруги (супруга) и несовершеннолетних детей:</w:t>
            </w:r>
          </w:p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а) в управление по противодействие коррупции Правительства Ярославской области</w:t>
            </w:r>
          </w:p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br/>
              <w:t>до 30 апреля, по мере поступления на должность муниципальной службы от претендентов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2A743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требо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ваний законодательства о проти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водействии коррупции</w:t>
            </w: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lastRenderedPageBreak/>
              <w:t>7.4.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9339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Организация размещения представленных муниципальными служащими сведений о дохо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дах, расходах, об имуществе и обязательствах имущест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венного характера своих, супруги (супруга) и несовер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шеннолетних детей на официальном сайте городского поселения </w:t>
            </w:r>
            <w:proofErr w:type="gramStart"/>
            <w:r w:rsidR="001F7A34">
              <w:rPr>
                <w:rFonts w:ascii="Times New Roman" w:hAnsi="Times New Roman" w:cs="Times New Roman"/>
                <w:sz w:val="24"/>
                <w:szCs w:val="24"/>
              </w:rPr>
              <w:t xml:space="preserve">Мышкин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9339D5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 – телекоммуникационной сети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proofErr w:type="spellEnd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9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тернет</w:t>
            </w:r>
            <w:r w:rsidR="009339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действующим законодательст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вом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истече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срока, ус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тановленного для представ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сведений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2A743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требо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ваний законодательства о проти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водействии коррупции</w:t>
            </w: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 xml:space="preserve">7.5. 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9339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Организация размещения представленных лицом, замещающим муниципальную должность сведений о дохо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дах, расходах, об имуществе и обязательствах имущест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венного характера своих, супруги (супруга) и несовер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шеннолетних детей на официальном сайте городского поселения </w:t>
            </w:r>
            <w:r w:rsidR="002A7434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Мышкин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339D5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 – телекоммуникационной сети </w:t>
            </w:r>
            <w:r w:rsidR="009339D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тернет</w:t>
            </w:r>
            <w:r w:rsidR="009339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действующим законодательст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вом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истече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срока, ус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тановленного для представ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сведений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2A743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требо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ваний законодательства о проти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водействии коррупции</w:t>
            </w: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7.6.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 с  претендентами, при поступлении  на муниципальную службу о порядке и осо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бенностях исполнения запретов,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и ограни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чений, исполнения обязанностей, установленных в це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лях противодействия коррупции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поступления претендентов на муниципальную службу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2A743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2A743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</w:t>
            </w:r>
            <w:r w:rsidR="00C52DF4" w:rsidRPr="0097633D">
              <w:rPr>
                <w:rFonts w:ascii="Times New Roman" w:hAnsi="Times New Roman" w:cs="Times New Roman"/>
                <w:sz w:val="24"/>
                <w:szCs w:val="24"/>
              </w:rPr>
              <w:t>рупцион</w:t>
            </w:r>
            <w:r w:rsidR="00C52DF4"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мировоззрения и правосоз</w:t>
            </w:r>
            <w:r w:rsidR="00C52DF4"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нания у муниципальных </w:t>
            </w:r>
            <w:r w:rsidR="00C52DF4"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</w:t>
            </w:r>
            <w:r w:rsidR="00C52DF4"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жащих</w:t>
            </w:r>
          </w:p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lastRenderedPageBreak/>
              <w:t>7.7.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анализа представленных муниципальными служащими Администрации городского поселения </w:t>
            </w:r>
            <w:r w:rsidR="002A7434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Мышкин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сведений о доходах, расходах, об имуществе и обязательствах имущественного характера своих супруги (супруга) и несовершеннолетних детей с учетом:</w:t>
            </w:r>
          </w:p>
          <w:p w:rsidR="00C52DF4" w:rsidRPr="0097633D" w:rsidRDefault="00C52DF4" w:rsidP="00C5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- анализа аналогичных сведений, представленных за предыдущие отчетные периоды;</w:t>
            </w:r>
          </w:p>
          <w:p w:rsidR="00C52DF4" w:rsidRPr="0097633D" w:rsidRDefault="00C52DF4" w:rsidP="00C5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- с учетом уведомлений работодателя об иной оплачиваемой работе;</w:t>
            </w:r>
          </w:p>
          <w:p w:rsidR="00C52DF4" w:rsidRPr="0097633D" w:rsidRDefault="00C52DF4" w:rsidP="00C5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- с учетом сделок, совершенных служащими по приобретению недвижимого имущества, транспортных средств и ценных бумаг</w:t>
            </w:r>
          </w:p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D61198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="00C52DF4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коррупционным проявлениям на муниципальной службе</w:t>
            </w: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7.8.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проверок достоверности и полноты све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дений,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представленных муниципальными служащими, а также соблю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наличии оснований,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установленных законодательством РФ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2A7434" w:rsidP="00C5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организационно – правовой 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коррупционным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проявлениям  муници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пальной  службе </w:t>
            </w: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lastRenderedPageBreak/>
              <w:t>7.9.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комиссии по соблюдению требований к служебному поведению и урегулирова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конфликта интересов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Постоянно,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br/>
              <w:t>заседания – по мере необхо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димости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соблюдению требований к служебному поведению и урегулирова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конфликта интересов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коррупционным проявлениям на муници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пальной  службе</w:t>
            </w: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7.10.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заседаниях комиссии по соблюдению требований к служебному поведению и урегулирова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конфликта интересов актов прокурорского реаги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рования (информации) органов прокуратуры, вынесен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в отношении лиц, замещающих должности муници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пальной службы, в связи с нарушением ими норм законодательства о противодействии коррупции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По мере посту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пления актов прокурорского реагирования (информации)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соблюдению требований к служебному поведению и урегулирова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конфликта интересов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коррупционным проявлениям на муници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пальной  службе</w:t>
            </w:r>
          </w:p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7.11.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статьи 12 Федерального закона от 25.12.2008 № 273 «О противодействии коррупции» по проверке соблюдения ограничений, налагаемых на гражданина,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замещавшего должность муниципальной службы, при заключении им трудового или гражданско-правового договора (обобщить и проанализировать информацию о фактах не поступления сведений от работодателей о заключении трудовых договоров с бывшими муниципальными служащими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2A743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коррупционным проявлениям на муници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пальной  службе</w:t>
            </w: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lastRenderedPageBreak/>
              <w:t>7.12.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уведомлений представителю нанимателя о выполнении иной оплачиваемой работы в соответствии с частью 2 статьи 11 Федерального закона от 02.03.2007г. № 25-ФЗ «О муниципальной службе Рос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сийской Федерации», поступивших от муниципальных служащих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посту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пления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2A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Глава городского поселения</w:t>
            </w:r>
            <w:r w:rsidR="002A7434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Мышкин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7434"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7.13.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уведомлению муниципальными служащими представителя нанимателя в случае обращения в целях склонения муниципаль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служащих к совершению коррупционных право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нарушений и проверке сведений, содержащихся в ука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занных обращениях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При поступлении на муниципальную службу, в течение года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2A743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коррупционным проявлениям на муници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пальной службе</w:t>
            </w: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7.14.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Доведение до муници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пальных служащих порядка уведомления представи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теля нанимателя в случае обращения в целях склонения муниципальных слу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жащих к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совершению коррупционных правонарушений и проверке сведений, содержащихся в указанных обра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щениях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поступлении на муниципальную службу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2A743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мировоззрения и повыше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общего уровня правосозна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муниципальных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служащих </w:t>
            </w: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lastRenderedPageBreak/>
              <w:t>7.15.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уведомлений представителя нанимателя об обращениях в целях склонения муниципальных служащих к соверше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коррупционных правонарушений и проверка све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дений, содержащихся в указанных обращениях, посту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пивших от муниципаль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служащих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посту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пления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2A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Глава городского поселения</w:t>
            </w:r>
            <w:r w:rsidR="002A7434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Мышкин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7434"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7.16.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соблюдению ограничений, ка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сающихся получения подарков, порядка сдачи подарка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При поступлении на муниципальную службу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47304F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коррупционным проявлениям на муници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пальной службе</w:t>
            </w:r>
          </w:p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7.17.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лиц, поступающих на муниципальную службу, положений действующего законодательства Российской Федерации и Ярославской области о противодействия коррупции, в том числе ответственности за коррупционные правонарушения, о порядке проверки достоверности и полноты сведений, представляемых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гражданами, претендующими на замещение должностей муниципальной службы, в соответствии с действующим законодательством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года, при приеме на муници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пальную службу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47304F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коррупционным проявлениям на муници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пальной службе</w:t>
            </w: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lastRenderedPageBreak/>
              <w:t>7.18.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47304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принятия мер по повышению эффективности контроля за соблюдением лицами, замещающими муниципальные </w:t>
            </w:r>
            <w:proofErr w:type="gramStart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должности,  должности</w:t>
            </w:r>
            <w:proofErr w:type="gramEnd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муниципальной службы в Администрации городского поселения</w:t>
            </w:r>
            <w:r w:rsidR="0047304F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Мышкин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47304F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7.19.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47304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принятия мер по повышению эффективности кадровой работы в </w:t>
            </w:r>
            <w:proofErr w:type="gramStart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части,  касающейся</w:t>
            </w:r>
            <w:proofErr w:type="gramEnd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личных дел лиц, замещающих муниципальные должности  и должности муниципальной службы в Администрации городского поселения</w:t>
            </w:r>
            <w:r w:rsidR="0047304F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Мышкин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целях выявления возможного конфликта интересов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47304F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lastRenderedPageBreak/>
              <w:t>7.20.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работы по соблюдению муниципальными служащими Кодекса этики и служебного поведения муниципальных служащих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47304F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этических норм и установление правил служебного поведения муниципальных служащих для достойного выполнения ими своей профессиональной деятельности, содействия укреплению авторитета муниципальных служащих, повышения доверия граждан к органам местного самоуправления, обеспечения единых норм поведения муниципальных служащих, в том числе для формирования нетерпимого отношения муниципальных служащих к склонению их к совершению коррупционных правонарушений и несоблюдению ограничений и запретов, установленных законодательством Российской Федерации</w:t>
            </w:r>
          </w:p>
        </w:tc>
      </w:tr>
      <w:tr w:rsidR="00C52DF4" w:rsidRPr="0097633D" w:rsidTr="00C52DF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3"/>
          <w:wAfter w:w="11913" w:type="dxa"/>
          <w:trHeight w:val="750"/>
        </w:trPr>
        <w:tc>
          <w:tcPr>
            <w:tcW w:w="14741" w:type="dxa"/>
            <w:gridSpan w:val="13"/>
          </w:tcPr>
          <w:p w:rsidR="00C52DF4" w:rsidRPr="0097633D" w:rsidRDefault="00C52DF4" w:rsidP="00C52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DF4" w:rsidRPr="0097633D" w:rsidTr="00C52DF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3"/>
          <w:wAfter w:w="11913" w:type="dxa"/>
          <w:trHeight w:val="660"/>
        </w:trPr>
        <w:tc>
          <w:tcPr>
            <w:tcW w:w="14741" w:type="dxa"/>
            <w:gridSpan w:val="13"/>
          </w:tcPr>
          <w:p w:rsidR="00C52DF4" w:rsidRPr="0097633D" w:rsidRDefault="00C52DF4" w:rsidP="00C52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 Меры организационно – правового характера</w:t>
            </w:r>
          </w:p>
        </w:tc>
      </w:tr>
      <w:tr w:rsidR="00C52DF4" w:rsidRPr="0097633D" w:rsidTr="00C52DF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3"/>
          <w:wAfter w:w="11913" w:type="dxa"/>
          <w:trHeight w:val="1080"/>
        </w:trPr>
        <w:tc>
          <w:tcPr>
            <w:tcW w:w="997" w:type="dxa"/>
            <w:gridSpan w:val="2"/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внесение изменений в нор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мативные правовые акты в связи с изменениями зако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нодательства о противодействии коррупции.</w:t>
            </w:r>
          </w:p>
        </w:tc>
        <w:tc>
          <w:tcPr>
            <w:tcW w:w="2445" w:type="dxa"/>
            <w:shd w:val="clear" w:color="auto" w:fill="auto"/>
          </w:tcPr>
          <w:p w:rsidR="00C52DF4" w:rsidRPr="0097633D" w:rsidRDefault="00C52DF4" w:rsidP="00C5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необ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ходимости</w:t>
            </w:r>
          </w:p>
        </w:tc>
        <w:tc>
          <w:tcPr>
            <w:tcW w:w="3726" w:type="dxa"/>
            <w:gridSpan w:val="4"/>
            <w:shd w:val="clear" w:color="auto" w:fill="auto"/>
          </w:tcPr>
          <w:p w:rsidR="00C52DF4" w:rsidRPr="0097633D" w:rsidRDefault="0047304F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shd w:val="clear" w:color="auto" w:fill="auto"/>
          </w:tcPr>
          <w:p w:rsidR="00C52DF4" w:rsidRPr="0097633D" w:rsidRDefault="00C52DF4" w:rsidP="004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Обеспечение актуализации нор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мативных правовых актов Администрации городского поселения </w:t>
            </w:r>
            <w:r w:rsidR="0047304F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Мышкин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рупции</w:t>
            </w:r>
          </w:p>
        </w:tc>
      </w:tr>
      <w:tr w:rsidR="00C52DF4" w:rsidRPr="0097633D" w:rsidTr="00C52DF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3"/>
          <w:wAfter w:w="11913" w:type="dxa"/>
          <w:trHeight w:val="1080"/>
        </w:trPr>
        <w:tc>
          <w:tcPr>
            <w:tcW w:w="997" w:type="dxa"/>
            <w:gridSpan w:val="2"/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C52DF4" w:rsidRPr="0097633D" w:rsidRDefault="00C52DF4" w:rsidP="004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Осуществлять оказание консультативной помощи по вопросам, связанным с исполнением обязанностей, установленных в целях противодействия коррупции руководителям муници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пальных учреждений, подведомственных Администрации городского поселения </w:t>
            </w:r>
            <w:r w:rsidR="0047304F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Мышкин</w:t>
            </w:r>
          </w:p>
        </w:tc>
        <w:tc>
          <w:tcPr>
            <w:tcW w:w="2445" w:type="dxa"/>
            <w:shd w:val="clear" w:color="auto" w:fill="auto"/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поступления обращений</w:t>
            </w:r>
          </w:p>
        </w:tc>
        <w:tc>
          <w:tcPr>
            <w:tcW w:w="3726" w:type="dxa"/>
            <w:gridSpan w:val="4"/>
            <w:shd w:val="clear" w:color="auto" w:fill="auto"/>
          </w:tcPr>
          <w:p w:rsidR="00C52DF4" w:rsidRPr="0097633D" w:rsidRDefault="0047304F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shd w:val="clear" w:color="auto" w:fill="auto"/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коррупционным проявлениям </w:t>
            </w:r>
          </w:p>
        </w:tc>
      </w:tr>
      <w:tr w:rsidR="00C52DF4" w:rsidRPr="0097633D" w:rsidTr="00C52DF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3"/>
          <w:wAfter w:w="11913" w:type="dxa"/>
          <w:trHeight w:val="1080"/>
        </w:trPr>
        <w:tc>
          <w:tcPr>
            <w:tcW w:w="997" w:type="dxa"/>
            <w:gridSpan w:val="2"/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C52DF4" w:rsidRPr="0097633D" w:rsidRDefault="00C52DF4" w:rsidP="004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Осуществлять оказание консультативной помощи по вопросам, связанным с соблюдением требований к слу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жебному поведению, ограничений и запретов, к урегу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лированию конфликта интересов руководителям муниципальных учреждений, подведомственных Администрации городского поселения </w:t>
            </w:r>
            <w:r w:rsidR="0047304F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Мышкин</w:t>
            </w:r>
          </w:p>
        </w:tc>
        <w:tc>
          <w:tcPr>
            <w:tcW w:w="2445" w:type="dxa"/>
            <w:shd w:val="clear" w:color="auto" w:fill="auto"/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В течение года при приеме на работу</w:t>
            </w:r>
          </w:p>
        </w:tc>
        <w:tc>
          <w:tcPr>
            <w:tcW w:w="3726" w:type="dxa"/>
            <w:gridSpan w:val="4"/>
            <w:shd w:val="clear" w:color="auto" w:fill="auto"/>
          </w:tcPr>
          <w:p w:rsidR="00C52DF4" w:rsidRPr="0097633D" w:rsidRDefault="0047304F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shd w:val="clear" w:color="auto" w:fill="auto"/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коррупционным проявлениям </w:t>
            </w:r>
          </w:p>
        </w:tc>
      </w:tr>
      <w:tr w:rsidR="00C52DF4" w:rsidRPr="0097633D" w:rsidTr="00C52DF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3"/>
          <w:wAfter w:w="11913" w:type="dxa"/>
          <w:trHeight w:val="1080"/>
        </w:trPr>
        <w:tc>
          <w:tcPr>
            <w:tcW w:w="997" w:type="dxa"/>
            <w:gridSpan w:val="2"/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C52DF4" w:rsidRPr="0097633D" w:rsidRDefault="00C52DF4" w:rsidP="0047304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Информировать  муниципальные уч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реждения, подведомственные Администрации городского поселения </w:t>
            </w:r>
            <w:r w:rsidR="0047304F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04F"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Мышкин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об изменениях законодатель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о противодействии коррупции</w:t>
            </w:r>
          </w:p>
        </w:tc>
        <w:tc>
          <w:tcPr>
            <w:tcW w:w="2445" w:type="dxa"/>
            <w:shd w:val="clear" w:color="auto" w:fill="auto"/>
          </w:tcPr>
          <w:p w:rsidR="00C52DF4" w:rsidRPr="0097633D" w:rsidRDefault="00C52DF4" w:rsidP="00C5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внесе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изменений в законода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тельство</w:t>
            </w:r>
          </w:p>
        </w:tc>
        <w:tc>
          <w:tcPr>
            <w:tcW w:w="3726" w:type="dxa"/>
            <w:gridSpan w:val="4"/>
            <w:shd w:val="clear" w:color="auto" w:fill="auto"/>
          </w:tcPr>
          <w:p w:rsidR="00C52DF4" w:rsidRPr="0097633D" w:rsidRDefault="0047304F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shd w:val="clear" w:color="auto" w:fill="auto"/>
          </w:tcPr>
          <w:p w:rsidR="00C52DF4" w:rsidRPr="0097633D" w:rsidRDefault="00C52DF4" w:rsidP="004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анти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коррупционной политики в муниципальных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учреждениях, подведомственных Администрации городского поселения </w:t>
            </w:r>
            <w:r w:rsidR="0047304F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Мышкин</w:t>
            </w:r>
          </w:p>
        </w:tc>
      </w:tr>
      <w:tr w:rsidR="00C52DF4" w:rsidRPr="0097633D" w:rsidTr="00C52DF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3"/>
          <w:wAfter w:w="11913" w:type="dxa"/>
          <w:trHeight w:val="1080"/>
        </w:trPr>
        <w:tc>
          <w:tcPr>
            <w:tcW w:w="997" w:type="dxa"/>
            <w:gridSpan w:val="2"/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8.5.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C52DF4" w:rsidRPr="0097633D" w:rsidRDefault="00C52DF4" w:rsidP="0047304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контроль за разработкой и утверждением планов противодействия коррупции муниципальных учреждений, подведомственных Администрации городского </w:t>
            </w:r>
            <w:proofErr w:type="gramStart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="0047304F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Мышкин</w:t>
            </w:r>
            <w:proofErr w:type="gramEnd"/>
          </w:p>
        </w:tc>
        <w:tc>
          <w:tcPr>
            <w:tcW w:w="2445" w:type="dxa"/>
            <w:shd w:val="clear" w:color="auto" w:fill="auto"/>
          </w:tcPr>
          <w:p w:rsidR="00C52DF4" w:rsidRPr="0097633D" w:rsidRDefault="00C52DF4" w:rsidP="001F7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1 квартал 202</w:t>
            </w:r>
            <w:r w:rsidR="001F7A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26" w:type="dxa"/>
            <w:gridSpan w:val="4"/>
            <w:shd w:val="clear" w:color="auto" w:fill="auto"/>
          </w:tcPr>
          <w:p w:rsidR="00C52DF4" w:rsidRPr="0097633D" w:rsidRDefault="0047304F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shd w:val="clear" w:color="auto" w:fill="auto"/>
          </w:tcPr>
          <w:p w:rsidR="00C52DF4" w:rsidRPr="0097633D" w:rsidRDefault="00C52DF4" w:rsidP="004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Обеспечение реализа</w:t>
            </w:r>
            <w:r w:rsidR="0047304F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ции              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анти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коррупционной политики муниципальных учреждениях, подведомственных Администрации городского поселения </w:t>
            </w:r>
            <w:r w:rsidR="0047304F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Мышкин</w:t>
            </w:r>
          </w:p>
        </w:tc>
      </w:tr>
      <w:tr w:rsidR="00C52DF4" w:rsidRPr="0097633D" w:rsidTr="00C52DF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3"/>
          <w:wAfter w:w="11913" w:type="dxa"/>
          <w:trHeight w:val="1080"/>
        </w:trPr>
        <w:tc>
          <w:tcPr>
            <w:tcW w:w="997" w:type="dxa"/>
            <w:gridSpan w:val="2"/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8.6.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C52DF4" w:rsidRPr="0097633D" w:rsidRDefault="00C52DF4" w:rsidP="001F7A3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Провести анализ отчетов о реализации мероприятий планов противодействия коррупции в муниципальных учреждениях, подведомственных Администрации городского поселения</w:t>
            </w:r>
            <w:r w:rsidR="0047304F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Мышкин, за 202</w:t>
            </w:r>
            <w:r w:rsidR="001F7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45" w:type="dxa"/>
            <w:shd w:val="clear" w:color="auto" w:fill="auto"/>
          </w:tcPr>
          <w:p w:rsidR="00C52DF4" w:rsidRPr="0097633D" w:rsidRDefault="00C52DF4" w:rsidP="001F7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1 квартал 202</w:t>
            </w:r>
            <w:r w:rsidR="001F7A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26" w:type="dxa"/>
            <w:gridSpan w:val="4"/>
            <w:shd w:val="clear" w:color="auto" w:fill="auto"/>
          </w:tcPr>
          <w:p w:rsidR="00C52DF4" w:rsidRPr="0097633D" w:rsidRDefault="0047304F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shd w:val="clear" w:color="auto" w:fill="auto"/>
          </w:tcPr>
          <w:p w:rsidR="00C52DF4" w:rsidRPr="0097633D" w:rsidRDefault="00C52DF4" w:rsidP="004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</w:t>
            </w:r>
            <w:r w:rsidR="0047304F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анти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коррупционной политики в муниципальных</w:t>
            </w:r>
            <w:r w:rsidR="0047304F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учреждениях, подведомственных Администрации городского поселения </w:t>
            </w:r>
            <w:r w:rsidR="0047304F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Мышкин</w:t>
            </w:r>
          </w:p>
        </w:tc>
      </w:tr>
      <w:tr w:rsidR="00C52DF4" w:rsidRPr="0097633D" w:rsidTr="00C52DF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3"/>
          <w:wAfter w:w="11913" w:type="dxa"/>
          <w:trHeight w:val="1080"/>
        </w:trPr>
        <w:tc>
          <w:tcPr>
            <w:tcW w:w="997" w:type="dxa"/>
            <w:gridSpan w:val="2"/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8.7.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C52DF4" w:rsidRPr="0097633D" w:rsidRDefault="00C52DF4" w:rsidP="0047304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разъяснительного, просветительского и воспитательного характера (лекции, семинары, уроки и др.) с муниципальных учреждениях, подведомственных Администрации городского </w:t>
            </w:r>
            <w:proofErr w:type="gramStart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="0047304F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Мышкин</w:t>
            </w:r>
            <w:proofErr w:type="gramEnd"/>
            <w:r w:rsidR="0047304F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с использованием, в том числе, интернет  - пространства, на создание в обществе атмосферы нетерпимости к коррупционным проявлением</w:t>
            </w:r>
          </w:p>
        </w:tc>
        <w:tc>
          <w:tcPr>
            <w:tcW w:w="2445" w:type="dxa"/>
            <w:shd w:val="clear" w:color="auto" w:fill="auto"/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– IV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726" w:type="dxa"/>
            <w:gridSpan w:val="4"/>
            <w:shd w:val="clear" w:color="auto" w:fill="auto"/>
          </w:tcPr>
          <w:p w:rsidR="00C52DF4" w:rsidRPr="0097633D" w:rsidRDefault="0047304F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shd w:val="clear" w:color="auto" w:fill="auto"/>
          </w:tcPr>
          <w:p w:rsidR="00C52DF4" w:rsidRPr="0097633D" w:rsidRDefault="00C52DF4" w:rsidP="004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мировоззрения и повыше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общего уровня правосозна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сотрудников муниципальных учреждений, подведомственных Администрации городского поселения </w:t>
            </w:r>
            <w:r w:rsidR="0047304F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Мышкин</w:t>
            </w:r>
          </w:p>
        </w:tc>
      </w:tr>
      <w:tr w:rsidR="00C52DF4" w:rsidRPr="0097633D" w:rsidTr="00C52DF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3"/>
          <w:wAfter w:w="11913" w:type="dxa"/>
          <w:trHeight w:val="945"/>
        </w:trPr>
        <w:tc>
          <w:tcPr>
            <w:tcW w:w="14741" w:type="dxa"/>
            <w:gridSpan w:val="13"/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DF4" w:rsidRPr="0097633D" w:rsidRDefault="00C52DF4" w:rsidP="00C52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Реализация антикоррупционной политики в сфере экономики, </w:t>
            </w:r>
            <w:r w:rsidRPr="0097633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использования муниципального имущества, закупок товаров, работ, услуг </w:t>
            </w:r>
            <w:r w:rsidRPr="0097633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для обеспечения муниципальных нужд</w:t>
            </w:r>
          </w:p>
        </w:tc>
      </w:tr>
      <w:tr w:rsidR="00C52DF4" w:rsidRPr="0097633D" w:rsidTr="00FB19CB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3"/>
          <w:wAfter w:w="11912" w:type="dxa"/>
          <w:trHeight w:val="1196"/>
        </w:trPr>
        <w:tc>
          <w:tcPr>
            <w:tcW w:w="1010" w:type="dxa"/>
            <w:gridSpan w:val="3"/>
          </w:tcPr>
          <w:p w:rsidR="00C52DF4" w:rsidRPr="0097633D" w:rsidRDefault="00C52DF4" w:rsidP="00C52DF4">
            <w:pPr>
              <w:ind w:left="-234" w:firstLine="234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4351" w:type="dxa"/>
            <w:shd w:val="clear" w:color="auto" w:fill="auto"/>
          </w:tcPr>
          <w:p w:rsidR="00C52DF4" w:rsidRPr="0097633D" w:rsidRDefault="00C52DF4" w:rsidP="00C52DF4">
            <w:pPr>
              <w:pStyle w:val="a4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Обеспечение соблюдения законодательства, регулирующего осуществление закупок для муниципальных нужд</w:t>
            </w:r>
          </w:p>
        </w:tc>
        <w:tc>
          <w:tcPr>
            <w:tcW w:w="2550" w:type="dxa"/>
            <w:gridSpan w:val="5"/>
            <w:shd w:val="clear" w:color="auto" w:fill="auto"/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постоянно, при размещении заказов</w:t>
            </w:r>
          </w:p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5" w:type="dxa"/>
            <w:gridSpan w:val="3"/>
            <w:shd w:val="clear" w:color="auto" w:fill="auto"/>
          </w:tcPr>
          <w:p w:rsidR="00C52DF4" w:rsidRPr="0097633D" w:rsidRDefault="00010A70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56" w:type="dxa"/>
            <w:shd w:val="clear" w:color="auto" w:fill="auto"/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52DF4" w:rsidRPr="0097633D" w:rsidRDefault="00C52DF4" w:rsidP="00C52DF4">
            <w:pPr>
              <w:rPr>
                <w:sz w:val="24"/>
                <w:szCs w:val="24"/>
              </w:rPr>
            </w:pPr>
          </w:p>
          <w:p w:rsidR="00C52DF4" w:rsidRPr="0097633D" w:rsidRDefault="00C52DF4" w:rsidP="00C52DF4">
            <w:pPr>
              <w:rPr>
                <w:sz w:val="24"/>
                <w:szCs w:val="24"/>
              </w:rPr>
            </w:pPr>
          </w:p>
          <w:p w:rsidR="00C52DF4" w:rsidRPr="0097633D" w:rsidRDefault="00C52DF4" w:rsidP="003F2B59">
            <w:pPr>
              <w:rPr>
                <w:sz w:val="24"/>
                <w:szCs w:val="24"/>
              </w:rPr>
            </w:pPr>
          </w:p>
        </w:tc>
      </w:tr>
      <w:tr w:rsidR="00C52DF4" w:rsidRPr="0097633D" w:rsidTr="00C52DF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3"/>
          <w:wAfter w:w="11912" w:type="dxa"/>
          <w:trHeight w:val="1050"/>
        </w:trPr>
        <w:tc>
          <w:tcPr>
            <w:tcW w:w="1010" w:type="dxa"/>
            <w:gridSpan w:val="3"/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4351" w:type="dxa"/>
            <w:shd w:val="clear" w:color="auto" w:fill="auto"/>
          </w:tcPr>
          <w:p w:rsidR="00C52DF4" w:rsidRPr="0097633D" w:rsidRDefault="00C52DF4" w:rsidP="00C52DF4">
            <w:pPr>
              <w:pStyle w:val="a4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2550" w:type="dxa"/>
            <w:gridSpan w:val="5"/>
            <w:shd w:val="clear" w:color="auto" w:fill="auto"/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согласно утвержденным планам</w:t>
            </w:r>
          </w:p>
        </w:tc>
        <w:tc>
          <w:tcPr>
            <w:tcW w:w="3675" w:type="dxa"/>
            <w:gridSpan w:val="3"/>
            <w:shd w:val="clear" w:color="auto" w:fill="auto"/>
          </w:tcPr>
          <w:p w:rsidR="00C52DF4" w:rsidRPr="0097633D" w:rsidRDefault="00010A70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56" w:type="dxa"/>
            <w:shd w:val="clear" w:color="auto" w:fill="auto"/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C52DF4" w:rsidRPr="0097633D" w:rsidRDefault="00C52DF4" w:rsidP="001C2AB2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16249" w:rsidRPr="0097633D" w:rsidRDefault="00816249" w:rsidP="00816249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242508" w:rsidRPr="0097633D" w:rsidRDefault="00242508">
      <w:pPr>
        <w:rPr>
          <w:sz w:val="24"/>
          <w:szCs w:val="24"/>
        </w:rPr>
      </w:pPr>
    </w:p>
    <w:sectPr w:rsidR="00242508" w:rsidRPr="0097633D" w:rsidSect="003F2B5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30A7A"/>
    <w:multiLevelType w:val="hybridMultilevel"/>
    <w:tmpl w:val="50F8B10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5D3467A9"/>
    <w:multiLevelType w:val="hybridMultilevel"/>
    <w:tmpl w:val="3F32BA1A"/>
    <w:lvl w:ilvl="0" w:tplc="06F8C49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A0D5531"/>
    <w:multiLevelType w:val="hybridMultilevel"/>
    <w:tmpl w:val="543E4500"/>
    <w:lvl w:ilvl="0" w:tplc="A4AAB522">
      <w:start w:val="1"/>
      <w:numFmt w:val="decimal"/>
      <w:lvlText w:val="%1."/>
      <w:lvlJc w:val="left"/>
      <w:pPr>
        <w:ind w:left="26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>
    <w:nsid w:val="7F232FD5"/>
    <w:multiLevelType w:val="multilevel"/>
    <w:tmpl w:val="656E9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49"/>
    <w:rsid w:val="00000294"/>
    <w:rsid w:val="00010A70"/>
    <w:rsid w:val="00127EF8"/>
    <w:rsid w:val="001C2AB2"/>
    <w:rsid w:val="001F7A34"/>
    <w:rsid w:val="00242508"/>
    <w:rsid w:val="002554E2"/>
    <w:rsid w:val="0029140C"/>
    <w:rsid w:val="002A649D"/>
    <w:rsid w:val="002A7434"/>
    <w:rsid w:val="003F2B59"/>
    <w:rsid w:val="0047304F"/>
    <w:rsid w:val="005C06D1"/>
    <w:rsid w:val="005E03EC"/>
    <w:rsid w:val="006C4326"/>
    <w:rsid w:val="007165BD"/>
    <w:rsid w:val="0076597C"/>
    <w:rsid w:val="00816249"/>
    <w:rsid w:val="009279CF"/>
    <w:rsid w:val="009339D5"/>
    <w:rsid w:val="0097633D"/>
    <w:rsid w:val="00A073E0"/>
    <w:rsid w:val="00A71ABE"/>
    <w:rsid w:val="00AB6B65"/>
    <w:rsid w:val="00AD5460"/>
    <w:rsid w:val="00AF7572"/>
    <w:rsid w:val="00B5011F"/>
    <w:rsid w:val="00C52DF4"/>
    <w:rsid w:val="00D47E63"/>
    <w:rsid w:val="00D61198"/>
    <w:rsid w:val="00DE5E01"/>
    <w:rsid w:val="00E647F8"/>
    <w:rsid w:val="00FB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4D505-01F6-408A-94EA-FD483FBE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326"/>
  </w:style>
  <w:style w:type="paragraph" w:styleId="1">
    <w:name w:val="heading 1"/>
    <w:basedOn w:val="a"/>
    <w:next w:val="a"/>
    <w:link w:val="10"/>
    <w:qFormat/>
    <w:rsid w:val="00C52D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00"/>
      <w:kern w:val="32"/>
      <w:sz w:val="32"/>
      <w:szCs w:val="32"/>
    </w:rPr>
  </w:style>
  <w:style w:type="paragraph" w:styleId="3">
    <w:name w:val="heading 3"/>
    <w:basedOn w:val="a"/>
    <w:link w:val="30"/>
    <w:qFormat/>
    <w:rsid w:val="00C52D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8162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8162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5">
    <w:name w:val="Гипертекстовая ссылка"/>
    <w:basedOn w:val="a0"/>
    <w:rsid w:val="00816249"/>
    <w:rPr>
      <w:rFonts w:ascii="Times New Roman" w:hAnsi="Times New Roman" w:cs="Times New Roman" w:hint="default"/>
      <w:b/>
      <w:bCs w:val="0"/>
      <w:color w:val="106BBE"/>
    </w:rPr>
  </w:style>
  <w:style w:type="paragraph" w:styleId="a6">
    <w:name w:val="No Spacing"/>
    <w:uiPriority w:val="1"/>
    <w:qFormat/>
    <w:rsid w:val="00816249"/>
    <w:pPr>
      <w:spacing w:after="0" w:line="240" w:lineRule="auto"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16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624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16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52DF4"/>
    <w:rPr>
      <w:rFonts w:ascii="Arial" w:eastAsia="Times New Roman" w:hAnsi="Arial" w:cs="Arial"/>
      <w:b/>
      <w:bCs/>
      <w:color w:val="000000"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C52DF4"/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paragraph" w:customStyle="1" w:styleId="Heading">
    <w:name w:val="Heading"/>
    <w:rsid w:val="00C52D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a">
    <w:name w:val="header"/>
    <w:basedOn w:val="a"/>
    <w:link w:val="ab"/>
    <w:uiPriority w:val="99"/>
    <w:rsid w:val="00C52D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C52DF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footer"/>
    <w:basedOn w:val="a"/>
    <w:link w:val="ad"/>
    <w:rsid w:val="00C52D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52DF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2D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7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03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3559</Words>
  <Characters>20292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</dc:creator>
  <cp:keywords/>
  <dc:description/>
  <cp:lastModifiedBy>Марина</cp:lastModifiedBy>
  <cp:revision>2</cp:revision>
  <cp:lastPrinted>2022-12-29T06:26:00Z</cp:lastPrinted>
  <dcterms:created xsi:type="dcterms:W3CDTF">2023-01-16T07:15:00Z</dcterms:created>
  <dcterms:modified xsi:type="dcterms:W3CDTF">2023-01-16T07:15:00Z</dcterms:modified>
</cp:coreProperties>
</file>