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AF" w:rsidRDefault="002835AF" w:rsidP="002835AF">
      <w:pPr>
        <w:contextualSpacing/>
        <w:jc w:val="right"/>
        <w:rPr>
          <w:b/>
        </w:rPr>
      </w:pPr>
      <w:bookmarkStart w:id="0" w:name="_GoBack"/>
      <w:bookmarkEnd w:id="0"/>
      <w:r>
        <w:rPr>
          <w:b/>
        </w:rPr>
        <w:t xml:space="preserve">  </w:t>
      </w:r>
    </w:p>
    <w:p w:rsidR="002835AF" w:rsidRDefault="002835AF" w:rsidP="002835AF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5AF" w:rsidRPr="00394670" w:rsidRDefault="002835AF" w:rsidP="002835AF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835AF" w:rsidRPr="00394670" w:rsidRDefault="002835AF" w:rsidP="002835AF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835AF" w:rsidRPr="00FA0D04" w:rsidRDefault="002835AF" w:rsidP="002835AF">
      <w:pPr>
        <w:contextualSpacing/>
        <w:rPr>
          <w:b/>
        </w:rPr>
      </w:pPr>
    </w:p>
    <w:p w:rsidR="002835AF" w:rsidRPr="00706375" w:rsidRDefault="00880984" w:rsidP="002835AF">
      <w:pPr>
        <w:tabs>
          <w:tab w:val="left" w:pos="720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00</w:t>
      </w:r>
      <w:r w:rsidR="0018247E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2835AF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2835AF" w:rsidRPr="00706375">
        <w:rPr>
          <w:sz w:val="24"/>
          <w:szCs w:val="24"/>
        </w:rPr>
        <w:t xml:space="preserve">   </w:t>
      </w:r>
      <w:r w:rsidR="002835AF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18247E">
        <w:rPr>
          <w:sz w:val="24"/>
          <w:szCs w:val="24"/>
        </w:rPr>
        <w:t xml:space="preserve">   </w:t>
      </w:r>
      <w:r w:rsidR="002835AF">
        <w:rPr>
          <w:sz w:val="24"/>
          <w:szCs w:val="24"/>
        </w:rPr>
        <w:t xml:space="preserve"> </w:t>
      </w:r>
      <w:r w:rsidR="002835AF" w:rsidRPr="00706375">
        <w:rPr>
          <w:sz w:val="24"/>
          <w:szCs w:val="24"/>
        </w:rPr>
        <w:t>№</w:t>
      </w:r>
      <w:r>
        <w:rPr>
          <w:sz w:val="24"/>
          <w:szCs w:val="24"/>
        </w:rPr>
        <w:t>000</w:t>
      </w:r>
    </w:p>
    <w:p w:rsidR="002835AF" w:rsidRDefault="002835AF" w:rsidP="00706375">
      <w:pPr>
        <w:spacing w:line="240" w:lineRule="auto"/>
        <w:contextualSpacing/>
        <w:rPr>
          <w:sz w:val="26"/>
          <w:szCs w:val="26"/>
        </w:rPr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proofErr w:type="gramEnd"/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Pr="00FA67C2">
        <w:rPr>
          <w:color w:val="000000"/>
          <w:sz w:val="26"/>
          <w:szCs w:val="26"/>
        </w:rPr>
        <w:t>на автомобильном</w:t>
      </w:r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FA67C2">
        <w:rPr>
          <w:color w:val="000000"/>
          <w:sz w:val="26"/>
          <w:szCs w:val="26"/>
        </w:rPr>
        <w:t>транспорте</w:t>
      </w:r>
      <w:proofErr w:type="gramEnd"/>
      <w:r w:rsidRPr="00FA67C2">
        <w:rPr>
          <w:color w:val="000000"/>
          <w:sz w:val="26"/>
          <w:szCs w:val="26"/>
        </w:rPr>
        <w:t xml:space="preserve"> и в дорожном хозяйстве на территории</w:t>
      </w:r>
    </w:p>
    <w:p w:rsidR="00706375" w:rsidRPr="00FA67C2" w:rsidRDefault="002835A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городского </w:t>
      </w:r>
      <w:r w:rsidR="00706375" w:rsidRPr="00FA67C2">
        <w:rPr>
          <w:color w:val="000000"/>
          <w:sz w:val="26"/>
          <w:szCs w:val="26"/>
        </w:rPr>
        <w:t>поселения</w:t>
      </w:r>
      <w:r>
        <w:rPr>
          <w:color w:val="000000"/>
          <w:sz w:val="26"/>
          <w:szCs w:val="26"/>
        </w:rPr>
        <w:t xml:space="preserve"> Мышкин</w:t>
      </w:r>
      <w:r w:rsidR="00B43698">
        <w:rPr>
          <w:color w:val="000000"/>
          <w:sz w:val="26"/>
          <w:szCs w:val="26"/>
        </w:rPr>
        <w:t xml:space="preserve"> на 202</w:t>
      </w:r>
      <w:r w:rsidR="00880984">
        <w:rPr>
          <w:color w:val="000000"/>
          <w:sz w:val="26"/>
          <w:szCs w:val="26"/>
        </w:rPr>
        <w:t>3</w:t>
      </w:r>
      <w:r w:rsidR="00B43698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</w:t>
      </w: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>утверждении</w:t>
      </w:r>
      <w:proofErr w:type="gramEnd"/>
      <w:r w:rsidRPr="00706375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835AF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1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92166A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2835AF">
        <w:rPr>
          <w:color w:val="000000"/>
          <w:sz w:val="26"/>
          <w:szCs w:val="26"/>
        </w:rPr>
        <w:t xml:space="preserve">городского </w:t>
      </w:r>
      <w:r w:rsidR="00B43698">
        <w:rPr>
          <w:color w:val="000000"/>
          <w:sz w:val="26"/>
          <w:szCs w:val="26"/>
        </w:rPr>
        <w:t>поселения</w:t>
      </w:r>
      <w:r w:rsidR="002835AF">
        <w:rPr>
          <w:color w:val="000000"/>
          <w:sz w:val="26"/>
          <w:szCs w:val="26"/>
        </w:rPr>
        <w:t xml:space="preserve"> Мышкин </w:t>
      </w:r>
      <w:r w:rsidR="00B43698">
        <w:rPr>
          <w:color w:val="000000"/>
          <w:sz w:val="26"/>
          <w:szCs w:val="26"/>
        </w:rPr>
        <w:t xml:space="preserve"> на 202</w:t>
      </w:r>
      <w:r w:rsidR="00880984">
        <w:rPr>
          <w:color w:val="000000"/>
          <w:sz w:val="26"/>
          <w:szCs w:val="26"/>
        </w:rPr>
        <w:t>3</w:t>
      </w:r>
      <w:r w:rsidR="00B43698">
        <w:rPr>
          <w:color w:val="000000"/>
          <w:sz w:val="26"/>
          <w:szCs w:val="26"/>
        </w:rPr>
        <w:t xml:space="preserve"> год.</w:t>
      </w:r>
    </w:p>
    <w:p w:rsidR="002835AF" w:rsidRDefault="002835AF" w:rsidP="002835AF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18247E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Разместить настоящее </w:t>
      </w:r>
      <w:proofErr w:type="gramStart"/>
      <w:r w:rsidRPr="0092166A">
        <w:rPr>
          <w:sz w:val="26"/>
          <w:szCs w:val="26"/>
        </w:rPr>
        <w:t>постановление  на</w:t>
      </w:r>
      <w:proofErr w:type="gramEnd"/>
      <w:r w:rsidRPr="0092166A">
        <w:rPr>
          <w:sz w:val="26"/>
          <w:szCs w:val="26"/>
        </w:rPr>
        <w:t xml:space="preserve"> официальном сайте </w:t>
      </w:r>
      <w:r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Мышкин </w:t>
      </w:r>
      <w:r w:rsidRPr="0092166A">
        <w:rPr>
          <w:sz w:val="26"/>
          <w:szCs w:val="26"/>
        </w:rPr>
        <w:t xml:space="preserve"> </w:t>
      </w:r>
      <w:r w:rsidRPr="00DF6629">
        <w:rPr>
          <w:szCs w:val="28"/>
        </w:rPr>
        <w:t xml:space="preserve">в </w:t>
      </w:r>
      <w:r>
        <w:rPr>
          <w:szCs w:val="28"/>
        </w:rPr>
        <w:t xml:space="preserve">информационно-коммуникационной </w:t>
      </w:r>
      <w:r w:rsidRPr="00CD359E">
        <w:rPr>
          <w:szCs w:val="28"/>
        </w:rPr>
        <w:t>сети</w:t>
      </w:r>
      <w:r w:rsidRPr="00DF6629">
        <w:rPr>
          <w:szCs w:val="28"/>
        </w:rPr>
        <w:t xml:space="preserve">  </w:t>
      </w:r>
      <w:r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18247E" w:rsidRPr="00000BD9" w:rsidRDefault="0018247E" w:rsidP="0018247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835AF" w:rsidRPr="0092166A" w:rsidRDefault="0018247E" w:rsidP="0018247E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835AF" w:rsidRPr="009216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80984">
        <w:t>Настоящее постановление вступает в силу после его официального опубликования.</w:t>
      </w:r>
    </w:p>
    <w:p w:rsidR="002835AF" w:rsidRPr="0092166A" w:rsidRDefault="002835AF" w:rsidP="002835AF">
      <w:pPr>
        <w:spacing w:after="0" w:line="240" w:lineRule="auto"/>
        <w:contextualSpacing/>
        <w:rPr>
          <w:sz w:val="26"/>
          <w:szCs w:val="26"/>
        </w:rPr>
      </w:pPr>
    </w:p>
    <w:p w:rsidR="002835AF" w:rsidRPr="0092166A" w:rsidRDefault="002835AF" w:rsidP="002835AF">
      <w:pPr>
        <w:contextualSpacing/>
        <w:rPr>
          <w:sz w:val="26"/>
          <w:szCs w:val="26"/>
        </w:rPr>
      </w:pPr>
    </w:p>
    <w:p w:rsidR="002835AF" w:rsidRDefault="0018247E" w:rsidP="002835AF">
      <w:pPr>
        <w:jc w:val="both"/>
      </w:pPr>
      <w:proofErr w:type="spellStart"/>
      <w:r>
        <w:t>И.о.Главы</w:t>
      </w:r>
      <w:proofErr w:type="spellEnd"/>
      <w:r w:rsidR="002835AF">
        <w:t xml:space="preserve"> городского </w:t>
      </w:r>
      <w:r w:rsidR="002835AF" w:rsidRPr="00DF6629">
        <w:t xml:space="preserve">поселения   Мышкин  </w:t>
      </w:r>
      <w:r w:rsidR="002835AF">
        <w:t xml:space="preserve">            </w:t>
      </w:r>
      <w:r>
        <w:t xml:space="preserve">                      А.А. Кошутина</w:t>
      </w:r>
    </w:p>
    <w:p w:rsidR="00933D18" w:rsidRDefault="00933D18" w:rsidP="00880984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Default="00880984" w:rsidP="002835AF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00</w:t>
      </w:r>
      <w:r w:rsidR="0018247E">
        <w:rPr>
          <w:rFonts w:eastAsia="Times New Roman"/>
          <w:color w:val="000000"/>
          <w:sz w:val="26"/>
          <w:szCs w:val="26"/>
          <w:lang w:eastAsia="ru-RU"/>
        </w:rPr>
        <w:t>.</w:t>
      </w:r>
      <w:r>
        <w:rPr>
          <w:rFonts w:eastAsia="Times New Roman"/>
          <w:color w:val="000000"/>
          <w:sz w:val="26"/>
          <w:szCs w:val="26"/>
          <w:lang w:eastAsia="ru-RU"/>
        </w:rPr>
        <w:t>00</w:t>
      </w:r>
      <w:r w:rsidR="0018247E">
        <w:rPr>
          <w:rFonts w:eastAsia="Times New Roman"/>
          <w:color w:val="000000"/>
          <w:sz w:val="26"/>
          <w:szCs w:val="26"/>
          <w:lang w:eastAsia="ru-RU"/>
        </w:rPr>
        <w:t>.202</w:t>
      </w:r>
      <w:r>
        <w:rPr>
          <w:rFonts w:eastAsia="Times New Roman"/>
          <w:color w:val="000000"/>
          <w:sz w:val="26"/>
          <w:szCs w:val="26"/>
          <w:lang w:eastAsia="ru-RU"/>
        </w:rPr>
        <w:t>2</w:t>
      </w:r>
      <w:r w:rsidR="0018247E">
        <w:rPr>
          <w:rFonts w:eastAsia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eastAsia="Times New Roman"/>
          <w:color w:val="000000"/>
          <w:sz w:val="26"/>
          <w:szCs w:val="26"/>
          <w:lang w:eastAsia="ru-RU"/>
        </w:rPr>
        <w:t>000</w:t>
      </w:r>
    </w:p>
    <w:p w:rsidR="002835AF" w:rsidRDefault="002835AF" w:rsidP="002835AF">
      <w:pPr>
        <w:spacing w:after="0" w:line="240" w:lineRule="auto"/>
        <w:jc w:val="right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b/>
          <w:color w:val="000000"/>
          <w:sz w:val="26"/>
          <w:szCs w:val="26"/>
        </w:rPr>
        <w:t>на автомобильном транспорте и в дорожном хозяйстве на территории</w:t>
      </w:r>
    </w:p>
    <w:p w:rsidR="00F51645" w:rsidRPr="0092166A" w:rsidRDefault="002835A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городского </w:t>
      </w:r>
      <w:r w:rsidR="00F51645" w:rsidRPr="0092166A">
        <w:rPr>
          <w:b/>
          <w:color w:val="000000"/>
          <w:sz w:val="26"/>
          <w:szCs w:val="26"/>
        </w:rPr>
        <w:t>поселения</w:t>
      </w:r>
      <w:r w:rsidR="00B4369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Мышкин </w:t>
      </w:r>
      <w:r w:rsidR="00B43698">
        <w:rPr>
          <w:b/>
          <w:color w:val="000000"/>
          <w:sz w:val="26"/>
          <w:szCs w:val="26"/>
        </w:rPr>
        <w:t>на 202</w:t>
      </w:r>
      <w:r w:rsidR="00880984">
        <w:rPr>
          <w:b/>
          <w:color w:val="000000"/>
          <w:sz w:val="26"/>
          <w:szCs w:val="26"/>
        </w:rPr>
        <w:t>3</w:t>
      </w:r>
      <w:r w:rsidR="00B43698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7C5E01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>поселения</w:t>
      </w:r>
      <w:r w:rsidR="00B43698">
        <w:rPr>
          <w:color w:val="000000"/>
          <w:sz w:val="26"/>
          <w:szCs w:val="26"/>
        </w:rPr>
        <w:t xml:space="preserve"> </w:t>
      </w:r>
      <w:r w:rsidR="007C5E01">
        <w:rPr>
          <w:color w:val="000000"/>
          <w:sz w:val="26"/>
          <w:szCs w:val="26"/>
        </w:rPr>
        <w:t xml:space="preserve">Мышкин </w:t>
      </w:r>
      <w:r w:rsidR="00B43698">
        <w:rPr>
          <w:color w:val="000000"/>
          <w:sz w:val="26"/>
          <w:szCs w:val="26"/>
        </w:rPr>
        <w:t>на 202</w:t>
      </w:r>
      <w:r w:rsidR="00880984">
        <w:rPr>
          <w:color w:val="000000"/>
          <w:sz w:val="26"/>
          <w:szCs w:val="26"/>
        </w:rPr>
        <w:t>3</w:t>
      </w:r>
      <w:r w:rsidR="00B43698">
        <w:rPr>
          <w:color w:val="000000"/>
          <w:sz w:val="26"/>
          <w:szCs w:val="26"/>
        </w:rPr>
        <w:t xml:space="preserve"> год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 хозяйстве  на  территории  </w:t>
      </w:r>
      <w:r w:rsidR="003F6A20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 xml:space="preserve">поселения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3F6A20">
        <w:rPr>
          <w:rFonts w:eastAsia="Times New Roman"/>
          <w:color w:val="000000"/>
          <w:sz w:val="26"/>
          <w:szCs w:val="26"/>
          <w:lang w:eastAsia="ru-RU"/>
        </w:rPr>
        <w:t>Мышкин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831DCB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контроль на автомобильном транспорте  и в дорожном хозяйстве, является </w:t>
      </w:r>
      <w:r w:rsidR="00C00ACC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880984">
        <w:rPr>
          <w:rFonts w:eastAsia="Times New Roman"/>
          <w:iCs/>
          <w:color w:val="000000"/>
          <w:sz w:val="26"/>
          <w:szCs w:val="26"/>
          <w:lang w:eastAsia="ru-RU"/>
        </w:rPr>
        <w:t>2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       </w:t>
      </w:r>
      <w:proofErr w:type="gramStart"/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</w:t>
      </w:r>
      <w:r w:rsidR="001F333D" w:rsidRPr="0092166A">
        <w:rPr>
          <w:b/>
          <w:color w:val="000000"/>
          <w:sz w:val="26"/>
          <w:szCs w:val="26"/>
        </w:rPr>
        <w:t xml:space="preserve"> </w:t>
      </w:r>
      <w:r w:rsidR="001F333D" w:rsidRPr="0092166A">
        <w:rPr>
          <w:color w:val="000000"/>
          <w:sz w:val="26"/>
          <w:szCs w:val="26"/>
        </w:rPr>
        <w:t>на автомобильном транспорте и в дорожном хозяйстве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а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территории 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поселения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880984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A45C08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контрольной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 xml:space="preserve">Положением о муниципальном контроле </w:t>
      </w:r>
      <w:r w:rsidR="004F7930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C218BE">
        <w:rPr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C218BE">
        <w:rPr>
          <w:iCs/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 14.12.2021 №28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Pr="0092166A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C218BE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контроля на автомобильном транспорте и в дорожном хозяйстве 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контроле на автомобильном транспорте и в дорожном хозяйстве на территории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C218BE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C218BE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</w:t>
            </w:r>
            <w:r w:rsidR="00831DCB">
              <w:rPr>
                <w:sz w:val="22"/>
                <w:szCs w:val="22"/>
              </w:rPr>
              <w:t xml:space="preserve"> сайта 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831DCB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A6"/>
    <w:rsid w:val="00066866"/>
    <w:rsid w:val="00095725"/>
    <w:rsid w:val="00126BD2"/>
    <w:rsid w:val="0018247E"/>
    <w:rsid w:val="00191C7F"/>
    <w:rsid w:val="001F333D"/>
    <w:rsid w:val="001F59C2"/>
    <w:rsid w:val="002835AF"/>
    <w:rsid w:val="003B5C35"/>
    <w:rsid w:val="003F6A20"/>
    <w:rsid w:val="004810BB"/>
    <w:rsid w:val="004944A6"/>
    <w:rsid w:val="00495E42"/>
    <w:rsid w:val="004D7354"/>
    <w:rsid w:val="004F7930"/>
    <w:rsid w:val="006063A6"/>
    <w:rsid w:val="006164FF"/>
    <w:rsid w:val="006213ED"/>
    <w:rsid w:val="006902C1"/>
    <w:rsid w:val="006E5C42"/>
    <w:rsid w:val="00706375"/>
    <w:rsid w:val="00752065"/>
    <w:rsid w:val="0075555E"/>
    <w:rsid w:val="007C5E01"/>
    <w:rsid w:val="007D472E"/>
    <w:rsid w:val="0080156F"/>
    <w:rsid w:val="00831DCB"/>
    <w:rsid w:val="00880984"/>
    <w:rsid w:val="00897DC7"/>
    <w:rsid w:val="008C2976"/>
    <w:rsid w:val="0092166A"/>
    <w:rsid w:val="00933D18"/>
    <w:rsid w:val="009657CB"/>
    <w:rsid w:val="00A07A72"/>
    <w:rsid w:val="00A40B69"/>
    <w:rsid w:val="00A45C08"/>
    <w:rsid w:val="00A827DF"/>
    <w:rsid w:val="00A85627"/>
    <w:rsid w:val="00AB0DD7"/>
    <w:rsid w:val="00AE299E"/>
    <w:rsid w:val="00B13711"/>
    <w:rsid w:val="00B43698"/>
    <w:rsid w:val="00B835E4"/>
    <w:rsid w:val="00BB1739"/>
    <w:rsid w:val="00C00ACC"/>
    <w:rsid w:val="00C218BE"/>
    <w:rsid w:val="00C84647"/>
    <w:rsid w:val="00C9656B"/>
    <w:rsid w:val="00CF74D2"/>
    <w:rsid w:val="00D63749"/>
    <w:rsid w:val="00D67E63"/>
    <w:rsid w:val="00D80AE6"/>
    <w:rsid w:val="00DC33A4"/>
    <w:rsid w:val="00E91F39"/>
    <w:rsid w:val="00EB641E"/>
    <w:rsid w:val="00F51645"/>
    <w:rsid w:val="00F702CC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44BB2-86BE-4007-941A-899FDF8D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247E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73E3-7437-4283-ADF1-06178E9A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2021-12-08T12:56:00Z</cp:lastPrinted>
  <dcterms:created xsi:type="dcterms:W3CDTF">2022-09-23T12:27:00Z</dcterms:created>
  <dcterms:modified xsi:type="dcterms:W3CDTF">2022-09-23T12:27:00Z</dcterms:modified>
</cp:coreProperties>
</file>