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572133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5E0551">
        <w:rPr>
          <w:rFonts w:ascii="Times New Roman" w:hAnsi="Times New Roman" w:cs="Times New Roman"/>
          <w:sz w:val="28"/>
          <w:szCs w:val="28"/>
        </w:rPr>
        <w:t>августа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51CA8" w:rsidRPr="000B7F7F">
        <w:rPr>
          <w:rFonts w:ascii="Times New Roman" w:hAnsi="Times New Roman" w:cs="Times New Roman"/>
          <w:sz w:val="28"/>
          <w:szCs w:val="28"/>
        </w:rPr>
        <w:t>1</w:t>
      </w:r>
      <w:r w:rsidR="00913E98">
        <w:rPr>
          <w:rFonts w:ascii="Times New Roman" w:hAnsi="Times New Roman" w:cs="Times New Roman"/>
          <w:sz w:val="28"/>
          <w:szCs w:val="28"/>
        </w:rPr>
        <w:t>8</w:t>
      </w:r>
      <w:r w:rsidR="009F3D69">
        <w:rPr>
          <w:rFonts w:ascii="Times New Roman" w:hAnsi="Times New Roman" w:cs="Times New Roman"/>
          <w:sz w:val="28"/>
          <w:szCs w:val="28"/>
        </w:rPr>
        <w:t xml:space="preserve">3 010 </w:t>
      </w:r>
      <w:r w:rsidR="003E2FED">
        <w:rPr>
          <w:rFonts w:ascii="Times New Roman" w:hAnsi="Times New Roman" w:cs="Times New Roman"/>
          <w:sz w:val="28"/>
          <w:szCs w:val="28"/>
        </w:rPr>
        <w:t xml:space="preserve">731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3E2FED">
        <w:rPr>
          <w:rFonts w:ascii="Times New Roman" w:hAnsi="Times New Roman" w:cs="Times New Roman"/>
          <w:sz w:val="28"/>
          <w:szCs w:val="28"/>
        </w:rPr>
        <w:t>ь</w:t>
      </w:r>
      <w:r w:rsidR="00913E98">
        <w:rPr>
          <w:rFonts w:ascii="Times New Roman" w:hAnsi="Times New Roman" w:cs="Times New Roman"/>
          <w:sz w:val="28"/>
          <w:szCs w:val="28"/>
        </w:rPr>
        <w:t xml:space="preserve"> 4</w:t>
      </w:r>
      <w:r w:rsidR="00A65DFE" w:rsidRPr="000B7F7F">
        <w:rPr>
          <w:rFonts w:ascii="Times New Roman" w:hAnsi="Times New Roman" w:cs="Times New Roman"/>
          <w:sz w:val="28"/>
          <w:szCs w:val="28"/>
        </w:rPr>
        <w:t>8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EA391D">
        <w:rPr>
          <w:rFonts w:ascii="Times New Roman" w:hAnsi="Times New Roman" w:cs="Times New Roman"/>
          <w:b w:val="0"/>
          <w:sz w:val="28"/>
          <w:szCs w:val="28"/>
        </w:rPr>
        <w:t>1</w:t>
      </w:r>
      <w:r w:rsidR="001949B2">
        <w:rPr>
          <w:rFonts w:ascii="Times New Roman" w:hAnsi="Times New Roman" w:cs="Times New Roman"/>
          <w:b w:val="0"/>
          <w:sz w:val="28"/>
          <w:szCs w:val="28"/>
        </w:rPr>
        <w:t>8</w:t>
      </w:r>
      <w:r w:rsidR="009F3D69">
        <w:rPr>
          <w:rFonts w:ascii="Times New Roman" w:hAnsi="Times New Roman" w:cs="Times New Roman"/>
          <w:b w:val="0"/>
          <w:sz w:val="28"/>
          <w:szCs w:val="28"/>
        </w:rPr>
        <w:t>3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> 8</w:t>
      </w:r>
      <w:r w:rsidR="00D42DF6">
        <w:rPr>
          <w:rFonts w:ascii="Times New Roman" w:hAnsi="Times New Roman" w:cs="Times New Roman"/>
          <w:b w:val="0"/>
          <w:sz w:val="28"/>
          <w:szCs w:val="28"/>
        </w:rPr>
        <w:t>7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4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> 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726</w:t>
      </w:r>
      <w:r w:rsidR="001949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5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>0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C4088B">
        <w:rPr>
          <w:rFonts w:ascii="Times New Roman" w:hAnsi="Times New Roman" w:cs="Times New Roman"/>
          <w:sz w:val="28"/>
          <w:szCs w:val="28"/>
        </w:rPr>
        <w:t>8</w:t>
      </w:r>
      <w:r w:rsidR="00D42DF6">
        <w:rPr>
          <w:rFonts w:ascii="Times New Roman" w:hAnsi="Times New Roman" w:cs="Times New Roman"/>
          <w:sz w:val="28"/>
          <w:szCs w:val="28"/>
        </w:rPr>
        <w:t>6</w:t>
      </w:r>
      <w:r w:rsidR="00C4088B">
        <w:rPr>
          <w:rFonts w:ascii="Times New Roman" w:hAnsi="Times New Roman" w:cs="Times New Roman"/>
          <w:sz w:val="28"/>
          <w:szCs w:val="28"/>
        </w:rPr>
        <w:t xml:space="preserve">3 995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sz w:val="28"/>
          <w:szCs w:val="28"/>
        </w:rPr>
        <w:t>0</w:t>
      </w:r>
      <w:r w:rsidR="00A65DFE" w:rsidRPr="000B7F7F">
        <w:rPr>
          <w:rFonts w:ascii="Times New Roman" w:hAnsi="Times New Roman" w:cs="Times New Roman"/>
          <w:sz w:val="28"/>
          <w:szCs w:val="28"/>
        </w:rPr>
        <w:t>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177 504 931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177 504 931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>3, № 5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>, № 7</w:t>
      </w:r>
      <w:r w:rsidR="00AE2946">
        <w:rPr>
          <w:rFonts w:ascii="Times New Roman" w:hAnsi="Times New Roman" w:cs="Times New Roman"/>
          <w:b w:val="0"/>
          <w:sz w:val="28"/>
          <w:szCs w:val="28"/>
        </w:rPr>
        <w:t>, № 8, № 9</w:t>
      </w:r>
      <w:r w:rsidR="001E6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A18">
        <w:rPr>
          <w:rFonts w:ascii="Times New Roman" w:hAnsi="Times New Roman" w:cs="Times New Roman"/>
          <w:b w:val="0"/>
          <w:sz w:val="28"/>
          <w:szCs w:val="28"/>
        </w:rPr>
        <w:t>5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3E3A12" w:rsidRDefault="003E3A12" w:rsidP="003E3A1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10 решения изложить в следующей редакции:</w:t>
      </w:r>
    </w:p>
    <w:p w:rsidR="003E3A12" w:rsidRPr="003E3A12" w:rsidRDefault="003E3A12" w:rsidP="003E3A12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3E3A12">
        <w:rPr>
          <w:b/>
          <w:sz w:val="28"/>
          <w:szCs w:val="28"/>
        </w:rPr>
        <w:t>Статья 10</w:t>
      </w:r>
    </w:p>
    <w:p w:rsidR="003E3A12" w:rsidRDefault="003E3A12" w:rsidP="003E3A12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3E3A12">
        <w:rPr>
          <w:sz w:val="28"/>
          <w:szCs w:val="28"/>
        </w:rPr>
        <w:t xml:space="preserve">Установить размеры верхнего предела муниципального внутреннего долга городского поселения Мышкин на 01.01.2023 года в размере </w:t>
      </w:r>
      <w:r>
        <w:rPr>
          <w:sz w:val="28"/>
          <w:szCs w:val="28"/>
        </w:rPr>
        <w:t>6 0</w:t>
      </w:r>
      <w:r w:rsidR="000D41B0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3E3A12">
        <w:rPr>
          <w:sz w:val="28"/>
          <w:szCs w:val="28"/>
        </w:rPr>
        <w:t xml:space="preserve"> 000 рублей; на 01.01.2024 года в размере </w:t>
      </w:r>
      <w:r>
        <w:rPr>
          <w:sz w:val="28"/>
          <w:szCs w:val="28"/>
        </w:rPr>
        <w:t>6 0</w:t>
      </w:r>
      <w:r w:rsidR="000D41B0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3E3A12">
        <w:rPr>
          <w:sz w:val="28"/>
          <w:szCs w:val="28"/>
        </w:rPr>
        <w:t xml:space="preserve"> 000 рублей; на 01.01.2025 года в размере </w:t>
      </w:r>
      <w:r>
        <w:rPr>
          <w:sz w:val="28"/>
          <w:szCs w:val="28"/>
        </w:rPr>
        <w:t>6 0</w:t>
      </w:r>
      <w:r w:rsidR="000D41B0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3E3A12">
        <w:rPr>
          <w:sz w:val="28"/>
          <w:szCs w:val="28"/>
        </w:rPr>
        <w:t> 000 рублей, в том числе верхний предел муниципального долга по муниципальным гарантиям на 01.01.2023 года - 0 рублей; на 01.01.2024 года - 0 рублей; на 01.01.2025 года</w:t>
      </w:r>
      <w:r>
        <w:rPr>
          <w:sz w:val="28"/>
          <w:szCs w:val="28"/>
        </w:rPr>
        <w:t xml:space="preserve"> - 0 рублей».</w:t>
      </w:r>
    </w:p>
    <w:p w:rsidR="00B201C1" w:rsidRDefault="00B66A18" w:rsidP="00B201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3A12">
        <w:rPr>
          <w:sz w:val="28"/>
          <w:szCs w:val="28"/>
        </w:rPr>
        <w:t>.4</w:t>
      </w:r>
      <w:r w:rsidR="00B201C1">
        <w:rPr>
          <w:sz w:val="28"/>
          <w:szCs w:val="28"/>
        </w:rPr>
        <w:t>. Статью 14 решения изложить в следующей редакции:</w:t>
      </w:r>
    </w:p>
    <w:p w:rsidR="00B201C1" w:rsidRDefault="00B201C1" w:rsidP="00B201C1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B201C1" w:rsidRDefault="00B201C1" w:rsidP="00B201C1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на 2022 год в сумме 74 </w:t>
      </w:r>
      <w:r w:rsidR="005D330A">
        <w:rPr>
          <w:sz w:val="28"/>
          <w:szCs w:val="28"/>
        </w:rPr>
        <w:t>3</w:t>
      </w:r>
      <w:r w:rsidR="00492221">
        <w:rPr>
          <w:sz w:val="28"/>
          <w:szCs w:val="28"/>
        </w:rPr>
        <w:t>3</w:t>
      </w:r>
      <w:r>
        <w:rPr>
          <w:sz w:val="28"/>
          <w:szCs w:val="28"/>
        </w:rPr>
        <w:t>6 736 рублей 60 копеек, на 2023 год в сумме 7 204 221 рубль и на 2024 год в сумме 7 258 221 рубль».</w:t>
      </w:r>
    </w:p>
    <w:p w:rsidR="005A0242" w:rsidRPr="000B7F7F" w:rsidRDefault="00DC1B5B" w:rsidP="003E2335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4050" w:rsidRPr="000B7F7F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624050" w:rsidRPr="000B7F7F">
        <w:rPr>
          <w:rFonts w:ascii="Times New Roman" w:hAnsi="Times New Roman" w:cs="Times New Roman"/>
          <w:sz w:val="28"/>
          <w:szCs w:val="28"/>
        </w:rPr>
        <w:t>Е.В. Петров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72133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02EE0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FA6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5F88"/>
    <w:rsid w:val="001F6CCE"/>
    <w:rsid w:val="001F7471"/>
    <w:rsid w:val="002027C8"/>
    <w:rsid w:val="00206409"/>
    <w:rsid w:val="0021035C"/>
    <w:rsid w:val="00212485"/>
    <w:rsid w:val="00212B57"/>
    <w:rsid w:val="0021391F"/>
    <w:rsid w:val="00213D94"/>
    <w:rsid w:val="0021427E"/>
    <w:rsid w:val="0022465D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4226"/>
    <w:rsid w:val="00486F24"/>
    <w:rsid w:val="004902CB"/>
    <w:rsid w:val="00492221"/>
    <w:rsid w:val="00497506"/>
    <w:rsid w:val="004A4BA1"/>
    <w:rsid w:val="004A67E6"/>
    <w:rsid w:val="004A7382"/>
    <w:rsid w:val="004A7D67"/>
    <w:rsid w:val="004B10E0"/>
    <w:rsid w:val="004B293C"/>
    <w:rsid w:val="004B2F29"/>
    <w:rsid w:val="004B3FA6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29A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185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20792"/>
    <w:rsid w:val="00922396"/>
    <w:rsid w:val="00925620"/>
    <w:rsid w:val="0092709A"/>
    <w:rsid w:val="009326BD"/>
    <w:rsid w:val="00940669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625"/>
    <w:rsid w:val="00B66A18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43CD"/>
    <w:rsid w:val="00BD5048"/>
    <w:rsid w:val="00BD6370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DC4"/>
    <w:rsid w:val="00C56E63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438F-C198-45A1-9B95-2826354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DD39-54C5-4210-9A1D-600D748C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2021-09-02T07:25:00Z</cp:lastPrinted>
  <dcterms:created xsi:type="dcterms:W3CDTF">2022-09-01T12:47:00Z</dcterms:created>
  <dcterms:modified xsi:type="dcterms:W3CDTF">2022-09-01T12:47:00Z</dcterms:modified>
</cp:coreProperties>
</file>