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4FAA" w:rsidRPr="006F4375" w:rsidRDefault="00064FAA" w:rsidP="006F4375">
      <w:pPr>
        <w:contextualSpacing/>
        <w:rPr>
          <w:sz w:val="26"/>
          <w:szCs w:val="26"/>
        </w:rPr>
      </w:pPr>
      <w:bookmarkStart w:id="0" w:name="_GoBack"/>
      <w:bookmarkEnd w:id="0"/>
      <w:r w:rsidRPr="006F4375">
        <w:rPr>
          <w:noProof/>
          <w:sz w:val="26"/>
          <w:szCs w:val="26"/>
        </w:rPr>
        <w:drawing>
          <wp:anchor distT="0" distB="0" distL="114300" distR="114300" simplePos="0" relativeHeight="251659264" behindDoc="0" locked="0" layoutInCell="1" allowOverlap="1">
            <wp:simplePos x="0" y="0"/>
            <wp:positionH relativeFrom="column">
              <wp:posOffset>2686050</wp:posOffset>
            </wp:positionH>
            <wp:positionV relativeFrom="paragraph">
              <wp:posOffset>-436245</wp:posOffset>
            </wp:positionV>
            <wp:extent cx="914400" cy="1285875"/>
            <wp:effectExtent l="19050" t="0" r="0" b="0"/>
            <wp:wrapSquare wrapText="right"/>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5" cstate="print"/>
                    <a:srcRect/>
                    <a:stretch>
                      <a:fillRect/>
                    </a:stretch>
                  </pic:blipFill>
                  <pic:spPr bwMode="auto">
                    <a:xfrm>
                      <a:off x="0" y="0"/>
                      <a:ext cx="914400" cy="1285875"/>
                    </a:xfrm>
                    <a:prstGeom prst="rect">
                      <a:avLst/>
                    </a:prstGeom>
                    <a:noFill/>
                    <a:ln w="9525">
                      <a:noFill/>
                      <a:miter lim="800000"/>
                      <a:headEnd/>
                      <a:tailEnd/>
                    </a:ln>
                  </pic:spPr>
                </pic:pic>
              </a:graphicData>
            </a:graphic>
          </wp:anchor>
        </w:drawing>
      </w:r>
    </w:p>
    <w:p w:rsidR="00064FAA" w:rsidRPr="006F4375" w:rsidRDefault="00064FAA" w:rsidP="006F4375">
      <w:pPr>
        <w:contextualSpacing/>
        <w:rPr>
          <w:sz w:val="26"/>
          <w:szCs w:val="26"/>
        </w:rPr>
      </w:pPr>
    </w:p>
    <w:p w:rsidR="00064FAA" w:rsidRPr="006F4375" w:rsidRDefault="00064FAA" w:rsidP="006F4375">
      <w:pPr>
        <w:contextualSpacing/>
        <w:rPr>
          <w:sz w:val="26"/>
          <w:szCs w:val="26"/>
        </w:rPr>
      </w:pPr>
    </w:p>
    <w:p w:rsidR="00064FAA" w:rsidRPr="006F4375" w:rsidRDefault="00064FAA" w:rsidP="006F4375">
      <w:pPr>
        <w:contextualSpacing/>
        <w:jc w:val="center"/>
        <w:rPr>
          <w:sz w:val="26"/>
          <w:szCs w:val="26"/>
        </w:rPr>
      </w:pPr>
    </w:p>
    <w:p w:rsidR="00064FAA" w:rsidRPr="006F4375" w:rsidRDefault="00064FAA" w:rsidP="006F4375">
      <w:pPr>
        <w:contextualSpacing/>
        <w:jc w:val="center"/>
        <w:rPr>
          <w:sz w:val="26"/>
          <w:szCs w:val="26"/>
        </w:rPr>
      </w:pPr>
    </w:p>
    <w:p w:rsidR="00064FAA" w:rsidRPr="006F4375" w:rsidRDefault="00064FAA" w:rsidP="006F4375">
      <w:pPr>
        <w:contextualSpacing/>
        <w:jc w:val="center"/>
        <w:rPr>
          <w:b/>
          <w:sz w:val="26"/>
          <w:szCs w:val="26"/>
        </w:rPr>
      </w:pPr>
      <w:r w:rsidRPr="006F4375">
        <w:rPr>
          <w:b/>
          <w:sz w:val="26"/>
          <w:szCs w:val="26"/>
        </w:rPr>
        <w:t>АДМИНИСТРАЦИЯ ГОРОДСКОГО ПОСЕЛЕНИЯ МЫШКИН</w:t>
      </w:r>
    </w:p>
    <w:p w:rsidR="00064FAA" w:rsidRPr="006F4375" w:rsidRDefault="00064FAA" w:rsidP="006F4375">
      <w:pPr>
        <w:contextualSpacing/>
        <w:jc w:val="center"/>
        <w:rPr>
          <w:b/>
          <w:sz w:val="26"/>
          <w:szCs w:val="26"/>
        </w:rPr>
      </w:pPr>
    </w:p>
    <w:p w:rsidR="00064FAA" w:rsidRPr="006F4375" w:rsidRDefault="00064FAA" w:rsidP="006F4375">
      <w:pPr>
        <w:contextualSpacing/>
        <w:jc w:val="center"/>
        <w:rPr>
          <w:sz w:val="26"/>
          <w:szCs w:val="26"/>
        </w:rPr>
      </w:pPr>
      <w:r w:rsidRPr="006F4375">
        <w:rPr>
          <w:b/>
          <w:sz w:val="26"/>
          <w:szCs w:val="26"/>
        </w:rPr>
        <w:t>ПОСТАНОВЛЕНИЕ</w:t>
      </w:r>
    </w:p>
    <w:p w:rsidR="00064FAA" w:rsidRPr="006F4375" w:rsidRDefault="00064FAA" w:rsidP="006F4375">
      <w:pPr>
        <w:contextualSpacing/>
        <w:jc w:val="center"/>
        <w:rPr>
          <w:sz w:val="26"/>
          <w:szCs w:val="26"/>
        </w:rPr>
      </w:pPr>
      <w:r w:rsidRPr="006F4375">
        <w:rPr>
          <w:sz w:val="26"/>
          <w:szCs w:val="26"/>
        </w:rPr>
        <w:t>г. Мышкин</w:t>
      </w:r>
    </w:p>
    <w:p w:rsidR="00064FAA" w:rsidRPr="006F4375" w:rsidRDefault="00064FAA" w:rsidP="006F4375">
      <w:pPr>
        <w:contextualSpacing/>
        <w:rPr>
          <w:sz w:val="26"/>
          <w:szCs w:val="26"/>
        </w:rPr>
      </w:pPr>
    </w:p>
    <w:p w:rsidR="00064FAA" w:rsidRPr="006F4375" w:rsidRDefault="001E216C" w:rsidP="006F4375">
      <w:pPr>
        <w:contextualSpacing/>
        <w:rPr>
          <w:sz w:val="26"/>
          <w:szCs w:val="26"/>
        </w:rPr>
      </w:pPr>
      <w:r>
        <w:rPr>
          <w:sz w:val="26"/>
          <w:szCs w:val="26"/>
        </w:rPr>
        <w:t>26.04</w:t>
      </w:r>
      <w:r w:rsidR="00064FAA" w:rsidRPr="006F4375">
        <w:rPr>
          <w:sz w:val="26"/>
          <w:szCs w:val="26"/>
        </w:rPr>
        <w:t>.2022</w:t>
      </w:r>
      <w:r w:rsidR="00064FAA" w:rsidRPr="006F4375">
        <w:rPr>
          <w:sz w:val="26"/>
          <w:szCs w:val="26"/>
        </w:rPr>
        <w:tab/>
      </w:r>
      <w:r w:rsidR="00064FAA" w:rsidRPr="006F4375">
        <w:rPr>
          <w:sz w:val="26"/>
          <w:szCs w:val="26"/>
        </w:rPr>
        <w:tab/>
      </w:r>
      <w:r w:rsidR="00064FAA" w:rsidRPr="006F4375">
        <w:rPr>
          <w:sz w:val="26"/>
          <w:szCs w:val="26"/>
        </w:rPr>
        <w:tab/>
      </w:r>
      <w:r w:rsidR="00064FAA" w:rsidRPr="006F4375">
        <w:rPr>
          <w:sz w:val="26"/>
          <w:szCs w:val="26"/>
        </w:rPr>
        <w:tab/>
      </w:r>
      <w:r w:rsidR="00064FAA" w:rsidRPr="006F4375">
        <w:rPr>
          <w:sz w:val="26"/>
          <w:szCs w:val="26"/>
        </w:rPr>
        <w:tab/>
      </w:r>
      <w:r w:rsidR="00064FAA" w:rsidRPr="006F4375">
        <w:rPr>
          <w:sz w:val="26"/>
          <w:szCs w:val="26"/>
        </w:rPr>
        <w:tab/>
      </w:r>
      <w:r w:rsidR="00064FAA" w:rsidRPr="006F4375">
        <w:rPr>
          <w:sz w:val="26"/>
          <w:szCs w:val="26"/>
        </w:rPr>
        <w:tab/>
      </w:r>
      <w:r w:rsidR="00064FAA" w:rsidRPr="006F4375">
        <w:rPr>
          <w:sz w:val="26"/>
          <w:szCs w:val="26"/>
        </w:rPr>
        <w:tab/>
      </w:r>
      <w:r w:rsidR="00064FAA" w:rsidRPr="006F4375">
        <w:rPr>
          <w:sz w:val="26"/>
          <w:szCs w:val="26"/>
        </w:rPr>
        <w:tab/>
      </w:r>
      <w:r w:rsidR="00064FAA" w:rsidRPr="006F4375">
        <w:rPr>
          <w:sz w:val="26"/>
          <w:szCs w:val="26"/>
        </w:rPr>
        <w:tab/>
        <w:t xml:space="preserve">  </w:t>
      </w:r>
      <w:r w:rsidR="0051055D">
        <w:rPr>
          <w:sz w:val="26"/>
          <w:szCs w:val="26"/>
        </w:rPr>
        <w:t xml:space="preserve">                      </w:t>
      </w:r>
      <w:r w:rsidR="00064FAA" w:rsidRPr="006F4375">
        <w:rPr>
          <w:sz w:val="26"/>
          <w:szCs w:val="26"/>
        </w:rPr>
        <w:t xml:space="preserve"> № </w:t>
      </w:r>
      <w:r>
        <w:rPr>
          <w:sz w:val="26"/>
          <w:szCs w:val="26"/>
        </w:rPr>
        <w:t>97</w:t>
      </w:r>
    </w:p>
    <w:p w:rsidR="00064FAA" w:rsidRPr="006F4375" w:rsidRDefault="00064FAA" w:rsidP="006F4375">
      <w:pPr>
        <w:contextualSpacing/>
        <w:rPr>
          <w:sz w:val="26"/>
          <w:szCs w:val="26"/>
        </w:rPr>
      </w:pPr>
    </w:p>
    <w:p w:rsidR="00064FAA" w:rsidRPr="006F4375" w:rsidRDefault="00064FAA" w:rsidP="006F4375">
      <w:pPr>
        <w:contextualSpacing/>
        <w:rPr>
          <w:sz w:val="26"/>
          <w:szCs w:val="26"/>
        </w:rPr>
      </w:pPr>
      <w:r w:rsidRPr="006F4375">
        <w:rPr>
          <w:sz w:val="26"/>
          <w:szCs w:val="26"/>
        </w:rPr>
        <w:t xml:space="preserve">Об утверждении положения о муниципальной </w:t>
      </w:r>
    </w:p>
    <w:p w:rsidR="00064FAA" w:rsidRPr="006F4375" w:rsidRDefault="00064FAA" w:rsidP="006F4375">
      <w:pPr>
        <w:contextualSpacing/>
        <w:rPr>
          <w:sz w:val="26"/>
          <w:szCs w:val="26"/>
        </w:rPr>
      </w:pPr>
      <w:r w:rsidRPr="006F4375">
        <w:rPr>
          <w:sz w:val="26"/>
          <w:szCs w:val="26"/>
        </w:rPr>
        <w:t>межведомственной комиссии для признания помещения</w:t>
      </w:r>
    </w:p>
    <w:p w:rsidR="00064FAA" w:rsidRPr="006F4375" w:rsidRDefault="00064FAA" w:rsidP="006F4375">
      <w:pPr>
        <w:contextualSpacing/>
        <w:rPr>
          <w:sz w:val="26"/>
          <w:szCs w:val="26"/>
        </w:rPr>
      </w:pPr>
      <w:r w:rsidRPr="006F4375">
        <w:rPr>
          <w:sz w:val="26"/>
          <w:szCs w:val="26"/>
        </w:rPr>
        <w:t xml:space="preserve"> жилым помещением, жилого помещения непригодным</w:t>
      </w:r>
    </w:p>
    <w:p w:rsidR="00064FAA" w:rsidRPr="006F4375" w:rsidRDefault="00064FAA" w:rsidP="006F4375">
      <w:pPr>
        <w:contextualSpacing/>
        <w:rPr>
          <w:sz w:val="26"/>
          <w:szCs w:val="26"/>
        </w:rPr>
      </w:pPr>
      <w:r w:rsidRPr="006F4375">
        <w:rPr>
          <w:sz w:val="26"/>
          <w:szCs w:val="26"/>
        </w:rPr>
        <w:t xml:space="preserve"> для проживания, многоквартирного  дома </w:t>
      </w:r>
    </w:p>
    <w:p w:rsidR="00064FAA" w:rsidRPr="006F4375" w:rsidRDefault="00064FAA" w:rsidP="006F4375">
      <w:pPr>
        <w:contextualSpacing/>
        <w:rPr>
          <w:sz w:val="26"/>
          <w:szCs w:val="26"/>
        </w:rPr>
      </w:pPr>
      <w:r w:rsidRPr="006F4375">
        <w:rPr>
          <w:sz w:val="26"/>
          <w:szCs w:val="26"/>
        </w:rPr>
        <w:t>аварийным и подлежащим сносу или реконструкции</w:t>
      </w:r>
    </w:p>
    <w:p w:rsidR="00064FAA" w:rsidRPr="006F4375" w:rsidRDefault="00064FAA" w:rsidP="006F4375">
      <w:pPr>
        <w:contextualSpacing/>
        <w:rPr>
          <w:sz w:val="26"/>
          <w:szCs w:val="26"/>
        </w:rPr>
      </w:pPr>
    </w:p>
    <w:p w:rsidR="00064FAA" w:rsidRPr="006F4375" w:rsidRDefault="00064FAA" w:rsidP="006F4375">
      <w:pPr>
        <w:ind w:firstLine="709"/>
        <w:contextualSpacing/>
        <w:jc w:val="both"/>
        <w:rPr>
          <w:sz w:val="26"/>
          <w:szCs w:val="26"/>
        </w:rPr>
      </w:pPr>
      <w:r w:rsidRPr="006F4375">
        <w:rPr>
          <w:sz w:val="26"/>
          <w:szCs w:val="26"/>
        </w:rPr>
        <w:t>В соответствии с Жилищным кодексом Российской Федерации, Федеральным законом от 06.10.2003 года №131-ФЗ «Об общих принципах организации местного самоуправления в Российской Федерации», Постановлением Правительства Российской Федерации от 28.01.2006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Уставом городского поселения Мышкин Мышкинского муниципального района Ярославской области,</w:t>
      </w:r>
    </w:p>
    <w:p w:rsidR="00064FAA" w:rsidRPr="006F4375" w:rsidRDefault="00064FAA" w:rsidP="006F4375">
      <w:pPr>
        <w:contextualSpacing/>
        <w:jc w:val="center"/>
        <w:rPr>
          <w:sz w:val="26"/>
          <w:szCs w:val="26"/>
        </w:rPr>
      </w:pPr>
      <w:r w:rsidRPr="006F4375">
        <w:rPr>
          <w:sz w:val="26"/>
          <w:szCs w:val="26"/>
        </w:rPr>
        <w:t>ПОСТАНОВЛЯЕТ:</w:t>
      </w:r>
    </w:p>
    <w:p w:rsidR="00064FAA" w:rsidRPr="006F4375" w:rsidRDefault="00064FAA" w:rsidP="006F4375">
      <w:pPr>
        <w:contextualSpacing/>
        <w:rPr>
          <w:sz w:val="26"/>
          <w:szCs w:val="26"/>
        </w:rPr>
      </w:pPr>
    </w:p>
    <w:p w:rsidR="00064FAA" w:rsidRPr="0051055D" w:rsidRDefault="00064FAA" w:rsidP="0051055D">
      <w:pPr>
        <w:pStyle w:val="a6"/>
        <w:numPr>
          <w:ilvl w:val="0"/>
          <w:numId w:val="1"/>
        </w:numPr>
        <w:tabs>
          <w:tab w:val="left" w:pos="993"/>
        </w:tabs>
        <w:ind w:left="0" w:firstLine="567"/>
        <w:jc w:val="both"/>
        <w:rPr>
          <w:sz w:val="26"/>
          <w:szCs w:val="26"/>
        </w:rPr>
      </w:pPr>
      <w:r w:rsidRPr="0051055D">
        <w:rPr>
          <w:sz w:val="26"/>
          <w:szCs w:val="26"/>
        </w:rPr>
        <w:t>Утвердить положение  о муниципальной межведомственной комиссии для признания помещения жилым помещением, жилого помещения непригодным для проживания, многоквартирного дома аварийным и подлежащим сносу или реконструкции согласно приложению 1.</w:t>
      </w:r>
    </w:p>
    <w:p w:rsidR="00064FAA" w:rsidRPr="0051055D" w:rsidRDefault="00064FAA" w:rsidP="0051055D">
      <w:pPr>
        <w:pStyle w:val="a6"/>
        <w:numPr>
          <w:ilvl w:val="0"/>
          <w:numId w:val="1"/>
        </w:numPr>
        <w:tabs>
          <w:tab w:val="left" w:pos="993"/>
        </w:tabs>
        <w:ind w:left="0" w:firstLine="567"/>
        <w:jc w:val="both"/>
        <w:rPr>
          <w:sz w:val="26"/>
          <w:szCs w:val="26"/>
        </w:rPr>
      </w:pPr>
      <w:r w:rsidRPr="0051055D">
        <w:rPr>
          <w:sz w:val="26"/>
          <w:szCs w:val="26"/>
        </w:rPr>
        <w:t>Признать утратившими силу постановления согласно приложению 2.</w:t>
      </w:r>
    </w:p>
    <w:p w:rsidR="00064FAA" w:rsidRPr="0051055D" w:rsidRDefault="00064FAA" w:rsidP="0051055D">
      <w:pPr>
        <w:pStyle w:val="a3"/>
        <w:tabs>
          <w:tab w:val="left" w:pos="993"/>
          <w:tab w:val="left" w:pos="1834"/>
        </w:tabs>
        <w:ind w:firstLine="567"/>
        <w:contextualSpacing/>
        <w:rPr>
          <w:sz w:val="26"/>
          <w:szCs w:val="26"/>
        </w:rPr>
      </w:pPr>
      <w:r w:rsidRPr="0051055D">
        <w:rPr>
          <w:sz w:val="26"/>
          <w:szCs w:val="26"/>
        </w:rPr>
        <w:t>3.</w:t>
      </w:r>
      <w:r w:rsidRPr="0051055D">
        <w:rPr>
          <w:sz w:val="26"/>
          <w:szCs w:val="26"/>
        </w:rPr>
        <w:tab/>
        <w:t>Контроль за исполнением настоящего постановления возложить на заместителя Главы Администрации городского поселения Мышкин.</w:t>
      </w:r>
    </w:p>
    <w:p w:rsidR="00064FAA" w:rsidRPr="0051055D" w:rsidRDefault="00064FAA" w:rsidP="0051055D">
      <w:pPr>
        <w:tabs>
          <w:tab w:val="left" w:pos="993"/>
        </w:tabs>
        <w:ind w:firstLine="567"/>
        <w:contextualSpacing/>
        <w:jc w:val="both"/>
        <w:rPr>
          <w:sz w:val="26"/>
          <w:szCs w:val="26"/>
        </w:rPr>
      </w:pPr>
      <w:r w:rsidRPr="0051055D">
        <w:rPr>
          <w:sz w:val="26"/>
          <w:szCs w:val="26"/>
        </w:rPr>
        <w:t>4.</w:t>
      </w:r>
      <w:r w:rsidRPr="0051055D">
        <w:rPr>
          <w:sz w:val="26"/>
          <w:szCs w:val="26"/>
        </w:rPr>
        <w:tab/>
      </w:r>
      <w:hyperlink r:id="rId6" w:history="1">
        <w:r w:rsidRPr="0051055D">
          <w:rPr>
            <w:rStyle w:val="a5"/>
            <w:b w:val="0"/>
            <w:color w:val="auto"/>
            <w:sz w:val="26"/>
            <w:szCs w:val="26"/>
          </w:rPr>
          <w:t>Опубликовать</w:t>
        </w:r>
      </w:hyperlink>
      <w:r w:rsidRPr="0051055D">
        <w:rPr>
          <w:sz w:val="26"/>
          <w:szCs w:val="26"/>
        </w:rPr>
        <w:t xml:space="preserve"> настоящее постановление в газете «Волжские зори» и разместить на официальном сайте городского поселения Мышкин в информационно-</w:t>
      </w:r>
      <w:proofErr w:type="spellStart"/>
      <w:r w:rsidRPr="0051055D">
        <w:rPr>
          <w:sz w:val="26"/>
          <w:szCs w:val="26"/>
        </w:rPr>
        <w:t>телекомуникационной</w:t>
      </w:r>
      <w:proofErr w:type="spellEnd"/>
      <w:r w:rsidRPr="0051055D">
        <w:rPr>
          <w:sz w:val="26"/>
          <w:szCs w:val="26"/>
        </w:rPr>
        <w:t xml:space="preserve"> сети «Интернет».</w:t>
      </w:r>
    </w:p>
    <w:p w:rsidR="00064FAA" w:rsidRPr="0051055D" w:rsidRDefault="00064FAA" w:rsidP="0051055D">
      <w:pPr>
        <w:tabs>
          <w:tab w:val="left" w:pos="993"/>
        </w:tabs>
        <w:ind w:firstLine="567"/>
        <w:contextualSpacing/>
        <w:jc w:val="both"/>
        <w:rPr>
          <w:sz w:val="26"/>
          <w:szCs w:val="26"/>
        </w:rPr>
      </w:pPr>
      <w:r w:rsidRPr="0051055D">
        <w:rPr>
          <w:sz w:val="26"/>
          <w:szCs w:val="26"/>
        </w:rPr>
        <w:t>5.</w:t>
      </w:r>
      <w:r w:rsidRPr="0051055D">
        <w:rPr>
          <w:sz w:val="26"/>
          <w:szCs w:val="26"/>
        </w:rPr>
        <w:tab/>
        <w:t xml:space="preserve">Постановление вступает в силу </w:t>
      </w:r>
      <w:r w:rsidR="0051055D" w:rsidRPr="0051055D">
        <w:rPr>
          <w:sz w:val="26"/>
          <w:szCs w:val="26"/>
        </w:rPr>
        <w:t>после официального</w:t>
      </w:r>
      <w:r w:rsidRPr="0051055D">
        <w:rPr>
          <w:sz w:val="26"/>
          <w:szCs w:val="26"/>
        </w:rPr>
        <w:t xml:space="preserve"> </w:t>
      </w:r>
      <w:hyperlink r:id="rId7" w:history="1">
        <w:r w:rsidRPr="0051055D">
          <w:rPr>
            <w:rStyle w:val="a5"/>
            <w:b w:val="0"/>
            <w:color w:val="auto"/>
            <w:sz w:val="26"/>
            <w:szCs w:val="26"/>
          </w:rPr>
          <w:t>опубликования</w:t>
        </w:r>
      </w:hyperlink>
      <w:r w:rsidRPr="0051055D">
        <w:rPr>
          <w:sz w:val="26"/>
          <w:szCs w:val="26"/>
        </w:rPr>
        <w:t>.</w:t>
      </w:r>
    </w:p>
    <w:p w:rsidR="00064FAA" w:rsidRPr="0051055D" w:rsidRDefault="00064FAA" w:rsidP="0051055D">
      <w:pPr>
        <w:ind w:firstLine="567"/>
        <w:contextualSpacing/>
        <w:jc w:val="both"/>
        <w:rPr>
          <w:sz w:val="26"/>
          <w:szCs w:val="26"/>
        </w:rPr>
      </w:pPr>
    </w:p>
    <w:p w:rsidR="00064FAA" w:rsidRPr="006F4375" w:rsidRDefault="00064FAA" w:rsidP="006F4375">
      <w:pPr>
        <w:contextualSpacing/>
        <w:rPr>
          <w:sz w:val="26"/>
          <w:szCs w:val="26"/>
        </w:rPr>
      </w:pPr>
      <w:r w:rsidRPr="006F4375">
        <w:rPr>
          <w:sz w:val="26"/>
          <w:szCs w:val="26"/>
        </w:rPr>
        <w:t xml:space="preserve">Глава городского поселения  Мышкин </w:t>
      </w:r>
      <w:r w:rsidRPr="006F4375">
        <w:rPr>
          <w:sz w:val="26"/>
          <w:szCs w:val="26"/>
        </w:rPr>
        <w:tab/>
      </w:r>
      <w:r w:rsidRPr="006F4375">
        <w:rPr>
          <w:sz w:val="26"/>
          <w:szCs w:val="26"/>
        </w:rPr>
        <w:tab/>
      </w:r>
      <w:r w:rsidRPr="006F4375">
        <w:rPr>
          <w:sz w:val="26"/>
          <w:szCs w:val="26"/>
        </w:rPr>
        <w:tab/>
      </w:r>
      <w:r w:rsidRPr="006F4375">
        <w:rPr>
          <w:sz w:val="26"/>
          <w:szCs w:val="26"/>
        </w:rPr>
        <w:tab/>
      </w:r>
      <w:r w:rsidRPr="006F4375">
        <w:rPr>
          <w:sz w:val="26"/>
          <w:szCs w:val="26"/>
        </w:rPr>
        <w:tab/>
        <w:t>Е.В.Петров</w:t>
      </w:r>
    </w:p>
    <w:p w:rsidR="003B6258" w:rsidRPr="006F4375" w:rsidRDefault="003B6258" w:rsidP="006F4375">
      <w:pPr>
        <w:contextualSpacing/>
        <w:rPr>
          <w:sz w:val="26"/>
          <w:szCs w:val="26"/>
        </w:rPr>
      </w:pPr>
      <w:bookmarkStart w:id="1" w:name="P40"/>
      <w:bookmarkEnd w:id="1"/>
      <w:r w:rsidRPr="006F4375">
        <w:rPr>
          <w:sz w:val="26"/>
          <w:szCs w:val="26"/>
        </w:rPr>
        <w:br w:type="page"/>
      </w:r>
    </w:p>
    <w:p w:rsidR="003B6258" w:rsidRPr="006F4375" w:rsidRDefault="003B6258" w:rsidP="006F4375">
      <w:pPr>
        <w:ind w:left="360"/>
        <w:contextualSpacing/>
        <w:jc w:val="right"/>
        <w:rPr>
          <w:sz w:val="26"/>
          <w:szCs w:val="26"/>
        </w:rPr>
      </w:pPr>
      <w:r w:rsidRPr="006F4375">
        <w:rPr>
          <w:sz w:val="26"/>
          <w:szCs w:val="26"/>
        </w:rPr>
        <w:lastRenderedPageBreak/>
        <w:t>Приложение №1 к</w:t>
      </w:r>
    </w:p>
    <w:p w:rsidR="003B6258" w:rsidRPr="006F4375" w:rsidRDefault="003B6258" w:rsidP="006F4375">
      <w:pPr>
        <w:ind w:left="360"/>
        <w:contextualSpacing/>
        <w:jc w:val="right"/>
        <w:rPr>
          <w:sz w:val="26"/>
          <w:szCs w:val="26"/>
        </w:rPr>
      </w:pPr>
      <w:r w:rsidRPr="006F4375">
        <w:rPr>
          <w:sz w:val="26"/>
          <w:szCs w:val="26"/>
        </w:rPr>
        <w:t>постановлению администрации</w:t>
      </w:r>
    </w:p>
    <w:p w:rsidR="003B6258" w:rsidRPr="006F4375" w:rsidRDefault="003B6258" w:rsidP="006F4375">
      <w:pPr>
        <w:ind w:left="360"/>
        <w:contextualSpacing/>
        <w:jc w:val="right"/>
        <w:rPr>
          <w:sz w:val="26"/>
          <w:szCs w:val="26"/>
        </w:rPr>
      </w:pPr>
      <w:r w:rsidRPr="006F4375">
        <w:rPr>
          <w:sz w:val="26"/>
          <w:szCs w:val="26"/>
        </w:rPr>
        <w:t>городского поселения Мышкин</w:t>
      </w:r>
    </w:p>
    <w:p w:rsidR="003B6258" w:rsidRPr="006F4375" w:rsidRDefault="003B6258" w:rsidP="006F4375">
      <w:pPr>
        <w:ind w:left="360"/>
        <w:contextualSpacing/>
        <w:jc w:val="right"/>
        <w:rPr>
          <w:sz w:val="26"/>
          <w:szCs w:val="26"/>
        </w:rPr>
      </w:pPr>
      <w:r w:rsidRPr="006F4375">
        <w:rPr>
          <w:sz w:val="26"/>
          <w:szCs w:val="26"/>
        </w:rPr>
        <w:t xml:space="preserve">от  </w:t>
      </w:r>
      <w:r w:rsidR="001E216C">
        <w:rPr>
          <w:sz w:val="26"/>
          <w:szCs w:val="26"/>
        </w:rPr>
        <w:t>26.04</w:t>
      </w:r>
      <w:r w:rsidRPr="006F4375">
        <w:rPr>
          <w:sz w:val="26"/>
          <w:szCs w:val="26"/>
        </w:rPr>
        <w:t>.2022 года №</w:t>
      </w:r>
      <w:r w:rsidR="001E216C">
        <w:rPr>
          <w:sz w:val="26"/>
          <w:szCs w:val="26"/>
        </w:rPr>
        <w:t>97</w:t>
      </w:r>
    </w:p>
    <w:p w:rsidR="004877EE" w:rsidRPr="006F4375" w:rsidRDefault="004877EE" w:rsidP="006F4375">
      <w:pPr>
        <w:pStyle w:val="ConsPlusNormal"/>
        <w:ind w:firstLine="540"/>
        <w:contextualSpacing/>
        <w:jc w:val="both"/>
        <w:rPr>
          <w:rFonts w:ascii="Times New Roman" w:hAnsi="Times New Roman" w:cs="Times New Roman"/>
          <w:sz w:val="26"/>
          <w:szCs w:val="26"/>
        </w:rPr>
      </w:pPr>
    </w:p>
    <w:p w:rsidR="004877EE" w:rsidRPr="006F4375" w:rsidRDefault="004877EE" w:rsidP="006F4375">
      <w:pPr>
        <w:contextualSpacing/>
        <w:jc w:val="center"/>
        <w:rPr>
          <w:b/>
          <w:sz w:val="26"/>
          <w:szCs w:val="26"/>
        </w:rPr>
      </w:pPr>
      <w:r w:rsidRPr="006F4375">
        <w:rPr>
          <w:b/>
          <w:sz w:val="26"/>
          <w:szCs w:val="26"/>
        </w:rPr>
        <w:t>ПОЛОЖЕНИЕ</w:t>
      </w:r>
    </w:p>
    <w:p w:rsidR="004877EE" w:rsidRPr="006F4375" w:rsidRDefault="004877EE" w:rsidP="006F4375">
      <w:pPr>
        <w:contextualSpacing/>
        <w:jc w:val="center"/>
        <w:rPr>
          <w:b/>
          <w:sz w:val="26"/>
          <w:szCs w:val="26"/>
        </w:rPr>
      </w:pPr>
      <w:r w:rsidRPr="006F4375">
        <w:rPr>
          <w:sz w:val="26"/>
          <w:szCs w:val="26"/>
        </w:rPr>
        <w:t>О муниципальной межведомственной комиссии для признания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4877EE" w:rsidRPr="006F4375" w:rsidRDefault="004877EE" w:rsidP="006F4375">
      <w:pPr>
        <w:contextualSpacing/>
        <w:jc w:val="center"/>
        <w:rPr>
          <w:sz w:val="26"/>
          <w:szCs w:val="26"/>
        </w:rPr>
      </w:pPr>
    </w:p>
    <w:p w:rsidR="0035568B" w:rsidRPr="006F4375" w:rsidRDefault="0035568B" w:rsidP="006F4375">
      <w:pPr>
        <w:contextualSpacing/>
        <w:jc w:val="center"/>
        <w:rPr>
          <w:sz w:val="26"/>
          <w:szCs w:val="26"/>
        </w:rPr>
      </w:pPr>
      <w:r w:rsidRPr="006F4375">
        <w:rPr>
          <w:sz w:val="26"/>
          <w:szCs w:val="26"/>
          <w:lang w:val="en-US"/>
        </w:rPr>
        <w:t>I</w:t>
      </w:r>
      <w:r w:rsidRPr="006F4375">
        <w:rPr>
          <w:sz w:val="26"/>
          <w:szCs w:val="26"/>
        </w:rPr>
        <w:t xml:space="preserve"> Общие положения.</w:t>
      </w:r>
    </w:p>
    <w:p w:rsidR="004877EE" w:rsidRPr="006F4375" w:rsidRDefault="004877EE" w:rsidP="006F4375">
      <w:pPr>
        <w:contextualSpacing/>
        <w:jc w:val="both"/>
        <w:rPr>
          <w:sz w:val="26"/>
          <w:szCs w:val="26"/>
        </w:rPr>
      </w:pPr>
    </w:p>
    <w:p w:rsidR="004877EE" w:rsidRPr="006F4375" w:rsidRDefault="004877EE" w:rsidP="006F4375">
      <w:pPr>
        <w:ind w:firstLine="708"/>
        <w:contextualSpacing/>
        <w:jc w:val="both"/>
        <w:rPr>
          <w:sz w:val="26"/>
          <w:szCs w:val="26"/>
        </w:rPr>
      </w:pPr>
      <w:r w:rsidRPr="006F4375">
        <w:rPr>
          <w:sz w:val="26"/>
          <w:szCs w:val="26"/>
        </w:rPr>
        <w:t>1.Муниципальная межведомственная комиссия по признанию помещения жилым помещением, пригодным (непригодным) для проживания граждан, многоквартирного дома аварийным и подлежащим сносу или реконструкции</w:t>
      </w:r>
      <w:r w:rsidR="00703A65" w:rsidRPr="006F4375">
        <w:rPr>
          <w:sz w:val="26"/>
          <w:szCs w:val="26"/>
        </w:rPr>
        <w:t xml:space="preserve"> создана для оценки жилых помещений жилищного фонда Российской Федерации, многоквартирных домов, находящихся в федеральной собственности, муниципального жилищного фонда и частного жилищного фонда, за исключением случаев, предусмотренных </w:t>
      </w:r>
      <w:hyperlink w:anchor="P86" w:history="1">
        <w:r w:rsidR="00703A65" w:rsidRPr="006F4375">
          <w:rPr>
            <w:sz w:val="26"/>
            <w:szCs w:val="26"/>
          </w:rPr>
          <w:t>пунктом 7(1)</w:t>
        </w:r>
      </w:hyperlink>
      <w:r w:rsidR="00703A65" w:rsidRPr="006F4375">
        <w:rPr>
          <w:sz w:val="26"/>
          <w:szCs w:val="26"/>
        </w:rPr>
        <w:t xml:space="preserve"> </w:t>
      </w:r>
      <w:r w:rsidR="00630EA7" w:rsidRPr="006F4375">
        <w:rPr>
          <w:sz w:val="26"/>
          <w:szCs w:val="26"/>
        </w:rPr>
        <w:t>Постановления Правительства РФ от 28.01.2006 N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6F4375">
        <w:rPr>
          <w:sz w:val="26"/>
          <w:szCs w:val="26"/>
        </w:rPr>
        <w:t xml:space="preserve"> (далее - Комиссия) является постоянно действующим коллегиальным  органом, рассматривающим вопросы признан</w:t>
      </w:r>
      <w:r w:rsidR="00630EA7" w:rsidRPr="006F4375">
        <w:rPr>
          <w:sz w:val="26"/>
          <w:szCs w:val="26"/>
        </w:rPr>
        <w:t xml:space="preserve">ия помещения жилым помещением, </w:t>
      </w:r>
      <w:r w:rsidRPr="006F4375">
        <w:rPr>
          <w:sz w:val="26"/>
          <w:szCs w:val="26"/>
        </w:rPr>
        <w:t xml:space="preserve">пригодным (непригодным) для проживания  граждан, многоквартирного дома аварийным и подлежащим сносу или реконструкции, на основании оценки соответствия жилых помещений установленным требованиям. </w:t>
      </w:r>
    </w:p>
    <w:p w:rsidR="004877EE" w:rsidRPr="006F4375" w:rsidRDefault="004877EE" w:rsidP="006F4375">
      <w:pPr>
        <w:contextualSpacing/>
        <w:jc w:val="both"/>
        <w:rPr>
          <w:sz w:val="26"/>
          <w:szCs w:val="26"/>
        </w:rPr>
      </w:pPr>
      <w:r w:rsidRPr="006F4375">
        <w:rPr>
          <w:sz w:val="26"/>
          <w:szCs w:val="26"/>
        </w:rPr>
        <w:tab/>
        <w:t>2.В своей деятельности Комиссия руководствуется Конституцией Российской Федерации, Жилищным кодексом Российской Федерации, Гражданским кодексом Российской Федерации, Федеральным законом «Об общих принципах организации местного самоуправления в Российской Федерации», Постановлением Правительства РФ от 28.01.2006 N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(далее – Федеральное Положение), настоящим Положением.</w:t>
      </w:r>
    </w:p>
    <w:p w:rsidR="004877EE" w:rsidRPr="006F4375" w:rsidRDefault="004877EE" w:rsidP="006F4375">
      <w:pPr>
        <w:contextualSpacing/>
        <w:jc w:val="both"/>
        <w:rPr>
          <w:sz w:val="26"/>
          <w:szCs w:val="26"/>
        </w:rPr>
      </w:pPr>
      <w:r w:rsidRPr="006F4375">
        <w:rPr>
          <w:sz w:val="26"/>
          <w:szCs w:val="26"/>
        </w:rPr>
        <w:tab/>
        <w:t>3. Образование Комиссии и утверждение ее состава осуществляются Главой городского поселения Мышкин в соответствии с требованиями Федерального Положения не позднее, чем за 1 рабочий день до даты заседания комиссии. Возглавляет  Комиссию  заместитель  Главы Администрации городского поселения Мышкин.</w:t>
      </w:r>
    </w:p>
    <w:p w:rsidR="004877EE" w:rsidRPr="006F4375" w:rsidRDefault="004877EE" w:rsidP="006F4375">
      <w:pPr>
        <w:contextualSpacing/>
        <w:jc w:val="both"/>
        <w:rPr>
          <w:sz w:val="26"/>
          <w:szCs w:val="26"/>
        </w:rPr>
      </w:pPr>
      <w:r w:rsidRPr="006F4375">
        <w:rPr>
          <w:sz w:val="26"/>
          <w:szCs w:val="26"/>
        </w:rPr>
        <w:tab/>
        <w:t>4.Заседания  Комиссии проводятся по мере необходимости.</w:t>
      </w:r>
    </w:p>
    <w:p w:rsidR="00DA71CB" w:rsidRPr="006F4375" w:rsidRDefault="0030246E" w:rsidP="006F4375">
      <w:pPr>
        <w:pStyle w:val="ConsPlusNormal"/>
        <w:ind w:firstLine="540"/>
        <w:contextualSpacing/>
        <w:jc w:val="both"/>
        <w:rPr>
          <w:rFonts w:ascii="Times New Roman" w:hAnsi="Times New Roman" w:cs="Times New Roman"/>
          <w:sz w:val="26"/>
          <w:szCs w:val="26"/>
        </w:rPr>
      </w:pPr>
      <w:r w:rsidRPr="006F4375">
        <w:rPr>
          <w:rFonts w:ascii="Times New Roman" w:hAnsi="Times New Roman" w:cs="Times New Roman"/>
          <w:sz w:val="26"/>
          <w:szCs w:val="26"/>
        </w:rPr>
        <w:t>5</w:t>
      </w:r>
      <w:r w:rsidR="00DA71CB" w:rsidRPr="006F4375">
        <w:rPr>
          <w:rFonts w:ascii="Times New Roman" w:hAnsi="Times New Roman" w:cs="Times New Roman"/>
          <w:sz w:val="26"/>
          <w:szCs w:val="26"/>
        </w:rPr>
        <w:t xml:space="preserve">. Действие настоящего Положения распространяется на находящиеся в эксплуатации жилые помещения независимо от формы собственности, расположенные на территории </w:t>
      </w:r>
      <w:r w:rsidR="00703A65" w:rsidRPr="006F4375">
        <w:rPr>
          <w:rFonts w:ascii="Times New Roman" w:hAnsi="Times New Roman" w:cs="Times New Roman"/>
          <w:sz w:val="26"/>
          <w:szCs w:val="26"/>
        </w:rPr>
        <w:t>городского поселения Мышкин</w:t>
      </w:r>
      <w:r w:rsidR="00DA71CB" w:rsidRPr="006F4375">
        <w:rPr>
          <w:rFonts w:ascii="Times New Roman" w:hAnsi="Times New Roman" w:cs="Times New Roman"/>
          <w:sz w:val="26"/>
          <w:szCs w:val="26"/>
        </w:rPr>
        <w:t>.</w:t>
      </w:r>
    </w:p>
    <w:p w:rsidR="00DA71CB" w:rsidRPr="006F4375" w:rsidRDefault="0030246E" w:rsidP="006F4375">
      <w:pPr>
        <w:pStyle w:val="ConsPlusNormal"/>
        <w:ind w:firstLine="540"/>
        <w:contextualSpacing/>
        <w:jc w:val="both"/>
        <w:rPr>
          <w:rFonts w:ascii="Times New Roman" w:hAnsi="Times New Roman" w:cs="Times New Roman"/>
          <w:sz w:val="26"/>
          <w:szCs w:val="26"/>
        </w:rPr>
      </w:pPr>
      <w:r w:rsidRPr="006F4375">
        <w:rPr>
          <w:rFonts w:ascii="Times New Roman" w:hAnsi="Times New Roman" w:cs="Times New Roman"/>
          <w:sz w:val="26"/>
          <w:szCs w:val="26"/>
        </w:rPr>
        <w:t>6</w:t>
      </w:r>
      <w:r w:rsidR="00DA71CB" w:rsidRPr="006F4375">
        <w:rPr>
          <w:rFonts w:ascii="Times New Roman" w:hAnsi="Times New Roman" w:cs="Times New Roman"/>
          <w:sz w:val="26"/>
          <w:szCs w:val="26"/>
        </w:rPr>
        <w:t xml:space="preserve">. Действие настоящего Положения не распространяется на жилые помещения, расположенные в объектах капитального строительства, ввод в эксплуатацию которых и постановка на государственный учет не осуществлены в соответствии с Градостроительным </w:t>
      </w:r>
      <w:hyperlink r:id="rId8" w:history="1">
        <w:r w:rsidR="00DA71CB" w:rsidRPr="006F4375">
          <w:rPr>
            <w:rFonts w:ascii="Times New Roman" w:hAnsi="Times New Roman" w:cs="Times New Roman"/>
            <w:sz w:val="26"/>
            <w:szCs w:val="26"/>
          </w:rPr>
          <w:t>кодексом</w:t>
        </w:r>
      </w:hyperlink>
      <w:r w:rsidR="00DA71CB" w:rsidRPr="006F4375">
        <w:rPr>
          <w:rFonts w:ascii="Times New Roman" w:hAnsi="Times New Roman" w:cs="Times New Roman"/>
          <w:sz w:val="26"/>
          <w:szCs w:val="26"/>
        </w:rPr>
        <w:t xml:space="preserve"> Российской Федерации.</w:t>
      </w:r>
    </w:p>
    <w:p w:rsidR="00DA71CB" w:rsidRPr="006F4375" w:rsidRDefault="00DA71CB" w:rsidP="006F4375">
      <w:pPr>
        <w:pStyle w:val="ConsPlusNormal"/>
        <w:ind w:firstLine="540"/>
        <w:contextualSpacing/>
        <w:jc w:val="both"/>
        <w:rPr>
          <w:rFonts w:ascii="Times New Roman" w:hAnsi="Times New Roman" w:cs="Times New Roman"/>
          <w:sz w:val="26"/>
          <w:szCs w:val="26"/>
        </w:rPr>
      </w:pPr>
      <w:r w:rsidRPr="006F4375">
        <w:rPr>
          <w:rFonts w:ascii="Times New Roman" w:hAnsi="Times New Roman" w:cs="Times New Roman"/>
          <w:sz w:val="26"/>
          <w:szCs w:val="26"/>
        </w:rPr>
        <w:lastRenderedPageBreak/>
        <w:t xml:space="preserve">7. Оценка и обследование помещения в целях признания его жилым помещением, жилого помещения пригодным (непригодным) для проживания граждан, а также многоквартирного дома в целях признания его аварийным и подлежащим сносу или реконструкции осуществляются </w:t>
      </w:r>
      <w:r w:rsidR="00630EA7" w:rsidRPr="006F4375">
        <w:rPr>
          <w:rFonts w:ascii="Times New Roman" w:hAnsi="Times New Roman" w:cs="Times New Roman"/>
          <w:sz w:val="26"/>
          <w:szCs w:val="26"/>
        </w:rPr>
        <w:t>комиссией</w:t>
      </w:r>
      <w:r w:rsidRPr="006F4375">
        <w:rPr>
          <w:rFonts w:ascii="Times New Roman" w:hAnsi="Times New Roman" w:cs="Times New Roman"/>
          <w:sz w:val="26"/>
          <w:szCs w:val="26"/>
        </w:rPr>
        <w:t xml:space="preserve">, и проводятся на предмет соответствия указанных помещений и дома установленным в </w:t>
      </w:r>
      <w:r w:rsidR="00630EA7" w:rsidRPr="006F4375">
        <w:rPr>
          <w:rFonts w:ascii="Times New Roman" w:hAnsi="Times New Roman" w:cs="Times New Roman"/>
          <w:sz w:val="26"/>
          <w:szCs w:val="26"/>
        </w:rPr>
        <w:t>Федеральном</w:t>
      </w:r>
      <w:r w:rsidRPr="006F4375">
        <w:rPr>
          <w:rFonts w:ascii="Times New Roman" w:hAnsi="Times New Roman" w:cs="Times New Roman"/>
          <w:sz w:val="26"/>
          <w:szCs w:val="26"/>
        </w:rPr>
        <w:t xml:space="preserve"> Положении требованиям.</w:t>
      </w:r>
    </w:p>
    <w:p w:rsidR="00DA71CB" w:rsidRPr="006F4375" w:rsidRDefault="0030246E" w:rsidP="006F4375">
      <w:pPr>
        <w:pStyle w:val="ConsPlusNormal"/>
        <w:ind w:firstLine="540"/>
        <w:contextualSpacing/>
        <w:jc w:val="both"/>
        <w:rPr>
          <w:rFonts w:ascii="Times New Roman" w:hAnsi="Times New Roman" w:cs="Times New Roman"/>
          <w:sz w:val="26"/>
          <w:szCs w:val="26"/>
        </w:rPr>
      </w:pPr>
      <w:bookmarkStart w:id="2" w:name="P74"/>
      <w:bookmarkStart w:id="3" w:name="P76"/>
      <w:bookmarkEnd w:id="2"/>
      <w:bookmarkEnd w:id="3"/>
      <w:r w:rsidRPr="006F4375">
        <w:rPr>
          <w:rFonts w:ascii="Times New Roman" w:hAnsi="Times New Roman" w:cs="Times New Roman"/>
          <w:sz w:val="26"/>
          <w:szCs w:val="26"/>
        </w:rPr>
        <w:t xml:space="preserve">8. </w:t>
      </w:r>
      <w:r w:rsidR="00DA71CB" w:rsidRPr="006F4375">
        <w:rPr>
          <w:rFonts w:ascii="Times New Roman" w:hAnsi="Times New Roman" w:cs="Times New Roman"/>
          <w:sz w:val="26"/>
          <w:szCs w:val="26"/>
        </w:rPr>
        <w:t xml:space="preserve">В состав комиссии включаются представители </w:t>
      </w:r>
      <w:r w:rsidR="00630EA7" w:rsidRPr="006F4375">
        <w:rPr>
          <w:rFonts w:ascii="Times New Roman" w:hAnsi="Times New Roman" w:cs="Times New Roman"/>
          <w:sz w:val="26"/>
          <w:szCs w:val="26"/>
        </w:rPr>
        <w:t>Администрации городского поселения Мышкин (далее – Администрация)</w:t>
      </w:r>
      <w:bookmarkStart w:id="4" w:name="P78"/>
      <w:bookmarkEnd w:id="4"/>
      <w:r w:rsidRPr="006F4375">
        <w:rPr>
          <w:rFonts w:ascii="Times New Roman" w:hAnsi="Times New Roman" w:cs="Times New Roman"/>
          <w:sz w:val="26"/>
          <w:szCs w:val="26"/>
        </w:rPr>
        <w:t xml:space="preserve">, а </w:t>
      </w:r>
      <w:r w:rsidR="00DA71CB" w:rsidRPr="006F4375">
        <w:rPr>
          <w:rFonts w:ascii="Times New Roman" w:hAnsi="Times New Roman" w:cs="Times New Roman"/>
          <w:sz w:val="26"/>
          <w:szCs w:val="26"/>
        </w:rPr>
        <w:t xml:space="preserve">также представители органов, уполномоченных на проведение регионального жилищного надзора (муниципального жилищного контроля), государственного контроля и надзора в сферах санитарно-эпидемиологической, пожарной, экологической и иной безопасности, защиты прав потребителей и благополучия человека (далее - органы государственного надзора (контроля), а также в случае необходимости, в том числе в случае проведения обследования помещений на основании сводного перечня объектов (жилых помещений), находящихся в границах зоны чрезвычайной ситуации, предусмотренного </w:t>
      </w:r>
      <w:hyperlink w:anchor="P162" w:history="1">
        <w:r w:rsidR="00DA71CB" w:rsidRPr="006F4375">
          <w:rPr>
            <w:rFonts w:ascii="Times New Roman" w:hAnsi="Times New Roman" w:cs="Times New Roman"/>
            <w:sz w:val="26"/>
            <w:szCs w:val="26"/>
          </w:rPr>
          <w:t>пунктом 42</w:t>
        </w:r>
      </w:hyperlink>
      <w:r w:rsidR="00DA71CB" w:rsidRPr="006F4375">
        <w:rPr>
          <w:rFonts w:ascii="Times New Roman" w:hAnsi="Times New Roman" w:cs="Times New Roman"/>
          <w:sz w:val="26"/>
          <w:szCs w:val="26"/>
        </w:rPr>
        <w:t xml:space="preserve"> </w:t>
      </w:r>
      <w:r w:rsidR="00630EA7" w:rsidRPr="006F4375">
        <w:rPr>
          <w:rFonts w:ascii="Times New Roman" w:hAnsi="Times New Roman" w:cs="Times New Roman"/>
          <w:sz w:val="26"/>
          <w:szCs w:val="26"/>
        </w:rPr>
        <w:t>Федерального</w:t>
      </w:r>
      <w:r w:rsidR="00DA71CB" w:rsidRPr="006F4375">
        <w:rPr>
          <w:rFonts w:ascii="Times New Roman" w:hAnsi="Times New Roman" w:cs="Times New Roman"/>
          <w:sz w:val="26"/>
          <w:szCs w:val="26"/>
        </w:rPr>
        <w:t xml:space="preserve"> Положения, - представители органов архитектуры, градостроительства и соответствующих организаций, эксперты, в установленном порядке аттестованные на право подготовки заключений экспертизы проектной документации и (или) результатов инженерных изысканий.</w:t>
      </w:r>
    </w:p>
    <w:p w:rsidR="00DA71CB" w:rsidRPr="006F4375" w:rsidRDefault="00DA71CB" w:rsidP="006F4375">
      <w:pPr>
        <w:pStyle w:val="ConsPlusNormal"/>
        <w:ind w:firstLine="540"/>
        <w:contextualSpacing/>
        <w:jc w:val="both"/>
        <w:rPr>
          <w:rFonts w:ascii="Times New Roman" w:hAnsi="Times New Roman" w:cs="Times New Roman"/>
          <w:sz w:val="26"/>
          <w:szCs w:val="26"/>
        </w:rPr>
      </w:pPr>
      <w:r w:rsidRPr="006F4375">
        <w:rPr>
          <w:rFonts w:ascii="Times New Roman" w:hAnsi="Times New Roman" w:cs="Times New Roman"/>
          <w:sz w:val="26"/>
          <w:szCs w:val="26"/>
        </w:rPr>
        <w:t xml:space="preserve">Собственник жилого помещения (уполномоченное им лицо), за исключением органов и (или) организаций, указанных в </w:t>
      </w:r>
      <w:hyperlink w:anchor="P74" w:history="1">
        <w:r w:rsidRPr="006F4375">
          <w:rPr>
            <w:rFonts w:ascii="Times New Roman" w:hAnsi="Times New Roman" w:cs="Times New Roman"/>
            <w:sz w:val="26"/>
            <w:szCs w:val="26"/>
          </w:rPr>
          <w:t>абзацах втором</w:t>
        </w:r>
      </w:hyperlink>
      <w:r w:rsidRPr="006F4375">
        <w:rPr>
          <w:rFonts w:ascii="Times New Roman" w:hAnsi="Times New Roman" w:cs="Times New Roman"/>
          <w:sz w:val="26"/>
          <w:szCs w:val="26"/>
        </w:rPr>
        <w:t xml:space="preserve">, </w:t>
      </w:r>
      <w:hyperlink w:anchor="P76" w:history="1">
        <w:r w:rsidRPr="006F4375">
          <w:rPr>
            <w:rFonts w:ascii="Times New Roman" w:hAnsi="Times New Roman" w:cs="Times New Roman"/>
            <w:sz w:val="26"/>
            <w:szCs w:val="26"/>
          </w:rPr>
          <w:t>третьем</w:t>
        </w:r>
      </w:hyperlink>
      <w:r w:rsidRPr="006F4375">
        <w:rPr>
          <w:rFonts w:ascii="Times New Roman" w:hAnsi="Times New Roman" w:cs="Times New Roman"/>
          <w:sz w:val="26"/>
          <w:szCs w:val="26"/>
        </w:rPr>
        <w:t xml:space="preserve"> и </w:t>
      </w:r>
      <w:hyperlink w:anchor="P82" w:history="1">
        <w:r w:rsidRPr="006F4375">
          <w:rPr>
            <w:rFonts w:ascii="Times New Roman" w:hAnsi="Times New Roman" w:cs="Times New Roman"/>
            <w:sz w:val="26"/>
            <w:szCs w:val="26"/>
          </w:rPr>
          <w:t>шестом</w:t>
        </w:r>
      </w:hyperlink>
      <w:r w:rsidRPr="006F4375">
        <w:rPr>
          <w:rFonts w:ascii="Times New Roman" w:hAnsi="Times New Roman" w:cs="Times New Roman"/>
          <w:sz w:val="26"/>
          <w:szCs w:val="26"/>
        </w:rPr>
        <w:t xml:space="preserve"> пункта</w:t>
      </w:r>
      <w:r w:rsidR="00630EA7" w:rsidRPr="006F4375">
        <w:rPr>
          <w:rFonts w:ascii="Times New Roman" w:hAnsi="Times New Roman" w:cs="Times New Roman"/>
          <w:sz w:val="26"/>
          <w:szCs w:val="26"/>
        </w:rPr>
        <w:t xml:space="preserve"> 7 Федерального положения</w:t>
      </w:r>
      <w:r w:rsidRPr="006F4375">
        <w:rPr>
          <w:rFonts w:ascii="Times New Roman" w:hAnsi="Times New Roman" w:cs="Times New Roman"/>
          <w:sz w:val="26"/>
          <w:szCs w:val="26"/>
        </w:rPr>
        <w:t xml:space="preserve">, привлекается к работе в комиссии с правом совещательного голоса и подлежит уведомлению о времени и месте заседания комиссии </w:t>
      </w:r>
      <w:r w:rsidR="00011E4C" w:rsidRPr="006F4375">
        <w:rPr>
          <w:rFonts w:ascii="Times New Roman" w:hAnsi="Times New Roman" w:cs="Times New Roman"/>
          <w:sz w:val="26"/>
          <w:szCs w:val="26"/>
        </w:rPr>
        <w:t>не менее чем за пять рабочих дней до заседания комиссии</w:t>
      </w:r>
      <w:r w:rsidR="00D27AC4" w:rsidRPr="006F4375">
        <w:rPr>
          <w:rFonts w:ascii="Times New Roman" w:hAnsi="Times New Roman" w:cs="Times New Roman"/>
          <w:sz w:val="26"/>
          <w:szCs w:val="26"/>
        </w:rPr>
        <w:t xml:space="preserve"> лично или в письменной форме посредством почтового отправления с уведомлением о вручении, или в форме электронного документа с использованием единого портала</w:t>
      </w:r>
      <w:r w:rsidRPr="006F4375">
        <w:rPr>
          <w:rFonts w:ascii="Times New Roman" w:hAnsi="Times New Roman" w:cs="Times New Roman"/>
          <w:sz w:val="26"/>
          <w:szCs w:val="26"/>
        </w:rPr>
        <w:t xml:space="preserve">. </w:t>
      </w:r>
    </w:p>
    <w:p w:rsidR="00DA71CB" w:rsidRPr="006F4375" w:rsidRDefault="00DA71CB" w:rsidP="006F4375">
      <w:pPr>
        <w:pStyle w:val="ConsPlusNormal"/>
        <w:ind w:firstLine="540"/>
        <w:contextualSpacing/>
        <w:jc w:val="both"/>
        <w:rPr>
          <w:rFonts w:ascii="Times New Roman" w:hAnsi="Times New Roman" w:cs="Times New Roman"/>
          <w:sz w:val="26"/>
          <w:szCs w:val="26"/>
        </w:rPr>
      </w:pPr>
      <w:bookmarkStart w:id="5" w:name="P82"/>
      <w:bookmarkEnd w:id="5"/>
      <w:r w:rsidRPr="006F4375">
        <w:rPr>
          <w:rFonts w:ascii="Times New Roman" w:hAnsi="Times New Roman" w:cs="Times New Roman"/>
          <w:sz w:val="26"/>
          <w:szCs w:val="26"/>
        </w:rPr>
        <w:t>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в состав комиссии с правом решающего голоса включается представитель федерального органа исполнительной власти, осуществляющего полномочия собственника в отношении оцениваемого имущества. В состав комиссии с правом решающего голоса также включается представитель государственного органа Российской Федерации или подведомственного ему предприятия (учреждения), если указанному органу либо его подведомственному предприятию (учреждению) оцениваемое имущество принадлежит на соответствующем вещном праве (далее - правообладатель).</w:t>
      </w:r>
    </w:p>
    <w:p w:rsidR="00DA71CB" w:rsidRPr="006F4375" w:rsidRDefault="0035568B" w:rsidP="006F4375">
      <w:pPr>
        <w:pStyle w:val="ConsPlusNormal"/>
        <w:ind w:firstLine="540"/>
        <w:contextualSpacing/>
        <w:jc w:val="both"/>
        <w:rPr>
          <w:rFonts w:ascii="Times New Roman" w:hAnsi="Times New Roman" w:cs="Times New Roman"/>
          <w:sz w:val="26"/>
          <w:szCs w:val="26"/>
        </w:rPr>
      </w:pPr>
      <w:bookmarkStart w:id="6" w:name="P83"/>
      <w:bookmarkEnd w:id="6"/>
      <w:r w:rsidRPr="006F4375">
        <w:rPr>
          <w:rFonts w:ascii="Times New Roman" w:hAnsi="Times New Roman" w:cs="Times New Roman"/>
          <w:sz w:val="26"/>
          <w:szCs w:val="26"/>
        </w:rPr>
        <w:t xml:space="preserve">9. </w:t>
      </w:r>
      <w:r w:rsidR="00DA71CB" w:rsidRPr="006F4375">
        <w:rPr>
          <w:rFonts w:ascii="Times New Roman" w:hAnsi="Times New Roman" w:cs="Times New Roman"/>
          <w:sz w:val="26"/>
          <w:szCs w:val="26"/>
        </w:rPr>
        <w:t xml:space="preserve">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принимается органом исполнительной власти субъекта Российской Федерации или </w:t>
      </w:r>
      <w:r w:rsidR="00011E4C" w:rsidRPr="006F4375">
        <w:rPr>
          <w:rFonts w:ascii="Times New Roman" w:hAnsi="Times New Roman" w:cs="Times New Roman"/>
          <w:sz w:val="26"/>
          <w:szCs w:val="26"/>
        </w:rPr>
        <w:t>Администрацией</w:t>
      </w:r>
      <w:r w:rsidR="00DA71CB" w:rsidRPr="006F4375">
        <w:rPr>
          <w:rFonts w:ascii="Times New Roman" w:hAnsi="Times New Roman" w:cs="Times New Roman"/>
          <w:sz w:val="26"/>
          <w:szCs w:val="26"/>
        </w:rPr>
        <w:t xml:space="preserve"> (за исключением жилых помещений жилищного фонда Российской Федерации и многоквартирных домов, находящихся в федеральной собственности). В случае если комиссией проводится оценка жилых помещений жилищного фонда Российской Федерации, а также многоквартирного дома, находящегося в федеральной собственности, 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принимается федеральным органом исполнительной власти, осуществляющим полномочия собственника в отношении оцениваемого имущества, а если оцениваемое имущество принадлежит на соответствующем вещном праве федеральному органу исполнительной власти либо его </w:t>
      </w:r>
      <w:r w:rsidR="00DA71CB" w:rsidRPr="006F4375">
        <w:rPr>
          <w:rFonts w:ascii="Times New Roman" w:hAnsi="Times New Roman" w:cs="Times New Roman"/>
          <w:sz w:val="26"/>
          <w:szCs w:val="26"/>
        </w:rPr>
        <w:lastRenderedPageBreak/>
        <w:t xml:space="preserve">подведомственному предприятию (учреждению), указанное решение принимается таким федеральным органом исполнительной власти. Решение принимается на основании заключения комиссии, оформленного в порядке, предусмотренном </w:t>
      </w:r>
      <w:hyperlink w:anchor="P219" w:history="1">
        <w:r w:rsidR="00DA71CB" w:rsidRPr="006F4375">
          <w:rPr>
            <w:rFonts w:ascii="Times New Roman" w:hAnsi="Times New Roman" w:cs="Times New Roman"/>
            <w:sz w:val="26"/>
            <w:szCs w:val="26"/>
          </w:rPr>
          <w:t>пунктом 47</w:t>
        </w:r>
      </w:hyperlink>
      <w:r w:rsidR="00DA71CB" w:rsidRPr="006F4375">
        <w:rPr>
          <w:rFonts w:ascii="Times New Roman" w:hAnsi="Times New Roman" w:cs="Times New Roman"/>
          <w:sz w:val="26"/>
          <w:szCs w:val="26"/>
        </w:rPr>
        <w:t xml:space="preserve"> </w:t>
      </w:r>
      <w:r w:rsidR="00011E4C" w:rsidRPr="006F4375">
        <w:rPr>
          <w:rFonts w:ascii="Times New Roman" w:hAnsi="Times New Roman" w:cs="Times New Roman"/>
          <w:sz w:val="26"/>
          <w:szCs w:val="26"/>
        </w:rPr>
        <w:t>Федерального</w:t>
      </w:r>
      <w:r w:rsidR="00DA71CB" w:rsidRPr="006F4375">
        <w:rPr>
          <w:rFonts w:ascii="Times New Roman" w:hAnsi="Times New Roman" w:cs="Times New Roman"/>
          <w:sz w:val="26"/>
          <w:szCs w:val="26"/>
        </w:rPr>
        <w:t xml:space="preserve"> Положения.</w:t>
      </w:r>
    </w:p>
    <w:p w:rsidR="00DA71CB" w:rsidRPr="006F4375" w:rsidRDefault="0035568B" w:rsidP="006F4375">
      <w:pPr>
        <w:pStyle w:val="ConsPlusNormal"/>
        <w:ind w:firstLine="540"/>
        <w:contextualSpacing/>
        <w:jc w:val="both"/>
        <w:rPr>
          <w:rFonts w:ascii="Times New Roman" w:hAnsi="Times New Roman" w:cs="Times New Roman"/>
          <w:sz w:val="26"/>
          <w:szCs w:val="26"/>
        </w:rPr>
      </w:pPr>
      <w:bookmarkStart w:id="7" w:name="P86"/>
      <w:bookmarkEnd w:id="7"/>
      <w:r w:rsidRPr="006F4375">
        <w:rPr>
          <w:rFonts w:ascii="Times New Roman" w:hAnsi="Times New Roman" w:cs="Times New Roman"/>
          <w:sz w:val="26"/>
          <w:szCs w:val="26"/>
        </w:rPr>
        <w:t>10</w:t>
      </w:r>
      <w:r w:rsidR="00DA71CB" w:rsidRPr="006F4375">
        <w:rPr>
          <w:rFonts w:ascii="Times New Roman" w:hAnsi="Times New Roman" w:cs="Times New Roman"/>
          <w:sz w:val="26"/>
          <w:szCs w:val="26"/>
        </w:rPr>
        <w:t xml:space="preserve">. </w:t>
      </w:r>
      <w:r w:rsidR="00011E4C" w:rsidRPr="006F4375">
        <w:rPr>
          <w:rFonts w:ascii="Times New Roman" w:hAnsi="Times New Roman" w:cs="Times New Roman"/>
          <w:sz w:val="26"/>
          <w:szCs w:val="26"/>
        </w:rPr>
        <w:t>Администрация</w:t>
      </w:r>
      <w:r w:rsidR="00DA71CB" w:rsidRPr="006F4375">
        <w:rPr>
          <w:rFonts w:ascii="Times New Roman" w:hAnsi="Times New Roman" w:cs="Times New Roman"/>
          <w:sz w:val="26"/>
          <w:szCs w:val="26"/>
        </w:rPr>
        <w:t xml:space="preserve"> при наличии обращения собственника помещения принимает решение о признании частных жилых помещений, находящихся на соответствующей территории, пригодными (непригодными) для проживания граждан на основании соответствующего заключения комиссии.</w:t>
      </w:r>
    </w:p>
    <w:p w:rsidR="00DA71CB" w:rsidRPr="006F4375" w:rsidRDefault="00DA71CB" w:rsidP="006F4375">
      <w:pPr>
        <w:pStyle w:val="ConsPlusNormal"/>
        <w:ind w:firstLine="540"/>
        <w:contextualSpacing/>
        <w:jc w:val="both"/>
        <w:rPr>
          <w:rFonts w:ascii="Times New Roman" w:hAnsi="Times New Roman" w:cs="Times New Roman"/>
          <w:sz w:val="26"/>
          <w:szCs w:val="26"/>
        </w:rPr>
      </w:pPr>
    </w:p>
    <w:p w:rsidR="00DA71CB" w:rsidRPr="006F4375" w:rsidRDefault="0035568B" w:rsidP="006F4375">
      <w:pPr>
        <w:pStyle w:val="ConsPlusTitle"/>
        <w:contextualSpacing/>
        <w:jc w:val="center"/>
        <w:outlineLvl w:val="1"/>
        <w:rPr>
          <w:rFonts w:ascii="Times New Roman" w:hAnsi="Times New Roman" w:cs="Times New Roman"/>
          <w:sz w:val="26"/>
          <w:szCs w:val="26"/>
        </w:rPr>
      </w:pPr>
      <w:r w:rsidRPr="006F4375">
        <w:rPr>
          <w:rFonts w:ascii="Times New Roman" w:hAnsi="Times New Roman" w:cs="Times New Roman"/>
          <w:sz w:val="26"/>
          <w:szCs w:val="26"/>
        </w:rPr>
        <w:t>2.</w:t>
      </w:r>
      <w:r w:rsidR="00DA71CB" w:rsidRPr="006F4375">
        <w:rPr>
          <w:rFonts w:ascii="Times New Roman" w:hAnsi="Times New Roman" w:cs="Times New Roman"/>
          <w:sz w:val="26"/>
          <w:szCs w:val="26"/>
        </w:rPr>
        <w:t xml:space="preserve"> Порядок признания помещения жилым помещением, жилого</w:t>
      </w:r>
    </w:p>
    <w:p w:rsidR="00DA71CB" w:rsidRPr="006F4375" w:rsidRDefault="00DA71CB" w:rsidP="006F4375">
      <w:pPr>
        <w:pStyle w:val="ConsPlusTitle"/>
        <w:contextualSpacing/>
        <w:jc w:val="center"/>
        <w:rPr>
          <w:rFonts w:ascii="Times New Roman" w:hAnsi="Times New Roman" w:cs="Times New Roman"/>
          <w:sz w:val="26"/>
          <w:szCs w:val="26"/>
        </w:rPr>
      </w:pPr>
      <w:proofErr w:type="gramStart"/>
      <w:r w:rsidRPr="006F4375">
        <w:rPr>
          <w:rFonts w:ascii="Times New Roman" w:hAnsi="Times New Roman" w:cs="Times New Roman"/>
          <w:sz w:val="26"/>
          <w:szCs w:val="26"/>
        </w:rPr>
        <w:t>помещения</w:t>
      </w:r>
      <w:proofErr w:type="gramEnd"/>
      <w:r w:rsidRPr="006F4375">
        <w:rPr>
          <w:rFonts w:ascii="Times New Roman" w:hAnsi="Times New Roman" w:cs="Times New Roman"/>
          <w:sz w:val="26"/>
          <w:szCs w:val="26"/>
        </w:rPr>
        <w:t xml:space="preserve"> непригодным для проживания и многоквартирного</w:t>
      </w:r>
    </w:p>
    <w:p w:rsidR="00DA71CB" w:rsidRPr="006F4375" w:rsidRDefault="00DA71CB" w:rsidP="006F4375">
      <w:pPr>
        <w:pStyle w:val="ConsPlusTitle"/>
        <w:contextualSpacing/>
        <w:jc w:val="center"/>
        <w:rPr>
          <w:rFonts w:ascii="Times New Roman" w:hAnsi="Times New Roman" w:cs="Times New Roman"/>
          <w:sz w:val="26"/>
          <w:szCs w:val="26"/>
        </w:rPr>
      </w:pPr>
      <w:r w:rsidRPr="006F4375">
        <w:rPr>
          <w:rFonts w:ascii="Times New Roman" w:hAnsi="Times New Roman" w:cs="Times New Roman"/>
          <w:sz w:val="26"/>
          <w:szCs w:val="26"/>
        </w:rPr>
        <w:t>дома аварийным и подлежащим сносу или реконструкции</w:t>
      </w:r>
    </w:p>
    <w:p w:rsidR="00DA71CB" w:rsidRPr="006F4375" w:rsidRDefault="00DA71CB" w:rsidP="006F4375">
      <w:pPr>
        <w:pStyle w:val="ConsPlusNormal"/>
        <w:ind w:firstLine="540"/>
        <w:contextualSpacing/>
        <w:jc w:val="both"/>
        <w:rPr>
          <w:rFonts w:ascii="Times New Roman" w:hAnsi="Times New Roman" w:cs="Times New Roman"/>
          <w:sz w:val="26"/>
          <w:szCs w:val="26"/>
        </w:rPr>
      </w:pPr>
    </w:p>
    <w:p w:rsidR="00DA71CB" w:rsidRPr="006F4375" w:rsidRDefault="0035568B" w:rsidP="006F4375">
      <w:pPr>
        <w:pStyle w:val="ConsPlusNormal"/>
        <w:ind w:firstLine="540"/>
        <w:contextualSpacing/>
        <w:jc w:val="both"/>
        <w:rPr>
          <w:rFonts w:ascii="Times New Roman" w:hAnsi="Times New Roman" w:cs="Times New Roman"/>
          <w:sz w:val="26"/>
          <w:szCs w:val="26"/>
        </w:rPr>
      </w:pPr>
      <w:bookmarkStart w:id="8" w:name="P162"/>
      <w:bookmarkEnd w:id="8"/>
      <w:r w:rsidRPr="006F4375">
        <w:rPr>
          <w:rFonts w:ascii="Times New Roman" w:hAnsi="Times New Roman" w:cs="Times New Roman"/>
          <w:sz w:val="26"/>
          <w:szCs w:val="26"/>
        </w:rPr>
        <w:t>11</w:t>
      </w:r>
      <w:r w:rsidR="00DA71CB" w:rsidRPr="006F4375">
        <w:rPr>
          <w:rFonts w:ascii="Times New Roman" w:hAnsi="Times New Roman" w:cs="Times New Roman"/>
          <w:sz w:val="26"/>
          <w:szCs w:val="26"/>
        </w:rPr>
        <w:t xml:space="preserve">. Комиссия на основании заявления собственника помещения, федерального органа исполнительной власти, осуществляющего полномочия собственника в отношении оцениваемого имущества, правообладателя или гражданина (нанимателя), либо на основании заключения органов государственного надзора (контроля) по вопросам, отнесенным к их компетенции, либо на основании заключения экспертизы жилого помещения, проведенной в соответствии с </w:t>
      </w:r>
      <w:hyperlink r:id="rId9" w:history="1">
        <w:r w:rsidR="00DA71CB" w:rsidRPr="006F4375">
          <w:rPr>
            <w:rFonts w:ascii="Times New Roman" w:hAnsi="Times New Roman" w:cs="Times New Roman"/>
            <w:sz w:val="26"/>
            <w:szCs w:val="26"/>
          </w:rPr>
          <w:t>постановлением</w:t>
        </w:r>
      </w:hyperlink>
      <w:r w:rsidR="00DA71CB" w:rsidRPr="006F4375">
        <w:rPr>
          <w:rFonts w:ascii="Times New Roman" w:hAnsi="Times New Roman" w:cs="Times New Roman"/>
          <w:sz w:val="26"/>
          <w:szCs w:val="26"/>
        </w:rPr>
        <w:t xml:space="preserve"> Правительства Российской Федерации от 21 августа 2019 г. N 1082 "Об утверждении Правил проведения экспертизы жилого помещения, которому причинен ущерб, подлежащий возмещению в рамках программы организации возмещения ущерба, причиненного расположенным на территориях субъектов Российской Федерации жилым помещениям граждан, с использованием механизма добровольного страхования, методики определения размера ущерба, подлежащего возмещению в рамках программы организации возмещения ущерба, причиненного расположенным на территориях субъектов Российской Федерации жилым помещениям граждан, с использованием механизма добровольного страхования за счет страхового возмещения и помощи, предоставляемой за счет средств бюджетов бюджетной системы Российской Федерации, и о внесении изменений в Положение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либо на основании сформированного и утвержденного субъектом Российской Федерации на основании сведений из Единого государственного реестра недвижимости, полученных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сводного перечня объектов (жилых помещений), находящихся в границах зоны чрезвычайной ситуации (далее - сводный перечень объектов (жилых помещений), проводит оценку соответствия помещения установленным в настоящем Положении требованиям и принимает решения в порядке, предусмотренном </w:t>
      </w:r>
      <w:hyperlink w:anchor="P219" w:history="1">
        <w:r w:rsidR="00DA71CB" w:rsidRPr="006F4375">
          <w:rPr>
            <w:rFonts w:ascii="Times New Roman" w:hAnsi="Times New Roman" w:cs="Times New Roman"/>
            <w:sz w:val="26"/>
            <w:szCs w:val="26"/>
          </w:rPr>
          <w:t>пунктом 47</w:t>
        </w:r>
      </w:hyperlink>
      <w:r w:rsidR="00DA71CB" w:rsidRPr="006F4375">
        <w:rPr>
          <w:rFonts w:ascii="Times New Roman" w:hAnsi="Times New Roman" w:cs="Times New Roman"/>
          <w:sz w:val="26"/>
          <w:szCs w:val="26"/>
        </w:rPr>
        <w:t xml:space="preserve"> </w:t>
      </w:r>
      <w:r w:rsidR="00011E4C" w:rsidRPr="006F4375">
        <w:rPr>
          <w:rFonts w:ascii="Times New Roman" w:hAnsi="Times New Roman" w:cs="Times New Roman"/>
          <w:sz w:val="26"/>
          <w:szCs w:val="26"/>
        </w:rPr>
        <w:t>Федерального</w:t>
      </w:r>
      <w:r w:rsidR="00DA71CB" w:rsidRPr="006F4375">
        <w:rPr>
          <w:rFonts w:ascii="Times New Roman" w:hAnsi="Times New Roman" w:cs="Times New Roman"/>
          <w:sz w:val="26"/>
          <w:szCs w:val="26"/>
        </w:rPr>
        <w:t xml:space="preserve"> Положения.</w:t>
      </w:r>
    </w:p>
    <w:p w:rsidR="00DA71CB" w:rsidRPr="006F4375" w:rsidRDefault="00DA71CB" w:rsidP="006F4375">
      <w:pPr>
        <w:pStyle w:val="ConsPlusNormal"/>
        <w:ind w:firstLine="540"/>
        <w:contextualSpacing/>
        <w:jc w:val="both"/>
        <w:rPr>
          <w:rFonts w:ascii="Times New Roman" w:hAnsi="Times New Roman" w:cs="Times New Roman"/>
          <w:sz w:val="26"/>
          <w:szCs w:val="26"/>
        </w:rPr>
      </w:pPr>
      <w:r w:rsidRPr="006F4375">
        <w:rPr>
          <w:rFonts w:ascii="Times New Roman" w:hAnsi="Times New Roman" w:cs="Times New Roman"/>
          <w:sz w:val="26"/>
          <w:szCs w:val="26"/>
        </w:rPr>
        <w:t xml:space="preserve">Собственник, правообладатель или наниматель жилого помещения, которое получило повреждения в результате чрезвычайной ситуации и при этом не включено в сводный перечень объектов (жилых помещений), вправе подать в комиссию заявление, предусмотренное </w:t>
      </w:r>
      <w:hyperlink w:anchor="P162" w:history="1">
        <w:r w:rsidRPr="006F4375">
          <w:rPr>
            <w:rFonts w:ascii="Times New Roman" w:hAnsi="Times New Roman" w:cs="Times New Roman"/>
            <w:sz w:val="26"/>
            <w:szCs w:val="26"/>
          </w:rPr>
          <w:t>абзацем первым</w:t>
        </w:r>
      </w:hyperlink>
      <w:r w:rsidRPr="006F4375">
        <w:rPr>
          <w:rFonts w:ascii="Times New Roman" w:hAnsi="Times New Roman" w:cs="Times New Roman"/>
          <w:sz w:val="26"/>
          <w:szCs w:val="26"/>
        </w:rPr>
        <w:t xml:space="preserve"> настоящего пункта.</w:t>
      </w:r>
    </w:p>
    <w:p w:rsidR="00DA71CB" w:rsidRPr="006F4375" w:rsidRDefault="0035568B" w:rsidP="006F4375">
      <w:pPr>
        <w:pStyle w:val="ConsPlusNormal"/>
        <w:ind w:firstLine="540"/>
        <w:contextualSpacing/>
        <w:jc w:val="both"/>
        <w:rPr>
          <w:rFonts w:ascii="Times New Roman" w:hAnsi="Times New Roman" w:cs="Times New Roman"/>
          <w:sz w:val="26"/>
          <w:szCs w:val="26"/>
        </w:rPr>
      </w:pPr>
      <w:r w:rsidRPr="006F4375">
        <w:rPr>
          <w:rFonts w:ascii="Times New Roman" w:hAnsi="Times New Roman" w:cs="Times New Roman"/>
          <w:sz w:val="26"/>
          <w:szCs w:val="26"/>
        </w:rPr>
        <w:t>12</w:t>
      </w:r>
      <w:r w:rsidR="00DA71CB" w:rsidRPr="006F4375">
        <w:rPr>
          <w:rFonts w:ascii="Times New Roman" w:hAnsi="Times New Roman" w:cs="Times New Roman"/>
          <w:sz w:val="26"/>
          <w:szCs w:val="26"/>
        </w:rPr>
        <w:t>. Процедура проведения оценки соответствия помещения установленным в настоящем Положении требованиям включает:</w:t>
      </w:r>
    </w:p>
    <w:p w:rsidR="00DA71CB" w:rsidRPr="006F4375" w:rsidRDefault="00DA71CB" w:rsidP="006F4375">
      <w:pPr>
        <w:pStyle w:val="ConsPlusNormal"/>
        <w:ind w:firstLine="540"/>
        <w:contextualSpacing/>
        <w:jc w:val="both"/>
        <w:rPr>
          <w:rFonts w:ascii="Times New Roman" w:hAnsi="Times New Roman" w:cs="Times New Roman"/>
          <w:sz w:val="26"/>
          <w:szCs w:val="26"/>
        </w:rPr>
      </w:pPr>
      <w:r w:rsidRPr="006F4375">
        <w:rPr>
          <w:rFonts w:ascii="Times New Roman" w:hAnsi="Times New Roman" w:cs="Times New Roman"/>
          <w:sz w:val="26"/>
          <w:szCs w:val="26"/>
        </w:rPr>
        <w:t xml:space="preserve">прием и рассмотрение заявления и прилагаемых к нему обосновывающих документов, а также иных документов, предусмотренных </w:t>
      </w:r>
      <w:hyperlink w:anchor="P162" w:history="1">
        <w:r w:rsidRPr="006F4375">
          <w:rPr>
            <w:rFonts w:ascii="Times New Roman" w:hAnsi="Times New Roman" w:cs="Times New Roman"/>
            <w:sz w:val="26"/>
            <w:szCs w:val="26"/>
          </w:rPr>
          <w:t>абзацем первым пункта 42</w:t>
        </w:r>
      </w:hyperlink>
      <w:r w:rsidRPr="006F4375">
        <w:rPr>
          <w:rFonts w:ascii="Times New Roman" w:hAnsi="Times New Roman" w:cs="Times New Roman"/>
          <w:sz w:val="26"/>
          <w:szCs w:val="26"/>
        </w:rPr>
        <w:t xml:space="preserve"> </w:t>
      </w:r>
      <w:r w:rsidR="00011E4C" w:rsidRPr="006F4375">
        <w:rPr>
          <w:rFonts w:ascii="Times New Roman" w:hAnsi="Times New Roman" w:cs="Times New Roman"/>
          <w:sz w:val="26"/>
          <w:szCs w:val="26"/>
        </w:rPr>
        <w:t>Федерального</w:t>
      </w:r>
      <w:r w:rsidRPr="006F4375">
        <w:rPr>
          <w:rFonts w:ascii="Times New Roman" w:hAnsi="Times New Roman" w:cs="Times New Roman"/>
          <w:sz w:val="26"/>
          <w:szCs w:val="26"/>
        </w:rPr>
        <w:t xml:space="preserve"> Положения;</w:t>
      </w:r>
    </w:p>
    <w:p w:rsidR="00DA71CB" w:rsidRPr="006F4375" w:rsidRDefault="00DA71CB" w:rsidP="006F4375">
      <w:pPr>
        <w:pStyle w:val="ConsPlusNormal"/>
        <w:ind w:firstLine="540"/>
        <w:contextualSpacing/>
        <w:jc w:val="both"/>
        <w:rPr>
          <w:rFonts w:ascii="Times New Roman" w:hAnsi="Times New Roman" w:cs="Times New Roman"/>
          <w:sz w:val="26"/>
          <w:szCs w:val="26"/>
        </w:rPr>
      </w:pPr>
      <w:bookmarkStart w:id="9" w:name="P170"/>
      <w:bookmarkEnd w:id="9"/>
      <w:r w:rsidRPr="006F4375">
        <w:rPr>
          <w:rFonts w:ascii="Times New Roman" w:hAnsi="Times New Roman" w:cs="Times New Roman"/>
          <w:sz w:val="26"/>
          <w:szCs w:val="26"/>
        </w:rPr>
        <w:t xml:space="preserve">определение перечня дополнительных документов (заключения (акты) соответствующих органов государственного надзора (контроля), заключение юридического лица, являющегося членом саморегулируемой организации, основанной на членстве лиц, выполняющих инженерные изыскания и имеющих право на осуществление работ по обследованию состояния грунтов оснований зданий и сооружений, их строительных конструкций (далее специализированная организация),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установленным в </w:t>
      </w:r>
      <w:r w:rsidR="00AB4FEA" w:rsidRPr="006F4375">
        <w:rPr>
          <w:rFonts w:ascii="Times New Roman" w:hAnsi="Times New Roman" w:cs="Times New Roman"/>
          <w:sz w:val="26"/>
          <w:szCs w:val="26"/>
        </w:rPr>
        <w:t>Федеральном</w:t>
      </w:r>
      <w:r w:rsidRPr="006F4375">
        <w:rPr>
          <w:rFonts w:ascii="Times New Roman" w:hAnsi="Times New Roman" w:cs="Times New Roman"/>
          <w:sz w:val="26"/>
          <w:szCs w:val="26"/>
        </w:rPr>
        <w:t xml:space="preserve"> Положении требованиям;</w:t>
      </w:r>
    </w:p>
    <w:p w:rsidR="00DA71CB" w:rsidRPr="006F4375" w:rsidRDefault="00DA71CB" w:rsidP="006F4375">
      <w:pPr>
        <w:pStyle w:val="ConsPlusNormal"/>
        <w:ind w:firstLine="540"/>
        <w:contextualSpacing/>
        <w:jc w:val="both"/>
        <w:rPr>
          <w:rFonts w:ascii="Times New Roman" w:hAnsi="Times New Roman" w:cs="Times New Roman"/>
          <w:sz w:val="26"/>
          <w:szCs w:val="26"/>
        </w:rPr>
      </w:pPr>
      <w:r w:rsidRPr="006F4375">
        <w:rPr>
          <w:rFonts w:ascii="Times New Roman" w:hAnsi="Times New Roman" w:cs="Times New Roman"/>
          <w:sz w:val="26"/>
          <w:szCs w:val="26"/>
        </w:rPr>
        <w:t>определение состава привлекаемых экспертов, в установленном порядке аттестованных на право подготовки заключений экспертизы проектной документации и (или) результатов инженерных изысканий,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w:t>
      </w:r>
    </w:p>
    <w:p w:rsidR="00DA71CB" w:rsidRPr="006F4375" w:rsidRDefault="00DA71CB" w:rsidP="006F4375">
      <w:pPr>
        <w:pStyle w:val="ConsPlusNormal"/>
        <w:ind w:firstLine="540"/>
        <w:contextualSpacing/>
        <w:jc w:val="both"/>
        <w:rPr>
          <w:rFonts w:ascii="Times New Roman" w:hAnsi="Times New Roman" w:cs="Times New Roman"/>
          <w:sz w:val="26"/>
          <w:szCs w:val="26"/>
        </w:rPr>
      </w:pPr>
      <w:r w:rsidRPr="006F4375">
        <w:rPr>
          <w:rFonts w:ascii="Times New Roman" w:hAnsi="Times New Roman" w:cs="Times New Roman"/>
          <w:sz w:val="26"/>
          <w:szCs w:val="26"/>
        </w:rPr>
        <w:t>работу комиссии по оценке пригодности (непригодности) жилых помещений для постоянного проживания;</w:t>
      </w:r>
    </w:p>
    <w:p w:rsidR="00DA71CB" w:rsidRPr="006F4375" w:rsidRDefault="00DA71CB" w:rsidP="006F4375">
      <w:pPr>
        <w:pStyle w:val="ConsPlusNormal"/>
        <w:ind w:firstLine="540"/>
        <w:contextualSpacing/>
        <w:jc w:val="both"/>
        <w:rPr>
          <w:rFonts w:ascii="Times New Roman" w:hAnsi="Times New Roman" w:cs="Times New Roman"/>
          <w:sz w:val="26"/>
          <w:szCs w:val="26"/>
        </w:rPr>
      </w:pPr>
      <w:r w:rsidRPr="006F4375">
        <w:rPr>
          <w:rFonts w:ascii="Times New Roman" w:hAnsi="Times New Roman" w:cs="Times New Roman"/>
          <w:sz w:val="26"/>
          <w:szCs w:val="26"/>
        </w:rPr>
        <w:t xml:space="preserve">составление комиссией заключения в порядке, предусмотренном </w:t>
      </w:r>
      <w:hyperlink w:anchor="P219" w:history="1">
        <w:r w:rsidRPr="006F4375">
          <w:rPr>
            <w:rFonts w:ascii="Times New Roman" w:hAnsi="Times New Roman" w:cs="Times New Roman"/>
            <w:sz w:val="26"/>
            <w:szCs w:val="26"/>
          </w:rPr>
          <w:t>пунктом 47</w:t>
        </w:r>
      </w:hyperlink>
      <w:r w:rsidRPr="006F4375">
        <w:rPr>
          <w:rFonts w:ascii="Times New Roman" w:hAnsi="Times New Roman" w:cs="Times New Roman"/>
          <w:sz w:val="26"/>
          <w:szCs w:val="26"/>
        </w:rPr>
        <w:t xml:space="preserve"> </w:t>
      </w:r>
      <w:r w:rsidR="00AB4FEA" w:rsidRPr="006F4375">
        <w:rPr>
          <w:rFonts w:ascii="Times New Roman" w:hAnsi="Times New Roman" w:cs="Times New Roman"/>
          <w:sz w:val="26"/>
          <w:szCs w:val="26"/>
        </w:rPr>
        <w:t>Федерального</w:t>
      </w:r>
      <w:r w:rsidRPr="006F4375">
        <w:rPr>
          <w:rFonts w:ascii="Times New Roman" w:hAnsi="Times New Roman" w:cs="Times New Roman"/>
          <w:sz w:val="26"/>
          <w:szCs w:val="26"/>
        </w:rPr>
        <w:t xml:space="preserve"> Положения, по форме согласно </w:t>
      </w:r>
      <w:hyperlink w:anchor="P305" w:history="1">
        <w:r w:rsidRPr="006F4375">
          <w:rPr>
            <w:rFonts w:ascii="Times New Roman" w:hAnsi="Times New Roman" w:cs="Times New Roman"/>
            <w:sz w:val="26"/>
            <w:szCs w:val="26"/>
          </w:rPr>
          <w:t>приложению N 1</w:t>
        </w:r>
      </w:hyperlink>
      <w:r w:rsidRPr="006F4375">
        <w:rPr>
          <w:rFonts w:ascii="Times New Roman" w:hAnsi="Times New Roman" w:cs="Times New Roman"/>
          <w:sz w:val="26"/>
          <w:szCs w:val="26"/>
        </w:rPr>
        <w:t xml:space="preserve"> (далее - заключение)</w:t>
      </w:r>
      <w:r w:rsidR="00AB4FEA" w:rsidRPr="006F4375">
        <w:rPr>
          <w:rFonts w:ascii="Times New Roman" w:hAnsi="Times New Roman" w:cs="Times New Roman"/>
          <w:sz w:val="26"/>
          <w:szCs w:val="26"/>
        </w:rPr>
        <w:t xml:space="preserve"> к Федеральному Положению</w:t>
      </w:r>
      <w:r w:rsidRPr="006F4375">
        <w:rPr>
          <w:rFonts w:ascii="Times New Roman" w:hAnsi="Times New Roman" w:cs="Times New Roman"/>
          <w:sz w:val="26"/>
          <w:szCs w:val="26"/>
        </w:rPr>
        <w:t>;</w:t>
      </w:r>
    </w:p>
    <w:p w:rsidR="00DA71CB" w:rsidRPr="006F4375" w:rsidRDefault="00DA71CB" w:rsidP="006F4375">
      <w:pPr>
        <w:pStyle w:val="ConsPlusNormal"/>
        <w:ind w:firstLine="540"/>
        <w:contextualSpacing/>
        <w:jc w:val="both"/>
        <w:rPr>
          <w:rFonts w:ascii="Times New Roman" w:hAnsi="Times New Roman" w:cs="Times New Roman"/>
          <w:sz w:val="26"/>
          <w:szCs w:val="26"/>
        </w:rPr>
      </w:pPr>
      <w:r w:rsidRPr="006F4375">
        <w:rPr>
          <w:rFonts w:ascii="Times New Roman" w:hAnsi="Times New Roman" w:cs="Times New Roman"/>
          <w:sz w:val="26"/>
          <w:szCs w:val="26"/>
        </w:rPr>
        <w:t>составление акта обследования помещения (в случае принятия комиссией решения о необходимости проведения обследования) и составление комиссией на основании выводов и рекомендаций, указанных в акте, заключения. При этом решение комиссии в части выявления оснований для признания многоквартирного дома аварийным и подлежащим сносу или реконструкции может основываться только на результатах, изложенных в заключении специализированной организации, проводящей обследование;</w:t>
      </w:r>
    </w:p>
    <w:p w:rsidR="00DA71CB" w:rsidRPr="006F4375" w:rsidRDefault="00DA71CB" w:rsidP="006F4375">
      <w:pPr>
        <w:pStyle w:val="ConsPlusNormal"/>
        <w:ind w:firstLine="540"/>
        <w:contextualSpacing/>
        <w:jc w:val="both"/>
        <w:rPr>
          <w:rFonts w:ascii="Times New Roman" w:hAnsi="Times New Roman" w:cs="Times New Roman"/>
          <w:sz w:val="26"/>
          <w:szCs w:val="26"/>
        </w:rPr>
      </w:pPr>
      <w:r w:rsidRPr="006F4375">
        <w:rPr>
          <w:rFonts w:ascii="Times New Roman" w:hAnsi="Times New Roman" w:cs="Times New Roman"/>
          <w:sz w:val="26"/>
          <w:szCs w:val="26"/>
        </w:rPr>
        <w:t xml:space="preserve">принятие соответствующим федеральным органом исполнительной власти, органом исполнительной власти субъекта Российской Федерации, </w:t>
      </w:r>
      <w:r w:rsidR="00AB4FEA" w:rsidRPr="006F4375">
        <w:rPr>
          <w:rFonts w:ascii="Times New Roman" w:hAnsi="Times New Roman" w:cs="Times New Roman"/>
          <w:sz w:val="26"/>
          <w:szCs w:val="26"/>
        </w:rPr>
        <w:t>Администрацией</w:t>
      </w:r>
      <w:r w:rsidRPr="006F4375">
        <w:rPr>
          <w:rFonts w:ascii="Times New Roman" w:hAnsi="Times New Roman" w:cs="Times New Roman"/>
          <w:sz w:val="26"/>
          <w:szCs w:val="26"/>
        </w:rPr>
        <w:t xml:space="preserve"> решения по итогам работы комиссии;</w:t>
      </w:r>
    </w:p>
    <w:p w:rsidR="00DA71CB" w:rsidRPr="006F4375" w:rsidRDefault="00DA71CB" w:rsidP="006F4375">
      <w:pPr>
        <w:pStyle w:val="ConsPlusNormal"/>
        <w:ind w:firstLine="540"/>
        <w:contextualSpacing/>
        <w:jc w:val="both"/>
        <w:rPr>
          <w:rFonts w:ascii="Times New Roman" w:hAnsi="Times New Roman" w:cs="Times New Roman"/>
          <w:sz w:val="26"/>
          <w:szCs w:val="26"/>
        </w:rPr>
      </w:pPr>
      <w:r w:rsidRPr="006F4375">
        <w:rPr>
          <w:rFonts w:ascii="Times New Roman" w:hAnsi="Times New Roman" w:cs="Times New Roman"/>
          <w:sz w:val="26"/>
          <w:szCs w:val="26"/>
        </w:rPr>
        <w:t>передача по одному экземпляру решения заявителю и собственнику жилого помещения (третий экземпляр остается в деле, сформированном комиссией).</w:t>
      </w:r>
    </w:p>
    <w:p w:rsidR="00DA71CB" w:rsidRPr="006F4375" w:rsidRDefault="0035568B" w:rsidP="006F4375">
      <w:pPr>
        <w:pStyle w:val="ConsPlusNormal"/>
        <w:ind w:firstLine="540"/>
        <w:contextualSpacing/>
        <w:jc w:val="both"/>
        <w:rPr>
          <w:rFonts w:ascii="Times New Roman" w:hAnsi="Times New Roman" w:cs="Times New Roman"/>
          <w:sz w:val="26"/>
          <w:szCs w:val="26"/>
        </w:rPr>
      </w:pPr>
      <w:bookmarkStart w:id="10" w:name="P181"/>
      <w:bookmarkEnd w:id="10"/>
      <w:r w:rsidRPr="006F4375">
        <w:rPr>
          <w:rFonts w:ascii="Times New Roman" w:hAnsi="Times New Roman" w:cs="Times New Roman"/>
          <w:sz w:val="26"/>
          <w:szCs w:val="26"/>
        </w:rPr>
        <w:t>13</w:t>
      </w:r>
      <w:r w:rsidR="00DA71CB" w:rsidRPr="006F4375">
        <w:rPr>
          <w:rFonts w:ascii="Times New Roman" w:hAnsi="Times New Roman" w:cs="Times New Roman"/>
          <w:sz w:val="26"/>
          <w:szCs w:val="26"/>
        </w:rPr>
        <w:t>. Для рассмотрения вопроса о пригодности (непригодности) жилого помещения для проживания и признания многоквартирного дома аварийным заявитель представляет в комиссию по месту нахождения жилого помещения следующие документы:</w:t>
      </w:r>
    </w:p>
    <w:p w:rsidR="00DA71CB" w:rsidRPr="006F4375" w:rsidRDefault="00DA71CB" w:rsidP="006F4375">
      <w:pPr>
        <w:pStyle w:val="ConsPlusNormal"/>
        <w:ind w:firstLine="540"/>
        <w:contextualSpacing/>
        <w:jc w:val="both"/>
        <w:rPr>
          <w:rFonts w:ascii="Times New Roman" w:hAnsi="Times New Roman" w:cs="Times New Roman"/>
          <w:sz w:val="26"/>
          <w:szCs w:val="26"/>
        </w:rPr>
      </w:pPr>
      <w:r w:rsidRPr="006F4375">
        <w:rPr>
          <w:rFonts w:ascii="Times New Roman" w:hAnsi="Times New Roman" w:cs="Times New Roman"/>
          <w:sz w:val="26"/>
          <w:szCs w:val="26"/>
        </w:rPr>
        <w:t>а)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p>
    <w:p w:rsidR="00DA71CB" w:rsidRPr="006F4375" w:rsidRDefault="00DA71CB" w:rsidP="006F4375">
      <w:pPr>
        <w:pStyle w:val="ConsPlusNormal"/>
        <w:ind w:firstLine="540"/>
        <w:contextualSpacing/>
        <w:jc w:val="both"/>
        <w:rPr>
          <w:rFonts w:ascii="Times New Roman" w:hAnsi="Times New Roman" w:cs="Times New Roman"/>
          <w:sz w:val="26"/>
          <w:szCs w:val="26"/>
        </w:rPr>
      </w:pPr>
      <w:r w:rsidRPr="006F4375">
        <w:rPr>
          <w:rFonts w:ascii="Times New Roman" w:hAnsi="Times New Roman" w:cs="Times New Roman"/>
          <w:sz w:val="26"/>
          <w:szCs w:val="26"/>
        </w:rPr>
        <w:t>б) копии правоустанавливающих документов на жилое помещение, право на которое не зарегистрировано в Едином государственном реестре недвижимости;</w:t>
      </w:r>
    </w:p>
    <w:p w:rsidR="00DA71CB" w:rsidRPr="006F4375" w:rsidRDefault="00DA71CB" w:rsidP="006F4375">
      <w:pPr>
        <w:pStyle w:val="ConsPlusNormal"/>
        <w:ind w:firstLine="540"/>
        <w:contextualSpacing/>
        <w:jc w:val="both"/>
        <w:rPr>
          <w:rFonts w:ascii="Times New Roman" w:hAnsi="Times New Roman" w:cs="Times New Roman"/>
          <w:sz w:val="26"/>
          <w:szCs w:val="26"/>
        </w:rPr>
      </w:pPr>
      <w:r w:rsidRPr="006F4375">
        <w:rPr>
          <w:rFonts w:ascii="Times New Roman" w:hAnsi="Times New Roman" w:cs="Times New Roman"/>
          <w:sz w:val="26"/>
          <w:szCs w:val="26"/>
        </w:rPr>
        <w:t>в) в отношении нежилого помещения для признания его в дальнейшем жилым помещением - проект реконструкции нежилого помещения;</w:t>
      </w:r>
    </w:p>
    <w:p w:rsidR="00DA71CB" w:rsidRPr="006F4375" w:rsidRDefault="00DA71CB" w:rsidP="006F4375">
      <w:pPr>
        <w:pStyle w:val="ConsPlusNormal"/>
        <w:ind w:firstLine="540"/>
        <w:contextualSpacing/>
        <w:jc w:val="both"/>
        <w:rPr>
          <w:rFonts w:ascii="Times New Roman" w:hAnsi="Times New Roman" w:cs="Times New Roman"/>
          <w:sz w:val="26"/>
          <w:szCs w:val="26"/>
        </w:rPr>
      </w:pPr>
      <w:r w:rsidRPr="006F4375">
        <w:rPr>
          <w:rFonts w:ascii="Times New Roman" w:hAnsi="Times New Roman" w:cs="Times New Roman"/>
          <w:sz w:val="26"/>
          <w:szCs w:val="26"/>
        </w:rPr>
        <w:t>г)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DA71CB" w:rsidRPr="006F4375" w:rsidRDefault="00DA71CB" w:rsidP="006F4375">
      <w:pPr>
        <w:pStyle w:val="ConsPlusNormal"/>
        <w:ind w:firstLine="540"/>
        <w:contextualSpacing/>
        <w:jc w:val="both"/>
        <w:rPr>
          <w:rFonts w:ascii="Times New Roman" w:hAnsi="Times New Roman" w:cs="Times New Roman"/>
          <w:sz w:val="26"/>
          <w:szCs w:val="26"/>
        </w:rPr>
      </w:pPr>
      <w:r w:rsidRPr="006F4375">
        <w:rPr>
          <w:rFonts w:ascii="Times New Roman" w:hAnsi="Times New Roman" w:cs="Times New Roman"/>
          <w:sz w:val="26"/>
          <w:szCs w:val="26"/>
        </w:rPr>
        <w:t xml:space="preserve">д) заключение специализированной организации по результатам обследования элементов ограждающих и несущих конструкций жилого помещения - в случае, если в соответствии с </w:t>
      </w:r>
      <w:hyperlink w:anchor="P170" w:history="1">
        <w:r w:rsidRPr="006F4375">
          <w:rPr>
            <w:rFonts w:ascii="Times New Roman" w:hAnsi="Times New Roman" w:cs="Times New Roman"/>
            <w:sz w:val="26"/>
            <w:szCs w:val="26"/>
          </w:rPr>
          <w:t>абзацем третьим пункта 44</w:t>
        </w:r>
      </w:hyperlink>
      <w:r w:rsidRPr="006F4375">
        <w:rPr>
          <w:rFonts w:ascii="Times New Roman" w:hAnsi="Times New Roman" w:cs="Times New Roman"/>
          <w:sz w:val="26"/>
          <w:szCs w:val="26"/>
        </w:rPr>
        <w:t xml:space="preserve"> </w:t>
      </w:r>
      <w:r w:rsidR="00AB4FEA" w:rsidRPr="006F4375">
        <w:rPr>
          <w:rFonts w:ascii="Times New Roman" w:hAnsi="Times New Roman" w:cs="Times New Roman"/>
          <w:sz w:val="26"/>
          <w:szCs w:val="26"/>
        </w:rPr>
        <w:t>Федерального</w:t>
      </w:r>
      <w:r w:rsidRPr="006F4375">
        <w:rPr>
          <w:rFonts w:ascii="Times New Roman" w:hAnsi="Times New Roman" w:cs="Times New Roman"/>
          <w:sz w:val="26"/>
          <w:szCs w:val="26"/>
        </w:rPr>
        <w:t xml:space="preserve"> Положения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DA71CB" w:rsidRPr="006F4375" w:rsidRDefault="00DA71CB" w:rsidP="006F4375">
      <w:pPr>
        <w:pStyle w:val="ConsPlusNormal"/>
        <w:ind w:firstLine="540"/>
        <w:contextualSpacing/>
        <w:jc w:val="both"/>
        <w:rPr>
          <w:rFonts w:ascii="Times New Roman" w:hAnsi="Times New Roman" w:cs="Times New Roman"/>
          <w:sz w:val="26"/>
          <w:szCs w:val="26"/>
        </w:rPr>
      </w:pPr>
      <w:r w:rsidRPr="006F4375">
        <w:rPr>
          <w:rFonts w:ascii="Times New Roman" w:hAnsi="Times New Roman" w:cs="Times New Roman"/>
          <w:sz w:val="26"/>
          <w:szCs w:val="26"/>
        </w:rPr>
        <w:t>е) заявления, письма, жалобы граждан на неудовлетворительные условия проживания - по усмотрению заявителя.</w:t>
      </w:r>
    </w:p>
    <w:p w:rsidR="00DA71CB" w:rsidRPr="006F4375" w:rsidRDefault="00DA71CB" w:rsidP="006F4375">
      <w:pPr>
        <w:pStyle w:val="ConsPlusNormal"/>
        <w:ind w:firstLine="540"/>
        <w:contextualSpacing/>
        <w:jc w:val="both"/>
        <w:rPr>
          <w:rFonts w:ascii="Times New Roman" w:hAnsi="Times New Roman" w:cs="Times New Roman"/>
          <w:sz w:val="26"/>
          <w:szCs w:val="26"/>
        </w:rPr>
      </w:pPr>
      <w:r w:rsidRPr="006F4375">
        <w:rPr>
          <w:rFonts w:ascii="Times New Roman" w:hAnsi="Times New Roman" w:cs="Times New Roman"/>
          <w:sz w:val="26"/>
          <w:szCs w:val="26"/>
        </w:rPr>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(при его наличии) или посредством многофункционального центра предоставления государственных и муниципальных услуг.</w:t>
      </w:r>
    </w:p>
    <w:p w:rsidR="00DA71CB" w:rsidRPr="006F4375" w:rsidRDefault="00DA71CB" w:rsidP="006F4375">
      <w:pPr>
        <w:pStyle w:val="ConsPlusNormal"/>
        <w:ind w:firstLine="540"/>
        <w:contextualSpacing/>
        <w:jc w:val="both"/>
        <w:rPr>
          <w:rFonts w:ascii="Times New Roman" w:hAnsi="Times New Roman" w:cs="Times New Roman"/>
          <w:sz w:val="26"/>
          <w:szCs w:val="26"/>
        </w:rPr>
      </w:pPr>
      <w:r w:rsidRPr="006F4375">
        <w:rPr>
          <w:rFonts w:ascii="Times New Roman" w:hAnsi="Times New Roman" w:cs="Times New Roman"/>
          <w:sz w:val="26"/>
          <w:szCs w:val="26"/>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rsidR="00DA71CB" w:rsidRPr="006F4375" w:rsidRDefault="0035568B" w:rsidP="006F4375">
      <w:pPr>
        <w:pStyle w:val="ConsPlusNormal"/>
        <w:ind w:firstLine="540"/>
        <w:contextualSpacing/>
        <w:jc w:val="both"/>
        <w:rPr>
          <w:rFonts w:ascii="Times New Roman" w:hAnsi="Times New Roman" w:cs="Times New Roman"/>
          <w:sz w:val="26"/>
          <w:szCs w:val="26"/>
        </w:rPr>
      </w:pPr>
      <w:r w:rsidRPr="006F4375">
        <w:rPr>
          <w:rFonts w:ascii="Times New Roman" w:hAnsi="Times New Roman" w:cs="Times New Roman"/>
          <w:sz w:val="26"/>
          <w:szCs w:val="26"/>
        </w:rPr>
        <w:t>14</w:t>
      </w:r>
      <w:r w:rsidR="00DA71CB" w:rsidRPr="006F4375">
        <w:rPr>
          <w:rFonts w:ascii="Times New Roman" w:hAnsi="Times New Roman" w:cs="Times New Roman"/>
          <w:sz w:val="26"/>
          <w:szCs w:val="26"/>
        </w:rPr>
        <w:t xml:space="preserve">. В случае если заявителем выступает орган государственного надзора (контроля), указанный орган представляет в комиссию свое заключение, после рассмотрения которого комиссия предлагает собственнику помещения представить документы, указанные в </w:t>
      </w:r>
      <w:hyperlink w:anchor="P181" w:history="1">
        <w:r w:rsidR="00DA71CB" w:rsidRPr="006F4375">
          <w:rPr>
            <w:rFonts w:ascii="Times New Roman" w:hAnsi="Times New Roman" w:cs="Times New Roman"/>
            <w:sz w:val="26"/>
            <w:szCs w:val="26"/>
          </w:rPr>
          <w:t>пункте 45</w:t>
        </w:r>
      </w:hyperlink>
      <w:r w:rsidR="00DA71CB" w:rsidRPr="006F4375">
        <w:rPr>
          <w:rFonts w:ascii="Times New Roman" w:hAnsi="Times New Roman" w:cs="Times New Roman"/>
          <w:sz w:val="26"/>
          <w:szCs w:val="26"/>
        </w:rPr>
        <w:t xml:space="preserve"> </w:t>
      </w:r>
      <w:r w:rsidR="00D27AC4" w:rsidRPr="006F4375">
        <w:rPr>
          <w:rFonts w:ascii="Times New Roman" w:hAnsi="Times New Roman" w:cs="Times New Roman"/>
          <w:sz w:val="26"/>
          <w:szCs w:val="26"/>
        </w:rPr>
        <w:t>Федерального</w:t>
      </w:r>
      <w:r w:rsidR="00DA71CB" w:rsidRPr="006F4375">
        <w:rPr>
          <w:rFonts w:ascii="Times New Roman" w:hAnsi="Times New Roman" w:cs="Times New Roman"/>
          <w:sz w:val="26"/>
          <w:szCs w:val="26"/>
        </w:rPr>
        <w:t xml:space="preserve"> Положения.</w:t>
      </w:r>
    </w:p>
    <w:p w:rsidR="00DA71CB" w:rsidRPr="006F4375" w:rsidRDefault="00DA71CB" w:rsidP="006F4375">
      <w:pPr>
        <w:pStyle w:val="ConsPlusNormal"/>
        <w:ind w:firstLine="540"/>
        <w:contextualSpacing/>
        <w:jc w:val="both"/>
        <w:rPr>
          <w:rFonts w:ascii="Times New Roman" w:hAnsi="Times New Roman" w:cs="Times New Roman"/>
          <w:sz w:val="26"/>
          <w:szCs w:val="26"/>
        </w:rPr>
      </w:pPr>
      <w:r w:rsidRPr="006F4375">
        <w:rPr>
          <w:rFonts w:ascii="Times New Roman" w:hAnsi="Times New Roman" w:cs="Times New Roman"/>
          <w:sz w:val="26"/>
          <w:szCs w:val="26"/>
        </w:rPr>
        <w:t xml:space="preserve">В случае если комиссия проводит оценку на основании сводного перечня объектов (жилых помещений), представление документов, предусмотренных </w:t>
      </w:r>
      <w:hyperlink w:anchor="P181" w:history="1">
        <w:r w:rsidRPr="006F4375">
          <w:rPr>
            <w:rFonts w:ascii="Times New Roman" w:hAnsi="Times New Roman" w:cs="Times New Roman"/>
            <w:sz w:val="26"/>
            <w:szCs w:val="26"/>
          </w:rPr>
          <w:t>пунктом 45</w:t>
        </w:r>
      </w:hyperlink>
      <w:r w:rsidRPr="006F4375">
        <w:rPr>
          <w:rFonts w:ascii="Times New Roman" w:hAnsi="Times New Roman" w:cs="Times New Roman"/>
          <w:sz w:val="26"/>
          <w:szCs w:val="26"/>
        </w:rPr>
        <w:t xml:space="preserve"> </w:t>
      </w:r>
      <w:r w:rsidR="00AB4FEA" w:rsidRPr="006F4375">
        <w:rPr>
          <w:rFonts w:ascii="Times New Roman" w:hAnsi="Times New Roman" w:cs="Times New Roman"/>
          <w:sz w:val="26"/>
          <w:szCs w:val="26"/>
        </w:rPr>
        <w:t>Федерального</w:t>
      </w:r>
      <w:r w:rsidRPr="006F4375">
        <w:rPr>
          <w:rFonts w:ascii="Times New Roman" w:hAnsi="Times New Roman" w:cs="Times New Roman"/>
          <w:sz w:val="26"/>
          <w:szCs w:val="26"/>
        </w:rPr>
        <w:t xml:space="preserve"> Положения, не требуется.</w:t>
      </w:r>
    </w:p>
    <w:p w:rsidR="00DA71CB" w:rsidRPr="006F4375" w:rsidRDefault="0035568B" w:rsidP="006F4375">
      <w:pPr>
        <w:pStyle w:val="ConsPlusNormal"/>
        <w:ind w:firstLine="540"/>
        <w:contextualSpacing/>
        <w:jc w:val="both"/>
        <w:rPr>
          <w:rFonts w:ascii="Times New Roman" w:hAnsi="Times New Roman" w:cs="Times New Roman"/>
          <w:sz w:val="26"/>
          <w:szCs w:val="26"/>
        </w:rPr>
      </w:pPr>
      <w:bookmarkStart w:id="11" w:name="P199"/>
      <w:bookmarkEnd w:id="11"/>
      <w:r w:rsidRPr="006F4375">
        <w:rPr>
          <w:rFonts w:ascii="Times New Roman" w:hAnsi="Times New Roman" w:cs="Times New Roman"/>
          <w:sz w:val="26"/>
          <w:szCs w:val="26"/>
        </w:rPr>
        <w:t>15</w:t>
      </w:r>
      <w:r w:rsidR="00DA71CB" w:rsidRPr="006F4375">
        <w:rPr>
          <w:rFonts w:ascii="Times New Roman" w:hAnsi="Times New Roman" w:cs="Times New Roman"/>
          <w:sz w:val="26"/>
          <w:szCs w:val="26"/>
        </w:rPr>
        <w:t>. 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получает</w:t>
      </w:r>
      <w:r w:rsidRPr="006F4375">
        <w:rPr>
          <w:rFonts w:ascii="Times New Roman" w:hAnsi="Times New Roman" w:cs="Times New Roman"/>
          <w:sz w:val="26"/>
          <w:szCs w:val="26"/>
        </w:rPr>
        <w:t>,</w:t>
      </w:r>
      <w:r w:rsidR="00DA71CB" w:rsidRPr="006F4375">
        <w:rPr>
          <w:rFonts w:ascii="Times New Roman" w:hAnsi="Times New Roman" w:cs="Times New Roman"/>
          <w:sz w:val="26"/>
          <w:szCs w:val="26"/>
        </w:rPr>
        <w:t xml:space="preserve"> в том числе в электронной форме:</w:t>
      </w:r>
    </w:p>
    <w:p w:rsidR="00DA71CB" w:rsidRPr="006F4375" w:rsidRDefault="00DA71CB" w:rsidP="006F4375">
      <w:pPr>
        <w:pStyle w:val="ConsPlusNormal"/>
        <w:ind w:firstLine="540"/>
        <w:contextualSpacing/>
        <w:jc w:val="both"/>
        <w:rPr>
          <w:rFonts w:ascii="Times New Roman" w:hAnsi="Times New Roman" w:cs="Times New Roman"/>
          <w:sz w:val="26"/>
          <w:szCs w:val="26"/>
        </w:rPr>
      </w:pPr>
      <w:r w:rsidRPr="006F4375">
        <w:rPr>
          <w:rFonts w:ascii="Times New Roman" w:hAnsi="Times New Roman" w:cs="Times New Roman"/>
          <w:sz w:val="26"/>
          <w:szCs w:val="26"/>
        </w:rPr>
        <w:t>а) сведения из Единого государственного реестра недвижимости;</w:t>
      </w:r>
    </w:p>
    <w:p w:rsidR="00DA71CB" w:rsidRPr="006F4375" w:rsidRDefault="00DA71CB" w:rsidP="006F4375">
      <w:pPr>
        <w:pStyle w:val="ConsPlusNormal"/>
        <w:ind w:firstLine="540"/>
        <w:contextualSpacing/>
        <w:jc w:val="both"/>
        <w:rPr>
          <w:rFonts w:ascii="Times New Roman" w:hAnsi="Times New Roman" w:cs="Times New Roman"/>
          <w:sz w:val="26"/>
          <w:szCs w:val="26"/>
        </w:rPr>
      </w:pPr>
      <w:r w:rsidRPr="006F4375">
        <w:rPr>
          <w:rFonts w:ascii="Times New Roman" w:hAnsi="Times New Roman" w:cs="Times New Roman"/>
          <w:sz w:val="26"/>
          <w:szCs w:val="26"/>
        </w:rPr>
        <w:t>б) технический паспорт жилого помещения, а для нежилых помещений - технический план;</w:t>
      </w:r>
    </w:p>
    <w:p w:rsidR="00DA71CB" w:rsidRPr="006F4375" w:rsidRDefault="00DA71CB" w:rsidP="006F4375">
      <w:pPr>
        <w:pStyle w:val="ConsPlusNormal"/>
        <w:ind w:firstLine="540"/>
        <w:contextualSpacing/>
        <w:jc w:val="both"/>
        <w:rPr>
          <w:rFonts w:ascii="Times New Roman" w:hAnsi="Times New Roman" w:cs="Times New Roman"/>
          <w:sz w:val="26"/>
          <w:szCs w:val="26"/>
        </w:rPr>
      </w:pPr>
      <w:r w:rsidRPr="006F4375">
        <w:rPr>
          <w:rFonts w:ascii="Times New Roman" w:hAnsi="Times New Roman" w:cs="Times New Roman"/>
          <w:sz w:val="26"/>
          <w:szCs w:val="26"/>
        </w:rPr>
        <w:t xml:space="preserve">в) заключения (акты) соответствующих органов государственного надзора (контроля) в случае, если представление указанных документов в соответствии с </w:t>
      </w:r>
      <w:hyperlink w:anchor="P170" w:history="1">
        <w:r w:rsidRPr="006F4375">
          <w:rPr>
            <w:rFonts w:ascii="Times New Roman" w:hAnsi="Times New Roman" w:cs="Times New Roman"/>
            <w:sz w:val="26"/>
            <w:szCs w:val="26"/>
          </w:rPr>
          <w:t>абзацем третьим пункта 44</w:t>
        </w:r>
      </w:hyperlink>
      <w:r w:rsidRPr="006F4375">
        <w:rPr>
          <w:rFonts w:ascii="Times New Roman" w:hAnsi="Times New Roman" w:cs="Times New Roman"/>
          <w:sz w:val="26"/>
          <w:szCs w:val="26"/>
        </w:rPr>
        <w:t xml:space="preserve"> </w:t>
      </w:r>
      <w:r w:rsidR="00AB4FEA" w:rsidRPr="006F4375">
        <w:rPr>
          <w:rFonts w:ascii="Times New Roman" w:hAnsi="Times New Roman" w:cs="Times New Roman"/>
          <w:sz w:val="26"/>
          <w:szCs w:val="26"/>
        </w:rPr>
        <w:t>Федерального</w:t>
      </w:r>
      <w:r w:rsidRPr="006F4375">
        <w:rPr>
          <w:rFonts w:ascii="Times New Roman" w:hAnsi="Times New Roman" w:cs="Times New Roman"/>
          <w:sz w:val="26"/>
          <w:szCs w:val="26"/>
        </w:rPr>
        <w:t xml:space="preserve"> Положения признано необходимым для принятия решения о признании жилого помещения соответствующим (не соответствующим) установленным в </w:t>
      </w:r>
      <w:r w:rsidR="00AB4FEA" w:rsidRPr="006F4375">
        <w:rPr>
          <w:rFonts w:ascii="Times New Roman" w:hAnsi="Times New Roman" w:cs="Times New Roman"/>
          <w:sz w:val="26"/>
          <w:szCs w:val="26"/>
        </w:rPr>
        <w:t>Федеральном</w:t>
      </w:r>
      <w:r w:rsidRPr="006F4375">
        <w:rPr>
          <w:rFonts w:ascii="Times New Roman" w:hAnsi="Times New Roman" w:cs="Times New Roman"/>
          <w:sz w:val="26"/>
          <w:szCs w:val="26"/>
        </w:rPr>
        <w:t xml:space="preserve"> Положении требованиям.</w:t>
      </w:r>
    </w:p>
    <w:p w:rsidR="00DA71CB" w:rsidRPr="006F4375" w:rsidRDefault="00DA71CB" w:rsidP="006F4375">
      <w:pPr>
        <w:pStyle w:val="ConsPlusNormal"/>
        <w:ind w:firstLine="540"/>
        <w:contextualSpacing/>
        <w:jc w:val="both"/>
        <w:rPr>
          <w:rFonts w:ascii="Times New Roman" w:hAnsi="Times New Roman" w:cs="Times New Roman"/>
          <w:sz w:val="26"/>
          <w:szCs w:val="26"/>
        </w:rPr>
      </w:pPr>
      <w:r w:rsidRPr="006F4375">
        <w:rPr>
          <w:rFonts w:ascii="Times New Roman" w:hAnsi="Times New Roman" w:cs="Times New Roman"/>
          <w:sz w:val="26"/>
          <w:szCs w:val="26"/>
        </w:rPr>
        <w:t xml:space="preserve">Комиссия вправе запрашивать эти документы в органах государственного надзора (контроля), указанных в </w:t>
      </w:r>
      <w:hyperlink w:anchor="P78" w:history="1">
        <w:r w:rsidRPr="006F4375">
          <w:rPr>
            <w:rFonts w:ascii="Times New Roman" w:hAnsi="Times New Roman" w:cs="Times New Roman"/>
            <w:sz w:val="26"/>
            <w:szCs w:val="26"/>
          </w:rPr>
          <w:t>абзаце пятом пункта 7</w:t>
        </w:r>
      </w:hyperlink>
      <w:r w:rsidRPr="006F4375">
        <w:rPr>
          <w:rFonts w:ascii="Times New Roman" w:hAnsi="Times New Roman" w:cs="Times New Roman"/>
          <w:sz w:val="26"/>
          <w:szCs w:val="26"/>
        </w:rPr>
        <w:t xml:space="preserve"> </w:t>
      </w:r>
      <w:r w:rsidR="00AB4FEA" w:rsidRPr="006F4375">
        <w:rPr>
          <w:rFonts w:ascii="Times New Roman" w:hAnsi="Times New Roman" w:cs="Times New Roman"/>
          <w:sz w:val="26"/>
          <w:szCs w:val="26"/>
        </w:rPr>
        <w:t>Федерального</w:t>
      </w:r>
      <w:r w:rsidRPr="006F4375">
        <w:rPr>
          <w:rFonts w:ascii="Times New Roman" w:hAnsi="Times New Roman" w:cs="Times New Roman"/>
          <w:sz w:val="26"/>
          <w:szCs w:val="26"/>
        </w:rPr>
        <w:t xml:space="preserve"> Положения.</w:t>
      </w:r>
    </w:p>
    <w:p w:rsidR="00AB4FEA" w:rsidRPr="006F4375" w:rsidRDefault="00AB4FEA" w:rsidP="006F4375">
      <w:pPr>
        <w:pStyle w:val="ConsPlusNormal"/>
        <w:ind w:firstLine="540"/>
        <w:contextualSpacing/>
        <w:jc w:val="both"/>
        <w:rPr>
          <w:rFonts w:ascii="Times New Roman" w:hAnsi="Times New Roman" w:cs="Times New Roman"/>
          <w:sz w:val="26"/>
          <w:szCs w:val="26"/>
        </w:rPr>
      </w:pPr>
      <w:r w:rsidRPr="006F4375">
        <w:rPr>
          <w:rFonts w:ascii="Times New Roman" w:hAnsi="Times New Roman" w:cs="Times New Roman"/>
          <w:sz w:val="26"/>
          <w:szCs w:val="26"/>
        </w:rPr>
        <w:t>Заявитель вправе представить в комиссию указанные в настоящем пункте Положения документы и информацию по своей инициативе.</w:t>
      </w:r>
    </w:p>
    <w:p w:rsidR="00AB4FEA" w:rsidRPr="006F4375" w:rsidRDefault="00AB4FEA" w:rsidP="006F4375">
      <w:pPr>
        <w:pStyle w:val="ConsPlusNormal"/>
        <w:contextualSpacing/>
        <w:jc w:val="both"/>
        <w:rPr>
          <w:rFonts w:ascii="Times New Roman" w:hAnsi="Times New Roman" w:cs="Times New Roman"/>
          <w:sz w:val="26"/>
          <w:szCs w:val="26"/>
        </w:rPr>
      </w:pPr>
    </w:p>
    <w:p w:rsidR="00DA71CB" w:rsidRPr="006F4375" w:rsidRDefault="0035568B" w:rsidP="006F4375">
      <w:pPr>
        <w:pStyle w:val="ConsPlusNormal"/>
        <w:ind w:firstLine="540"/>
        <w:contextualSpacing/>
        <w:jc w:val="both"/>
        <w:rPr>
          <w:rFonts w:ascii="Times New Roman" w:hAnsi="Times New Roman" w:cs="Times New Roman"/>
          <w:sz w:val="26"/>
          <w:szCs w:val="26"/>
        </w:rPr>
      </w:pPr>
      <w:r w:rsidRPr="006F4375">
        <w:rPr>
          <w:rFonts w:ascii="Times New Roman" w:hAnsi="Times New Roman" w:cs="Times New Roman"/>
          <w:sz w:val="26"/>
          <w:szCs w:val="26"/>
        </w:rPr>
        <w:t>16</w:t>
      </w:r>
      <w:r w:rsidR="00DA71CB" w:rsidRPr="006F4375">
        <w:rPr>
          <w:rFonts w:ascii="Times New Roman" w:hAnsi="Times New Roman" w:cs="Times New Roman"/>
          <w:sz w:val="26"/>
          <w:szCs w:val="26"/>
        </w:rPr>
        <w:t xml:space="preserve">. 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w:t>
      </w:r>
      <w:r w:rsidR="00D27AC4" w:rsidRPr="006F4375">
        <w:rPr>
          <w:rFonts w:ascii="Times New Roman" w:hAnsi="Times New Roman" w:cs="Times New Roman"/>
          <w:sz w:val="26"/>
          <w:szCs w:val="26"/>
        </w:rPr>
        <w:t>Администрация</w:t>
      </w:r>
      <w:r w:rsidR="00DA71CB" w:rsidRPr="006F4375">
        <w:rPr>
          <w:rFonts w:ascii="Times New Roman" w:hAnsi="Times New Roman" w:cs="Times New Roman"/>
          <w:sz w:val="26"/>
          <w:szCs w:val="26"/>
        </w:rPr>
        <w:t xml:space="preserve"> не позднее чем за 20 календарных дней до дня начала работы комиссии, а в случае проведения оценки жилых помещений, получивших повреждения в результате чрезвычайной ситуации, - не позднее чем за 15 дней календарных дней до дня начала работы комиссии обязан</w:t>
      </w:r>
      <w:r w:rsidR="00D27AC4" w:rsidRPr="006F4375">
        <w:rPr>
          <w:rFonts w:ascii="Times New Roman" w:hAnsi="Times New Roman" w:cs="Times New Roman"/>
          <w:sz w:val="26"/>
          <w:szCs w:val="26"/>
        </w:rPr>
        <w:t>а</w:t>
      </w:r>
      <w:r w:rsidR="00DA71CB" w:rsidRPr="006F4375">
        <w:rPr>
          <w:rFonts w:ascii="Times New Roman" w:hAnsi="Times New Roman" w:cs="Times New Roman"/>
          <w:sz w:val="26"/>
          <w:szCs w:val="26"/>
        </w:rPr>
        <w:t xml:space="preserve"> в 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направить в федеральный орган исполнительной власти Российской Федерации, осуществляющий полномочия собственника в отношении оцениваемого имущества, и правообладателю такого имущества уведомление о дате начала работы комиссии, а также разместить такое уведомление на межведомственном портале по управлению государственной собственностью в информационно-телекоммуникационной сети "Интернет".</w:t>
      </w:r>
    </w:p>
    <w:p w:rsidR="00DA71CB" w:rsidRPr="006F4375" w:rsidRDefault="00DA71CB" w:rsidP="006F4375">
      <w:pPr>
        <w:pStyle w:val="ConsPlusNormal"/>
        <w:ind w:firstLine="540"/>
        <w:contextualSpacing/>
        <w:jc w:val="both"/>
        <w:rPr>
          <w:rFonts w:ascii="Times New Roman" w:hAnsi="Times New Roman" w:cs="Times New Roman"/>
          <w:sz w:val="26"/>
          <w:szCs w:val="26"/>
        </w:rPr>
      </w:pPr>
      <w:r w:rsidRPr="006F4375">
        <w:rPr>
          <w:rFonts w:ascii="Times New Roman" w:hAnsi="Times New Roman" w:cs="Times New Roman"/>
          <w:sz w:val="26"/>
          <w:szCs w:val="26"/>
        </w:rPr>
        <w:t>Федеральный орган исполнительной власти, осуществляющий полномочия собственника в отношении оцениваемого имущества, и правообладатель такого имущества в течение 5 календарных дней со дня получения уведомления о дате начала работы комиссии направляют в комиссию посредством почтового отправления с уведомлением о вручении, а также в форме электронного документа с использованием единого портала информацию о своем представителе, уполномоченном на участие в работе комиссии.</w:t>
      </w:r>
    </w:p>
    <w:p w:rsidR="00DA71CB" w:rsidRPr="006F4375" w:rsidRDefault="00DA71CB" w:rsidP="006F4375">
      <w:pPr>
        <w:pStyle w:val="ConsPlusNormal"/>
        <w:ind w:firstLine="540"/>
        <w:contextualSpacing/>
        <w:jc w:val="both"/>
        <w:rPr>
          <w:rFonts w:ascii="Times New Roman" w:hAnsi="Times New Roman" w:cs="Times New Roman"/>
          <w:sz w:val="26"/>
          <w:szCs w:val="26"/>
        </w:rPr>
      </w:pPr>
      <w:r w:rsidRPr="006F4375">
        <w:rPr>
          <w:rFonts w:ascii="Times New Roman" w:hAnsi="Times New Roman" w:cs="Times New Roman"/>
          <w:sz w:val="26"/>
          <w:szCs w:val="26"/>
        </w:rPr>
        <w:t>В случае если уполномоченные представители не прин</w:t>
      </w:r>
      <w:r w:rsidR="00D27AC4" w:rsidRPr="006F4375">
        <w:rPr>
          <w:rFonts w:ascii="Times New Roman" w:hAnsi="Times New Roman" w:cs="Times New Roman"/>
          <w:sz w:val="26"/>
          <w:szCs w:val="26"/>
        </w:rPr>
        <w:t>я</w:t>
      </w:r>
      <w:r w:rsidRPr="006F4375">
        <w:rPr>
          <w:rFonts w:ascii="Times New Roman" w:hAnsi="Times New Roman" w:cs="Times New Roman"/>
          <w:sz w:val="26"/>
          <w:szCs w:val="26"/>
        </w:rPr>
        <w:t>ли участие в работе комиссии (при условии соблюдения установленного настоящим пунктом порядка уведомления о дате начала работы комиссии), комиссия принимает решение в отсутствие указанных представителей.</w:t>
      </w:r>
    </w:p>
    <w:p w:rsidR="00DA71CB" w:rsidRPr="006F4375" w:rsidRDefault="0035568B" w:rsidP="006F4375">
      <w:pPr>
        <w:pStyle w:val="ConsPlusNormal"/>
        <w:ind w:firstLine="540"/>
        <w:contextualSpacing/>
        <w:jc w:val="both"/>
        <w:rPr>
          <w:rFonts w:ascii="Times New Roman" w:hAnsi="Times New Roman" w:cs="Times New Roman"/>
          <w:sz w:val="26"/>
          <w:szCs w:val="26"/>
        </w:rPr>
      </w:pPr>
      <w:bookmarkStart w:id="12" w:name="P214"/>
      <w:bookmarkEnd w:id="12"/>
      <w:r w:rsidRPr="006F4375">
        <w:rPr>
          <w:rFonts w:ascii="Times New Roman" w:hAnsi="Times New Roman" w:cs="Times New Roman"/>
          <w:sz w:val="26"/>
          <w:szCs w:val="26"/>
        </w:rPr>
        <w:t>17</w:t>
      </w:r>
      <w:r w:rsidR="00DA71CB" w:rsidRPr="006F4375">
        <w:rPr>
          <w:rFonts w:ascii="Times New Roman" w:hAnsi="Times New Roman" w:cs="Times New Roman"/>
          <w:sz w:val="26"/>
          <w:szCs w:val="26"/>
        </w:rPr>
        <w:t xml:space="preserve">. Комиссия рассматривает поступившее заявление, или заключение органа государственного надзора (контроля), или заключение экспертизы жилого помещения, предусмотренные </w:t>
      </w:r>
      <w:hyperlink w:anchor="P162" w:history="1">
        <w:r w:rsidR="00DA71CB" w:rsidRPr="006F4375">
          <w:rPr>
            <w:rFonts w:ascii="Times New Roman" w:hAnsi="Times New Roman" w:cs="Times New Roman"/>
            <w:sz w:val="26"/>
            <w:szCs w:val="26"/>
          </w:rPr>
          <w:t>абзацем первым пункта 42</w:t>
        </w:r>
      </w:hyperlink>
      <w:r w:rsidR="00DA71CB" w:rsidRPr="006F4375">
        <w:rPr>
          <w:rFonts w:ascii="Times New Roman" w:hAnsi="Times New Roman" w:cs="Times New Roman"/>
          <w:sz w:val="26"/>
          <w:szCs w:val="26"/>
        </w:rPr>
        <w:t xml:space="preserve"> </w:t>
      </w:r>
      <w:r w:rsidR="00D27AC4" w:rsidRPr="006F4375">
        <w:rPr>
          <w:rFonts w:ascii="Times New Roman" w:hAnsi="Times New Roman" w:cs="Times New Roman"/>
          <w:sz w:val="26"/>
          <w:szCs w:val="26"/>
        </w:rPr>
        <w:t>Федерального</w:t>
      </w:r>
      <w:r w:rsidR="00DA71CB" w:rsidRPr="006F4375">
        <w:rPr>
          <w:rFonts w:ascii="Times New Roman" w:hAnsi="Times New Roman" w:cs="Times New Roman"/>
          <w:sz w:val="26"/>
          <w:szCs w:val="26"/>
        </w:rPr>
        <w:t xml:space="preserve"> Положения, в течение 30 календарных дней с даты регистрации, а сводный перечень объектов (жилых помещений) или поступившее заявление собственника, правообладателя или нанимателя жилого помещения, которое получило повреждения в результате чрезвычайной ситуации и при этом не включено в сводный перечень объектов (жилых помещений), предусмотренные </w:t>
      </w:r>
      <w:hyperlink w:anchor="P162" w:history="1">
        <w:r w:rsidR="00DA71CB" w:rsidRPr="006F4375">
          <w:rPr>
            <w:rFonts w:ascii="Times New Roman" w:hAnsi="Times New Roman" w:cs="Times New Roman"/>
            <w:sz w:val="26"/>
            <w:szCs w:val="26"/>
          </w:rPr>
          <w:t>пунктом 42</w:t>
        </w:r>
      </w:hyperlink>
      <w:r w:rsidR="00DA71CB" w:rsidRPr="006F4375">
        <w:rPr>
          <w:rFonts w:ascii="Times New Roman" w:hAnsi="Times New Roman" w:cs="Times New Roman"/>
          <w:sz w:val="26"/>
          <w:szCs w:val="26"/>
        </w:rPr>
        <w:t xml:space="preserve"> </w:t>
      </w:r>
      <w:r w:rsidR="00D27AC4" w:rsidRPr="006F4375">
        <w:rPr>
          <w:rFonts w:ascii="Times New Roman" w:hAnsi="Times New Roman" w:cs="Times New Roman"/>
          <w:sz w:val="26"/>
          <w:szCs w:val="26"/>
        </w:rPr>
        <w:t>Федерального</w:t>
      </w:r>
      <w:r w:rsidR="00DA71CB" w:rsidRPr="006F4375">
        <w:rPr>
          <w:rFonts w:ascii="Times New Roman" w:hAnsi="Times New Roman" w:cs="Times New Roman"/>
          <w:sz w:val="26"/>
          <w:szCs w:val="26"/>
        </w:rPr>
        <w:t xml:space="preserve"> Положения, - в течение 20 календарных дней с даты регистрации и принимает решение (в виде заключения), указанное в </w:t>
      </w:r>
      <w:hyperlink w:anchor="P219" w:history="1">
        <w:r w:rsidR="00DA71CB" w:rsidRPr="006F4375">
          <w:rPr>
            <w:rFonts w:ascii="Times New Roman" w:hAnsi="Times New Roman" w:cs="Times New Roman"/>
            <w:sz w:val="26"/>
            <w:szCs w:val="26"/>
          </w:rPr>
          <w:t>пункте 47</w:t>
        </w:r>
      </w:hyperlink>
      <w:r w:rsidR="00DA71CB" w:rsidRPr="006F4375">
        <w:rPr>
          <w:rFonts w:ascii="Times New Roman" w:hAnsi="Times New Roman" w:cs="Times New Roman"/>
          <w:sz w:val="26"/>
          <w:szCs w:val="26"/>
        </w:rPr>
        <w:t xml:space="preserve"> </w:t>
      </w:r>
      <w:r w:rsidR="00D27AC4" w:rsidRPr="006F4375">
        <w:rPr>
          <w:rFonts w:ascii="Times New Roman" w:hAnsi="Times New Roman" w:cs="Times New Roman"/>
          <w:sz w:val="26"/>
          <w:szCs w:val="26"/>
        </w:rPr>
        <w:t>Федерального</w:t>
      </w:r>
      <w:r w:rsidR="00DA71CB" w:rsidRPr="006F4375">
        <w:rPr>
          <w:rFonts w:ascii="Times New Roman" w:hAnsi="Times New Roman" w:cs="Times New Roman"/>
          <w:sz w:val="26"/>
          <w:szCs w:val="26"/>
        </w:rPr>
        <w:t xml:space="preserve"> Положения, либо решение о проведении дополнительного обследования оцениваемого помещения.</w:t>
      </w:r>
    </w:p>
    <w:p w:rsidR="00DA71CB" w:rsidRPr="006F4375" w:rsidRDefault="00DA71CB" w:rsidP="006F4375">
      <w:pPr>
        <w:pStyle w:val="ConsPlusNormal"/>
        <w:ind w:firstLine="540"/>
        <w:contextualSpacing/>
        <w:jc w:val="both"/>
        <w:rPr>
          <w:rFonts w:ascii="Times New Roman" w:hAnsi="Times New Roman" w:cs="Times New Roman"/>
          <w:sz w:val="26"/>
          <w:szCs w:val="26"/>
        </w:rPr>
      </w:pPr>
      <w:r w:rsidRPr="006F4375">
        <w:rPr>
          <w:rFonts w:ascii="Times New Roman" w:hAnsi="Times New Roman" w:cs="Times New Roman"/>
          <w:sz w:val="26"/>
          <w:szCs w:val="26"/>
        </w:rPr>
        <w:t>В ходе работы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комиссии.</w:t>
      </w:r>
    </w:p>
    <w:p w:rsidR="00DA71CB" w:rsidRPr="006F4375" w:rsidRDefault="00DA71CB" w:rsidP="006F4375">
      <w:pPr>
        <w:pStyle w:val="ConsPlusNormal"/>
        <w:ind w:firstLine="540"/>
        <w:contextualSpacing/>
        <w:jc w:val="both"/>
        <w:rPr>
          <w:rFonts w:ascii="Times New Roman" w:hAnsi="Times New Roman" w:cs="Times New Roman"/>
          <w:sz w:val="26"/>
          <w:szCs w:val="26"/>
        </w:rPr>
      </w:pPr>
      <w:r w:rsidRPr="006F4375">
        <w:rPr>
          <w:rFonts w:ascii="Times New Roman" w:hAnsi="Times New Roman" w:cs="Times New Roman"/>
          <w:sz w:val="26"/>
          <w:szCs w:val="26"/>
        </w:rPr>
        <w:t xml:space="preserve">В случае непредставления заявителем документов, предусмотренных </w:t>
      </w:r>
      <w:hyperlink w:anchor="P181" w:history="1">
        <w:r w:rsidRPr="006F4375">
          <w:rPr>
            <w:rFonts w:ascii="Times New Roman" w:hAnsi="Times New Roman" w:cs="Times New Roman"/>
            <w:sz w:val="26"/>
            <w:szCs w:val="26"/>
          </w:rPr>
          <w:t>пунктом 45</w:t>
        </w:r>
      </w:hyperlink>
      <w:r w:rsidRPr="006F4375">
        <w:rPr>
          <w:rFonts w:ascii="Times New Roman" w:hAnsi="Times New Roman" w:cs="Times New Roman"/>
          <w:sz w:val="26"/>
          <w:szCs w:val="26"/>
        </w:rPr>
        <w:t xml:space="preserve"> </w:t>
      </w:r>
      <w:r w:rsidR="00D27AC4" w:rsidRPr="006F4375">
        <w:rPr>
          <w:rFonts w:ascii="Times New Roman" w:hAnsi="Times New Roman" w:cs="Times New Roman"/>
          <w:sz w:val="26"/>
          <w:szCs w:val="26"/>
        </w:rPr>
        <w:t>Федерального</w:t>
      </w:r>
      <w:r w:rsidRPr="006F4375">
        <w:rPr>
          <w:rFonts w:ascii="Times New Roman" w:hAnsi="Times New Roman" w:cs="Times New Roman"/>
          <w:sz w:val="26"/>
          <w:szCs w:val="26"/>
        </w:rPr>
        <w:t xml:space="preserve"> Положения,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 возвращает без рассмотрения заявление и соответствующие документы в течение 15 календарных дней со дня истечения срока, предусмотренного </w:t>
      </w:r>
      <w:hyperlink w:anchor="P214" w:history="1">
        <w:r w:rsidRPr="006F4375">
          <w:rPr>
            <w:rFonts w:ascii="Times New Roman" w:hAnsi="Times New Roman" w:cs="Times New Roman"/>
            <w:sz w:val="26"/>
            <w:szCs w:val="26"/>
          </w:rPr>
          <w:t>абзацем первым</w:t>
        </w:r>
      </w:hyperlink>
      <w:r w:rsidRPr="006F4375">
        <w:rPr>
          <w:rFonts w:ascii="Times New Roman" w:hAnsi="Times New Roman" w:cs="Times New Roman"/>
          <w:sz w:val="26"/>
          <w:szCs w:val="26"/>
        </w:rPr>
        <w:t xml:space="preserve"> пункта</w:t>
      </w:r>
      <w:r w:rsidR="00D27AC4" w:rsidRPr="006F4375">
        <w:rPr>
          <w:rFonts w:ascii="Times New Roman" w:hAnsi="Times New Roman" w:cs="Times New Roman"/>
          <w:sz w:val="26"/>
          <w:szCs w:val="26"/>
        </w:rPr>
        <w:t xml:space="preserve"> 46 Федерального Положения</w:t>
      </w:r>
      <w:r w:rsidRPr="006F4375">
        <w:rPr>
          <w:rFonts w:ascii="Times New Roman" w:hAnsi="Times New Roman" w:cs="Times New Roman"/>
          <w:sz w:val="26"/>
          <w:szCs w:val="26"/>
        </w:rPr>
        <w:t>.</w:t>
      </w:r>
    </w:p>
    <w:p w:rsidR="00DA71CB" w:rsidRPr="006F4375" w:rsidRDefault="003B6258" w:rsidP="006F4375">
      <w:pPr>
        <w:pStyle w:val="ConsPlusNormal"/>
        <w:ind w:firstLine="540"/>
        <w:contextualSpacing/>
        <w:jc w:val="both"/>
        <w:rPr>
          <w:rFonts w:ascii="Times New Roman" w:hAnsi="Times New Roman" w:cs="Times New Roman"/>
          <w:sz w:val="26"/>
          <w:szCs w:val="26"/>
        </w:rPr>
      </w:pPr>
      <w:bookmarkStart w:id="13" w:name="P219"/>
      <w:bookmarkEnd w:id="13"/>
      <w:r w:rsidRPr="006F4375">
        <w:rPr>
          <w:rFonts w:ascii="Times New Roman" w:hAnsi="Times New Roman" w:cs="Times New Roman"/>
          <w:sz w:val="26"/>
          <w:szCs w:val="26"/>
        </w:rPr>
        <w:t>18</w:t>
      </w:r>
      <w:r w:rsidR="00DA71CB" w:rsidRPr="006F4375">
        <w:rPr>
          <w:rFonts w:ascii="Times New Roman" w:hAnsi="Times New Roman" w:cs="Times New Roman"/>
          <w:sz w:val="26"/>
          <w:szCs w:val="26"/>
        </w:rPr>
        <w:t>. По результатам работы комиссия принимает одно из следующих решений об оценке соответствия помещений и многоквартирных домов установленным в настоящем Положении требованиям:</w:t>
      </w:r>
    </w:p>
    <w:p w:rsidR="00DA71CB" w:rsidRPr="006F4375" w:rsidRDefault="00DA71CB" w:rsidP="006F4375">
      <w:pPr>
        <w:pStyle w:val="ConsPlusNormal"/>
        <w:ind w:firstLine="540"/>
        <w:contextualSpacing/>
        <w:jc w:val="both"/>
        <w:rPr>
          <w:rFonts w:ascii="Times New Roman" w:hAnsi="Times New Roman" w:cs="Times New Roman"/>
          <w:sz w:val="26"/>
          <w:szCs w:val="26"/>
        </w:rPr>
      </w:pPr>
      <w:r w:rsidRPr="006F4375">
        <w:rPr>
          <w:rFonts w:ascii="Times New Roman" w:hAnsi="Times New Roman" w:cs="Times New Roman"/>
          <w:sz w:val="26"/>
          <w:szCs w:val="26"/>
        </w:rPr>
        <w:t>о соответствии помещения требованиям, предъявляемым к жилому помещению, и его пригодности для проживания;</w:t>
      </w:r>
    </w:p>
    <w:p w:rsidR="00DA71CB" w:rsidRPr="006F4375" w:rsidRDefault="00DA71CB" w:rsidP="006F4375">
      <w:pPr>
        <w:pStyle w:val="ConsPlusNormal"/>
        <w:ind w:firstLine="540"/>
        <w:contextualSpacing/>
        <w:jc w:val="both"/>
        <w:rPr>
          <w:rFonts w:ascii="Times New Roman" w:hAnsi="Times New Roman" w:cs="Times New Roman"/>
          <w:sz w:val="26"/>
          <w:szCs w:val="26"/>
        </w:rPr>
      </w:pPr>
      <w:r w:rsidRPr="006F4375">
        <w:rPr>
          <w:rFonts w:ascii="Times New Roman" w:hAnsi="Times New Roman" w:cs="Times New Roman"/>
          <w:sz w:val="26"/>
          <w:szCs w:val="26"/>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
    <w:p w:rsidR="00DA71CB" w:rsidRPr="006F4375" w:rsidRDefault="00DA71CB" w:rsidP="006F4375">
      <w:pPr>
        <w:pStyle w:val="ConsPlusNormal"/>
        <w:ind w:firstLine="540"/>
        <w:contextualSpacing/>
        <w:jc w:val="both"/>
        <w:rPr>
          <w:rFonts w:ascii="Times New Roman" w:hAnsi="Times New Roman" w:cs="Times New Roman"/>
          <w:sz w:val="26"/>
          <w:szCs w:val="26"/>
        </w:rPr>
      </w:pPr>
      <w:proofErr w:type="gramStart"/>
      <w:r w:rsidRPr="006F4375">
        <w:rPr>
          <w:rFonts w:ascii="Times New Roman" w:hAnsi="Times New Roman" w:cs="Times New Roman"/>
          <w:sz w:val="26"/>
          <w:szCs w:val="26"/>
        </w:rPr>
        <w:t>о</w:t>
      </w:r>
      <w:proofErr w:type="gramEnd"/>
      <w:r w:rsidRPr="006F4375">
        <w:rPr>
          <w:rFonts w:ascii="Times New Roman" w:hAnsi="Times New Roman" w:cs="Times New Roman"/>
          <w:sz w:val="26"/>
          <w:szCs w:val="26"/>
        </w:rPr>
        <w:t xml:space="preserve"> выявлении оснований для признания помещения непригодным для проживания;</w:t>
      </w:r>
    </w:p>
    <w:p w:rsidR="00DA71CB" w:rsidRPr="006F4375" w:rsidRDefault="00DA71CB" w:rsidP="006F4375">
      <w:pPr>
        <w:pStyle w:val="ConsPlusNormal"/>
        <w:ind w:firstLine="540"/>
        <w:contextualSpacing/>
        <w:jc w:val="both"/>
        <w:rPr>
          <w:rFonts w:ascii="Times New Roman" w:hAnsi="Times New Roman" w:cs="Times New Roman"/>
          <w:sz w:val="26"/>
          <w:szCs w:val="26"/>
        </w:rPr>
      </w:pPr>
      <w:proofErr w:type="gramStart"/>
      <w:r w:rsidRPr="006F4375">
        <w:rPr>
          <w:rFonts w:ascii="Times New Roman" w:hAnsi="Times New Roman" w:cs="Times New Roman"/>
          <w:sz w:val="26"/>
          <w:szCs w:val="26"/>
        </w:rPr>
        <w:t>об</w:t>
      </w:r>
      <w:proofErr w:type="gramEnd"/>
      <w:r w:rsidRPr="006F4375">
        <w:rPr>
          <w:rFonts w:ascii="Times New Roman" w:hAnsi="Times New Roman" w:cs="Times New Roman"/>
          <w:sz w:val="26"/>
          <w:szCs w:val="26"/>
        </w:rPr>
        <w:t xml:space="preserve"> отсутствии оснований для признания жилого помещения непригодным для проживания;</w:t>
      </w:r>
    </w:p>
    <w:p w:rsidR="00DA71CB" w:rsidRPr="006F4375" w:rsidRDefault="00DA71CB" w:rsidP="006F4375">
      <w:pPr>
        <w:pStyle w:val="ConsPlusNormal"/>
        <w:ind w:firstLine="540"/>
        <w:contextualSpacing/>
        <w:jc w:val="both"/>
        <w:rPr>
          <w:rFonts w:ascii="Times New Roman" w:hAnsi="Times New Roman" w:cs="Times New Roman"/>
          <w:sz w:val="26"/>
          <w:szCs w:val="26"/>
        </w:rPr>
      </w:pPr>
      <w:r w:rsidRPr="006F4375">
        <w:rPr>
          <w:rFonts w:ascii="Times New Roman" w:hAnsi="Times New Roman" w:cs="Times New Roman"/>
          <w:sz w:val="26"/>
          <w:szCs w:val="26"/>
        </w:rPr>
        <w:t>о выявлении оснований для признания многоквартирного дома аварийным и подлежащим реконструкции;</w:t>
      </w:r>
    </w:p>
    <w:p w:rsidR="00DA71CB" w:rsidRPr="006F4375" w:rsidRDefault="00DA71CB" w:rsidP="006F4375">
      <w:pPr>
        <w:pStyle w:val="ConsPlusNormal"/>
        <w:ind w:firstLine="540"/>
        <w:contextualSpacing/>
        <w:jc w:val="both"/>
        <w:rPr>
          <w:rFonts w:ascii="Times New Roman" w:hAnsi="Times New Roman" w:cs="Times New Roman"/>
          <w:sz w:val="26"/>
          <w:szCs w:val="26"/>
        </w:rPr>
      </w:pPr>
      <w:r w:rsidRPr="006F4375">
        <w:rPr>
          <w:rFonts w:ascii="Times New Roman" w:hAnsi="Times New Roman" w:cs="Times New Roman"/>
          <w:sz w:val="26"/>
          <w:szCs w:val="26"/>
        </w:rPr>
        <w:t>о выявлении оснований для признания многоквартирного дома аварийным и подлежащим сносу;</w:t>
      </w:r>
    </w:p>
    <w:p w:rsidR="00DA71CB" w:rsidRPr="006F4375" w:rsidRDefault="00DA71CB" w:rsidP="006F4375">
      <w:pPr>
        <w:pStyle w:val="ConsPlusNormal"/>
        <w:ind w:firstLine="540"/>
        <w:contextualSpacing/>
        <w:jc w:val="both"/>
        <w:rPr>
          <w:rFonts w:ascii="Times New Roman" w:hAnsi="Times New Roman" w:cs="Times New Roman"/>
          <w:sz w:val="26"/>
          <w:szCs w:val="26"/>
        </w:rPr>
      </w:pPr>
      <w:r w:rsidRPr="006F4375">
        <w:rPr>
          <w:rFonts w:ascii="Times New Roman" w:hAnsi="Times New Roman" w:cs="Times New Roman"/>
          <w:sz w:val="26"/>
          <w:szCs w:val="26"/>
        </w:rPr>
        <w:t>об отсутствии оснований для признания многоквартирного дома аварийным и подлежащим сносу или реконструкции.</w:t>
      </w:r>
    </w:p>
    <w:p w:rsidR="00DA71CB" w:rsidRPr="006F4375" w:rsidRDefault="00DA71CB" w:rsidP="006F4375">
      <w:pPr>
        <w:pStyle w:val="ConsPlusNormal"/>
        <w:ind w:firstLine="540"/>
        <w:contextualSpacing/>
        <w:jc w:val="both"/>
        <w:rPr>
          <w:rFonts w:ascii="Times New Roman" w:hAnsi="Times New Roman" w:cs="Times New Roman"/>
          <w:sz w:val="26"/>
          <w:szCs w:val="26"/>
        </w:rPr>
      </w:pPr>
      <w:r w:rsidRPr="006F4375">
        <w:rPr>
          <w:rFonts w:ascii="Times New Roman" w:hAnsi="Times New Roman" w:cs="Times New Roman"/>
          <w:sz w:val="26"/>
          <w:szCs w:val="26"/>
        </w:rPr>
        <w:t>Комиссия правомочна принимать решение (имеет кворум), если в заседании комиссии принимают участие не менее половины общего числа ее членов, в том числе все представители органов государственного надзора (контроля), органов архитектуры, градостроительства и соответствующих организаций, эксперты, включенные в состав комиссии.</w:t>
      </w:r>
    </w:p>
    <w:p w:rsidR="00DA71CB" w:rsidRPr="006F4375" w:rsidRDefault="00DA71CB" w:rsidP="006F4375">
      <w:pPr>
        <w:pStyle w:val="ConsPlusNormal"/>
        <w:ind w:firstLine="540"/>
        <w:contextualSpacing/>
        <w:jc w:val="both"/>
        <w:rPr>
          <w:rFonts w:ascii="Times New Roman" w:hAnsi="Times New Roman" w:cs="Times New Roman"/>
          <w:sz w:val="26"/>
          <w:szCs w:val="26"/>
        </w:rPr>
      </w:pPr>
      <w:bookmarkStart w:id="14" w:name="P231"/>
      <w:bookmarkEnd w:id="14"/>
      <w:r w:rsidRPr="006F4375">
        <w:rPr>
          <w:rFonts w:ascii="Times New Roman" w:hAnsi="Times New Roman" w:cs="Times New Roman"/>
          <w:sz w:val="26"/>
          <w:szCs w:val="26"/>
        </w:rPr>
        <w:t>Решение принимается большинством голосов членов комиссии и оформляется в виде заключения в 3 экземплярах с указанием соответствующих оснований принятия решения. Если число голосов "за" и "против"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rsidR="00DA71CB" w:rsidRPr="006F4375" w:rsidRDefault="003B6258" w:rsidP="006F4375">
      <w:pPr>
        <w:pStyle w:val="ConsPlusNormal"/>
        <w:ind w:firstLine="540"/>
        <w:contextualSpacing/>
        <w:jc w:val="both"/>
        <w:rPr>
          <w:rFonts w:ascii="Times New Roman" w:hAnsi="Times New Roman" w:cs="Times New Roman"/>
          <w:sz w:val="26"/>
          <w:szCs w:val="26"/>
        </w:rPr>
      </w:pPr>
      <w:r w:rsidRPr="006F4375">
        <w:rPr>
          <w:rFonts w:ascii="Times New Roman" w:hAnsi="Times New Roman" w:cs="Times New Roman"/>
          <w:sz w:val="26"/>
          <w:szCs w:val="26"/>
        </w:rPr>
        <w:t>19</w:t>
      </w:r>
      <w:r w:rsidR="00DA71CB" w:rsidRPr="006F4375">
        <w:rPr>
          <w:rFonts w:ascii="Times New Roman" w:hAnsi="Times New Roman" w:cs="Times New Roman"/>
          <w:sz w:val="26"/>
          <w:szCs w:val="26"/>
        </w:rPr>
        <w:t xml:space="preserve">. Два экземпляра заключения, указанного в </w:t>
      </w:r>
      <w:hyperlink w:anchor="P231" w:history="1">
        <w:r w:rsidR="00DA71CB" w:rsidRPr="006F4375">
          <w:rPr>
            <w:rFonts w:ascii="Times New Roman" w:hAnsi="Times New Roman" w:cs="Times New Roman"/>
            <w:sz w:val="26"/>
            <w:szCs w:val="26"/>
          </w:rPr>
          <w:t>абзаце девятом пункта 47</w:t>
        </w:r>
      </w:hyperlink>
      <w:r w:rsidR="00DA71CB" w:rsidRPr="006F4375">
        <w:rPr>
          <w:rFonts w:ascii="Times New Roman" w:hAnsi="Times New Roman" w:cs="Times New Roman"/>
          <w:sz w:val="26"/>
          <w:szCs w:val="26"/>
        </w:rPr>
        <w:t xml:space="preserve"> </w:t>
      </w:r>
      <w:r w:rsidR="00EE1443" w:rsidRPr="006F4375">
        <w:rPr>
          <w:rFonts w:ascii="Times New Roman" w:hAnsi="Times New Roman" w:cs="Times New Roman"/>
          <w:sz w:val="26"/>
          <w:szCs w:val="26"/>
        </w:rPr>
        <w:t>Федерального</w:t>
      </w:r>
      <w:r w:rsidR="00DA71CB" w:rsidRPr="006F4375">
        <w:rPr>
          <w:rFonts w:ascii="Times New Roman" w:hAnsi="Times New Roman" w:cs="Times New Roman"/>
          <w:sz w:val="26"/>
          <w:szCs w:val="26"/>
        </w:rPr>
        <w:t xml:space="preserve"> Положения, в 3-дневный срок направляются комиссией в соответствующий федеральный орган исполнительной власти, орган исполнительной власти</w:t>
      </w:r>
      <w:r w:rsidR="00EE1443" w:rsidRPr="006F4375">
        <w:rPr>
          <w:rFonts w:ascii="Times New Roman" w:hAnsi="Times New Roman" w:cs="Times New Roman"/>
          <w:sz w:val="26"/>
          <w:szCs w:val="26"/>
        </w:rPr>
        <w:t xml:space="preserve"> субъекта Российской Федерации или Администрацию </w:t>
      </w:r>
      <w:r w:rsidR="00DA71CB" w:rsidRPr="006F4375">
        <w:rPr>
          <w:rFonts w:ascii="Times New Roman" w:hAnsi="Times New Roman" w:cs="Times New Roman"/>
          <w:sz w:val="26"/>
          <w:szCs w:val="26"/>
        </w:rPr>
        <w:t xml:space="preserve">для последующего принятия решения, предусмотренного </w:t>
      </w:r>
      <w:hyperlink w:anchor="P83" w:history="1">
        <w:r w:rsidR="00DA71CB" w:rsidRPr="006F4375">
          <w:rPr>
            <w:rFonts w:ascii="Times New Roman" w:hAnsi="Times New Roman" w:cs="Times New Roman"/>
            <w:sz w:val="26"/>
            <w:szCs w:val="26"/>
          </w:rPr>
          <w:t>абзацем седьмым пункта 7</w:t>
        </w:r>
      </w:hyperlink>
      <w:r w:rsidR="00DA71CB" w:rsidRPr="006F4375">
        <w:rPr>
          <w:rFonts w:ascii="Times New Roman" w:hAnsi="Times New Roman" w:cs="Times New Roman"/>
          <w:sz w:val="26"/>
          <w:szCs w:val="26"/>
        </w:rPr>
        <w:t xml:space="preserve"> </w:t>
      </w:r>
      <w:r w:rsidR="00EE1443" w:rsidRPr="006F4375">
        <w:rPr>
          <w:rFonts w:ascii="Times New Roman" w:hAnsi="Times New Roman" w:cs="Times New Roman"/>
          <w:sz w:val="26"/>
          <w:szCs w:val="26"/>
        </w:rPr>
        <w:t>Федерального</w:t>
      </w:r>
      <w:r w:rsidR="00DA71CB" w:rsidRPr="006F4375">
        <w:rPr>
          <w:rFonts w:ascii="Times New Roman" w:hAnsi="Times New Roman" w:cs="Times New Roman"/>
          <w:sz w:val="26"/>
          <w:szCs w:val="26"/>
        </w:rPr>
        <w:t xml:space="preserve"> Положения, и направления заявителю и (или) в орган му</w:t>
      </w:r>
      <w:r w:rsidRPr="006F4375">
        <w:rPr>
          <w:rFonts w:ascii="Times New Roman" w:hAnsi="Times New Roman" w:cs="Times New Roman"/>
          <w:sz w:val="26"/>
          <w:szCs w:val="26"/>
        </w:rPr>
        <w:t>ниципального жилищного контроля</w:t>
      </w:r>
      <w:r w:rsidR="00DA71CB" w:rsidRPr="006F4375">
        <w:rPr>
          <w:rFonts w:ascii="Times New Roman" w:hAnsi="Times New Roman" w:cs="Times New Roman"/>
          <w:sz w:val="26"/>
          <w:szCs w:val="26"/>
        </w:rPr>
        <w:t xml:space="preserve"> по </w:t>
      </w:r>
      <w:r w:rsidRPr="006F4375">
        <w:rPr>
          <w:rFonts w:ascii="Times New Roman" w:hAnsi="Times New Roman" w:cs="Times New Roman"/>
          <w:sz w:val="26"/>
          <w:szCs w:val="26"/>
        </w:rPr>
        <w:t>городского поселения Мышкин</w:t>
      </w:r>
      <w:r w:rsidR="00DA71CB" w:rsidRPr="006F4375">
        <w:rPr>
          <w:rFonts w:ascii="Times New Roman" w:hAnsi="Times New Roman" w:cs="Times New Roman"/>
          <w:sz w:val="26"/>
          <w:szCs w:val="26"/>
        </w:rPr>
        <w:t>.</w:t>
      </w:r>
    </w:p>
    <w:p w:rsidR="00DA71CB" w:rsidRPr="006F4375" w:rsidRDefault="003B6258" w:rsidP="006F4375">
      <w:pPr>
        <w:pStyle w:val="ConsPlusNormal"/>
        <w:ind w:firstLine="540"/>
        <w:contextualSpacing/>
        <w:jc w:val="both"/>
        <w:rPr>
          <w:rFonts w:ascii="Times New Roman" w:hAnsi="Times New Roman" w:cs="Times New Roman"/>
          <w:sz w:val="26"/>
          <w:szCs w:val="26"/>
        </w:rPr>
      </w:pPr>
      <w:bookmarkStart w:id="15" w:name="P236"/>
      <w:bookmarkEnd w:id="15"/>
      <w:r w:rsidRPr="006F4375">
        <w:rPr>
          <w:rFonts w:ascii="Times New Roman" w:hAnsi="Times New Roman" w:cs="Times New Roman"/>
          <w:sz w:val="26"/>
          <w:szCs w:val="26"/>
        </w:rPr>
        <w:t>20</w:t>
      </w:r>
      <w:r w:rsidR="00DA71CB" w:rsidRPr="006F4375">
        <w:rPr>
          <w:rFonts w:ascii="Times New Roman" w:hAnsi="Times New Roman" w:cs="Times New Roman"/>
          <w:sz w:val="26"/>
          <w:szCs w:val="26"/>
        </w:rPr>
        <w:t xml:space="preserve">. В случае обследования помещения комиссия составляет в 3 экземплярах акт обследования помещения по форме согласно </w:t>
      </w:r>
      <w:hyperlink w:anchor="P401" w:history="1">
        <w:r w:rsidR="00DA71CB" w:rsidRPr="006F4375">
          <w:rPr>
            <w:rFonts w:ascii="Times New Roman" w:hAnsi="Times New Roman" w:cs="Times New Roman"/>
            <w:sz w:val="26"/>
            <w:szCs w:val="26"/>
          </w:rPr>
          <w:t>приложению N 2</w:t>
        </w:r>
        <w:r w:rsidR="00EE1443" w:rsidRPr="006F4375">
          <w:rPr>
            <w:rFonts w:ascii="Times New Roman" w:hAnsi="Times New Roman" w:cs="Times New Roman"/>
            <w:sz w:val="26"/>
            <w:szCs w:val="26"/>
          </w:rPr>
          <w:t xml:space="preserve"> к Федеральному Положению</w:t>
        </w:r>
        <w:r w:rsidR="00DA71CB" w:rsidRPr="006F4375">
          <w:rPr>
            <w:rFonts w:ascii="Times New Roman" w:hAnsi="Times New Roman" w:cs="Times New Roman"/>
            <w:sz w:val="26"/>
            <w:szCs w:val="26"/>
          </w:rPr>
          <w:t>.</w:t>
        </w:r>
      </w:hyperlink>
      <w:r w:rsidR="00DA71CB" w:rsidRPr="006F4375">
        <w:rPr>
          <w:rFonts w:ascii="Times New Roman" w:hAnsi="Times New Roman" w:cs="Times New Roman"/>
          <w:sz w:val="26"/>
          <w:szCs w:val="26"/>
        </w:rPr>
        <w:t xml:space="preserve"> Участие в обследовании помещения лиц, указанных в </w:t>
      </w:r>
      <w:hyperlink w:anchor="P78" w:history="1">
        <w:r w:rsidR="00DA71CB" w:rsidRPr="006F4375">
          <w:rPr>
            <w:rFonts w:ascii="Times New Roman" w:hAnsi="Times New Roman" w:cs="Times New Roman"/>
            <w:sz w:val="26"/>
            <w:szCs w:val="26"/>
          </w:rPr>
          <w:t>абзаце четвертом пункта 7</w:t>
        </w:r>
      </w:hyperlink>
      <w:r w:rsidR="00DA71CB" w:rsidRPr="006F4375">
        <w:rPr>
          <w:rFonts w:ascii="Times New Roman" w:hAnsi="Times New Roman" w:cs="Times New Roman"/>
          <w:sz w:val="26"/>
          <w:szCs w:val="26"/>
        </w:rPr>
        <w:t xml:space="preserve"> </w:t>
      </w:r>
      <w:r w:rsidR="00EE1443" w:rsidRPr="006F4375">
        <w:rPr>
          <w:rFonts w:ascii="Times New Roman" w:hAnsi="Times New Roman" w:cs="Times New Roman"/>
          <w:sz w:val="26"/>
          <w:szCs w:val="26"/>
        </w:rPr>
        <w:t>Федерального</w:t>
      </w:r>
      <w:r w:rsidR="00DA71CB" w:rsidRPr="006F4375">
        <w:rPr>
          <w:rFonts w:ascii="Times New Roman" w:hAnsi="Times New Roman" w:cs="Times New Roman"/>
          <w:sz w:val="26"/>
          <w:szCs w:val="26"/>
        </w:rPr>
        <w:t xml:space="preserve"> Положения, в случае их включения в состав комиссии является обязательным.</w:t>
      </w:r>
    </w:p>
    <w:p w:rsidR="00DA71CB" w:rsidRPr="006F4375" w:rsidRDefault="003B6258" w:rsidP="006F4375">
      <w:pPr>
        <w:pStyle w:val="ConsPlusNormal"/>
        <w:ind w:firstLine="540"/>
        <w:contextualSpacing/>
        <w:jc w:val="both"/>
        <w:rPr>
          <w:rFonts w:ascii="Times New Roman" w:hAnsi="Times New Roman" w:cs="Times New Roman"/>
          <w:sz w:val="26"/>
          <w:szCs w:val="26"/>
        </w:rPr>
      </w:pPr>
      <w:r w:rsidRPr="006F4375">
        <w:rPr>
          <w:rFonts w:ascii="Times New Roman" w:hAnsi="Times New Roman" w:cs="Times New Roman"/>
          <w:sz w:val="26"/>
          <w:szCs w:val="26"/>
        </w:rPr>
        <w:t xml:space="preserve">21. </w:t>
      </w:r>
      <w:r w:rsidR="00DA71CB" w:rsidRPr="006F4375">
        <w:rPr>
          <w:rFonts w:ascii="Times New Roman" w:hAnsi="Times New Roman" w:cs="Times New Roman"/>
          <w:sz w:val="26"/>
          <w:szCs w:val="26"/>
        </w:rPr>
        <w:t>На основании полученного заключения соответствующий федеральный орган исполнительной власти, орган исполнительной власти</w:t>
      </w:r>
      <w:r w:rsidR="00EE1443" w:rsidRPr="006F4375">
        <w:rPr>
          <w:rFonts w:ascii="Times New Roman" w:hAnsi="Times New Roman" w:cs="Times New Roman"/>
          <w:sz w:val="26"/>
          <w:szCs w:val="26"/>
        </w:rPr>
        <w:t xml:space="preserve"> субъекта Российской Федерации или Администрация </w:t>
      </w:r>
      <w:r w:rsidR="00DA71CB" w:rsidRPr="006F4375">
        <w:rPr>
          <w:rFonts w:ascii="Times New Roman" w:hAnsi="Times New Roman" w:cs="Times New Roman"/>
          <w:sz w:val="26"/>
          <w:szCs w:val="26"/>
        </w:rPr>
        <w:t xml:space="preserve">в течение 30 календарных дней со дня получения заключения в установленном им порядке принимает, а в случае обследования жилых помещений, получивших повреждения в результате чрезвычайной ситуации, - в течение 10 календарных дней со дня получения заключения принимает в установленном им порядке решение, предусмотренное </w:t>
      </w:r>
      <w:hyperlink w:anchor="P83" w:history="1">
        <w:r w:rsidR="00DA71CB" w:rsidRPr="006F4375">
          <w:rPr>
            <w:rFonts w:ascii="Times New Roman" w:hAnsi="Times New Roman" w:cs="Times New Roman"/>
            <w:sz w:val="26"/>
            <w:szCs w:val="26"/>
          </w:rPr>
          <w:t>абзацем седьмым пункта 7</w:t>
        </w:r>
      </w:hyperlink>
      <w:r w:rsidR="00DA71CB" w:rsidRPr="006F4375">
        <w:rPr>
          <w:rFonts w:ascii="Times New Roman" w:hAnsi="Times New Roman" w:cs="Times New Roman"/>
          <w:sz w:val="26"/>
          <w:szCs w:val="26"/>
        </w:rPr>
        <w:t xml:space="preserve"> </w:t>
      </w:r>
      <w:r w:rsidR="00EE1443" w:rsidRPr="006F4375">
        <w:rPr>
          <w:rFonts w:ascii="Times New Roman" w:hAnsi="Times New Roman" w:cs="Times New Roman"/>
          <w:sz w:val="26"/>
          <w:szCs w:val="26"/>
        </w:rPr>
        <w:t>Федерального</w:t>
      </w:r>
      <w:r w:rsidR="00DA71CB" w:rsidRPr="006F4375">
        <w:rPr>
          <w:rFonts w:ascii="Times New Roman" w:hAnsi="Times New Roman" w:cs="Times New Roman"/>
          <w:sz w:val="26"/>
          <w:szCs w:val="26"/>
        </w:rPr>
        <w:t xml:space="preserve"> Положения, и издает распоряжение </w:t>
      </w:r>
      <w:r w:rsidR="00EE1443" w:rsidRPr="006F4375">
        <w:rPr>
          <w:rFonts w:ascii="Times New Roman" w:hAnsi="Times New Roman" w:cs="Times New Roman"/>
          <w:sz w:val="26"/>
          <w:szCs w:val="26"/>
        </w:rPr>
        <w:t xml:space="preserve">(постановление) </w:t>
      </w:r>
      <w:r w:rsidR="00DA71CB" w:rsidRPr="006F4375">
        <w:rPr>
          <w:rFonts w:ascii="Times New Roman" w:hAnsi="Times New Roman" w:cs="Times New Roman"/>
          <w:sz w:val="26"/>
          <w:szCs w:val="26"/>
        </w:rPr>
        <w:t>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DA71CB" w:rsidRPr="006F4375" w:rsidRDefault="003B6258" w:rsidP="006F4375">
      <w:pPr>
        <w:pStyle w:val="ConsPlusNormal"/>
        <w:ind w:firstLine="540"/>
        <w:contextualSpacing/>
        <w:jc w:val="both"/>
        <w:rPr>
          <w:rFonts w:ascii="Times New Roman" w:hAnsi="Times New Roman" w:cs="Times New Roman"/>
          <w:sz w:val="26"/>
          <w:szCs w:val="26"/>
        </w:rPr>
      </w:pPr>
      <w:r w:rsidRPr="006F4375">
        <w:rPr>
          <w:rFonts w:ascii="Times New Roman" w:hAnsi="Times New Roman" w:cs="Times New Roman"/>
          <w:sz w:val="26"/>
          <w:szCs w:val="26"/>
        </w:rPr>
        <w:t>22</w:t>
      </w:r>
      <w:r w:rsidR="00DA71CB" w:rsidRPr="006F4375">
        <w:rPr>
          <w:rFonts w:ascii="Times New Roman" w:hAnsi="Times New Roman" w:cs="Times New Roman"/>
          <w:sz w:val="26"/>
          <w:szCs w:val="26"/>
        </w:rPr>
        <w:t xml:space="preserve">. Соответствующий федеральный орган исполнительной власти, орган исполнительной власти субъекта Российской Федерации, </w:t>
      </w:r>
      <w:r w:rsidR="00EE1443" w:rsidRPr="006F4375">
        <w:rPr>
          <w:rFonts w:ascii="Times New Roman" w:hAnsi="Times New Roman" w:cs="Times New Roman"/>
          <w:sz w:val="26"/>
          <w:szCs w:val="26"/>
        </w:rPr>
        <w:t>Администрация</w:t>
      </w:r>
      <w:r w:rsidR="00DA71CB" w:rsidRPr="006F4375">
        <w:rPr>
          <w:rFonts w:ascii="Times New Roman" w:hAnsi="Times New Roman" w:cs="Times New Roman"/>
          <w:sz w:val="26"/>
          <w:szCs w:val="26"/>
        </w:rPr>
        <w:t xml:space="preserve"> в 5-дневный срок со дня принятия решения, предусмотренного </w:t>
      </w:r>
      <w:hyperlink w:anchor="P236" w:history="1">
        <w:r w:rsidR="00DA71CB" w:rsidRPr="006F4375">
          <w:rPr>
            <w:rFonts w:ascii="Times New Roman" w:hAnsi="Times New Roman" w:cs="Times New Roman"/>
            <w:sz w:val="26"/>
            <w:szCs w:val="26"/>
          </w:rPr>
          <w:t>пунктом 49</w:t>
        </w:r>
      </w:hyperlink>
      <w:r w:rsidR="00DA71CB" w:rsidRPr="006F4375">
        <w:rPr>
          <w:rFonts w:ascii="Times New Roman" w:hAnsi="Times New Roman" w:cs="Times New Roman"/>
          <w:sz w:val="26"/>
          <w:szCs w:val="26"/>
        </w:rPr>
        <w:t xml:space="preserve"> </w:t>
      </w:r>
      <w:r w:rsidR="00EE1443" w:rsidRPr="006F4375">
        <w:rPr>
          <w:rFonts w:ascii="Times New Roman" w:hAnsi="Times New Roman" w:cs="Times New Roman"/>
          <w:sz w:val="26"/>
          <w:szCs w:val="26"/>
        </w:rPr>
        <w:t>Федерального</w:t>
      </w:r>
      <w:r w:rsidR="00DA71CB" w:rsidRPr="006F4375">
        <w:rPr>
          <w:rFonts w:ascii="Times New Roman" w:hAnsi="Times New Roman" w:cs="Times New Roman"/>
          <w:sz w:val="26"/>
          <w:szCs w:val="26"/>
        </w:rPr>
        <w:t xml:space="preserve"> Положения,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по 1 экземпляру распоряжения</w:t>
      </w:r>
      <w:r w:rsidR="00EE1443" w:rsidRPr="006F4375">
        <w:rPr>
          <w:rFonts w:ascii="Times New Roman" w:hAnsi="Times New Roman" w:cs="Times New Roman"/>
          <w:sz w:val="26"/>
          <w:szCs w:val="26"/>
        </w:rPr>
        <w:t xml:space="preserve"> (постановления)</w:t>
      </w:r>
      <w:r w:rsidR="00DA71CB" w:rsidRPr="006F4375">
        <w:rPr>
          <w:rFonts w:ascii="Times New Roman" w:hAnsi="Times New Roman" w:cs="Times New Roman"/>
          <w:sz w:val="26"/>
          <w:szCs w:val="26"/>
        </w:rPr>
        <w:t xml:space="preserve"> и заключения комиссии заявителю, а также в случае признания жилого помещения непригодным для проживания и многоквартирного дома аварийным и подлежащим сносу или реконструкции - в орган му</w:t>
      </w:r>
      <w:r w:rsidR="00EE1443" w:rsidRPr="006F4375">
        <w:rPr>
          <w:rFonts w:ascii="Times New Roman" w:hAnsi="Times New Roman" w:cs="Times New Roman"/>
          <w:sz w:val="26"/>
          <w:szCs w:val="26"/>
        </w:rPr>
        <w:t>ниципального жилищного контроля</w:t>
      </w:r>
      <w:r w:rsidR="00DA71CB" w:rsidRPr="006F4375">
        <w:rPr>
          <w:rFonts w:ascii="Times New Roman" w:hAnsi="Times New Roman" w:cs="Times New Roman"/>
          <w:sz w:val="26"/>
          <w:szCs w:val="26"/>
        </w:rPr>
        <w:t xml:space="preserve"> </w:t>
      </w:r>
      <w:r w:rsidR="00EE1443" w:rsidRPr="006F4375">
        <w:rPr>
          <w:rFonts w:ascii="Times New Roman" w:hAnsi="Times New Roman" w:cs="Times New Roman"/>
          <w:sz w:val="26"/>
          <w:szCs w:val="26"/>
        </w:rPr>
        <w:t>городского поселения Мышкин</w:t>
      </w:r>
      <w:r w:rsidR="00DA71CB" w:rsidRPr="006F4375">
        <w:rPr>
          <w:rFonts w:ascii="Times New Roman" w:hAnsi="Times New Roman" w:cs="Times New Roman"/>
          <w:sz w:val="26"/>
          <w:szCs w:val="26"/>
        </w:rPr>
        <w:t>.</w:t>
      </w:r>
    </w:p>
    <w:p w:rsidR="00DA71CB" w:rsidRPr="006F4375" w:rsidRDefault="003B6258" w:rsidP="006F4375">
      <w:pPr>
        <w:pStyle w:val="ConsPlusNormal"/>
        <w:ind w:firstLine="540"/>
        <w:contextualSpacing/>
        <w:jc w:val="both"/>
        <w:rPr>
          <w:rFonts w:ascii="Times New Roman" w:hAnsi="Times New Roman" w:cs="Times New Roman"/>
          <w:sz w:val="26"/>
          <w:szCs w:val="26"/>
        </w:rPr>
      </w:pPr>
      <w:r w:rsidRPr="006F4375">
        <w:rPr>
          <w:rFonts w:ascii="Times New Roman" w:hAnsi="Times New Roman" w:cs="Times New Roman"/>
          <w:sz w:val="26"/>
          <w:szCs w:val="26"/>
        </w:rPr>
        <w:t xml:space="preserve">23. </w:t>
      </w:r>
      <w:r w:rsidR="00DA71CB" w:rsidRPr="006F4375">
        <w:rPr>
          <w:rFonts w:ascii="Times New Roman" w:hAnsi="Times New Roman" w:cs="Times New Roman"/>
          <w:sz w:val="26"/>
          <w:szCs w:val="26"/>
        </w:rPr>
        <w:t xml:space="preserve">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w:t>
      </w:r>
      <w:hyperlink w:anchor="P143" w:history="1">
        <w:r w:rsidR="00DA71CB" w:rsidRPr="006F4375">
          <w:rPr>
            <w:rFonts w:ascii="Times New Roman" w:hAnsi="Times New Roman" w:cs="Times New Roman"/>
            <w:sz w:val="26"/>
            <w:szCs w:val="26"/>
          </w:rPr>
          <w:t>пунктом 36</w:t>
        </w:r>
      </w:hyperlink>
      <w:r w:rsidR="00DA71CB" w:rsidRPr="006F4375">
        <w:rPr>
          <w:rFonts w:ascii="Times New Roman" w:hAnsi="Times New Roman" w:cs="Times New Roman"/>
          <w:sz w:val="26"/>
          <w:szCs w:val="26"/>
        </w:rPr>
        <w:t xml:space="preserve"> </w:t>
      </w:r>
      <w:r w:rsidR="00EE1443" w:rsidRPr="006F4375">
        <w:rPr>
          <w:rFonts w:ascii="Times New Roman" w:hAnsi="Times New Roman" w:cs="Times New Roman"/>
          <w:sz w:val="26"/>
          <w:szCs w:val="26"/>
        </w:rPr>
        <w:t>Федерального</w:t>
      </w:r>
      <w:r w:rsidR="00DA71CB" w:rsidRPr="006F4375">
        <w:rPr>
          <w:rFonts w:ascii="Times New Roman" w:hAnsi="Times New Roman" w:cs="Times New Roman"/>
          <w:sz w:val="26"/>
          <w:szCs w:val="26"/>
        </w:rPr>
        <w:t xml:space="preserve"> Положения, решение, предусмотренное </w:t>
      </w:r>
      <w:hyperlink w:anchor="P219" w:history="1">
        <w:r w:rsidR="00DA71CB" w:rsidRPr="006F4375">
          <w:rPr>
            <w:rFonts w:ascii="Times New Roman" w:hAnsi="Times New Roman" w:cs="Times New Roman"/>
            <w:sz w:val="26"/>
            <w:szCs w:val="26"/>
          </w:rPr>
          <w:t>пунктом 47</w:t>
        </w:r>
      </w:hyperlink>
      <w:r w:rsidR="00DA71CB" w:rsidRPr="006F4375">
        <w:rPr>
          <w:rFonts w:ascii="Times New Roman" w:hAnsi="Times New Roman" w:cs="Times New Roman"/>
          <w:sz w:val="26"/>
          <w:szCs w:val="26"/>
        </w:rPr>
        <w:t xml:space="preserve"> </w:t>
      </w:r>
      <w:r w:rsidR="00EE1443" w:rsidRPr="006F4375">
        <w:rPr>
          <w:rFonts w:ascii="Times New Roman" w:hAnsi="Times New Roman" w:cs="Times New Roman"/>
          <w:sz w:val="26"/>
          <w:szCs w:val="26"/>
        </w:rPr>
        <w:t>Федерального</w:t>
      </w:r>
      <w:r w:rsidR="00DA71CB" w:rsidRPr="006F4375">
        <w:rPr>
          <w:rFonts w:ascii="Times New Roman" w:hAnsi="Times New Roman" w:cs="Times New Roman"/>
          <w:sz w:val="26"/>
          <w:szCs w:val="26"/>
        </w:rPr>
        <w:t xml:space="preserve"> Положения, направляется в соответствующий федеральный орган исполнительной власти, орган исполнительной власти субъекта Российской Федерации, </w:t>
      </w:r>
      <w:r w:rsidR="00EE1443" w:rsidRPr="006F4375">
        <w:rPr>
          <w:rFonts w:ascii="Times New Roman" w:hAnsi="Times New Roman" w:cs="Times New Roman"/>
          <w:sz w:val="26"/>
          <w:szCs w:val="26"/>
        </w:rPr>
        <w:t>Администрацию</w:t>
      </w:r>
      <w:r w:rsidR="00DA71CB" w:rsidRPr="006F4375">
        <w:rPr>
          <w:rFonts w:ascii="Times New Roman" w:hAnsi="Times New Roman" w:cs="Times New Roman"/>
          <w:sz w:val="26"/>
          <w:szCs w:val="26"/>
        </w:rPr>
        <w:t>, собственнику жилья и заявителю не позднее рабочего дня, следующего за днем оформления решения.</w:t>
      </w:r>
    </w:p>
    <w:p w:rsidR="00DA71CB" w:rsidRPr="006F4375" w:rsidRDefault="003B6258" w:rsidP="006F4375">
      <w:pPr>
        <w:pStyle w:val="ConsPlusNormal"/>
        <w:ind w:firstLine="540"/>
        <w:contextualSpacing/>
        <w:jc w:val="both"/>
        <w:rPr>
          <w:rFonts w:ascii="Times New Roman" w:hAnsi="Times New Roman" w:cs="Times New Roman"/>
          <w:sz w:val="26"/>
          <w:szCs w:val="26"/>
        </w:rPr>
      </w:pPr>
      <w:r w:rsidRPr="006F4375">
        <w:rPr>
          <w:rFonts w:ascii="Times New Roman" w:hAnsi="Times New Roman" w:cs="Times New Roman"/>
          <w:sz w:val="26"/>
          <w:szCs w:val="26"/>
        </w:rPr>
        <w:t>24</w:t>
      </w:r>
      <w:r w:rsidR="00DA71CB" w:rsidRPr="006F4375">
        <w:rPr>
          <w:rFonts w:ascii="Times New Roman" w:hAnsi="Times New Roman" w:cs="Times New Roman"/>
          <w:sz w:val="26"/>
          <w:szCs w:val="26"/>
        </w:rPr>
        <w:t xml:space="preserve">. Решение соответствующего федерального органа исполнительной власти, органа исполнительной власти субъекта Российской Федерации, </w:t>
      </w:r>
      <w:r w:rsidR="00EE1443" w:rsidRPr="006F4375">
        <w:rPr>
          <w:rFonts w:ascii="Times New Roman" w:hAnsi="Times New Roman" w:cs="Times New Roman"/>
          <w:sz w:val="26"/>
          <w:szCs w:val="26"/>
        </w:rPr>
        <w:t>Администрации</w:t>
      </w:r>
      <w:r w:rsidR="00DA71CB" w:rsidRPr="006F4375">
        <w:rPr>
          <w:rFonts w:ascii="Times New Roman" w:hAnsi="Times New Roman" w:cs="Times New Roman"/>
          <w:sz w:val="26"/>
          <w:szCs w:val="26"/>
        </w:rPr>
        <w:t xml:space="preserve">, заключение, предусмотренное </w:t>
      </w:r>
      <w:hyperlink w:anchor="P219" w:history="1">
        <w:r w:rsidR="00DA71CB" w:rsidRPr="006F4375">
          <w:rPr>
            <w:rFonts w:ascii="Times New Roman" w:hAnsi="Times New Roman" w:cs="Times New Roman"/>
            <w:sz w:val="26"/>
            <w:szCs w:val="26"/>
          </w:rPr>
          <w:t>пунктом 47</w:t>
        </w:r>
      </w:hyperlink>
      <w:r w:rsidR="00DA71CB" w:rsidRPr="006F4375">
        <w:rPr>
          <w:rFonts w:ascii="Times New Roman" w:hAnsi="Times New Roman" w:cs="Times New Roman"/>
          <w:sz w:val="26"/>
          <w:szCs w:val="26"/>
        </w:rPr>
        <w:t xml:space="preserve"> </w:t>
      </w:r>
      <w:r w:rsidR="00EE1443" w:rsidRPr="006F4375">
        <w:rPr>
          <w:rFonts w:ascii="Times New Roman" w:hAnsi="Times New Roman" w:cs="Times New Roman"/>
          <w:sz w:val="26"/>
          <w:szCs w:val="26"/>
        </w:rPr>
        <w:t>Федерального</w:t>
      </w:r>
      <w:r w:rsidR="00DA71CB" w:rsidRPr="006F4375">
        <w:rPr>
          <w:rFonts w:ascii="Times New Roman" w:hAnsi="Times New Roman" w:cs="Times New Roman"/>
          <w:sz w:val="26"/>
          <w:szCs w:val="26"/>
        </w:rPr>
        <w:t xml:space="preserve"> Положения, могут быть обжалованы заинтересованными лицами в судебном порядке.</w:t>
      </w:r>
    </w:p>
    <w:p w:rsidR="00DA71CB" w:rsidRPr="006F4375" w:rsidRDefault="00DA71CB" w:rsidP="006F4375">
      <w:pPr>
        <w:pStyle w:val="ConsPlusNormal"/>
        <w:ind w:firstLine="540"/>
        <w:contextualSpacing/>
        <w:jc w:val="both"/>
        <w:rPr>
          <w:rFonts w:ascii="Times New Roman" w:hAnsi="Times New Roman" w:cs="Times New Roman"/>
          <w:sz w:val="26"/>
          <w:szCs w:val="26"/>
        </w:rPr>
      </w:pPr>
    </w:p>
    <w:p w:rsidR="00DA71CB" w:rsidRPr="006F4375" w:rsidRDefault="003B6258" w:rsidP="006F4375">
      <w:pPr>
        <w:pStyle w:val="ConsPlusTitle"/>
        <w:contextualSpacing/>
        <w:jc w:val="center"/>
        <w:outlineLvl w:val="1"/>
        <w:rPr>
          <w:rFonts w:ascii="Times New Roman" w:hAnsi="Times New Roman" w:cs="Times New Roman"/>
          <w:sz w:val="26"/>
          <w:szCs w:val="26"/>
        </w:rPr>
      </w:pPr>
      <w:r w:rsidRPr="006F4375">
        <w:rPr>
          <w:rFonts w:ascii="Times New Roman" w:hAnsi="Times New Roman" w:cs="Times New Roman"/>
          <w:sz w:val="26"/>
          <w:szCs w:val="26"/>
          <w:lang w:val="en-US"/>
        </w:rPr>
        <w:t>III</w:t>
      </w:r>
      <w:r w:rsidR="00DA71CB" w:rsidRPr="006F4375">
        <w:rPr>
          <w:rFonts w:ascii="Times New Roman" w:hAnsi="Times New Roman" w:cs="Times New Roman"/>
          <w:sz w:val="26"/>
          <w:szCs w:val="26"/>
        </w:rPr>
        <w:t>. Использование дополнительной информации</w:t>
      </w:r>
    </w:p>
    <w:p w:rsidR="00DA71CB" w:rsidRPr="006F4375" w:rsidRDefault="00DA71CB" w:rsidP="006F4375">
      <w:pPr>
        <w:pStyle w:val="ConsPlusTitle"/>
        <w:contextualSpacing/>
        <w:jc w:val="center"/>
        <w:rPr>
          <w:rFonts w:ascii="Times New Roman" w:hAnsi="Times New Roman" w:cs="Times New Roman"/>
          <w:sz w:val="26"/>
          <w:szCs w:val="26"/>
        </w:rPr>
      </w:pPr>
      <w:r w:rsidRPr="006F4375">
        <w:rPr>
          <w:rFonts w:ascii="Times New Roman" w:hAnsi="Times New Roman" w:cs="Times New Roman"/>
          <w:sz w:val="26"/>
          <w:szCs w:val="26"/>
        </w:rPr>
        <w:t>для принятия решения</w:t>
      </w:r>
    </w:p>
    <w:p w:rsidR="00DA71CB" w:rsidRPr="006F4375" w:rsidRDefault="00DA71CB" w:rsidP="006F4375">
      <w:pPr>
        <w:pStyle w:val="ConsPlusNormal"/>
        <w:ind w:firstLine="540"/>
        <w:contextualSpacing/>
        <w:jc w:val="both"/>
        <w:rPr>
          <w:rFonts w:ascii="Times New Roman" w:hAnsi="Times New Roman" w:cs="Times New Roman"/>
          <w:sz w:val="26"/>
          <w:szCs w:val="26"/>
        </w:rPr>
      </w:pPr>
    </w:p>
    <w:p w:rsidR="00DA71CB" w:rsidRPr="006F4375" w:rsidRDefault="003B6258" w:rsidP="006F4375">
      <w:pPr>
        <w:pStyle w:val="ConsPlusNormal"/>
        <w:ind w:firstLine="540"/>
        <w:contextualSpacing/>
        <w:jc w:val="both"/>
        <w:rPr>
          <w:rFonts w:ascii="Times New Roman" w:hAnsi="Times New Roman" w:cs="Times New Roman"/>
          <w:sz w:val="26"/>
          <w:szCs w:val="26"/>
        </w:rPr>
      </w:pPr>
      <w:r w:rsidRPr="006F4375">
        <w:rPr>
          <w:rFonts w:ascii="Times New Roman" w:hAnsi="Times New Roman" w:cs="Times New Roman"/>
          <w:sz w:val="26"/>
          <w:szCs w:val="26"/>
        </w:rPr>
        <w:t>25</w:t>
      </w:r>
      <w:r w:rsidR="00DA71CB" w:rsidRPr="006F4375">
        <w:rPr>
          <w:rFonts w:ascii="Times New Roman" w:hAnsi="Times New Roman" w:cs="Times New Roman"/>
          <w:sz w:val="26"/>
          <w:szCs w:val="26"/>
        </w:rPr>
        <w:t xml:space="preserve">. В случае проведения капитального ремонта, реконструкции или перепланировки жилого помещения в соответствии с решением, принятым на основании указанного в </w:t>
      </w:r>
      <w:hyperlink w:anchor="P219" w:history="1">
        <w:r w:rsidR="00DA71CB" w:rsidRPr="006F4375">
          <w:rPr>
            <w:rFonts w:ascii="Times New Roman" w:hAnsi="Times New Roman" w:cs="Times New Roman"/>
            <w:sz w:val="26"/>
            <w:szCs w:val="26"/>
          </w:rPr>
          <w:t>пункте 47</w:t>
        </w:r>
      </w:hyperlink>
      <w:r w:rsidR="00DA71CB" w:rsidRPr="006F4375">
        <w:rPr>
          <w:rFonts w:ascii="Times New Roman" w:hAnsi="Times New Roman" w:cs="Times New Roman"/>
          <w:sz w:val="26"/>
          <w:szCs w:val="26"/>
        </w:rPr>
        <w:t xml:space="preserve"> </w:t>
      </w:r>
      <w:r w:rsidR="00EE1443" w:rsidRPr="006F4375">
        <w:rPr>
          <w:rFonts w:ascii="Times New Roman" w:hAnsi="Times New Roman" w:cs="Times New Roman"/>
          <w:sz w:val="26"/>
          <w:szCs w:val="26"/>
        </w:rPr>
        <w:t>Федерального</w:t>
      </w:r>
      <w:r w:rsidR="00DA71CB" w:rsidRPr="006F4375">
        <w:rPr>
          <w:rFonts w:ascii="Times New Roman" w:hAnsi="Times New Roman" w:cs="Times New Roman"/>
          <w:sz w:val="26"/>
          <w:szCs w:val="26"/>
        </w:rPr>
        <w:t xml:space="preserve"> Положения заключения, комиссия в месячный срок после уведомления собственником жилого помещения или уполномоченным им лицом об их завершении проводит осмотр жилого помещения, составляет акт обследования и принимает соответствующее решение, которое доводит до заинтересованных лиц.</w:t>
      </w:r>
    </w:p>
    <w:p w:rsidR="00064FAA" w:rsidRPr="006F4375" w:rsidRDefault="003B6258" w:rsidP="001E216C">
      <w:pPr>
        <w:pStyle w:val="ConsPlusNormal"/>
        <w:ind w:firstLine="540"/>
        <w:contextualSpacing/>
        <w:jc w:val="both"/>
        <w:rPr>
          <w:sz w:val="26"/>
          <w:szCs w:val="26"/>
        </w:rPr>
      </w:pPr>
      <w:r w:rsidRPr="006F4375">
        <w:rPr>
          <w:rFonts w:ascii="Times New Roman" w:hAnsi="Times New Roman" w:cs="Times New Roman"/>
          <w:sz w:val="26"/>
          <w:szCs w:val="26"/>
        </w:rPr>
        <w:t>26</w:t>
      </w:r>
      <w:r w:rsidR="00DA71CB" w:rsidRPr="006F4375">
        <w:rPr>
          <w:rFonts w:ascii="Times New Roman" w:hAnsi="Times New Roman" w:cs="Times New Roman"/>
          <w:sz w:val="26"/>
          <w:szCs w:val="26"/>
        </w:rPr>
        <w:t xml:space="preserve">. Отдельные занимаемые инвалидами жилые помещения (комната, квартира) могут быть признаны комиссией непригодными для проживания граждан и членов их семей на основании заключения об отсутствии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вынесенного в соответствии с </w:t>
      </w:r>
      <w:hyperlink r:id="rId10" w:history="1">
        <w:r w:rsidR="00DA71CB" w:rsidRPr="006F4375">
          <w:rPr>
            <w:rFonts w:ascii="Times New Roman" w:hAnsi="Times New Roman" w:cs="Times New Roman"/>
            <w:sz w:val="26"/>
            <w:szCs w:val="26"/>
          </w:rPr>
          <w:t>пунктом 20</w:t>
        </w:r>
      </w:hyperlink>
      <w:r w:rsidR="00DA71CB" w:rsidRPr="006F4375">
        <w:rPr>
          <w:rFonts w:ascii="Times New Roman" w:hAnsi="Times New Roman" w:cs="Times New Roman"/>
          <w:sz w:val="26"/>
          <w:szCs w:val="26"/>
        </w:rPr>
        <w:t xml:space="preserve"> Правил обеспечения условий доступности для инвалидов жилых помещений и общего имущества в многоквартирном доме, утвержденных постановлением Правительства Российской Федерации от 9 июля 2016 г. N 649 "О мерах по приспособлению жилых помещений и общего имущества в многоквартирном доме с учетом потребностей инвалидов". Комиссия оформляет в 3 экземплярах заключение о признании жилого помещения непригодным для проживания указанных граждан по форме согласно </w:t>
      </w:r>
      <w:hyperlink w:anchor="P305" w:history="1">
        <w:r w:rsidR="00DA71CB" w:rsidRPr="006F4375">
          <w:rPr>
            <w:rFonts w:ascii="Times New Roman" w:hAnsi="Times New Roman" w:cs="Times New Roman"/>
            <w:sz w:val="26"/>
            <w:szCs w:val="26"/>
          </w:rPr>
          <w:t>приложению N 1</w:t>
        </w:r>
      </w:hyperlink>
      <w:r w:rsidR="00DA71CB" w:rsidRPr="006F4375">
        <w:rPr>
          <w:rFonts w:ascii="Times New Roman" w:hAnsi="Times New Roman" w:cs="Times New Roman"/>
          <w:sz w:val="26"/>
          <w:szCs w:val="26"/>
        </w:rPr>
        <w:t xml:space="preserve"> к </w:t>
      </w:r>
      <w:r w:rsidRPr="006F4375">
        <w:rPr>
          <w:rFonts w:ascii="Times New Roman" w:hAnsi="Times New Roman" w:cs="Times New Roman"/>
          <w:sz w:val="26"/>
          <w:szCs w:val="26"/>
        </w:rPr>
        <w:t>Федеральному</w:t>
      </w:r>
      <w:r w:rsidR="00DA71CB" w:rsidRPr="006F4375">
        <w:rPr>
          <w:rFonts w:ascii="Times New Roman" w:hAnsi="Times New Roman" w:cs="Times New Roman"/>
          <w:sz w:val="26"/>
          <w:szCs w:val="26"/>
        </w:rPr>
        <w:t xml:space="preserve"> Положению и в 5-дневный срок направляет 1 экземпляр в соответствующий федеральный орган исполнительной власти, орган исполнительной власти субъекта Российской Федерации или </w:t>
      </w:r>
      <w:r w:rsidRPr="006F4375">
        <w:rPr>
          <w:rFonts w:ascii="Times New Roman" w:hAnsi="Times New Roman" w:cs="Times New Roman"/>
          <w:sz w:val="26"/>
          <w:szCs w:val="26"/>
        </w:rPr>
        <w:t>Администрацию</w:t>
      </w:r>
      <w:r w:rsidR="00DA71CB" w:rsidRPr="006F4375">
        <w:rPr>
          <w:rFonts w:ascii="Times New Roman" w:hAnsi="Times New Roman" w:cs="Times New Roman"/>
          <w:sz w:val="26"/>
          <w:szCs w:val="26"/>
        </w:rPr>
        <w:t>, второй экземпляр заявителю (третий экземпляр остается в деле, сформированном комиссией).</w:t>
      </w:r>
      <w:r w:rsidR="00064FAA" w:rsidRPr="006F4375">
        <w:rPr>
          <w:sz w:val="26"/>
          <w:szCs w:val="26"/>
        </w:rPr>
        <w:br w:type="page"/>
      </w:r>
    </w:p>
    <w:p w:rsidR="00064FAA" w:rsidRPr="006F4375" w:rsidRDefault="00064FAA" w:rsidP="006F4375">
      <w:pPr>
        <w:ind w:left="360"/>
        <w:contextualSpacing/>
        <w:jc w:val="right"/>
        <w:rPr>
          <w:sz w:val="26"/>
          <w:szCs w:val="26"/>
        </w:rPr>
      </w:pPr>
      <w:r w:rsidRPr="006F4375">
        <w:rPr>
          <w:sz w:val="26"/>
          <w:szCs w:val="26"/>
        </w:rPr>
        <w:t>Приложение №</w:t>
      </w:r>
      <w:r w:rsidR="006F4375" w:rsidRPr="006F4375">
        <w:rPr>
          <w:sz w:val="26"/>
          <w:szCs w:val="26"/>
        </w:rPr>
        <w:t>2</w:t>
      </w:r>
      <w:r w:rsidRPr="006F4375">
        <w:rPr>
          <w:sz w:val="26"/>
          <w:szCs w:val="26"/>
        </w:rPr>
        <w:t xml:space="preserve"> к</w:t>
      </w:r>
    </w:p>
    <w:p w:rsidR="00064FAA" w:rsidRPr="006F4375" w:rsidRDefault="00064FAA" w:rsidP="006F4375">
      <w:pPr>
        <w:ind w:left="360"/>
        <w:contextualSpacing/>
        <w:jc w:val="right"/>
        <w:rPr>
          <w:sz w:val="26"/>
          <w:szCs w:val="26"/>
        </w:rPr>
      </w:pPr>
      <w:r w:rsidRPr="006F4375">
        <w:rPr>
          <w:sz w:val="26"/>
          <w:szCs w:val="26"/>
        </w:rPr>
        <w:t>постановлению администрации</w:t>
      </w:r>
    </w:p>
    <w:p w:rsidR="00064FAA" w:rsidRPr="006F4375" w:rsidRDefault="00064FAA" w:rsidP="006F4375">
      <w:pPr>
        <w:ind w:left="360"/>
        <w:contextualSpacing/>
        <w:jc w:val="right"/>
        <w:rPr>
          <w:sz w:val="26"/>
          <w:szCs w:val="26"/>
        </w:rPr>
      </w:pPr>
      <w:r w:rsidRPr="006F4375">
        <w:rPr>
          <w:sz w:val="26"/>
          <w:szCs w:val="26"/>
        </w:rPr>
        <w:t>городского поселения Мышкин</w:t>
      </w:r>
    </w:p>
    <w:p w:rsidR="00064FAA" w:rsidRPr="006F4375" w:rsidRDefault="00064FAA" w:rsidP="006F4375">
      <w:pPr>
        <w:ind w:left="360"/>
        <w:contextualSpacing/>
        <w:jc w:val="right"/>
        <w:rPr>
          <w:sz w:val="26"/>
          <w:szCs w:val="26"/>
        </w:rPr>
      </w:pPr>
      <w:r w:rsidRPr="006F4375">
        <w:rPr>
          <w:sz w:val="26"/>
          <w:szCs w:val="26"/>
        </w:rPr>
        <w:t xml:space="preserve">от  </w:t>
      </w:r>
      <w:r w:rsidR="001E216C">
        <w:rPr>
          <w:sz w:val="26"/>
          <w:szCs w:val="26"/>
        </w:rPr>
        <w:t>26.04.</w:t>
      </w:r>
      <w:r w:rsidRPr="006F4375">
        <w:rPr>
          <w:sz w:val="26"/>
          <w:szCs w:val="26"/>
        </w:rPr>
        <w:t>2022 года №</w:t>
      </w:r>
      <w:r w:rsidR="001E216C">
        <w:rPr>
          <w:sz w:val="26"/>
          <w:szCs w:val="26"/>
        </w:rPr>
        <w:t>97</w:t>
      </w:r>
    </w:p>
    <w:p w:rsidR="00DA71CB" w:rsidRPr="006F4375" w:rsidRDefault="00DA71CB" w:rsidP="006F4375">
      <w:pPr>
        <w:pStyle w:val="ConsPlusNormal"/>
        <w:ind w:firstLine="540"/>
        <w:contextualSpacing/>
        <w:jc w:val="both"/>
        <w:rPr>
          <w:rFonts w:ascii="Times New Roman" w:hAnsi="Times New Roman" w:cs="Times New Roman"/>
          <w:sz w:val="26"/>
          <w:szCs w:val="26"/>
        </w:rPr>
      </w:pPr>
    </w:p>
    <w:p w:rsidR="00064FAA" w:rsidRPr="006F4375" w:rsidRDefault="00064FAA" w:rsidP="006F4375">
      <w:pPr>
        <w:pStyle w:val="ConsPlusNormal"/>
        <w:ind w:firstLine="540"/>
        <w:contextualSpacing/>
        <w:jc w:val="both"/>
        <w:rPr>
          <w:rFonts w:ascii="Times New Roman" w:hAnsi="Times New Roman" w:cs="Times New Roman"/>
          <w:sz w:val="26"/>
          <w:szCs w:val="26"/>
        </w:rPr>
      </w:pPr>
      <w:r w:rsidRPr="006F4375">
        <w:rPr>
          <w:rFonts w:ascii="Times New Roman" w:hAnsi="Times New Roman" w:cs="Times New Roman"/>
          <w:sz w:val="26"/>
          <w:szCs w:val="26"/>
        </w:rPr>
        <w:t xml:space="preserve">Признать утратившими силу </w:t>
      </w:r>
      <w:r w:rsidR="006F4375" w:rsidRPr="006F4375">
        <w:rPr>
          <w:rFonts w:ascii="Times New Roman" w:hAnsi="Times New Roman" w:cs="Times New Roman"/>
          <w:sz w:val="26"/>
          <w:szCs w:val="26"/>
        </w:rPr>
        <w:t xml:space="preserve">следующие </w:t>
      </w:r>
      <w:r w:rsidRPr="006F4375">
        <w:rPr>
          <w:rFonts w:ascii="Times New Roman" w:hAnsi="Times New Roman" w:cs="Times New Roman"/>
          <w:sz w:val="26"/>
          <w:szCs w:val="26"/>
        </w:rPr>
        <w:t>постановления Администрации городского поселения Мышкин:</w:t>
      </w:r>
    </w:p>
    <w:p w:rsidR="00E20403" w:rsidRPr="006F4375" w:rsidRDefault="00E20403" w:rsidP="006F4375">
      <w:pPr>
        <w:pStyle w:val="ConsPlusNormal"/>
        <w:tabs>
          <w:tab w:val="left" w:pos="1134"/>
        </w:tabs>
        <w:ind w:firstLine="567"/>
        <w:contextualSpacing/>
        <w:jc w:val="both"/>
        <w:rPr>
          <w:rFonts w:ascii="Times New Roman" w:hAnsi="Times New Roman" w:cs="Times New Roman"/>
          <w:sz w:val="26"/>
          <w:szCs w:val="26"/>
        </w:rPr>
      </w:pPr>
    </w:p>
    <w:p w:rsidR="00E20403" w:rsidRPr="006F4375" w:rsidRDefault="00E20403" w:rsidP="006F4375">
      <w:pPr>
        <w:pStyle w:val="a6"/>
        <w:numPr>
          <w:ilvl w:val="0"/>
          <w:numId w:val="3"/>
        </w:numPr>
        <w:tabs>
          <w:tab w:val="left" w:pos="1134"/>
        </w:tabs>
        <w:ind w:left="0" w:firstLine="567"/>
        <w:jc w:val="both"/>
        <w:rPr>
          <w:sz w:val="26"/>
          <w:szCs w:val="26"/>
        </w:rPr>
      </w:pPr>
      <w:r w:rsidRPr="006F4375">
        <w:rPr>
          <w:sz w:val="26"/>
          <w:szCs w:val="26"/>
        </w:rPr>
        <w:t>Постановлени</w:t>
      </w:r>
      <w:r w:rsidR="00172A08" w:rsidRPr="006F4375">
        <w:rPr>
          <w:sz w:val="26"/>
          <w:szCs w:val="26"/>
        </w:rPr>
        <w:t>е</w:t>
      </w:r>
      <w:r w:rsidRPr="006F4375">
        <w:rPr>
          <w:sz w:val="26"/>
          <w:szCs w:val="26"/>
        </w:rPr>
        <w:t xml:space="preserve"> Администрации городского поселения Мышкин </w:t>
      </w:r>
      <w:r w:rsidR="00172A08" w:rsidRPr="006F4375">
        <w:rPr>
          <w:sz w:val="26"/>
          <w:szCs w:val="26"/>
        </w:rPr>
        <w:t xml:space="preserve">от </w:t>
      </w:r>
      <w:proofErr w:type="gramStart"/>
      <w:r w:rsidRPr="006F4375">
        <w:rPr>
          <w:sz w:val="26"/>
          <w:szCs w:val="26"/>
        </w:rPr>
        <w:t>25.03.2020  №</w:t>
      </w:r>
      <w:proofErr w:type="gramEnd"/>
      <w:r w:rsidRPr="006F4375">
        <w:rPr>
          <w:sz w:val="26"/>
          <w:szCs w:val="26"/>
        </w:rPr>
        <w:t xml:space="preserve"> 67</w:t>
      </w:r>
      <w:r w:rsidR="00172A08" w:rsidRPr="006F4375">
        <w:rPr>
          <w:sz w:val="26"/>
          <w:szCs w:val="26"/>
        </w:rPr>
        <w:t xml:space="preserve"> «</w:t>
      </w:r>
      <w:r w:rsidRPr="006F4375">
        <w:rPr>
          <w:sz w:val="26"/>
          <w:szCs w:val="26"/>
        </w:rPr>
        <w:t xml:space="preserve">О внесении изменений в постановление Администрации </w:t>
      </w:r>
      <w:r w:rsidR="00172A08" w:rsidRPr="006F4375">
        <w:rPr>
          <w:sz w:val="26"/>
          <w:szCs w:val="26"/>
        </w:rPr>
        <w:t xml:space="preserve"> </w:t>
      </w:r>
      <w:r w:rsidRPr="006F4375">
        <w:rPr>
          <w:sz w:val="26"/>
          <w:szCs w:val="26"/>
        </w:rPr>
        <w:t>городского поселения Мышкин от 17.04.2013 № 44  «О муниципальной межведомственной комиссии для</w:t>
      </w:r>
      <w:r w:rsidR="00172A08" w:rsidRPr="006F4375">
        <w:rPr>
          <w:sz w:val="26"/>
          <w:szCs w:val="26"/>
        </w:rPr>
        <w:t xml:space="preserve"> </w:t>
      </w:r>
      <w:r w:rsidRPr="006F4375">
        <w:rPr>
          <w:sz w:val="26"/>
          <w:szCs w:val="26"/>
        </w:rPr>
        <w:t xml:space="preserve"> признания помещения жилым помещением, жилого </w:t>
      </w:r>
      <w:r w:rsidR="00172A08" w:rsidRPr="006F4375">
        <w:rPr>
          <w:sz w:val="26"/>
          <w:szCs w:val="26"/>
        </w:rPr>
        <w:t xml:space="preserve"> </w:t>
      </w:r>
      <w:r w:rsidRPr="006F4375">
        <w:rPr>
          <w:sz w:val="26"/>
          <w:szCs w:val="26"/>
        </w:rPr>
        <w:t>помещения непригодным для проживания, многоквартирного</w:t>
      </w:r>
      <w:r w:rsidR="00172A08" w:rsidRPr="006F4375">
        <w:rPr>
          <w:sz w:val="26"/>
          <w:szCs w:val="26"/>
        </w:rPr>
        <w:t xml:space="preserve"> </w:t>
      </w:r>
      <w:r w:rsidRPr="006F4375">
        <w:rPr>
          <w:sz w:val="26"/>
          <w:szCs w:val="26"/>
        </w:rPr>
        <w:t xml:space="preserve"> дома аварийным и подлежащим сносу или реконструкции, </w:t>
      </w:r>
      <w:r w:rsidR="00172A08" w:rsidRPr="006F4375">
        <w:rPr>
          <w:sz w:val="26"/>
          <w:szCs w:val="26"/>
        </w:rPr>
        <w:t xml:space="preserve"> </w:t>
      </w:r>
      <w:r w:rsidRPr="006F4375">
        <w:rPr>
          <w:sz w:val="26"/>
          <w:szCs w:val="26"/>
        </w:rPr>
        <w:t>садового дома жилым домом и жилого дома садовым домом»</w:t>
      </w:r>
      <w:r w:rsidR="00172A08" w:rsidRPr="006F4375">
        <w:rPr>
          <w:sz w:val="26"/>
          <w:szCs w:val="26"/>
        </w:rPr>
        <w:t>.</w:t>
      </w:r>
    </w:p>
    <w:p w:rsidR="00064FAA" w:rsidRPr="006F4375" w:rsidRDefault="00466F0B" w:rsidP="006F4375">
      <w:pPr>
        <w:pStyle w:val="a6"/>
        <w:numPr>
          <w:ilvl w:val="0"/>
          <w:numId w:val="3"/>
        </w:numPr>
        <w:tabs>
          <w:tab w:val="left" w:pos="1134"/>
        </w:tabs>
        <w:ind w:left="0" w:firstLine="567"/>
        <w:jc w:val="both"/>
        <w:rPr>
          <w:sz w:val="26"/>
          <w:szCs w:val="26"/>
        </w:rPr>
      </w:pPr>
      <w:r w:rsidRPr="006F4375">
        <w:rPr>
          <w:sz w:val="26"/>
          <w:szCs w:val="26"/>
        </w:rPr>
        <w:t>Постановление Администрации городского поселения Мышкин от 17 апреля 2013 года № 44 «О муниципальной межведомственной комиссии для признания помещения жилым помещением, пригодным (непригодным) для проживания граждан, многоквартирного дома аварийным и подлежащим сносу или реконструкции, на основании оценки соответствия жилых помещений муниципального жилищного фонда и частных жилых помещений  установленным требованиям».</w:t>
      </w:r>
    </w:p>
    <w:p w:rsidR="00894F6D" w:rsidRPr="006F4375" w:rsidRDefault="00894F6D" w:rsidP="006F4375">
      <w:pPr>
        <w:pStyle w:val="a6"/>
        <w:numPr>
          <w:ilvl w:val="0"/>
          <w:numId w:val="3"/>
        </w:numPr>
        <w:tabs>
          <w:tab w:val="left" w:pos="1134"/>
        </w:tabs>
        <w:ind w:left="0" w:firstLine="567"/>
        <w:jc w:val="both"/>
        <w:rPr>
          <w:sz w:val="26"/>
          <w:szCs w:val="26"/>
        </w:rPr>
      </w:pPr>
      <w:r w:rsidRPr="006F4375">
        <w:rPr>
          <w:sz w:val="26"/>
          <w:szCs w:val="26"/>
        </w:rPr>
        <w:t>Постановление Администрации городского поселения Мышкин от 22.08.2019  № 201 «О внесении изменений в постановление Администрации городского поселения Мышкин от 17.04.2013 № 44  «О муниципальной межведомственной комиссии для признания помещения жилым помещением, пригодным (непригодным) для проживания граждан, многоквартирного дома аварийным и подлежащим сносу или реконструкции, на основании оценки соответствия жилых помещений муниципального жилищного фонда и частных жилых помещений  установленным требованиям».</w:t>
      </w:r>
    </w:p>
    <w:p w:rsidR="00894F6D" w:rsidRPr="006F4375" w:rsidRDefault="00E06564" w:rsidP="006F4375">
      <w:pPr>
        <w:pStyle w:val="a6"/>
        <w:numPr>
          <w:ilvl w:val="0"/>
          <w:numId w:val="3"/>
        </w:numPr>
        <w:tabs>
          <w:tab w:val="left" w:pos="1134"/>
          <w:tab w:val="left" w:pos="8280"/>
          <w:tab w:val="left" w:pos="8460"/>
        </w:tabs>
        <w:ind w:left="0" w:firstLine="567"/>
        <w:jc w:val="both"/>
        <w:rPr>
          <w:sz w:val="26"/>
          <w:szCs w:val="26"/>
        </w:rPr>
      </w:pPr>
      <w:r w:rsidRPr="006F4375">
        <w:rPr>
          <w:sz w:val="26"/>
          <w:szCs w:val="26"/>
        </w:rPr>
        <w:t>Постановление Администрации городского поселения Мышкин от 17.10. 2014 № 143 «О внесении изменений в постановление администрации городского поселения Мышкин от 17.04.2013 № 44 «О муниципальной межведомственной комиссии для признания помещения жилым помещением, пригодным (непригодным) для проживания граждан, многоквартирного дома аварийным и подлежащим сносу или реконструкции, на основании оценки соответствия жилых помещений муниципального жилищного фонда и частных жилых помещений установленным требованиям».</w:t>
      </w:r>
    </w:p>
    <w:p w:rsidR="00E06564" w:rsidRPr="006F4375" w:rsidRDefault="00E06564" w:rsidP="006F4375">
      <w:pPr>
        <w:pStyle w:val="a6"/>
        <w:widowControl w:val="0"/>
        <w:numPr>
          <w:ilvl w:val="0"/>
          <w:numId w:val="3"/>
        </w:numPr>
        <w:tabs>
          <w:tab w:val="left" w:pos="1134"/>
        </w:tabs>
        <w:autoSpaceDE w:val="0"/>
        <w:autoSpaceDN w:val="0"/>
        <w:adjustRightInd w:val="0"/>
        <w:ind w:left="0" w:firstLine="567"/>
        <w:jc w:val="both"/>
        <w:rPr>
          <w:bCs/>
          <w:sz w:val="26"/>
          <w:szCs w:val="26"/>
        </w:rPr>
      </w:pPr>
      <w:r w:rsidRPr="006F4375">
        <w:rPr>
          <w:sz w:val="26"/>
          <w:szCs w:val="26"/>
        </w:rPr>
        <w:t>Постановление Администрации городского поселения Мышкин от</w:t>
      </w:r>
      <w:r w:rsidRPr="006F4375">
        <w:rPr>
          <w:bCs/>
          <w:sz w:val="26"/>
          <w:szCs w:val="26"/>
        </w:rPr>
        <w:t xml:space="preserve"> 10.02.2015 № 15 «О внесении изменений в постановление Администрации городского поселения Мышкин от 17 апреля 2013 года № 44 «О муниципальной межведомственной комиссии для признания помещения жилым помещением, пригодным (непригодным) для проживания граждан, многоквартирного дома аварийным и подлежащим</w:t>
      </w:r>
      <w:r w:rsidR="0054203D" w:rsidRPr="006F4375">
        <w:rPr>
          <w:bCs/>
          <w:sz w:val="26"/>
          <w:szCs w:val="26"/>
        </w:rPr>
        <w:t xml:space="preserve"> </w:t>
      </w:r>
      <w:r w:rsidRPr="006F4375">
        <w:rPr>
          <w:bCs/>
          <w:sz w:val="26"/>
          <w:szCs w:val="26"/>
        </w:rPr>
        <w:t>сносу или реконструкции, на основании оценки</w:t>
      </w:r>
      <w:r w:rsidR="0054203D" w:rsidRPr="006F4375">
        <w:rPr>
          <w:bCs/>
          <w:sz w:val="26"/>
          <w:szCs w:val="26"/>
        </w:rPr>
        <w:t xml:space="preserve"> </w:t>
      </w:r>
      <w:r w:rsidRPr="006F4375">
        <w:rPr>
          <w:bCs/>
          <w:sz w:val="26"/>
          <w:szCs w:val="26"/>
        </w:rPr>
        <w:t>соответствия жилых помещений муниципального жилищного фонда и частных жилых помещений</w:t>
      </w:r>
      <w:r w:rsidR="0054203D" w:rsidRPr="006F4375">
        <w:rPr>
          <w:bCs/>
          <w:sz w:val="26"/>
          <w:szCs w:val="26"/>
        </w:rPr>
        <w:t xml:space="preserve"> </w:t>
      </w:r>
      <w:r w:rsidRPr="006F4375">
        <w:rPr>
          <w:bCs/>
          <w:sz w:val="26"/>
          <w:szCs w:val="26"/>
        </w:rPr>
        <w:t>установленным требованиям»</w:t>
      </w:r>
      <w:r w:rsidR="0054203D" w:rsidRPr="006F4375">
        <w:rPr>
          <w:bCs/>
          <w:sz w:val="26"/>
          <w:szCs w:val="26"/>
        </w:rPr>
        <w:t>.</w:t>
      </w:r>
    </w:p>
    <w:p w:rsidR="00C25E3E" w:rsidRPr="006F4375" w:rsidRDefault="00C25E3E" w:rsidP="006F4375">
      <w:pPr>
        <w:pStyle w:val="a6"/>
        <w:widowControl w:val="0"/>
        <w:numPr>
          <w:ilvl w:val="0"/>
          <w:numId w:val="3"/>
        </w:numPr>
        <w:tabs>
          <w:tab w:val="left" w:pos="1134"/>
        </w:tabs>
        <w:autoSpaceDE w:val="0"/>
        <w:autoSpaceDN w:val="0"/>
        <w:adjustRightInd w:val="0"/>
        <w:ind w:left="0" w:firstLine="567"/>
        <w:jc w:val="both"/>
        <w:rPr>
          <w:bCs/>
          <w:sz w:val="26"/>
          <w:szCs w:val="26"/>
        </w:rPr>
      </w:pPr>
      <w:r w:rsidRPr="006F4375">
        <w:rPr>
          <w:sz w:val="26"/>
          <w:szCs w:val="26"/>
        </w:rPr>
        <w:t>Постановление Администрации городского поселения Мышкин от</w:t>
      </w:r>
      <w:r w:rsidRPr="006F4375">
        <w:rPr>
          <w:bCs/>
          <w:sz w:val="26"/>
          <w:szCs w:val="26"/>
        </w:rPr>
        <w:t xml:space="preserve"> 29.09.2015 № 250 «О внесении изменений в постановление Администрации городского поселения Мышкин от 17 апреля 2013 года № 44 «О муниципальной межведомственной комиссии для признания помещения жилым помещением, пригодным (непригодным) для проживания граждан, многоквартирного дома аварийным и подлежащим сносу или реконструкции, на основании оценки соответствия жилых помещений муниципального жилищного фонда и частных жилых помещений установленным требованиям».</w:t>
      </w:r>
    </w:p>
    <w:p w:rsidR="00F9727F" w:rsidRPr="006F4375" w:rsidRDefault="00F9727F" w:rsidP="006F4375">
      <w:pPr>
        <w:pStyle w:val="a6"/>
        <w:widowControl w:val="0"/>
        <w:numPr>
          <w:ilvl w:val="0"/>
          <w:numId w:val="3"/>
        </w:numPr>
        <w:tabs>
          <w:tab w:val="left" w:pos="1134"/>
        </w:tabs>
        <w:autoSpaceDE w:val="0"/>
        <w:autoSpaceDN w:val="0"/>
        <w:adjustRightInd w:val="0"/>
        <w:ind w:left="0" w:firstLine="567"/>
        <w:jc w:val="both"/>
        <w:rPr>
          <w:bCs/>
          <w:sz w:val="26"/>
          <w:szCs w:val="26"/>
        </w:rPr>
      </w:pPr>
      <w:r w:rsidRPr="006F4375">
        <w:rPr>
          <w:sz w:val="26"/>
          <w:szCs w:val="26"/>
        </w:rPr>
        <w:t>Постановление Администрации городского поселения Мышкин от</w:t>
      </w:r>
      <w:r w:rsidRPr="006F4375">
        <w:rPr>
          <w:bCs/>
          <w:sz w:val="26"/>
          <w:szCs w:val="26"/>
        </w:rPr>
        <w:t xml:space="preserve"> 04.12.2015 № 373 «О внесении изменений в постановление Администрации городского поселения Мышкин от 17 апреля 2013 года № 44 «О муниципальной межведомственной комиссии для признания помещения жилым помещением, пригодным (непригодным) для проживания граждан, многоквартирного дома аварийным и подлежащим сносу или реконструкции, на основании оценки соответствия жилых помещений муниципального жилищного фонда и частных жилых помещений установленным требованиям».</w:t>
      </w:r>
    </w:p>
    <w:p w:rsidR="00F9727F" w:rsidRPr="006F4375" w:rsidRDefault="00F9727F" w:rsidP="006F4375">
      <w:pPr>
        <w:pStyle w:val="a6"/>
        <w:widowControl w:val="0"/>
        <w:numPr>
          <w:ilvl w:val="0"/>
          <w:numId w:val="3"/>
        </w:numPr>
        <w:tabs>
          <w:tab w:val="left" w:pos="1134"/>
        </w:tabs>
        <w:autoSpaceDE w:val="0"/>
        <w:autoSpaceDN w:val="0"/>
        <w:adjustRightInd w:val="0"/>
        <w:ind w:left="0" w:firstLine="567"/>
        <w:jc w:val="both"/>
        <w:rPr>
          <w:bCs/>
          <w:sz w:val="26"/>
          <w:szCs w:val="26"/>
        </w:rPr>
      </w:pPr>
      <w:r w:rsidRPr="006F4375">
        <w:rPr>
          <w:sz w:val="26"/>
          <w:szCs w:val="26"/>
        </w:rPr>
        <w:t>Постановление Администрации городского поселения Мышкин от</w:t>
      </w:r>
      <w:r w:rsidRPr="006F4375">
        <w:rPr>
          <w:bCs/>
          <w:sz w:val="26"/>
          <w:szCs w:val="26"/>
        </w:rPr>
        <w:t xml:space="preserve"> 01.06.2016 № 191 «О внесении изменений в постановление Администрации городского поселения Мышкин от 17 апреля 2013 года № 44 «О муниципальной межведомственной комиссии для признания помещения жилым помещением, пригодным (непригодным) для проживания граждан, многоквартирного дома аварийным и подлежащим сносу или реконструкции, на основании оценки соответствия жилых помещений муниципального жилищного фонда и частных жилых помещений установленным требованиям».</w:t>
      </w:r>
    </w:p>
    <w:p w:rsidR="00F9727F" w:rsidRPr="006F4375" w:rsidRDefault="00F9727F" w:rsidP="006F4375">
      <w:pPr>
        <w:pStyle w:val="a6"/>
        <w:widowControl w:val="0"/>
        <w:numPr>
          <w:ilvl w:val="0"/>
          <w:numId w:val="3"/>
        </w:numPr>
        <w:tabs>
          <w:tab w:val="left" w:pos="1134"/>
        </w:tabs>
        <w:autoSpaceDE w:val="0"/>
        <w:autoSpaceDN w:val="0"/>
        <w:adjustRightInd w:val="0"/>
        <w:ind w:left="0" w:firstLine="567"/>
        <w:jc w:val="both"/>
        <w:rPr>
          <w:bCs/>
          <w:sz w:val="26"/>
          <w:szCs w:val="26"/>
        </w:rPr>
      </w:pPr>
      <w:r w:rsidRPr="006F4375">
        <w:rPr>
          <w:sz w:val="26"/>
          <w:szCs w:val="26"/>
        </w:rPr>
        <w:t xml:space="preserve">Постановление Администрации городского поселения Мышкин от </w:t>
      </w:r>
      <w:r w:rsidRPr="006F4375">
        <w:rPr>
          <w:bCs/>
          <w:sz w:val="26"/>
          <w:szCs w:val="26"/>
        </w:rPr>
        <w:t>21.06.2016 № 204 «О внесении изменений в постановление Администрации городского поселения Мышкин от 17 апреля 2013 года № 44 «О муниципальной межведомственной комиссии для признания помещения жилым помещением, пригодным (непригодным) для проживания граждан, многоквартирного дома аварийным и подлежащим сносу или реконструкции, на основании оценки соответствия жилых помещений муниципального жилищного фонда и частных жилых помещений установленным требованиям».</w:t>
      </w:r>
    </w:p>
    <w:p w:rsidR="00F9727F" w:rsidRPr="006F4375" w:rsidRDefault="00F9727F" w:rsidP="006F4375">
      <w:pPr>
        <w:pStyle w:val="a6"/>
        <w:widowControl w:val="0"/>
        <w:numPr>
          <w:ilvl w:val="0"/>
          <w:numId w:val="3"/>
        </w:numPr>
        <w:tabs>
          <w:tab w:val="left" w:pos="1134"/>
        </w:tabs>
        <w:autoSpaceDE w:val="0"/>
        <w:autoSpaceDN w:val="0"/>
        <w:adjustRightInd w:val="0"/>
        <w:ind w:left="0" w:firstLine="567"/>
        <w:jc w:val="both"/>
        <w:rPr>
          <w:bCs/>
          <w:sz w:val="26"/>
          <w:szCs w:val="26"/>
        </w:rPr>
      </w:pPr>
      <w:r w:rsidRPr="006F4375">
        <w:rPr>
          <w:sz w:val="26"/>
          <w:szCs w:val="26"/>
        </w:rPr>
        <w:t xml:space="preserve">Постановление Администрации городского поселения Мышкин от </w:t>
      </w:r>
      <w:r w:rsidRPr="006F4375">
        <w:rPr>
          <w:bCs/>
          <w:sz w:val="26"/>
          <w:szCs w:val="26"/>
        </w:rPr>
        <w:t>27.06.2016 № 209 «О внесении изменений в постановление Администрации городского поселения Мышкин от 17 апреля 2013 года № 44 «О муниципальной межведомственной комиссии для признания помещения жилым помещением, пригодным (непригодным) для проживания граждан, многоквартирного дома аварийным и подлежащим сносу или реконструкции, на основании оценки соответствия жилых помещений муниципального жилищного фонда и частных жилых помещений установленным требованиям».</w:t>
      </w:r>
    </w:p>
    <w:p w:rsidR="00F9727F" w:rsidRPr="006F4375" w:rsidRDefault="00F9727F" w:rsidP="006F4375">
      <w:pPr>
        <w:pStyle w:val="a6"/>
        <w:widowControl w:val="0"/>
        <w:numPr>
          <w:ilvl w:val="0"/>
          <w:numId w:val="3"/>
        </w:numPr>
        <w:tabs>
          <w:tab w:val="left" w:pos="1134"/>
        </w:tabs>
        <w:autoSpaceDE w:val="0"/>
        <w:autoSpaceDN w:val="0"/>
        <w:adjustRightInd w:val="0"/>
        <w:ind w:left="0" w:firstLine="567"/>
        <w:jc w:val="both"/>
        <w:rPr>
          <w:bCs/>
          <w:sz w:val="26"/>
          <w:szCs w:val="26"/>
        </w:rPr>
      </w:pPr>
      <w:r w:rsidRPr="006F4375">
        <w:rPr>
          <w:sz w:val="26"/>
          <w:szCs w:val="26"/>
        </w:rPr>
        <w:t xml:space="preserve"> Постановление Администрации городского поселения Мышкин от </w:t>
      </w:r>
      <w:r w:rsidRPr="006F4375">
        <w:rPr>
          <w:bCs/>
          <w:sz w:val="26"/>
          <w:szCs w:val="26"/>
        </w:rPr>
        <w:t>03.11.2016  № 391 «О внесении изменений в постановление Администрации городского поселения Мышкин от 17 апреля 2013 года № 44 «О муниципальной межведомственной комиссии для признания помещения жилым помещением, пригодным (непригодным) для проживания граждан, многоквартирного дома аварийным и подлежащим сносу или реконструкции, на основании оценки соответствия жилых помещений муниципального жилищного фонда и частных жилых помещений установленным требованиям».</w:t>
      </w:r>
    </w:p>
    <w:p w:rsidR="00E06564" w:rsidRPr="006F4375" w:rsidRDefault="00EE1B90" w:rsidP="006F4375">
      <w:pPr>
        <w:pStyle w:val="a6"/>
        <w:widowControl w:val="0"/>
        <w:numPr>
          <w:ilvl w:val="0"/>
          <w:numId w:val="3"/>
        </w:numPr>
        <w:tabs>
          <w:tab w:val="left" w:pos="1134"/>
        </w:tabs>
        <w:autoSpaceDE w:val="0"/>
        <w:autoSpaceDN w:val="0"/>
        <w:adjustRightInd w:val="0"/>
        <w:ind w:left="0" w:firstLine="567"/>
        <w:jc w:val="both"/>
        <w:rPr>
          <w:sz w:val="26"/>
          <w:szCs w:val="26"/>
        </w:rPr>
      </w:pPr>
      <w:r w:rsidRPr="006F4375">
        <w:rPr>
          <w:sz w:val="26"/>
          <w:szCs w:val="26"/>
        </w:rPr>
        <w:t xml:space="preserve">Постановление Администрации городского поселения Мышкин от </w:t>
      </w:r>
      <w:r w:rsidRPr="006F4375">
        <w:rPr>
          <w:bCs/>
          <w:sz w:val="26"/>
          <w:szCs w:val="26"/>
        </w:rPr>
        <w:t>01.08.2017  № 192 «О внесении изменений в постановление Администрации городского поселения Мышкин от 17 апреля 2013 года № 44 «О муниципальной межведомственной комиссии для признания помещения жилым помещением, пригодным (непригодным) для проживания граждан, многоквартирного дома аварийным и подлежащим сносу или реконструкции, на основании оценки соответствия жилых помещений муниципального жилищного фонда и частных жилых помещений установленным требованиям».</w:t>
      </w:r>
    </w:p>
    <w:p w:rsidR="00BF613F" w:rsidRPr="006F4375" w:rsidRDefault="00BF613F" w:rsidP="006F4375">
      <w:pPr>
        <w:pStyle w:val="a6"/>
        <w:widowControl w:val="0"/>
        <w:numPr>
          <w:ilvl w:val="0"/>
          <w:numId w:val="3"/>
        </w:numPr>
        <w:tabs>
          <w:tab w:val="left" w:pos="1134"/>
        </w:tabs>
        <w:autoSpaceDE w:val="0"/>
        <w:autoSpaceDN w:val="0"/>
        <w:adjustRightInd w:val="0"/>
        <w:ind w:left="0" w:firstLine="567"/>
        <w:jc w:val="both"/>
        <w:rPr>
          <w:sz w:val="26"/>
          <w:szCs w:val="26"/>
        </w:rPr>
      </w:pPr>
      <w:r w:rsidRPr="006F4375">
        <w:rPr>
          <w:sz w:val="26"/>
          <w:szCs w:val="26"/>
        </w:rPr>
        <w:t xml:space="preserve">Постановление Администрации городского поселения Мышкин от </w:t>
      </w:r>
      <w:r w:rsidRPr="006F4375">
        <w:rPr>
          <w:bCs/>
          <w:sz w:val="26"/>
          <w:szCs w:val="26"/>
        </w:rPr>
        <w:t>06.08.2018 № 229 «О внесении изменений в постановление Администрации городского поселения Мышкин от 17 апреля 2013 года № 44 «О муниципальной межведомственной комиссии для признания помещения жилым помещением, пригодным (непригодным) для проживания граждан, многоквартирного дома аварийным и подлежащим сносу или реконструкции, на основании оценки соответствия жилых помещений муниципального жилищного фонда и частных жилых помещений установленным требованиям».</w:t>
      </w:r>
    </w:p>
    <w:p w:rsidR="00EE1B90" w:rsidRPr="006F4375" w:rsidRDefault="009B2BC7" w:rsidP="006F4375">
      <w:pPr>
        <w:pStyle w:val="a6"/>
        <w:widowControl w:val="0"/>
        <w:numPr>
          <w:ilvl w:val="0"/>
          <w:numId w:val="3"/>
        </w:numPr>
        <w:tabs>
          <w:tab w:val="left" w:pos="1134"/>
        </w:tabs>
        <w:autoSpaceDE w:val="0"/>
        <w:autoSpaceDN w:val="0"/>
        <w:adjustRightInd w:val="0"/>
        <w:ind w:left="0" w:firstLine="567"/>
        <w:jc w:val="both"/>
        <w:rPr>
          <w:sz w:val="26"/>
          <w:szCs w:val="26"/>
        </w:rPr>
      </w:pPr>
      <w:r w:rsidRPr="006F4375">
        <w:rPr>
          <w:sz w:val="26"/>
          <w:szCs w:val="26"/>
        </w:rPr>
        <w:t xml:space="preserve">Постановление Администрации городского поселения Мышкин от </w:t>
      </w:r>
      <w:r w:rsidRPr="006F4375">
        <w:rPr>
          <w:bCs/>
          <w:sz w:val="26"/>
          <w:szCs w:val="26"/>
        </w:rPr>
        <w:t>01.03.2018 № 53 «О внесении изменений в постановление Администрации городского поселения Мышкин от 17 апреля 2013 года № 44 «О муниципальной межведомственной комиссии для признания помещения жилым помещением, пригодным (непригодным) для проживания граждан, многоквартирного дома аварийным и подлежащим сносу или реконструкции, на основании оценки соответствия жилых помещений муниципального жилищного фонда и частных жилых помещений установленным требованиям».</w:t>
      </w:r>
    </w:p>
    <w:p w:rsidR="00B96428" w:rsidRPr="006F4375" w:rsidRDefault="00B96428" w:rsidP="006F4375">
      <w:pPr>
        <w:pStyle w:val="a6"/>
        <w:widowControl w:val="0"/>
        <w:numPr>
          <w:ilvl w:val="0"/>
          <w:numId w:val="3"/>
        </w:numPr>
        <w:tabs>
          <w:tab w:val="left" w:pos="1134"/>
        </w:tabs>
        <w:autoSpaceDE w:val="0"/>
        <w:autoSpaceDN w:val="0"/>
        <w:adjustRightInd w:val="0"/>
        <w:ind w:left="0" w:firstLine="567"/>
        <w:jc w:val="both"/>
        <w:rPr>
          <w:bCs/>
          <w:sz w:val="26"/>
          <w:szCs w:val="26"/>
        </w:rPr>
      </w:pPr>
      <w:r w:rsidRPr="006F4375">
        <w:rPr>
          <w:sz w:val="26"/>
          <w:szCs w:val="26"/>
        </w:rPr>
        <w:t xml:space="preserve">Постановление Администрации городского поселения Мышкин от </w:t>
      </w:r>
      <w:r w:rsidRPr="006F4375">
        <w:rPr>
          <w:bCs/>
          <w:sz w:val="26"/>
          <w:szCs w:val="26"/>
        </w:rPr>
        <w:t xml:space="preserve">21.05.2018 № 163«О внесении изменений в постановление Администрации городского поселения Мышкин от 17 апреля 2013 года № 44 «О муниципальной межведомственной комиссии для признания помещения жилым помещением, пригодным (непригодным) для проживания граждан, многоквартирного дома аварийным и подлежащим сносу или реконструкции, на основании оценки соответствия жилых помещений муниципального жилищного фонда и частных жилых помещений установленным требованиям». </w:t>
      </w:r>
    </w:p>
    <w:p w:rsidR="009B2BC7" w:rsidRPr="006F4375" w:rsidRDefault="00A969AE" w:rsidP="006F4375">
      <w:pPr>
        <w:pStyle w:val="a6"/>
        <w:widowControl w:val="0"/>
        <w:numPr>
          <w:ilvl w:val="0"/>
          <w:numId w:val="3"/>
        </w:numPr>
        <w:tabs>
          <w:tab w:val="left" w:pos="1134"/>
        </w:tabs>
        <w:autoSpaceDE w:val="0"/>
        <w:autoSpaceDN w:val="0"/>
        <w:adjustRightInd w:val="0"/>
        <w:ind w:left="0" w:firstLine="567"/>
        <w:jc w:val="both"/>
        <w:rPr>
          <w:sz w:val="26"/>
          <w:szCs w:val="26"/>
        </w:rPr>
      </w:pPr>
      <w:r w:rsidRPr="006F4375">
        <w:rPr>
          <w:sz w:val="26"/>
          <w:szCs w:val="26"/>
        </w:rPr>
        <w:t xml:space="preserve">Постановление Администрации городского поселения Мышкин от </w:t>
      </w:r>
      <w:r w:rsidRPr="006F4375">
        <w:rPr>
          <w:bCs/>
          <w:sz w:val="26"/>
          <w:szCs w:val="26"/>
        </w:rPr>
        <w:t>07.09.2018 № 261 «О внесении изменений в постановление Администрации городского поселения Мышкин от 17 апреля 2013 года № 44 «О муниципальной межведомственной комиссии для признания помещения жилым помещением, пригодным (непригодным) для проживания граждан, многоквартирного дома аварийным и подлежащим сносу или реконструкции, на основании оценки соответствия жилых помещений муниципального жилищного фонда и частных жилых помещений установленным требованиям».</w:t>
      </w:r>
    </w:p>
    <w:p w:rsidR="00A969AE" w:rsidRPr="006F4375" w:rsidRDefault="00C0018B" w:rsidP="006F4375">
      <w:pPr>
        <w:pStyle w:val="a6"/>
        <w:widowControl w:val="0"/>
        <w:numPr>
          <w:ilvl w:val="0"/>
          <w:numId w:val="3"/>
        </w:numPr>
        <w:tabs>
          <w:tab w:val="left" w:pos="1134"/>
        </w:tabs>
        <w:autoSpaceDE w:val="0"/>
        <w:autoSpaceDN w:val="0"/>
        <w:adjustRightInd w:val="0"/>
        <w:ind w:left="0" w:firstLine="567"/>
        <w:jc w:val="both"/>
        <w:rPr>
          <w:sz w:val="26"/>
          <w:szCs w:val="26"/>
        </w:rPr>
      </w:pPr>
      <w:r w:rsidRPr="006F4375">
        <w:rPr>
          <w:sz w:val="26"/>
          <w:szCs w:val="26"/>
        </w:rPr>
        <w:t xml:space="preserve">Постановление Администрации городского поселения Мышкин от </w:t>
      </w:r>
      <w:r w:rsidRPr="006F4375">
        <w:rPr>
          <w:bCs/>
          <w:sz w:val="26"/>
          <w:szCs w:val="26"/>
        </w:rPr>
        <w:t>19.03.2019  № 45 «О внесении изменений в постановление Администрации городского поселения Мышкин от 17 апреля 2013 года № 44 «О муниципальной межведомственной комиссии для признания помещения жилым помещением, пригодным (непригодным) для проживания граждан, многоквартирного дома аварийным и подлежащим сносу или реконструкции, на основании оценки соответствия жилых помещений муниципального жилищного фонда и частных жилых помещений установленным требованиям».</w:t>
      </w:r>
    </w:p>
    <w:p w:rsidR="00A700AE" w:rsidRPr="006F4375" w:rsidRDefault="00A700AE" w:rsidP="006F4375">
      <w:pPr>
        <w:pStyle w:val="a6"/>
        <w:widowControl w:val="0"/>
        <w:numPr>
          <w:ilvl w:val="0"/>
          <w:numId w:val="3"/>
        </w:numPr>
        <w:tabs>
          <w:tab w:val="left" w:pos="1134"/>
        </w:tabs>
        <w:autoSpaceDE w:val="0"/>
        <w:autoSpaceDN w:val="0"/>
        <w:adjustRightInd w:val="0"/>
        <w:ind w:left="0" w:firstLine="567"/>
        <w:jc w:val="both"/>
        <w:rPr>
          <w:bCs/>
          <w:sz w:val="26"/>
          <w:szCs w:val="26"/>
        </w:rPr>
      </w:pPr>
      <w:r w:rsidRPr="006F4375">
        <w:rPr>
          <w:sz w:val="26"/>
          <w:szCs w:val="26"/>
        </w:rPr>
        <w:t xml:space="preserve">Постановление Администрации городского поселения Мышкин от </w:t>
      </w:r>
      <w:r w:rsidRPr="006F4375">
        <w:rPr>
          <w:bCs/>
          <w:sz w:val="26"/>
          <w:szCs w:val="26"/>
        </w:rPr>
        <w:t>10.04.2019  № 67 «О внесении изменений в постановление Администрации городского поселения Мышкин от 17 апреля 2013 года № 44 «О муниципальной межведомственной комиссии для признания помещения жилым помещением, пригодным (непригодным) для проживания граждан, многоквартирного дома аварийным и подлежащим сносу или реконструкции, на основании оценки соответствия жилых помещений муниципального жилищного фонда и частных жилых помещений установленным требованиям».</w:t>
      </w:r>
    </w:p>
    <w:p w:rsidR="00C55718" w:rsidRPr="006F4375" w:rsidRDefault="00C55718" w:rsidP="006F4375">
      <w:pPr>
        <w:pStyle w:val="a6"/>
        <w:widowControl w:val="0"/>
        <w:numPr>
          <w:ilvl w:val="0"/>
          <w:numId w:val="3"/>
        </w:numPr>
        <w:tabs>
          <w:tab w:val="left" w:pos="1134"/>
        </w:tabs>
        <w:autoSpaceDE w:val="0"/>
        <w:autoSpaceDN w:val="0"/>
        <w:adjustRightInd w:val="0"/>
        <w:ind w:left="0" w:firstLine="567"/>
        <w:jc w:val="both"/>
        <w:rPr>
          <w:bCs/>
          <w:sz w:val="26"/>
          <w:szCs w:val="26"/>
        </w:rPr>
      </w:pPr>
      <w:r w:rsidRPr="006F4375">
        <w:rPr>
          <w:sz w:val="26"/>
          <w:szCs w:val="26"/>
        </w:rPr>
        <w:t xml:space="preserve">Постановление Администрации городского поселения Мышкин от </w:t>
      </w:r>
      <w:r w:rsidRPr="006F4375">
        <w:rPr>
          <w:bCs/>
          <w:sz w:val="26"/>
          <w:szCs w:val="26"/>
        </w:rPr>
        <w:t xml:space="preserve">28.05.2019 № 11767 «О внесении изменений в постановление Администрации городского поселения Мышкин от 17 апреля 2013 года № 44 «О муниципальной межведомственной комиссии для признания помещения жилым помещением, пригодным (непригодным) для проживания граждан, многоквартирного дома аварийным и подлежащим сносу или реконструкции, на основании оценки соответствия жилых помещений муниципального жилищного фонда и частных жилых помещений установленным требованиям». </w:t>
      </w:r>
    </w:p>
    <w:p w:rsidR="00C0018B" w:rsidRPr="006F4375" w:rsidRDefault="00C0018B" w:rsidP="006F4375">
      <w:pPr>
        <w:pStyle w:val="a6"/>
        <w:widowControl w:val="0"/>
        <w:tabs>
          <w:tab w:val="left" w:pos="1134"/>
        </w:tabs>
        <w:autoSpaceDE w:val="0"/>
        <w:autoSpaceDN w:val="0"/>
        <w:adjustRightInd w:val="0"/>
        <w:ind w:left="0" w:firstLine="567"/>
        <w:jc w:val="both"/>
        <w:rPr>
          <w:sz w:val="26"/>
          <w:szCs w:val="26"/>
        </w:rPr>
      </w:pPr>
    </w:p>
    <w:sectPr w:rsidR="00C0018B" w:rsidRPr="006F4375" w:rsidSect="006F4375">
      <w:pgSz w:w="11906" w:h="16838" w:code="9"/>
      <w:pgMar w:top="1134" w:right="851" w:bottom="1134"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B43FEB"/>
    <w:multiLevelType w:val="hybridMultilevel"/>
    <w:tmpl w:val="87EA8C6A"/>
    <w:lvl w:ilvl="0" w:tplc="97A8871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15272910"/>
    <w:multiLevelType w:val="hybridMultilevel"/>
    <w:tmpl w:val="4CE209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07C4B70"/>
    <w:multiLevelType w:val="multilevel"/>
    <w:tmpl w:val="9B4C2356"/>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930"/>
        </w:tabs>
        <w:ind w:left="930" w:hanging="39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3">
    <w:nsid w:val="433E5430"/>
    <w:multiLevelType w:val="hybridMultilevel"/>
    <w:tmpl w:val="4CE209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82166ED"/>
    <w:multiLevelType w:val="hybridMultilevel"/>
    <w:tmpl w:val="4CE209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18E475B"/>
    <w:multiLevelType w:val="hybridMultilevel"/>
    <w:tmpl w:val="12606EF8"/>
    <w:lvl w:ilvl="0" w:tplc="C7D831AC">
      <w:start w:val="1"/>
      <w:numFmt w:val="decimal"/>
      <w:lvlText w:val="%1."/>
      <w:lvlJc w:val="left"/>
      <w:pPr>
        <w:ind w:left="1713" w:hanging="100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5"/>
  </w:num>
  <w:num w:numId="2">
    <w:abstractNumId w:val="0"/>
  </w:num>
  <w:num w:numId="3">
    <w:abstractNumId w:val="1"/>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1CB"/>
    <w:rsid w:val="00011E4C"/>
    <w:rsid w:val="0003654D"/>
    <w:rsid w:val="00064FAA"/>
    <w:rsid w:val="00087AD8"/>
    <w:rsid w:val="00172A08"/>
    <w:rsid w:val="001E216C"/>
    <w:rsid w:val="0030246E"/>
    <w:rsid w:val="0035568B"/>
    <w:rsid w:val="003B6258"/>
    <w:rsid w:val="003D02BB"/>
    <w:rsid w:val="003E1DEE"/>
    <w:rsid w:val="00466F0B"/>
    <w:rsid w:val="004877EE"/>
    <w:rsid w:val="0051055D"/>
    <w:rsid w:val="0054203D"/>
    <w:rsid w:val="00557718"/>
    <w:rsid w:val="005F2B56"/>
    <w:rsid w:val="00630EA7"/>
    <w:rsid w:val="006F4375"/>
    <w:rsid w:val="00703A65"/>
    <w:rsid w:val="00894F6D"/>
    <w:rsid w:val="008A1138"/>
    <w:rsid w:val="009B2BC7"/>
    <w:rsid w:val="00A700AE"/>
    <w:rsid w:val="00A969AE"/>
    <w:rsid w:val="00AB4FEA"/>
    <w:rsid w:val="00B96428"/>
    <w:rsid w:val="00BE6B1C"/>
    <w:rsid w:val="00BF613F"/>
    <w:rsid w:val="00C0018B"/>
    <w:rsid w:val="00C25E3E"/>
    <w:rsid w:val="00C55718"/>
    <w:rsid w:val="00D035E3"/>
    <w:rsid w:val="00D27AC4"/>
    <w:rsid w:val="00DA71CB"/>
    <w:rsid w:val="00E06564"/>
    <w:rsid w:val="00E20403"/>
    <w:rsid w:val="00E5519D"/>
    <w:rsid w:val="00ED2752"/>
    <w:rsid w:val="00EE1443"/>
    <w:rsid w:val="00EE1B90"/>
    <w:rsid w:val="00EE3443"/>
    <w:rsid w:val="00F87DEE"/>
    <w:rsid w:val="00F972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12C9A1-5DF6-4F31-A493-BD08B0BC9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77E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A71C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A71C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DA71CB"/>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ody Text"/>
    <w:basedOn w:val="a"/>
    <w:link w:val="a4"/>
    <w:unhideWhenUsed/>
    <w:rsid w:val="00064FAA"/>
    <w:pPr>
      <w:jc w:val="both"/>
    </w:pPr>
    <w:rPr>
      <w:szCs w:val="20"/>
    </w:rPr>
  </w:style>
  <w:style w:type="character" w:customStyle="1" w:styleId="a4">
    <w:name w:val="Основной текст Знак"/>
    <w:basedOn w:val="a0"/>
    <w:link w:val="a3"/>
    <w:rsid w:val="00064FAA"/>
    <w:rPr>
      <w:rFonts w:ascii="Times New Roman" w:eastAsia="Times New Roman" w:hAnsi="Times New Roman" w:cs="Times New Roman"/>
      <w:sz w:val="24"/>
      <w:szCs w:val="20"/>
      <w:lang w:eastAsia="ru-RU"/>
    </w:rPr>
  </w:style>
  <w:style w:type="character" w:customStyle="1" w:styleId="a5">
    <w:name w:val="Гипертекстовая ссылка"/>
    <w:basedOn w:val="a0"/>
    <w:uiPriority w:val="99"/>
    <w:rsid w:val="00064FAA"/>
    <w:rPr>
      <w:rFonts w:cs="Times New Roman"/>
      <w:b/>
      <w:color w:val="106BBE"/>
    </w:rPr>
  </w:style>
  <w:style w:type="paragraph" w:styleId="a6">
    <w:name w:val="List Paragraph"/>
    <w:basedOn w:val="a"/>
    <w:uiPriority w:val="34"/>
    <w:qFormat/>
    <w:rsid w:val="00064F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988C37D481158D804D6CFCABF6A3526F68A1B2F9E8CA80476A8CABC82027F064260B7CBFFCFDBCED6E8762341h0aBG" TargetMode="External"/><Relationship Id="rId3" Type="http://schemas.openxmlformats.org/officeDocument/2006/relationships/settings" Target="settings.xml"/><Relationship Id="rId7" Type="http://schemas.openxmlformats.org/officeDocument/2006/relationships/hyperlink" Target="garantF1://45803479.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45803479.0"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consultantplus://offline/ref=3988C37D481158D804D6CFCABF6A3526F6871A2F9E8BA80476A8CABC82027F065060EFC7FDC8C5C9D7FD2072075C432A2D0AAF7B32A65C28hBa0G" TargetMode="External"/><Relationship Id="rId4" Type="http://schemas.openxmlformats.org/officeDocument/2006/relationships/webSettings" Target="webSettings.xml"/><Relationship Id="rId9" Type="http://schemas.openxmlformats.org/officeDocument/2006/relationships/hyperlink" Target="consultantplus://offline/ref=3988C37D481158D804D6CFCABF6A3526F6801D2E948CA80476A8CABC82027F065060EFC7FDC8C5CFD3FD2072075C432A2D0AAF7B32A65C28hBa0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5774</Words>
  <Characters>32915</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38612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Марина</cp:lastModifiedBy>
  <cp:revision>2</cp:revision>
  <cp:lastPrinted>2022-05-17T05:55:00Z</cp:lastPrinted>
  <dcterms:created xsi:type="dcterms:W3CDTF">2022-06-06T08:01:00Z</dcterms:created>
  <dcterms:modified xsi:type="dcterms:W3CDTF">2022-06-06T08:01:00Z</dcterms:modified>
</cp:coreProperties>
</file>