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E47D04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EA391D">
        <w:rPr>
          <w:rFonts w:ascii="Times New Roman" w:hAnsi="Times New Roman" w:cs="Times New Roman"/>
          <w:sz w:val="28"/>
          <w:szCs w:val="28"/>
        </w:rPr>
        <w:t>мая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2E7600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Муниципальный Совет городского поселения Мышкин </w:t>
      </w:r>
      <w:r w:rsidR="002E7600">
        <w:rPr>
          <w:rFonts w:ascii="Times New Roman" w:hAnsi="Times New Roman" w:cs="Times New Roman"/>
          <w:sz w:val="28"/>
          <w:szCs w:val="28"/>
        </w:rPr>
        <w:t>РЕШИЛ</w:t>
      </w:r>
      <w:r w:rsidRPr="000B7F7F">
        <w:rPr>
          <w:rFonts w:ascii="Times New Roman" w:hAnsi="Times New Roman" w:cs="Times New Roman"/>
          <w:sz w:val="28"/>
          <w:szCs w:val="28"/>
        </w:rPr>
        <w:t>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051CA8" w:rsidRPr="000B7F7F">
        <w:rPr>
          <w:rFonts w:ascii="Times New Roman" w:hAnsi="Times New Roman" w:cs="Times New Roman"/>
          <w:sz w:val="28"/>
          <w:szCs w:val="28"/>
        </w:rPr>
        <w:t>17</w:t>
      </w:r>
      <w:r w:rsidR="00EA391D">
        <w:rPr>
          <w:rFonts w:ascii="Times New Roman" w:hAnsi="Times New Roman" w:cs="Times New Roman"/>
          <w:sz w:val="28"/>
          <w:szCs w:val="28"/>
        </w:rPr>
        <w:t xml:space="preserve">2 637 052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A65DFE" w:rsidRPr="000B7F7F">
        <w:rPr>
          <w:rFonts w:ascii="Times New Roman" w:hAnsi="Times New Roman" w:cs="Times New Roman"/>
          <w:sz w:val="28"/>
          <w:szCs w:val="28"/>
        </w:rPr>
        <w:t>я 98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EA391D">
        <w:rPr>
          <w:rFonts w:ascii="Times New Roman" w:hAnsi="Times New Roman" w:cs="Times New Roman"/>
          <w:b w:val="0"/>
          <w:sz w:val="28"/>
          <w:szCs w:val="28"/>
        </w:rPr>
        <w:t>172 914 048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AA38BA" w:rsidRPr="000B7F7F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дефицит бюджета городского поселения Мышкин </w:t>
      </w:r>
      <w:r w:rsidR="00A65DFE" w:rsidRPr="000B7F7F">
        <w:rPr>
          <w:rFonts w:ascii="Times New Roman" w:hAnsi="Times New Roman" w:cs="Times New Roman"/>
          <w:sz w:val="28"/>
          <w:szCs w:val="28"/>
        </w:rPr>
        <w:t>276 995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02 копейки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2023 год и на 2024 год: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177 504 931 рубль и на 2024 год в сумме 35 489 657 рублей;</w:t>
      </w:r>
    </w:p>
    <w:p w:rsidR="00486F24" w:rsidRPr="000B7F7F" w:rsidRDefault="00F10881" w:rsidP="00390B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177 504 931 рубль, в том числе условно утвержденные расходы в сумме 463 000 рублей</w:t>
      </w:r>
      <w:r w:rsidRPr="000B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 w:rsidR="00486F24" w:rsidRPr="000B7F7F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Pr="000B7F7F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1,</w:t>
      </w:r>
      <w:r w:rsidR="00AB0F6B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3, № 5</w:t>
      </w:r>
      <w:r w:rsidR="00517205" w:rsidRPr="000B7F7F">
        <w:rPr>
          <w:rFonts w:ascii="Times New Roman" w:hAnsi="Times New Roman" w:cs="Times New Roman"/>
          <w:b w:val="0"/>
          <w:sz w:val="28"/>
          <w:szCs w:val="28"/>
        </w:rPr>
        <w:t>, № 7</w:t>
      </w:r>
      <w:r w:rsidR="004C5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614">
        <w:rPr>
          <w:rFonts w:ascii="Times New Roman" w:hAnsi="Times New Roman" w:cs="Times New Roman"/>
          <w:b w:val="0"/>
          <w:sz w:val="28"/>
          <w:szCs w:val="28"/>
        </w:rPr>
        <w:t>4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7518DA" w:rsidRPr="000B7F7F" w:rsidRDefault="00AB681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1.</w:t>
      </w:r>
      <w:r w:rsidR="0098773F" w:rsidRPr="000B7F7F">
        <w:rPr>
          <w:sz w:val="28"/>
          <w:szCs w:val="28"/>
        </w:rPr>
        <w:t>4</w:t>
      </w:r>
      <w:r w:rsidRPr="000B7F7F">
        <w:rPr>
          <w:sz w:val="28"/>
          <w:szCs w:val="28"/>
        </w:rPr>
        <w:t xml:space="preserve">. </w:t>
      </w:r>
      <w:r w:rsidR="00040F86" w:rsidRPr="000B7F7F">
        <w:rPr>
          <w:sz w:val="28"/>
          <w:szCs w:val="28"/>
        </w:rPr>
        <w:t>Статью 1</w:t>
      </w:r>
      <w:r w:rsidR="00717492" w:rsidRPr="000B7F7F">
        <w:rPr>
          <w:sz w:val="28"/>
          <w:szCs w:val="28"/>
        </w:rPr>
        <w:t>4</w:t>
      </w:r>
      <w:r w:rsidR="007518DA" w:rsidRPr="000B7F7F">
        <w:rPr>
          <w:sz w:val="28"/>
          <w:szCs w:val="28"/>
        </w:rPr>
        <w:t xml:space="preserve"> решения изложить в следующей редакции:</w:t>
      </w:r>
    </w:p>
    <w:p w:rsidR="007518DA" w:rsidRPr="000B7F7F" w:rsidRDefault="00717492" w:rsidP="007518D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0B7F7F">
        <w:rPr>
          <w:b/>
          <w:sz w:val="28"/>
          <w:szCs w:val="28"/>
        </w:rPr>
        <w:t>«Статья 14</w:t>
      </w:r>
    </w:p>
    <w:p w:rsidR="007518DA" w:rsidRPr="000B7F7F" w:rsidRDefault="00717492" w:rsidP="00717492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Утвердить объем бюджетных ассигнований дорожного фонда на 2022 год в сумме </w:t>
      </w:r>
      <w:r w:rsidR="007A10AD" w:rsidRPr="000B7F7F">
        <w:rPr>
          <w:sz w:val="28"/>
          <w:szCs w:val="28"/>
        </w:rPr>
        <w:t>61</w:t>
      </w:r>
      <w:r w:rsidR="004C3101">
        <w:rPr>
          <w:sz w:val="28"/>
          <w:szCs w:val="28"/>
        </w:rPr>
        <w:t> 172 487</w:t>
      </w:r>
      <w:r w:rsidRPr="000B7F7F">
        <w:rPr>
          <w:sz w:val="28"/>
          <w:szCs w:val="28"/>
        </w:rPr>
        <w:t xml:space="preserve"> рублей, на 2023 год в сумме 7 204 221 рубль и на 2024 год в сумме 7 258 221 рубль</w:t>
      </w:r>
      <w:r w:rsidR="007518DA" w:rsidRPr="000B7F7F">
        <w:rPr>
          <w:sz w:val="28"/>
          <w:szCs w:val="28"/>
        </w:rPr>
        <w:t>»</w:t>
      </w:r>
      <w:r w:rsidR="005941BD" w:rsidRPr="000B7F7F">
        <w:rPr>
          <w:sz w:val="28"/>
          <w:szCs w:val="28"/>
        </w:rPr>
        <w:t>.</w:t>
      </w:r>
    </w:p>
    <w:p w:rsidR="00F75F5B" w:rsidRPr="000B7F7F" w:rsidRDefault="0098773F" w:rsidP="00F75F5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1.5</w:t>
      </w:r>
      <w:r w:rsidR="00F75F5B" w:rsidRPr="000B7F7F">
        <w:rPr>
          <w:sz w:val="28"/>
          <w:szCs w:val="28"/>
        </w:rPr>
        <w:t>. Статью 15 решения изложить в следующей редакции:</w:t>
      </w:r>
    </w:p>
    <w:p w:rsidR="00F75F5B" w:rsidRPr="000B7F7F" w:rsidRDefault="00F75F5B" w:rsidP="00F75F5B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0B7F7F">
        <w:rPr>
          <w:b/>
          <w:sz w:val="28"/>
          <w:szCs w:val="28"/>
        </w:rPr>
        <w:t xml:space="preserve"> «Статья 15</w:t>
      </w:r>
    </w:p>
    <w:p w:rsidR="00F75F5B" w:rsidRPr="000B7F7F" w:rsidRDefault="00F75F5B" w:rsidP="00F75F5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2022 году составляет </w:t>
      </w:r>
      <w:r w:rsidR="004C3101">
        <w:rPr>
          <w:sz w:val="28"/>
          <w:szCs w:val="28"/>
        </w:rPr>
        <w:t>62 500</w:t>
      </w:r>
      <w:r w:rsidR="008E06D9" w:rsidRPr="000B7F7F">
        <w:rPr>
          <w:sz w:val="28"/>
          <w:szCs w:val="28"/>
        </w:rPr>
        <w:t xml:space="preserve"> 000</w:t>
      </w:r>
      <w:r w:rsidRPr="000B7F7F">
        <w:rPr>
          <w:sz w:val="28"/>
          <w:szCs w:val="28"/>
        </w:rPr>
        <w:t xml:space="preserve"> рубля, в 2023 году 0 рублей, в 2024 году 0 рублей.»</w:t>
      </w:r>
    </w:p>
    <w:p w:rsidR="005A0242" w:rsidRPr="000B7F7F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F04620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046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</w:t>
      </w:r>
      <w:r w:rsidR="007E29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F04620">
        <w:rPr>
          <w:rFonts w:ascii="Times New Roman" w:hAnsi="Times New Roman" w:cs="Times New Roman"/>
          <w:sz w:val="28"/>
          <w:szCs w:val="28"/>
        </w:rPr>
        <w:t xml:space="preserve">Е.В. Петров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E2912">
        <w:rPr>
          <w:rFonts w:ascii="Times New Roman" w:hAnsi="Times New Roman" w:cs="Times New Roman"/>
          <w:sz w:val="28"/>
          <w:szCs w:val="28"/>
        </w:rPr>
        <w:t xml:space="preserve">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E2912">
        <w:rPr>
          <w:rFonts w:ascii="Times New Roman" w:hAnsi="Times New Roman" w:cs="Times New Roman"/>
          <w:sz w:val="28"/>
          <w:szCs w:val="28"/>
        </w:rPr>
        <w:t xml:space="preserve">    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E47D04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A391D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02EE0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600">
        <w:rPr>
          <w:rFonts w:ascii="Times New Roman" w:hAnsi="Times New Roman" w:cs="Times New Roman"/>
          <w:color w:val="000000"/>
          <w:sz w:val="28"/>
          <w:szCs w:val="28"/>
        </w:rPr>
        <w:t>18</w:t>
      </w:r>
      <w:bookmarkStart w:id="0" w:name="_GoBack"/>
      <w:bookmarkEnd w:id="0"/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7788"/>
    <w:rsid w:val="001F2074"/>
    <w:rsid w:val="001F5E93"/>
    <w:rsid w:val="001F6CCE"/>
    <w:rsid w:val="001F7471"/>
    <w:rsid w:val="002027C8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4C8D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87D"/>
    <w:rsid w:val="002E046C"/>
    <w:rsid w:val="002E0BF1"/>
    <w:rsid w:val="002E11E6"/>
    <w:rsid w:val="002E15F7"/>
    <w:rsid w:val="002E4371"/>
    <w:rsid w:val="002E7600"/>
    <w:rsid w:val="002F305A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715"/>
    <w:rsid w:val="003A60F1"/>
    <w:rsid w:val="003A614D"/>
    <w:rsid w:val="003B7D58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7D24"/>
    <w:rsid w:val="004239DF"/>
    <w:rsid w:val="004244A8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86F24"/>
    <w:rsid w:val="004902CB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AC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1492"/>
    <w:rsid w:val="005B49E9"/>
    <w:rsid w:val="005B567B"/>
    <w:rsid w:val="005B6E74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80E3B"/>
    <w:rsid w:val="00782E5D"/>
    <w:rsid w:val="00785E41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912"/>
    <w:rsid w:val="007E2A3E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16796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1454A"/>
    <w:rsid w:val="00920792"/>
    <w:rsid w:val="00922396"/>
    <w:rsid w:val="00925620"/>
    <w:rsid w:val="0092709A"/>
    <w:rsid w:val="009326BD"/>
    <w:rsid w:val="00940669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39BD"/>
    <w:rsid w:val="00AC5483"/>
    <w:rsid w:val="00AD2FBD"/>
    <w:rsid w:val="00AD5163"/>
    <w:rsid w:val="00AD72AF"/>
    <w:rsid w:val="00AD7435"/>
    <w:rsid w:val="00AE0D2E"/>
    <w:rsid w:val="00AE42A4"/>
    <w:rsid w:val="00AF07AE"/>
    <w:rsid w:val="00AF1A0A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397D"/>
    <w:rsid w:val="00C23E5D"/>
    <w:rsid w:val="00C24F82"/>
    <w:rsid w:val="00C321C5"/>
    <w:rsid w:val="00C342EF"/>
    <w:rsid w:val="00C35AB3"/>
    <w:rsid w:val="00C35C18"/>
    <w:rsid w:val="00C371F0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3710B"/>
    <w:rsid w:val="00D3767B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6373"/>
    <w:rsid w:val="00E37E72"/>
    <w:rsid w:val="00E41ECF"/>
    <w:rsid w:val="00E433B1"/>
    <w:rsid w:val="00E47D04"/>
    <w:rsid w:val="00E50B88"/>
    <w:rsid w:val="00E51EC2"/>
    <w:rsid w:val="00E542AB"/>
    <w:rsid w:val="00E5470B"/>
    <w:rsid w:val="00E56B4F"/>
    <w:rsid w:val="00E636B4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4620"/>
    <w:rsid w:val="00F050B2"/>
    <w:rsid w:val="00F060C4"/>
    <w:rsid w:val="00F10881"/>
    <w:rsid w:val="00F108AA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06B6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E635-5132-4B14-A86B-1FDEF75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7CA6-6ECD-48F3-9129-70C9033C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1970</cp:revision>
  <cp:lastPrinted>2022-05-31T06:11:00Z</cp:lastPrinted>
  <dcterms:created xsi:type="dcterms:W3CDTF">2017-02-09T05:44:00Z</dcterms:created>
  <dcterms:modified xsi:type="dcterms:W3CDTF">2022-05-31T06:11:00Z</dcterms:modified>
</cp:coreProperties>
</file>