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77" w:rsidRPr="002E3277" w:rsidRDefault="002E3277" w:rsidP="00957684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2E3277">
        <w:rPr>
          <w:b/>
          <w:sz w:val="28"/>
          <w:szCs w:val="28"/>
        </w:rPr>
        <w:t>Ответственность за частичную неуплату алиментов</w:t>
      </w:r>
    </w:p>
    <w:p w:rsidR="002E3277" w:rsidRDefault="002E3277" w:rsidP="002F5F73">
      <w:pPr>
        <w:pStyle w:val="ConsPlusNormal"/>
        <w:ind w:firstLine="540"/>
        <w:jc w:val="both"/>
        <w:rPr>
          <w:sz w:val="28"/>
          <w:szCs w:val="28"/>
        </w:rPr>
      </w:pPr>
    </w:p>
    <w:p w:rsidR="002E3277" w:rsidRDefault="002F5F73" w:rsidP="002F5F73">
      <w:pPr>
        <w:pStyle w:val="ConsPlusNormal"/>
        <w:ind w:firstLine="540"/>
        <w:jc w:val="both"/>
        <w:rPr>
          <w:sz w:val="28"/>
          <w:szCs w:val="28"/>
        </w:rPr>
      </w:pPr>
      <w:r w:rsidRPr="002E3277">
        <w:rPr>
          <w:sz w:val="28"/>
          <w:szCs w:val="28"/>
        </w:rPr>
        <w:t>С 10 января 2022 года вс</w:t>
      </w:r>
      <w:r w:rsidR="002E3277">
        <w:rPr>
          <w:sz w:val="28"/>
          <w:szCs w:val="28"/>
        </w:rPr>
        <w:t>тупили в силу изменения в статью 5.35.1</w:t>
      </w:r>
      <w:r w:rsidRPr="002E3277">
        <w:rPr>
          <w:sz w:val="28"/>
          <w:szCs w:val="28"/>
        </w:rPr>
        <w:t xml:space="preserve"> Кодекса </w:t>
      </w:r>
      <w:r w:rsidR="002E3277">
        <w:rPr>
          <w:sz w:val="28"/>
          <w:szCs w:val="28"/>
        </w:rPr>
        <w:t xml:space="preserve">Российской Федерации </w:t>
      </w:r>
      <w:r w:rsidRPr="002E3277">
        <w:rPr>
          <w:sz w:val="28"/>
          <w:szCs w:val="28"/>
        </w:rPr>
        <w:t xml:space="preserve">об административных правонарушениях и </w:t>
      </w:r>
      <w:r w:rsidR="002E3277">
        <w:rPr>
          <w:sz w:val="28"/>
          <w:szCs w:val="28"/>
        </w:rPr>
        <w:t>статью 157 Уголовного кодекса Российской Федерации.</w:t>
      </w:r>
    </w:p>
    <w:p w:rsidR="002E3277" w:rsidRDefault="002F5F73" w:rsidP="002E3277">
      <w:pPr>
        <w:pStyle w:val="ConsPlusNormal"/>
        <w:ind w:firstLine="540"/>
        <w:jc w:val="both"/>
        <w:rPr>
          <w:sz w:val="28"/>
          <w:szCs w:val="28"/>
        </w:rPr>
      </w:pPr>
      <w:r w:rsidRPr="002E3277">
        <w:rPr>
          <w:sz w:val="28"/>
          <w:szCs w:val="28"/>
        </w:rPr>
        <w:t xml:space="preserve"> По новым прави</w:t>
      </w:r>
      <w:r w:rsidR="002E3277">
        <w:rPr>
          <w:sz w:val="28"/>
          <w:szCs w:val="28"/>
        </w:rPr>
        <w:t xml:space="preserve">лам должники по алиментам будут </w:t>
      </w:r>
      <w:r w:rsidRPr="002E3277">
        <w:rPr>
          <w:sz w:val="28"/>
          <w:szCs w:val="28"/>
        </w:rPr>
        <w:t>нести административную и уголовную ответственность</w:t>
      </w:r>
      <w:r w:rsidR="002E3277">
        <w:rPr>
          <w:sz w:val="28"/>
          <w:szCs w:val="28"/>
        </w:rPr>
        <w:t xml:space="preserve"> в том числе</w:t>
      </w:r>
      <w:r w:rsidRPr="002E3277">
        <w:rPr>
          <w:sz w:val="28"/>
          <w:szCs w:val="28"/>
        </w:rPr>
        <w:t xml:space="preserve"> за </w:t>
      </w:r>
      <w:r w:rsidRPr="002E3277">
        <w:rPr>
          <w:b/>
          <w:sz w:val="28"/>
          <w:szCs w:val="28"/>
        </w:rPr>
        <w:t xml:space="preserve">частичную </w:t>
      </w:r>
      <w:r w:rsidRPr="002E3277">
        <w:rPr>
          <w:sz w:val="28"/>
          <w:szCs w:val="28"/>
        </w:rPr>
        <w:t>неуплату без уважительных причин в нарушение решения суда или нотариально удостоверенного соглашения средств на содержание несовершеннолетних</w:t>
      </w:r>
      <w:r w:rsidR="002E3277">
        <w:rPr>
          <w:sz w:val="28"/>
          <w:szCs w:val="28"/>
        </w:rPr>
        <w:t xml:space="preserve"> детей, нетрудоспособных детей, </w:t>
      </w:r>
      <w:proofErr w:type="gramStart"/>
      <w:r w:rsidRPr="002E3277">
        <w:rPr>
          <w:sz w:val="28"/>
          <w:szCs w:val="28"/>
        </w:rPr>
        <w:t>достигших  восемнадцатилетнего</w:t>
      </w:r>
      <w:proofErr w:type="gramEnd"/>
      <w:r w:rsidR="00802FD9">
        <w:rPr>
          <w:sz w:val="28"/>
          <w:szCs w:val="28"/>
        </w:rPr>
        <w:t xml:space="preserve"> </w:t>
      </w:r>
      <w:r w:rsidRPr="002E3277">
        <w:rPr>
          <w:sz w:val="28"/>
          <w:szCs w:val="28"/>
        </w:rPr>
        <w:t xml:space="preserve"> возраста, нетру</w:t>
      </w:r>
      <w:r w:rsidR="002E3277" w:rsidRPr="002E3277">
        <w:rPr>
          <w:sz w:val="28"/>
          <w:szCs w:val="28"/>
        </w:rPr>
        <w:t>доспособных родителей.</w:t>
      </w:r>
    </w:p>
    <w:p w:rsidR="002F5F73" w:rsidRPr="002E3277" w:rsidRDefault="002F5F73" w:rsidP="002E3277">
      <w:pPr>
        <w:pStyle w:val="ConsPlusNormal"/>
        <w:ind w:firstLine="540"/>
        <w:jc w:val="both"/>
        <w:rPr>
          <w:sz w:val="28"/>
          <w:szCs w:val="28"/>
        </w:rPr>
      </w:pPr>
      <w:r w:rsidRPr="002E3277">
        <w:rPr>
          <w:sz w:val="28"/>
          <w:szCs w:val="28"/>
        </w:rPr>
        <w:t>Лицо, совершившее преступление, предусмотренное настоящей статьей, освобождается от уголовной ответственности, если это лицо в полно</w:t>
      </w:r>
      <w:r w:rsidR="002E3277">
        <w:rPr>
          <w:sz w:val="28"/>
          <w:szCs w:val="28"/>
        </w:rPr>
        <w:t>м объеме погасило задолженность.</w:t>
      </w:r>
    </w:p>
    <w:p w:rsidR="00620839" w:rsidRDefault="00620839">
      <w:pPr>
        <w:rPr>
          <w:sz w:val="28"/>
          <w:szCs w:val="28"/>
        </w:rPr>
      </w:pPr>
    </w:p>
    <w:p w:rsidR="000B300D" w:rsidRPr="000B300D" w:rsidRDefault="000B300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3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прокурора  Мышкинского района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0B3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B3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И.А.Фёдорова</w:t>
      </w:r>
      <w:proofErr w:type="spellEnd"/>
    </w:p>
    <w:sectPr w:rsidR="000B300D" w:rsidRPr="000B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9"/>
    <w:rsid w:val="000B300D"/>
    <w:rsid w:val="002E3277"/>
    <w:rsid w:val="002F5F73"/>
    <w:rsid w:val="005F7611"/>
    <w:rsid w:val="00620839"/>
    <w:rsid w:val="00802FD9"/>
    <w:rsid w:val="00957684"/>
    <w:rsid w:val="00C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EDAAC-2224-4F16-95DC-EE326097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2022-01-21T05:08:00Z</dcterms:created>
  <dcterms:modified xsi:type="dcterms:W3CDTF">2022-01-21T05:08:00Z</dcterms:modified>
</cp:coreProperties>
</file>