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09" w:rsidRDefault="00444E09" w:rsidP="00444E09">
      <w:pPr>
        <w:contextualSpacing/>
        <w:jc w:val="right"/>
        <w:rPr>
          <w:b/>
        </w:rPr>
      </w:pPr>
      <w:bookmarkStart w:id="0" w:name="_GoBack"/>
      <w:bookmarkEnd w:id="0"/>
      <w:r>
        <w:rPr>
          <w:b/>
        </w:rPr>
        <w:t xml:space="preserve">  Проект</w:t>
      </w:r>
    </w:p>
    <w:p w:rsidR="00FA7AE7" w:rsidRDefault="00FA7AE7" w:rsidP="00FA7AE7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AE7" w:rsidRPr="00394670" w:rsidRDefault="00FA7AE7" w:rsidP="00FA7AE7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FA7AE7" w:rsidRPr="00394670" w:rsidRDefault="00FA7AE7" w:rsidP="00FA7AE7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706375" w:rsidRDefault="00FA7AE7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00.00.2021</w:t>
      </w:r>
      <w:r w:rsidR="00933D18" w:rsidRPr="007063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33D18" w:rsidRPr="00706375">
        <w:rPr>
          <w:sz w:val="24"/>
          <w:szCs w:val="24"/>
        </w:rPr>
        <w:t>№</w:t>
      </w:r>
      <w:r>
        <w:rPr>
          <w:sz w:val="24"/>
          <w:szCs w:val="24"/>
        </w:rPr>
        <w:t>000</w:t>
      </w:r>
    </w:p>
    <w:p w:rsidR="00933D18" w:rsidRPr="00FA0D04" w:rsidRDefault="00933D18" w:rsidP="00933D18">
      <w:pPr>
        <w:contextualSpacing/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FA7AE7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1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="00CC6C04"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2022 год</w:t>
      </w:r>
      <w:r w:rsidR="00CC6C04">
        <w:rPr>
          <w:color w:val="000000"/>
          <w:sz w:val="26"/>
          <w:szCs w:val="26"/>
        </w:rPr>
        <w:t>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 </w:t>
      </w:r>
      <w:r w:rsidRPr="0092166A">
        <w:rPr>
          <w:sz w:val="26"/>
          <w:szCs w:val="26"/>
        </w:rPr>
        <w:t xml:space="preserve"> </w:t>
      </w:r>
      <w:r w:rsidR="00FA7AE7" w:rsidRPr="00DF6629">
        <w:rPr>
          <w:szCs w:val="28"/>
        </w:rPr>
        <w:t xml:space="preserve">в </w:t>
      </w:r>
      <w:r w:rsidR="00FA7AE7">
        <w:rPr>
          <w:szCs w:val="28"/>
        </w:rPr>
        <w:t xml:space="preserve">информационно-коммуникационной </w:t>
      </w:r>
      <w:r w:rsidR="00FA7AE7" w:rsidRPr="00CD359E">
        <w:rPr>
          <w:szCs w:val="28"/>
        </w:rPr>
        <w:t>сети</w:t>
      </w:r>
      <w:r w:rsidR="00FA7AE7" w:rsidRPr="00DF6629">
        <w:rPr>
          <w:szCs w:val="28"/>
        </w:rPr>
        <w:t xml:space="preserve">  </w:t>
      </w:r>
      <w:r w:rsidR="00FA7AE7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FA7AE7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3.Настоящее постановление  вступает в силу с момента обнародования.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FA7AE7" w:rsidRDefault="00FA7AE7" w:rsidP="00FA7AE7">
      <w:pPr>
        <w:jc w:val="both"/>
      </w:pPr>
      <w:r>
        <w:t xml:space="preserve">Глава городского </w:t>
      </w:r>
      <w:r w:rsidRPr="00DF6629">
        <w:t xml:space="preserve">поселения   Мышкин  </w:t>
      </w:r>
      <w:r>
        <w:t xml:space="preserve">                                                Е.В. Петров</w:t>
      </w: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FA7AE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A7AE7" w:rsidRDefault="00FA7AE7" w:rsidP="00FA7AE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F51645" w:rsidRPr="0092166A" w:rsidRDefault="00FA7AE7" w:rsidP="00FA7AE7">
      <w:pPr>
        <w:spacing w:after="0" w:line="240" w:lineRule="auto"/>
        <w:jc w:val="righ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от 00.00.2021 № 000</w:t>
      </w: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</w:t>
      </w:r>
      <w:r w:rsidR="00FA7AE7">
        <w:rPr>
          <w:b/>
          <w:sz w:val="26"/>
          <w:szCs w:val="26"/>
        </w:rPr>
        <w:t xml:space="preserve"> городского </w:t>
      </w:r>
      <w:r w:rsidR="00CC6C04" w:rsidRPr="00CC6C04">
        <w:rPr>
          <w:b/>
          <w:sz w:val="26"/>
          <w:szCs w:val="26"/>
        </w:rPr>
        <w:t>поселения</w:t>
      </w:r>
      <w:r w:rsidR="00FA7AE7">
        <w:rPr>
          <w:b/>
          <w:sz w:val="26"/>
          <w:szCs w:val="26"/>
        </w:rPr>
        <w:t xml:space="preserve"> Мышкин</w:t>
      </w:r>
      <w:r w:rsidR="00CC6C04" w:rsidRPr="00CC6C04">
        <w:rPr>
          <w:b/>
          <w:sz w:val="26"/>
          <w:szCs w:val="26"/>
        </w:rPr>
        <w:t xml:space="preserve"> </w:t>
      </w:r>
      <w:r w:rsidR="00CC6C04" w:rsidRPr="00CC6C04">
        <w:rPr>
          <w:b/>
          <w:color w:val="000000"/>
          <w:sz w:val="26"/>
          <w:szCs w:val="26"/>
        </w:rPr>
        <w:t>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51645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на 2022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A7AE7">
        <w:rPr>
          <w:color w:val="000000"/>
          <w:sz w:val="26"/>
          <w:szCs w:val="26"/>
        </w:rPr>
        <w:t xml:space="preserve"> городского </w:t>
      </w:r>
      <w:r w:rsidR="00CC6C04" w:rsidRPr="0092166A">
        <w:rPr>
          <w:color w:val="000000"/>
          <w:sz w:val="26"/>
          <w:szCs w:val="26"/>
        </w:rPr>
        <w:t>поселени</w:t>
      </w:r>
      <w:r w:rsidR="00CC6C04">
        <w:rPr>
          <w:color w:val="000000"/>
          <w:sz w:val="26"/>
          <w:szCs w:val="26"/>
        </w:rPr>
        <w:t>я</w:t>
      </w:r>
      <w:r w:rsidR="00FA7AE7">
        <w:rPr>
          <w:color w:val="000000"/>
          <w:sz w:val="26"/>
          <w:szCs w:val="26"/>
        </w:rPr>
        <w:t xml:space="preserve"> Мышкин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2022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FA7AE7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</w:t>
      </w:r>
      <w:r w:rsidR="00FA7AE7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городском поселении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 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</w:t>
      </w:r>
      <w:r w:rsidR="007A5EEF">
        <w:rPr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7A5EEF">
        <w:rPr>
          <w:iCs/>
          <w:color w:val="000000"/>
          <w:sz w:val="26"/>
          <w:szCs w:val="26"/>
        </w:rPr>
        <w:t>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7A5EEF">
        <w:rPr>
          <w:iCs/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7A5EEF">
        <w:rPr>
          <w:iCs/>
          <w:color w:val="000000"/>
          <w:sz w:val="26"/>
          <w:szCs w:val="26"/>
        </w:rPr>
        <w:t xml:space="preserve"> Мышкин  14</w:t>
      </w:r>
      <w:r w:rsidR="004F7930" w:rsidRPr="0092166A">
        <w:rPr>
          <w:iCs/>
          <w:color w:val="000000"/>
          <w:sz w:val="26"/>
          <w:szCs w:val="26"/>
        </w:rPr>
        <w:t>.12.2021 №</w:t>
      </w:r>
      <w:r w:rsidR="007A5EEF">
        <w:rPr>
          <w:iCs/>
          <w:color w:val="000000"/>
          <w:sz w:val="26"/>
          <w:szCs w:val="26"/>
        </w:rPr>
        <w:t>27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7A5EEF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7A5EEF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7A5EEF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126BD2"/>
    <w:rsid w:val="001F333D"/>
    <w:rsid w:val="002A33A7"/>
    <w:rsid w:val="003167D6"/>
    <w:rsid w:val="003B5C35"/>
    <w:rsid w:val="00422FDB"/>
    <w:rsid w:val="00444E09"/>
    <w:rsid w:val="00473D87"/>
    <w:rsid w:val="004810BB"/>
    <w:rsid w:val="004944A6"/>
    <w:rsid w:val="004D7354"/>
    <w:rsid w:val="004F7930"/>
    <w:rsid w:val="00542C00"/>
    <w:rsid w:val="006063A6"/>
    <w:rsid w:val="006164FF"/>
    <w:rsid w:val="006367D5"/>
    <w:rsid w:val="006902C1"/>
    <w:rsid w:val="006E5C42"/>
    <w:rsid w:val="006E7B6E"/>
    <w:rsid w:val="00706375"/>
    <w:rsid w:val="0075555E"/>
    <w:rsid w:val="007A5EEF"/>
    <w:rsid w:val="00850581"/>
    <w:rsid w:val="008C2976"/>
    <w:rsid w:val="0092166A"/>
    <w:rsid w:val="00923C55"/>
    <w:rsid w:val="00933D18"/>
    <w:rsid w:val="00A07A72"/>
    <w:rsid w:val="00A45C08"/>
    <w:rsid w:val="00B13711"/>
    <w:rsid w:val="00B979CC"/>
    <w:rsid w:val="00BB1739"/>
    <w:rsid w:val="00C84647"/>
    <w:rsid w:val="00C9656B"/>
    <w:rsid w:val="00CC6C04"/>
    <w:rsid w:val="00CF74D2"/>
    <w:rsid w:val="00D14A5F"/>
    <w:rsid w:val="00D63749"/>
    <w:rsid w:val="00D67E63"/>
    <w:rsid w:val="00D80AE6"/>
    <w:rsid w:val="00D86F61"/>
    <w:rsid w:val="00DA2D91"/>
    <w:rsid w:val="00DE09C9"/>
    <w:rsid w:val="00E206CA"/>
    <w:rsid w:val="00E64D3A"/>
    <w:rsid w:val="00E91F39"/>
    <w:rsid w:val="00EB641E"/>
    <w:rsid w:val="00F32E4D"/>
    <w:rsid w:val="00F51645"/>
    <w:rsid w:val="00F90FF3"/>
    <w:rsid w:val="00FA67C2"/>
    <w:rsid w:val="00FA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F1A8-6C1D-4D57-BD20-A75E68C6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7</cp:revision>
  <cp:lastPrinted>2021-12-13T06:13:00Z</cp:lastPrinted>
  <dcterms:created xsi:type="dcterms:W3CDTF">2021-12-13T04:26:00Z</dcterms:created>
  <dcterms:modified xsi:type="dcterms:W3CDTF">2021-12-14T05:57:00Z</dcterms:modified>
</cp:coreProperties>
</file>