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7D4" w:rsidRDefault="008F57D4" w:rsidP="008F57D4">
      <w:pPr>
        <w:jc w:val="both"/>
      </w:pPr>
    </w:p>
    <w:p w:rsidR="008F57D4" w:rsidRDefault="008F57D4" w:rsidP="008F57D4">
      <w:pPr>
        <w:jc w:val="center"/>
        <w:rPr>
          <w:b/>
        </w:rPr>
      </w:pPr>
      <w:r>
        <w:rPr>
          <w:b/>
        </w:rPr>
        <w:t>П Р О Т О К О Л</w:t>
      </w:r>
    </w:p>
    <w:p w:rsidR="008F57D4" w:rsidRDefault="008F57D4" w:rsidP="008F57D4">
      <w:pPr>
        <w:jc w:val="center"/>
        <w:rPr>
          <w:b/>
        </w:rPr>
      </w:pPr>
      <w:r>
        <w:rPr>
          <w:b/>
        </w:rPr>
        <w:t>проведения публичных слушаний по проекту решения</w:t>
      </w:r>
    </w:p>
    <w:p w:rsidR="008F57D4" w:rsidRDefault="008F57D4" w:rsidP="008F57D4">
      <w:pPr>
        <w:jc w:val="center"/>
        <w:rPr>
          <w:b/>
        </w:rPr>
      </w:pPr>
      <w:r>
        <w:rPr>
          <w:b/>
        </w:rPr>
        <w:t>Муниципального Совета городского поселения Мышкин</w:t>
      </w:r>
    </w:p>
    <w:p w:rsidR="008F57D4" w:rsidRDefault="008F57D4" w:rsidP="008F57D4">
      <w:pPr>
        <w:jc w:val="center"/>
        <w:rPr>
          <w:b/>
        </w:rPr>
      </w:pPr>
      <w:r>
        <w:rPr>
          <w:b/>
        </w:rPr>
        <w:t>«О бюджете гор</w:t>
      </w:r>
      <w:r w:rsidR="002A33A0">
        <w:rPr>
          <w:b/>
        </w:rPr>
        <w:t>одского поселения Мышкин на 202</w:t>
      </w:r>
      <w:r w:rsidR="008660DB">
        <w:rPr>
          <w:b/>
        </w:rPr>
        <w:t>2</w:t>
      </w:r>
      <w:r>
        <w:rPr>
          <w:b/>
        </w:rPr>
        <w:t xml:space="preserve"> год и на плановый </w:t>
      </w:r>
    </w:p>
    <w:p w:rsidR="008F57D4" w:rsidRDefault="00B73A9D" w:rsidP="008F57D4">
      <w:pPr>
        <w:jc w:val="center"/>
      </w:pPr>
      <w:r>
        <w:rPr>
          <w:b/>
        </w:rPr>
        <w:t>период 202</w:t>
      </w:r>
      <w:r w:rsidR="008660DB">
        <w:rPr>
          <w:b/>
        </w:rPr>
        <w:t>3</w:t>
      </w:r>
      <w:r w:rsidR="00F8740C">
        <w:rPr>
          <w:b/>
        </w:rPr>
        <w:t xml:space="preserve"> и 202</w:t>
      </w:r>
      <w:r w:rsidR="008660DB">
        <w:rPr>
          <w:b/>
        </w:rPr>
        <w:t>4</w:t>
      </w:r>
      <w:r w:rsidR="008F57D4">
        <w:rPr>
          <w:b/>
        </w:rPr>
        <w:t xml:space="preserve"> годов</w:t>
      </w:r>
      <w:r w:rsidR="008F57D4">
        <w:t>»</w:t>
      </w:r>
    </w:p>
    <w:p w:rsidR="008F57D4" w:rsidRDefault="008F57D4" w:rsidP="008F57D4">
      <w:pPr>
        <w:jc w:val="both"/>
      </w:pPr>
    </w:p>
    <w:p w:rsidR="008F57D4" w:rsidRDefault="008660DB" w:rsidP="008F57D4">
      <w:pPr>
        <w:jc w:val="both"/>
      </w:pPr>
      <w:r>
        <w:t>03</w:t>
      </w:r>
      <w:r w:rsidR="00366641">
        <w:t xml:space="preserve"> декабря</w:t>
      </w:r>
      <w:r w:rsidR="00B73A9D">
        <w:t xml:space="preserve"> 20</w:t>
      </w:r>
      <w:r>
        <w:t>21</w:t>
      </w:r>
      <w:r w:rsidR="008F57D4">
        <w:t xml:space="preserve"> года</w:t>
      </w:r>
    </w:p>
    <w:p w:rsidR="008F57D4" w:rsidRDefault="008F57D4" w:rsidP="008F57D4">
      <w:pPr>
        <w:jc w:val="both"/>
      </w:pPr>
      <w:r>
        <w:t>г. Мышкин</w:t>
      </w: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  <w:r>
        <w:tab/>
        <w:t xml:space="preserve">Всего </w:t>
      </w:r>
      <w:r w:rsidR="00B52850">
        <w:t xml:space="preserve">участников публичных слушаний </w:t>
      </w:r>
      <w:r w:rsidR="002A33A0">
        <w:t>10</w:t>
      </w:r>
      <w:r>
        <w:t xml:space="preserve"> человек (список прилагается).</w:t>
      </w:r>
    </w:p>
    <w:p w:rsidR="008F57D4" w:rsidRDefault="008F57D4" w:rsidP="008F57D4">
      <w:pPr>
        <w:jc w:val="both"/>
      </w:pPr>
      <w:r>
        <w:tab/>
        <w:t>В обсуждении проекта решения Муниципального Совета городск</w:t>
      </w:r>
      <w:r w:rsidR="00362ED0">
        <w:t>ого поселения Мышкин «О бюджете</w:t>
      </w:r>
      <w:r>
        <w:t xml:space="preserve"> гор</w:t>
      </w:r>
      <w:r w:rsidR="002A33A0">
        <w:t>одского поселения Мышкин на 202</w:t>
      </w:r>
      <w:r w:rsidR="008660DB">
        <w:t>2</w:t>
      </w:r>
      <w:r w:rsidR="002A33A0">
        <w:t xml:space="preserve"> год и на плановый период 202</w:t>
      </w:r>
      <w:r w:rsidR="008660DB">
        <w:t>3</w:t>
      </w:r>
      <w:r w:rsidR="00BC5A8C">
        <w:t xml:space="preserve"> и 202</w:t>
      </w:r>
      <w:r w:rsidR="008660DB">
        <w:t>4</w:t>
      </w:r>
      <w:r w:rsidR="001B5021">
        <w:t xml:space="preserve"> </w:t>
      </w:r>
      <w:proofErr w:type="spellStart"/>
      <w:r>
        <w:t>гг</w:t>
      </w:r>
      <w:proofErr w:type="spellEnd"/>
      <w:r>
        <w:t>» принимают участие: Петро</w:t>
      </w:r>
      <w:r w:rsidR="005B2E44">
        <w:t>в Е.В.</w:t>
      </w:r>
      <w:r>
        <w:t>- Гл</w:t>
      </w:r>
      <w:r w:rsidR="00454C08">
        <w:t>ава городского поселения Мышкин,</w:t>
      </w:r>
      <w:r>
        <w:t xml:space="preserve"> </w:t>
      </w:r>
      <w:proofErr w:type="spellStart"/>
      <w:r>
        <w:t>Кошутина</w:t>
      </w:r>
      <w:proofErr w:type="spellEnd"/>
      <w:r>
        <w:t xml:space="preserve"> А.А. – заместитель Главы Администрации городского поселения Мы</w:t>
      </w:r>
      <w:r w:rsidR="00362ED0">
        <w:t>шкин,</w:t>
      </w:r>
      <w:r w:rsidR="008660DB">
        <w:t xml:space="preserve"> </w:t>
      </w:r>
      <w:proofErr w:type="spellStart"/>
      <w:r w:rsidR="008660DB">
        <w:t>Луцеева</w:t>
      </w:r>
      <w:proofErr w:type="spellEnd"/>
      <w:r w:rsidR="008660DB">
        <w:t xml:space="preserve"> Л.А.</w:t>
      </w:r>
      <w:r w:rsidR="00362ED0">
        <w:t xml:space="preserve"> </w:t>
      </w:r>
      <w:r w:rsidR="008660DB">
        <w:t xml:space="preserve">– начальник организационно-правового отдела </w:t>
      </w:r>
      <w:r w:rsidR="008660DB">
        <w:t>Администрации городского поселения Мышкин,</w:t>
      </w:r>
      <w:r w:rsidR="008660DB">
        <w:t xml:space="preserve"> </w:t>
      </w:r>
      <w:r w:rsidR="002A33A0">
        <w:t>Чистяков Л.А.</w:t>
      </w:r>
      <w:r w:rsidR="002A33A0" w:rsidRPr="002A33A0">
        <w:t xml:space="preserve"> </w:t>
      </w:r>
      <w:r w:rsidR="002A33A0">
        <w:t>– председатель Муниципального Совета городского поселения Мышкин</w:t>
      </w:r>
      <w:r w:rsidR="00362ED0">
        <w:t xml:space="preserve">, </w:t>
      </w:r>
      <w:r w:rsidR="002A33A0">
        <w:t>Кустиков С.Н.- председатель Собрания депутатов Мышкинског</w:t>
      </w:r>
      <w:r w:rsidR="00454C08">
        <w:t>о муниципального района,</w:t>
      </w:r>
      <w:r w:rsidR="00362ED0">
        <w:t xml:space="preserve"> </w:t>
      </w:r>
      <w:r w:rsidR="002A33A0">
        <w:t>Волкова Е.П. – представитель от партии «ЕДИНАЯ РОССИЯ»</w:t>
      </w:r>
      <w:r w:rsidR="00362ED0">
        <w:t xml:space="preserve">, </w:t>
      </w:r>
      <w:r w:rsidR="002A33A0">
        <w:t>Быкова О.Ю.</w:t>
      </w:r>
      <w:r w:rsidR="00362ED0">
        <w:t xml:space="preserve">, </w:t>
      </w:r>
      <w:r w:rsidR="00A23102">
        <w:t>Пирогова М.Г.</w:t>
      </w:r>
      <w:r w:rsidR="00362ED0">
        <w:t xml:space="preserve">, </w:t>
      </w:r>
      <w:r w:rsidR="002A33A0">
        <w:t>Чижова Е.Г.</w:t>
      </w:r>
      <w:r w:rsidR="00362ED0">
        <w:t xml:space="preserve">, </w:t>
      </w:r>
      <w:r w:rsidR="002A33A0">
        <w:t>Пшеничная Ю.В</w:t>
      </w:r>
      <w:r w:rsidR="00FA30C2">
        <w:t>.</w:t>
      </w:r>
      <w:r w:rsidR="002A33A0">
        <w:t>- специалисты Администра</w:t>
      </w:r>
      <w:r w:rsidR="008660DB">
        <w:t>ции городского поселения Мышкин.</w:t>
      </w:r>
    </w:p>
    <w:p w:rsidR="008F57D4" w:rsidRDefault="008F57D4" w:rsidP="008F57D4">
      <w:pPr>
        <w:jc w:val="both"/>
      </w:pPr>
      <w:r>
        <w:tab/>
        <w:t>Предс</w:t>
      </w:r>
      <w:r w:rsidR="00F07D17">
        <w:t>едательствующий –</w:t>
      </w:r>
      <w:r w:rsidR="005B2E44">
        <w:t xml:space="preserve"> Глава </w:t>
      </w:r>
      <w:r>
        <w:t xml:space="preserve">городского поселения Мышкин – </w:t>
      </w:r>
      <w:r w:rsidR="00A0160B">
        <w:t xml:space="preserve">Петров Е.В. </w:t>
      </w:r>
    </w:p>
    <w:p w:rsidR="008F57D4" w:rsidRDefault="008F57D4" w:rsidP="008F57D4">
      <w:pPr>
        <w:jc w:val="both"/>
      </w:pPr>
      <w:r>
        <w:t xml:space="preserve">Секретарь – </w:t>
      </w:r>
      <w:r w:rsidR="00362ED0">
        <w:t xml:space="preserve">ведущий специалист организационно-правового отдела </w:t>
      </w:r>
      <w:r>
        <w:t>Администрации городского поселения Мышкин</w:t>
      </w:r>
      <w:r w:rsidR="001B5021">
        <w:t xml:space="preserve"> </w:t>
      </w:r>
      <w:proofErr w:type="spellStart"/>
      <w:r w:rsidR="008660DB">
        <w:t>Челышева</w:t>
      </w:r>
      <w:proofErr w:type="spellEnd"/>
      <w:r w:rsidR="008660DB">
        <w:t xml:space="preserve"> Е.А.</w:t>
      </w:r>
    </w:p>
    <w:p w:rsidR="008F57D4" w:rsidRDefault="008F57D4" w:rsidP="008F57D4">
      <w:pPr>
        <w:jc w:val="both"/>
      </w:pPr>
      <w:r>
        <w:t xml:space="preserve">                                             </w:t>
      </w:r>
    </w:p>
    <w:p w:rsidR="008F57D4" w:rsidRDefault="008F57D4" w:rsidP="008F57D4">
      <w:pPr>
        <w:jc w:val="both"/>
        <w:rPr>
          <w:b/>
        </w:rPr>
      </w:pPr>
      <w:r>
        <w:t xml:space="preserve">                                                      </w:t>
      </w:r>
      <w:r>
        <w:rPr>
          <w:b/>
        </w:rPr>
        <w:t>П О В Е С Т К А     Д Н Я</w:t>
      </w:r>
    </w:p>
    <w:p w:rsidR="008F57D4" w:rsidRDefault="008F57D4" w:rsidP="008F57D4">
      <w:pPr>
        <w:jc w:val="both"/>
      </w:pPr>
      <w:r>
        <w:tab/>
        <w:t>1. Обсуждение проекта решения Муниципального Совета городского поселения Мышкин «О бюджете гор</w:t>
      </w:r>
      <w:r w:rsidR="007E19F9">
        <w:t>одског</w:t>
      </w:r>
      <w:r w:rsidR="00BD2AD2">
        <w:t>о поселения Мышкин на 202</w:t>
      </w:r>
      <w:r w:rsidR="008660DB">
        <w:t>2</w:t>
      </w:r>
      <w:r w:rsidR="00154436">
        <w:t xml:space="preserve"> год и на плановый период 202</w:t>
      </w:r>
      <w:r w:rsidR="008660DB">
        <w:t>3</w:t>
      </w:r>
      <w:r w:rsidR="00154436">
        <w:t xml:space="preserve"> и 202</w:t>
      </w:r>
      <w:r w:rsidR="008660DB">
        <w:t>4</w:t>
      </w:r>
      <w:r>
        <w:t xml:space="preserve"> годов»</w:t>
      </w: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  <w:r>
        <w:tab/>
      </w:r>
      <w:r>
        <w:rPr>
          <w:b/>
        </w:rPr>
        <w:t>Председательствующий</w:t>
      </w:r>
      <w:r>
        <w:t>:</w:t>
      </w:r>
      <w:r w:rsidR="00DB3788">
        <w:t xml:space="preserve"> Петров Е.В.</w:t>
      </w:r>
      <w:r w:rsidR="00D064E2">
        <w:t xml:space="preserve"> </w:t>
      </w:r>
      <w:r>
        <w:t>объявляет регламент работы собрания по проведению публичных слушаний по проекту решения Муниципального Совета городского поселения Мышкин «О бюджете гор</w:t>
      </w:r>
      <w:r w:rsidR="00BD2AD2">
        <w:t>одского поселения Мышкин на 202</w:t>
      </w:r>
      <w:r w:rsidR="008660DB">
        <w:t>2</w:t>
      </w:r>
      <w:r w:rsidR="00154436">
        <w:t xml:space="preserve"> год и на плановый период 202</w:t>
      </w:r>
      <w:r w:rsidR="009C4288">
        <w:t>3</w:t>
      </w:r>
      <w:r w:rsidR="00154436">
        <w:t xml:space="preserve"> и 202</w:t>
      </w:r>
      <w:r w:rsidR="009C4288">
        <w:t>4</w:t>
      </w:r>
      <w:r>
        <w:t xml:space="preserve"> годов»:</w:t>
      </w:r>
    </w:p>
    <w:p w:rsidR="008F57D4" w:rsidRDefault="008F57D4" w:rsidP="008F57D4">
      <w:pPr>
        <w:jc w:val="both"/>
      </w:pPr>
      <w:r>
        <w:tab/>
      </w:r>
      <w:r w:rsidR="00DB3788">
        <w:t xml:space="preserve">Петров Е.В. </w:t>
      </w:r>
      <w:r>
        <w:t>– В соответствии с Положением о публичных слушаниях в городском поселении Мышкин предлагается следующий регламент работы:</w:t>
      </w:r>
    </w:p>
    <w:p w:rsidR="008F57D4" w:rsidRDefault="008F57D4" w:rsidP="008F57D4">
      <w:pPr>
        <w:jc w:val="both"/>
      </w:pPr>
      <w:r>
        <w:tab/>
      </w:r>
      <w:r w:rsidR="004875AA">
        <w:t>Докладчику – до 30</w:t>
      </w:r>
      <w:r w:rsidR="00BD01F7">
        <w:t xml:space="preserve"> минут; </w:t>
      </w:r>
      <w:r w:rsidR="00BD01F7">
        <w:tab/>
        <w:t>Выступающим – до 10</w:t>
      </w:r>
      <w:r>
        <w:t xml:space="preserve"> минут.</w:t>
      </w:r>
    </w:p>
    <w:p w:rsidR="008F57D4" w:rsidRDefault="008F57D4" w:rsidP="008F57D4">
      <w:pPr>
        <w:jc w:val="both"/>
      </w:pPr>
      <w:r>
        <w:tab/>
        <w:t>С инициативой о проведении публичных слушаний по проекту решения Муниципального Совета городского поселения Мышкин «О бюджете гор</w:t>
      </w:r>
      <w:r w:rsidR="00BD2AD2">
        <w:t>одского поселения Мышкин за 202</w:t>
      </w:r>
      <w:r w:rsidR="008660DB">
        <w:t>2</w:t>
      </w:r>
      <w:r w:rsidR="00154436">
        <w:t xml:space="preserve"> год и на плановый период 202</w:t>
      </w:r>
      <w:r w:rsidR="008660DB">
        <w:t>3</w:t>
      </w:r>
      <w:r w:rsidR="00154436">
        <w:t xml:space="preserve"> и 202</w:t>
      </w:r>
      <w:r w:rsidR="008660DB">
        <w:t>4</w:t>
      </w:r>
      <w:r>
        <w:t xml:space="preserve"> годов» выступил Глава городского поселе</w:t>
      </w:r>
      <w:r w:rsidR="00567176">
        <w:t>ния Мышкин и назначил публичные</w:t>
      </w:r>
      <w:r>
        <w:t xml:space="preserve"> с</w:t>
      </w:r>
      <w:r w:rsidR="00B864D9">
        <w:t xml:space="preserve">лушания </w:t>
      </w:r>
      <w:r w:rsidR="00BD2AD2">
        <w:t>по проекту решения на 0</w:t>
      </w:r>
      <w:r w:rsidR="008660DB">
        <w:t>3</w:t>
      </w:r>
      <w:r w:rsidR="00154436">
        <w:t>.12.20</w:t>
      </w:r>
      <w:r w:rsidR="00BD2AD2">
        <w:t>2</w:t>
      </w:r>
      <w:r w:rsidR="008660DB">
        <w:t>1</w:t>
      </w:r>
      <w:r>
        <w:t>. По данному вопросу Администрацией городского поселения Мышкин б</w:t>
      </w:r>
      <w:r w:rsidR="00567176">
        <w:t xml:space="preserve">ыло принято Постановление от </w:t>
      </w:r>
      <w:r w:rsidR="00BD2AD2">
        <w:t>1</w:t>
      </w:r>
      <w:r w:rsidR="008660DB">
        <w:t>9</w:t>
      </w:r>
      <w:r w:rsidR="004105D4">
        <w:t>.11.20</w:t>
      </w:r>
      <w:r w:rsidR="00BD2AD2">
        <w:t>2</w:t>
      </w:r>
      <w:r w:rsidR="008660DB">
        <w:t>1</w:t>
      </w:r>
      <w:r>
        <w:t xml:space="preserve"> №</w:t>
      </w:r>
      <w:r w:rsidR="005313C6">
        <w:t xml:space="preserve"> </w:t>
      </w:r>
      <w:r w:rsidR="004105D4">
        <w:t>2</w:t>
      </w:r>
      <w:r w:rsidR="008660DB">
        <w:t>39</w:t>
      </w:r>
      <w:r>
        <w:t xml:space="preserve"> и опубликовано в приложении к газете «Волжские Зо</w:t>
      </w:r>
      <w:r w:rsidR="00BD01F7">
        <w:t xml:space="preserve">ри» </w:t>
      </w:r>
      <w:r w:rsidR="00D06D92">
        <w:t>от</w:t>
      </w:r>
      <w:r w:rsidR="00332F96">
        <w:t xml:space="preserve"> </w:t>
      </w:r>
      <w:r w:rsidR="008660DB">
        <w:t>27</w:t>
      </w:r>
      <w:r w:rsidR="00C8722C">
        <w:t>.11.20</w:t>
      </w:r>
      <w:r w:rsidR="00332F96">
        <w:t>2</w:t>
      </w:r>
      <w:r w:rsidR="008660DB">
        <w:t>1</w:t>
      </w:r>
      <w:r w:rsidR="00951BCB">
        <w:t xml:space="preserve"> года </w:t>
      </w:r>
      <w:r w:rsidR="004105D4">
        <w:t>№ 4</w:t>
      </w:r>
      <w:r w:rsidR="008660DB">
        <w:t>7</w:t>
      </w:r>
      <w:r>
        <w:t>.</w:t>
      </w:r>
    </w:p>
    <w:p w:rsidR="008F57D4" w:rsidRDefault="008F57D4" w:rsidP="008F57D4">
      <w:pPr>
        <w:jc w:val="both"/>
      </w:pPr>
      <w:r>
        <w:tab/>
        <w:t>Слово по изложению проекта решения Муниципального Совета ГП Мышкин «О бюджете гор</w:t>
      </w:r>
      <w:r w:rsidR="00B10DA1">
        <w:t>одского поселения Мышкин н</w:t>
      </w:r>
      <w:r w:rsidR="000131B8">
        <w:t>а 202</w:t>
      </w:r>
      <w:r w:rsidR="008660DB">
        <w:t>2</w:t>
      </w:r>
      <w:r w:rsidR="002B36DE">
        <w:t xml:space="preserve"> год и на плановый период 202</w:t>
      </w:r>
      <w:r w:rsidR="008660DB">
        <w:t>3</w:t>
      </w:r>
      <w:r w:rsidR="002B36DE">
        <w:t xml:space="preserve"> и 202</w:t>
      </w:r>
      <w:r w:rsidR="008660DB">
        <w:t>4</w:t>
      </w:r>
      <w:r w:rsidR="00567176">
        <w:t xml:space="preserve"> годов» </w:t>
      </w:r>
      <w:r>
        <w:t>предоставляется ведущему специалисту Администра</w:t>
      </w:r>
      <w:r w:rsidR="009F7C6D">
        <w:t>ции городского поселения Мышкин</w:t>
      </w:r>
      <w:r>
        <w:t xml:space="preserve"> Пшеничной Ю.В.</w:t>
      </w:r>
    </w:p>
    <w:p w:rsidR="008F57D4" w:rsidRDefault="008F57D4" w:rsidP="008F57D4">
      <w:pPr>
        <w:tabs>
          <w:tab w:val="left" w:pos="1275"/>
        </w:tabs>
        <w:jc w:val="both"/>
      </w:pPr>
    </w:p>
    <w:p w:rsidR="008F57D4" w:rsidRDefault="008F57D4" w:rsidP="008F57D4">
      <w:pPr>
        <w:tabs>
          <w:tab w:val="left" w:pos="1275"/>
        </w:tabs>
        <w:jc w:val="both"/>
      </w:pPr>
      <w:r>
        <w:t xml:space="preserve">           </w:t>
      </w:r>
      <w:r>
        <w:rPr>
          <w:b/>
        </w:rPr>
        <w:t>СЛУШАЛИ</w:t>
      </w:r>
      <w:r w:rsidR="005B2E44">
        <w:t xml:space="preserve">: Пшеничную Ю.В. - </w:t>
      </w:r>
      <w:r>
        <w:t>ведущего специалиста Администрации ГП Мышкин.</w:t>
      </w:r>
    </w:p>
    <w:p w:rsidR="008F57D4" w:rsidRDefault="008F57D4" w:rsidP="00452117">
      <w:pPr>
        <w:ind w:firstLine="708"/>
        <w:jc w:val="both"/>
      </w:pPr>
      <w:r>
        <w:lastRenderedPageBreak/>
        <w:t>Подробно ознакомила с проектом Решения «О бюджете гор</w:t>
      </w:r>
      <w:r w:rsidR="00B10DA1">
        <w:t>одского поселения Мышкин н</w:t>
      </w:r>
      <w:r w:rsidR="007F2798">
        <w:t>а 202</w:t>
      </w:r>
      <w:r w:rsidR="008660DB">
        <w:t>2</w:t>
      </w:r>
      <w:r>
        <w:t xml:space="preserve"> год и</w:t>
      </w:r>
      <w:r w:rsidR="00AD28B4">
        <w:t xml:space="preserve"> н</w:t>
      </w:r>
      <w:r w:rsidR="007C5F9A">
        <w:t xml:space="preserve">а плановый </w:t>
      </w:r>
      <w:r w:rsidR="002B36DE">
        <w:t>период 202</w:t>
      </w:r>
      <w:r w:rsidR="008660DB">
        <w:t>3</w:t>
      </w:r>
      <w:r w:rsidR="002B36DE">
        <w:t xml:space="preserve"> и 202</w:t>
      </w:r>
      <w:r w:rsidR="008660DB">
        <w:t>4</w:t>
      </w:r>
      <w:r w:rsidR="00830BE9">
        <w:t xml:space="preserve"> годов». Подробно рассказала о</w:t>
      </w:r>
      <w:r>
        <w:t xml:space="preserve"> </w:t>
      </w:r>
      <w:r w:rsidR="009C7842">
        <w:t xml:space="preserve">доходной части бюджета, которая состоит из </w:t>
      </w:r>
      <w:r>
        <w:t>налог</w:t>
      </w:r>
      <w:r w:rsidR="00410CED">
        <w:t>овых</w:t>
      </w:r>
      <w:r w:rsidR="009C7842">
        <w:t xml:space="preserve"> и неналоговых доходов</w:t>
      </w:r>
      <w:r>
        <w:t>, безво</w:t>
      </w:r>
      <w:r w:rsidR="00395064">
        <w:t>змездных поступлений</w:t>
      </w:r>
      <w:r w:rsidR="00DF1106">
        <w:t>;</w:t>
      </w:r>
      <w:r w:rsidR="00855422">
        <w:t xml:space="preserve"> </w:t>
      </w:r>
      <w:r w:rsidR="00410CED">
        <w:t>расходную часть бюджета</w:t>
      </w:r>
      <w:r w:rsidR="009C7842">
        <w:t xml:space="preserve"> в разрезе муниципальны</w:t>
      </w:r>
      <w:r w:rsidR="003D2E6B">
        <w:t>х программ, непрограммных расходов.</w:t>
      </w:r>
    </w:p>
    <w:p w:rsidR="008660DB" w:rsidRDefault="008F57D4" w:rsidP="008660DB">
      <w:pPr>
        <w:jc w:val="both"/>
      </w:pPr>
      <w:r>
        <w:t xml:space="preserve">             </w:t>
      </w:r>
      <w:r>
        <w:rPr>
          <w:b/>
        </w:rPr>
        <w:t>Выступили</w:t>
      </w:r>
      <w:r w:rsidR="00CE0C82">
        <w:t>: В обсуждении проекта решения</w:t>
      </w:r>
      <w:r>
        <w:t xml:space="preserve"> Муниципального Совета городского поселения Мышкин «О бюджете гор</w:t>
      </w:r>
      <w:r w:rsidR="00E45595">
        <w:t>одского поселения Мышкин н</w:t>
      </w:r>
      <w:r w:rsidR="00B321E8">
        <w:t>а 202</w:t>
      </w:r>
      <w:r w:rsidR="008660DB">
        <w:t>2</w:t>
      </w:r>
      <w:r w:rsidR="00B321E8">
        <w:t xml:space="preserve"> год и на плановый период 202</w:t>
      </w:r>
      <w:r w:rsidR="008660DB">
        <w:t>3</w:t>
      </w:r>
      <w:r w:rsidR="00B321E8">
        <w:t xml:space="preserve"> и 202</w:t>
      </w:r>
      <w:r w:rsidR="008660DB">
        <w:t>4</w:t>
      </w:r>
      <w:r w:rsidR="00CE0C82">
        <w:t xml:space="preserve"> годов» приняли участие:</w:t>
      </w:r>
      <w:r w:rsidR="001A3ED2">
        <w:t xml:space="preserve"> </w:t>
      </w:r>
      <w:r w:rsidR="008660DB">
        <w:t xml:space="preserve">Петров Е.В.- Глава городского поселения Мышкин, </w:t>
      </w:r>
      <w:proofErr w:type="spellStart"/>
      <w:r w:rsidR="008660DB">
        <w:t>Кошутина</w:t>
      </w:r>
      <w:proofErr w:type="spellEnd"/>
      <w:r w:rsidR="008660DB">
        <w:t xml:space="preserve"> А.А. – заместитель Главы Администрации городского поселения Мышкин, </w:t>
      </w:r>
      <w:proofErr w:type="spellStart"/>
      <w:r w:rsidR="008660DB">
        <w:t>Луцеева</w:t>
      </w:r>
      <w:proofErr w:type="spellEnd"/>
      <w:r w:rsidR="008660DB">
        <w:t xml:space="preserve"> Л.А. – начальник организационно-правового отдела Администрации городского поселения Мышкин, Чистяков Л.А.</w:t>
      </w:r>
      <w:r w:rsidR="008660DB" w:rsidRPr="002A33A0">
        <w:t xml:space="preserve"> </w:t>
      </w:r>
      <w:r w:rsidR="008660DB">
        <w:t xml:space="preserve">– председатель Муниципального Совета городского поселения Мышкин, Кустиков С.Н.- председатель Собрания депутатов Мышкинского муниципального района, Волкова Е.П. – представитель от партии «ЕДИНАЯ РОССИЯ», Быкова О.Ю., </w:t>
      </w:r>
      <w:r w:rsidR="00A23102">
        <w:t>Пирогова М.Г.</w:t>
      </w:r>
      <w:r w:rsidR="008660DB">
        <w:t>, Чижова Е.Г., Пшеничная Ю.В.- специалисты Администрации городского поселения Мышкин.</w:t>
      </w:r>
    </w:p>
    <w:p w:rsidR="008F57D4" w:rsidRDefault="008F57D4" w:rsidP="008F57D4">
      <w:pPr>
        <w:jc w:val="both"/>
        <w:rPr>
          <w:b/>
        </w:rPr>
      </w:pPr>
      <w:r>
        <w:rPr>
          <w:b/>
        </w:rPr>
        <w:t>Голосование по принятию итогового документа</w:t>
      </w:r>
      <w:r>
        <w:t xml:space="preserve"> </w:t>
      </w:r>
      <w:r>
        <w:rPr>
          <w:b/>
        </w:rPr>
        <w:t>публичных слушаний:</w:t>
      </w:r>
    </w:p>
    <w:p w:rsidR="008F57D4" w:rsidRDefault="008F57D4" w:rsidP="008F57D4">
      <w:pPr>
        <w:jc w:val="both"/>
      </w:pPr>
      <w:r>
        <w:t xml:space="preserve">  </w:t>
      </w:r>
      <w:r w:rsidR="00A4477D">
        <w:t xml:space="preserve">                       «За» - 10</w:t>
      </w:r>
      <w:r>
        <w:t xml:space="preserve"> </w:t>
      </w:r>
      <w:proofErr w:type="gramStart"/>
      <w:r>
        <w:t>чел</w:t>
      </w:r>
      <w:proofErr w:type="gramEnd"/>
      <w:r>
        <w:t>, «Против – нет», «Воздержавшихся – нет»</w:t>
      </w:r>
    </w:p>
    <w:p w:rsidR="008F57D4" w:rsidRDefault="008F57D4" w:rsidP="008F57D4">
      <w:pPr>
        <w:jc w:val="both"/>
      </w:pPr>
      <w:r>
        <w:tab/>
        <w:t>Итоговый документ публичных слушаний по проекту решения Муниципального Совета городского поселения Мышкин «О бюджете гор</w:t>
      </w:r>
      <w:r w:rsidR="00B321E8">
        <w:t>одского поселения Мышкин на 202</w:t>
      </w:r>
      <w:r w:rsidR="008660DB">
        <w:t>2</w:t>
      </w:r>
      <w:r w:rsidR="00B321E8">
        <w:t xml:space="preserve"> год и на плановый период 202</w:t>
      </w:r>
      <w:r w:rsidR="008660DB">
        <w:t>3</w:t>
      </w:r>
      <w:r w:rsidR="00B321E8">
        <w:t xml:space="preserve"> и 202</w:t>
      </w:r>
      <w:r w:rsidR="008660DB">
        <w:t>4</w:t>
      </w:r>
      <w:r w:rsidR="006311B0">
        <w:t xml:space="preserve"> годов» принимается </w:t>
      </w:r>
      <w:r>
        <w:t>единогласно.</w:t>
      </w:r>
    </w:p>
    <w:p w:rsidR="008F57D4" w:rsidRDefault="008F57D4" w:rsidP="008F57D4">
      <w:pPr>
        <w:jc w:val="both"/>
      </w:pPr>
      <w:r>
        <w:rPr>
          <w:b/>
        </w:rPr>
        <w:t>Председательствующий</w:t>
      </w:r>
      <w:r>
        <w:t>: На этом собрание по проведению публичных слушаний по проекту решения Муниципального Совета городского поселения Мышкин «О бюджете гор</w:t>
      </w:r>
      <w:r w:rsidR="00E45595">
        <w:t>одского поселения Мышкин н</w:t>
      </w:r>
      <w:r w:rsidR="00B321E8">
        <w:t>а 202</w:t>
      </w:r>
      <w:r w:rsidR="008660DB">
        <w:t>2</w:t>
      </w:r>
      <w:r w:rsidR="00B321E8">
        <w:t xml:space="preserve"> год и на плановый период 202</w:t>
      </w:r>
      <w:r w:rsidR="008660DB">
        <w:t>3</w:t>
      </w:r>
      <w:r w:rsidR="00B321E8">
        <w:t xml:space="preserve"> и 202</w:t>
      </w:r>
      <w:r w:rsidR="009C4288">
        <w:t>4</w:t>
      </w:r>
      <w:r>
        <w:t xml:space="preserve"> годов»</w:t>
      </w:r>
    </w:p>
    <w:p w:rsidR="008F57D4" w:rsidRDefault="008F57D4" w:rsidP="008F57D4">
      <w:pPr>
        <w:jc w:val="both"/>
      </w:pPr>
      <w:r>
        <w:t>позвольте считать закрытым.</w:t>
      </w: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  <w:r>
        <w:t xml:space="preserve">Председательствующий                                                  </w:t>
      </w:r>
      <w:r w:rsidR="001C5A6B">
        <w:t xml:space="preserve">                              </w:t>
      </w:r>
      <w:r>
        <w:t xml:space="preserve">         </w:t>
      </w:r>
      <w:r w:rsidR="00CE0C82">
        <w:t>Е.В. Петров</w:t>
      </w:r>
    </w:p>
    <w:p w:rsidR="004A47C7" w:rsidRDefault="004A47C7" w:rsidP="008F57D4">
      <w:pPr>
        <w:jc w:val="both"/>
      </w:pPr>
    </w:p>
    <w:p w:rsidR="008F57D4" w:rsidRDefault="008F57D4" w:rsidP="008F57D4">
      <w:pPr>
        <w:tabs>
          <w:tab w:val="left" w:pos="6285"/>
        </w:tabs>
        <w:jc w:val="both"/>
      </w:pPr>
      <w:r>
        <w:t xml:space="preserve">Секретарь                                                                                 </w:t>
      </w:r>
      <w:r w:rsidR="001C5A6B">
        <w:t xml:space="preserve">                             </w:t>
      </w:r>
      <w:r>
        <w:t xml:space="preserve">  </w:t>
      </w:r>
      <w:r w:rsidR="008660DB">
        <w:t xml:space="preserve">Е.А. </w:t>
      </w:r>
      <w:proofErr w:type="spellStart"/>
      <w:r w:rsidR="008660DB">
        <w:t>Челышева</w:t>
      </w:r>
      <w:proofErr w:type="spellEnd"/>
    </w:p>
    <w:p w:rsidR="008F57D4" w:rsidRDefault="008F57D4" w:rsidP="008F57D4">
      <w:pPr>
        <w:jc w:val="both"/>
      </w:pPr>
      <w:r>
        <w:t xml:space="preserve">                                             </w:t>
      </w: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</w:p>
    <w:p w:rsidR="008F57D4" w:rsidRDefault="008F57D4" w:rsidP="008F57D4">
      <w:pPr>
        <w:jc w:val="center"/>
        <w:rPr>
          <w:b/>
        </w:rPr>
      </w:pPr>
    </w:p>
    <w:p w:rsidR="008F57D4" w:rsidRDefault="008F57D4" w:rsidP="008F57D4">
      <w:pPr>
        <w:jc w:val="center"/>
        <w:rPr>
          <w:b/>
        </w:rPr>
      </w:pPr>
    </w:p>
    <w:p w:rsidR="008F57D4" w:rsidRDefault="008F57D4" w:rsidP="008F57D4">
      <w:pPr>
        <w:jc w:val="center"/>
        <w:rPr>
          <w:b/>
        </w:rPr>
      </w:pPr>
    </w:p>
    <w:p w:rsidR="008F57D4" w:rsidRDefault="008F57D4" w:rsidP="008F57D4">
      <w:pPr>
        <w:jc w:val="center"/>
        <w:rPr>
          <w:b/>
        </w:rPr>
      </w:pPr>
    </w:p>
    <w:p w:rsidR="008F57D4" w:rsidRDefault="008F57D4" w:rsidP="008F57D4">
      <w:pPr>
        <w:jc w:val="center"/>
        <w:rPr>
          <w:b/>
        </w:rPr>
      </w:pPr>
    </w:p>
    <w:p w:rsidR="008F57D4" w:rsidRDefault="008F57D4" w:rsidP="008F57D4">
      <w:pPr>
        <w:jc w:val="center"/>
        <w:rPr>
          <w:b/>
        </w:rPr>
      </w:pPr>
    </w:p>
    <w:p w:rsidR="008F57D4" w:rsidRDefault="008F57D4" w:rsidP="008F57D4">
      <w:pPr>
        <w:jc w:val="center"/>
        <w:rPr>
          <w:b/>
        </w:rPr>
      </w:pPr>
    </w:p>
    <w:p w:rsidR="008F57D4" w:rsidRDefault="008F57D4" w:rsidP="008F57D4">
      <w:pPr>
        <w:jc w:val="center"/>
        <w:rPr>
          <w:b/>
        </w:rPr>
      </w:pPr>
    </w:p>
    <w:p w:rsidR="008F57D4" w:rsidRDefault="008F57D4" w:rsidP="008F57D4">
      <w:pPr>
        <w:jc w:val="center"/>
        <w:rPr>
          <w:b/>
        </w:rPr>
      </w:pPr>
    </w:p>
    <w:p w:rsidR="008F57D4" w:rsidRDefault="008F57D4" w:rsidP="008F57D4">
      <w:pPr>
        <w:jc w:val="center"/>
        <w:rPr>
          <w:b/>
        </w:rPr>
      </w:pPr>
    </w:p>
    <w:p w:rsidR="008F57D4" w:rsidRDefault="008F57D4" w:rsidP="008F57D4">
      <w:pPr>
        <w:jc w:val="center"/>
        <w:rPr>
          <w:b/>
        </w:rPr>
      </w:pPr>
    </w:p>
    <w:p w:rsidR="008F57D4" w:rsidRDefault="008F57D4" w:rsidP="008F57D4">
      <w:pPr>
        <w:jc w:val="center"/>
        <w:rPr>
          <w:b/>
        </w:rPr>
      </w:pPr>
    </w:p>
    <w:p w:rsidR="008F57D4" w:rsidRDefault="008F57D4" w:rsidP="00615580">
      <w:pPr>
        <w:rPr>
          <w:b/>
        </w:rPr>
      </w:pPr>
    </w:p>
    <w:p w:rsidR="00615580" w:rsidRDefault="00615580" w:rsidP="00615580">
      <w:pPr>
        <w:rPr>
          <w:b/>
        </w:rPr>
      </w:pPr>
    </w:p>
    <w:p w:rsidR="008F57D4" w:rsidRDefault="008F57D4" w:rsidP="008F57D4">
      <w:pPr>
        <w:jc w:val="center"/>
        <w:rPr>
          <w:b/>
        </w:rPr>
      </w:pPr>
      <w:proofErr w:type="gramStart"/>
      <w:r>
        <w:rPr>
          <w:b/>
        </w:rPr>
        <w:t>СПИСОК  ПРИСУТСТВУЮЩИХ</w:t>
      </w:r>
      <w:proofErr w:type="gramEnd"/>
    </w:p>
    <w:p w:rsidR="008F57D4" w:rsidRDefault="008F57D4" w:rsidP="008F57D4">
      <w:pPr>
        <w:jc w:val="center"/>
        <w:rPr>
          <w:b/>
        </w:rPr>
      </w:pPr>
      <w:proofErr w:type="gramStart"/>
      <w:r>
        <w:rPr>
          <w:b/>
        </w:rPr>
        <w:t>НА  ПУБЛИЧНЫХ</w:t>
      </w:r>
      <w:proofErr w:type="gramEnd"/>
      <w:r>
        <w:rPr>
          <w:b/>
        </w:rPr>
        <w:t xml:space="preserve">   СЛУШАНИЯХ</w:t>
      </w:r>
    </w:p>
    <w:p w:rsidR="008F57D4" w:rsidRDefault="0088211F" w:rsidP="008F57D4">
      <w:pPr>
        <w:jc w:val="center"/>
        <w:rPr>
          <w:b/>
        </w:rPr>
      </w:pPr>
      <w:r>
        <w:rPr>
          <w:b/>
        </w:rPr>
        <w:t>0</w:t>
      </w:r>
      <w:r w:rsidR="00A23102">
        <w:rPr>
          <w:b/>
        </w:rPr>
        <w:t>3</w:t>
      </w:r>
      <w:r w:rsidR="00FA6623">
        <w:rPr>
          <w:b/>
        </w:rPr>
        <w:t>.12.20</w:t>
      </w:r>
      <w:r>
        <w:rPr>
          <w:b/>
        </w:rPr>
        <w:t>2</w:t>
      </w:r>
      <w:r w:rsidR="00A23102">
        <w:rPr>
          <w:b/>
        </w:rPr>
        <w:t>1</w:t>
      </w:r>
      <w:bookmarkStart w:id="0" w:name="_GoBack"/>
      <w:bookmarkEnd w:id="0"/>
      <w:r w:rsidR="00357551">
        <w:rPr>
          <w:b/>
        </w:rPr>
        <w:t xml:space="preserve"> </w:t>
      </w:r>
      <w:r w:rsidR="008F57D4">
        <w:rPr>
          <w:b/>
        </w:rPr>
        <w:t>года</w:t>
      </w:r>
    </w:p>
    <w:p w:rsidR="008F57D4" w:rsidRDefault="008F57D4" w:rsidP="008F57D4">
      <w:pPr>
        <w:jc w:val="center"/>
        <w:rPr>
          <w:b/>
        </w:rPr>
      </w:pPr>
    </w:p>
    <w:p w:rsidR="008F57D4" w:rsidRDefault="008F57D4" w:rsidP="008F57D4">
      <w:pPr>
        <w:jc w:val="both"/>
      </w:pPr>
    </w:p>
    <w:p w:rsidR="008F57D4" w:rsidRDefault="008F57D4" w:rsidP="008F57D4">
      <w:r>
        <w:t xml:space="preserve">  1. </w:t>
      </w:r>
      <w:r w:rsidR="00DC3CED">
        <w:t>Петров Е.В.</w:t>
      </w:r>
    </w:p>
    <w:p w:rsidR="008F57D4" w:rsidRDefault="008F57D4" w:rsidP="008F57D4">
      <w:r>
        <w:t xml:space="preserve">  </w:t>
      </w:r>
    </w:p>
    <w:p w:rsidR="008F57D4" w:rsidRDefault="00DC3CED" w:rsidP="00DC3CED">
      <w:r>
        <w:t xml:space="preserve">  </w:t>
      </w:r>
      <w:r w:rsidR="008F57D4">
        <w:t xml:space="preserve">2. </w:t>
      </w:r>
      <w:proofErr w:type="spellStart"/>
      <w:r>
        <w:t>Кошутина</w:t>
      </w:r>
      <w:proofErr w:type="spellEnd"/>
      <w:r>
        <w:t xml:space="preserve"> А.А.</w:t>
      </w:r>
    </w:p>
    <w:p w:rsidR="00DC3CED" w:rsidRDefault="00DC3CED" w:rsidP="00DC3CED"/>
    <w:p w:rsidR="008F57D4" w:rsidRDefault="00DC3CED" w:rsidP="0088211F">
      <w:r>
        <w:t xml:space="preserve">  </w:t>
      </w:r>
      <w:r w:rsidR="008F57D4">
        <w:t xml:space="preserve">3. </w:t>
      </w:r>
      <w:r w:rsidR="0088211F">
        <w:t>Чистяков Л.А.</w:t>
      </w:r>
    </w:p>
    <w:p w:rsidR="008F57D4" w:rsidRDefault="008F57D4" w:rsidP="008F57D4"/>
    <w:p w:rsidR="008F57D4" w:rsidRDefault="00DC3CED" w:rsidP="008F57D4">
      <w:r>
        <w:t xml:space="preserve">  </w:t>
      </w:r>
      <w:r w:rsidR="008F57D4">
        <w:t>4.</w:t>
      </w:r>
      <w:r w:rsidRPr="00DC3CED">
        <w:t xml:space="preserve"> </w:t>
      </w:r>
      <w:r w:rsidR="0088211F">
        <w:t>Кустиков С.Н.</w:t>
      </w:r>
    </w:p>
    <w:p w:rsidR="008F57D4" w:rsidRDefault="008F57D4" w:rsidP="008F57D4"/>
    <w:p w:rsidR="008F57D4" w:rsidRDefault="00DC3CED" w:rsidP="0088211F">
      <w:r>
        <w:t xml:space="preserve">  </w:t>
      </w:r>
      <w:r w:rsidR="008F57D4">
        <w:t xml:space="preserve">5. </w:t>
      </w:r>
      <w:r w:rsidR="0088211F">
        <w:t>Волкова Е.П.</w:t>
      </w:r>
    </w:p>
    <w:p w:rsidR="008F57D4" w:rsidRDefault="008F57D4" w:rsidP="008F57D4"/>
    <w:p w:rsidR="0088211F" w:rsidRDefault="00DC3CED" w:rsidP="008F57D4">
      <w:r>
        <w:t xml:space="preserve"> </w:t>
      </w:r>
      <w:r w:rsidR="008F57D4">
        <w:t xml:space="preserve"> 6. </w:t>
      </w:r>
      <w:r w:rsidR="0088211F">
        <w:t>Быкова О.Ю.</w:t>
      </w:r>
    </w:p>
    <w:p w:rsidR="0088211F" w:rsidRDefault="0088211F" w:rsidP="008F57D4"/>
    <w:p w:rsidR="008F57D4" w:rsidRDefault="00DC3CED" w:rsidP="008F57D4">
      <w:r>
        <w:t xml:space="preserve">  </w:t>
      </w:r>
      <w:r w:rsidR="008F57D4">
        <w:t xml:space="preserve">7. </w:t>
      </w:r>
      <w:proofErr w:type="spellStart"/>
      <w:r w:rsidR="0088211F">
        <w:t>Луцеева</w:t>
      </w:r>
      <w:proofErr w:type="spellEnd"/>
      <w:r w:rsidR="0088211F">
        <w:t xml:space="preserve"> Л.А.</w:t>
      </w:r>
    </w:p>
    <w:p w:rsidR="0088211F" w:rsidRDefault="0088211F" w:rsidP="008F57D4"/>
    <w:p w:rsidR="008F57D4" w:rsidRDefault="00DC3CED" w:rsidP="008F57D4">
      <w:r>
        <w:t xml:space="preserve">  </w:t>
      </w:r>
      <w:r w:rsidR="008F57D4">
        <w:t xml:space="preserve">8. </w:t>
      </w:r>
      <w:r w:rsidR="0088211F">
        <w:t>Чижова Е.Г.</w:t>
      </w:r>
    </w:p>
    <w:p w:rsidR="008F57D4" w:rsidRDefault="008F57D4" w:rsidP="008F57D4"/>
    <w:p w:rsidR="008F57D4" w:rsidRDefault="0088211F" w:rsidP="00801FC6">
      <w:r>
        <w:t xml:space="preserve">   9</w:t>
      </w:r>
      <w:r w:rsidR="008F57D4">
        <w:t xml:space="preserve">. </w:t>
      </w:r>
      <w:r w:rsidR="00801FC6">
        <w:t>Пшеничная Ю.В.</w:t>
      </w:r>
    </w:p>
    <w:p w:rsidR="008F57D4" w:rsidRDefault="008F57D4" w:rsidP="008F57D4"/>
    <w:p w:rsidR="008F57D4" w:rsidRDefault="0088211F" w:rsidP="008F57D4">
      <w:r>
        <w:t xml:space="preserve">   10</w:t>
      </w:r>
      <w:r w:rsidR="008F57D4">
        <w:t xml:space="preserve">. </w:t>
      </w:r>
      <w:r w:rsidR="00A23102">
        <w:t>Пирогова М.Г.</w:t>
      </w:r>
    </w:p>
    <w:p w:rsidR="008F57D4" w:rsidRDefault="008F57D4" w:rsidP="008F57D4"/>
    <w:p w:rsidR="007B0A63" w:rsidRDefault="008F57D4" w:rsidP="0088211F">
      <w:r>
        <w:t xml:space="preserve">   </w:t>
      </w:r>
    </w:p>
    <w:p w:rsidR="008F57D4" w:rsidRDefault="007B0A63" w:rsidP="008F57D4">
      <w:r>
        <w:t xml:space="preserve">   </w:t>
      </w:r>
    </w:p>
    <w:p w:rsidR="0050455B" w:rsidRDefault="0050455B"/>
    <w:sectPr w:rsidR="0050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59"/>
    <w:rsid w:val="000131B8"/>
    <w:rsid w:val="00045041"/>
    <w:rsid w:val="00063059"/>
    <w:rsid w:val="00085217"/>
    <w:rsid w:val="000A1F51"/>
    <w:rsid w:val="00154436"/>
    <w:rsid w:val="001A3ED2"/>
    <w:rsid w:val="001B5021"/>
    <w:rsid w:val="001C5A6B"/>
    <w:rsid w:val="00280981"/>
    <w:rsid w:val="00295738"/>
    <w:rsid w:val="002A33A0"/>
    <w:rsid w:val="002B36DE"/>
    <w:rsid w:val="00332F96"/>
    <w:rsid w:val="00357551"/>
    <w:rsid w:val="00362ED0"/>
    <w:rsid w:val="00366641"/>
    <w:rsid w:val="003938A4"/>
    <w:rsid w:val="00395064"/>
    <w:rsid w:val="003B4046"/>
    <w:rsid w:val="003D2E6B"/>
    <w:rsid w:val="004105D4"/>
    <w:rsid w:val="00410CED"/>
    <w:rsid w:val="00452117"/>
    <w:rsid w:val="00454C08"/>
    <w:rsid w:val="004875AA"/>
    <w:rsid w:val="004942B5"/>
    <w:rsid w:val="004A47C7"/>
    <w:rsid w:val="0050455B"/>
    <w:rsid w:val="005214D3"/>
    <w:rsid w:val="005313C6"/>
    <w:rsid w:val="00567176"/>
    <w:rsid w:val="00584D75"/>
    <w:rsid w:val="005B2E44"/>
    <w:rsid w:val="005F5448"/>
    <w:rsid w:val="00615580"/>
    <w:rsid w:val="006311B0"/>
    <w:rsid w:val="00644078"/>
    <w:rsid w:val="00653D22"/>
    <w:rsid w:val="00781309"/>
    <w:rsid w:val="007B0A63"/>
    <w:rsid w:val="007B74EA"/>
    <w:rsid w:val="007C5F9A"/>
    <w:rsid w:val="007E19F9"/>
    <w:rsid w:val="007F2798"/>
    <w:rsid w:val="00801FC6"/>
    <w:rsid w:val="00830BE9"/>
    <w:rsid w:val="00833D1B"/>
    <w:rsid w:val="00855422"/>
    <w:rsid w:val="008660DB"/>
    <w:rsid w:val="0088211F"/>
    <w:rsid w:val="00890A6F"/>
    <w:rsid w:val="008E14D3"/>
    <w:rsid w:val="008F57D4"/>
    <w:rsid w:val="00951BCB"/>
    <w:rsid w:val="009A126A"/>
    <w:rsid w:val="009C4288"/>
    <w:rsid w:val="009C7842"/>
    <w:rsid w:val="009F7C6D"/>
    <w:rsid w:val="00A0160B"/>
    <w:rsid w:val="00A23102"/>
    <w:rsid w:val="00A4477D"/>
    <w:rsid w:val="00A83FAF"/>
    <w:rsid w:val="00AB2F1A"/>
    <w:rsid w:val="00AD28B4"/>
    <w:rsid w:val="00B07CEA"/>
    <w:rsid w:val="00B10DA1"/>
    <w:rsid w:val="00B321E8"/>
    <w:rsid w:val="00B52850"/>
    <w:rsid w:val="00B73A9D"/>
    <w:rsid w:val="00B864D9"/>
    <w:rsid w:val="00BC5A8C"/>
    <w:rsid w:val="00BD01F7"/>
    <w:rsid w:val="00BD2AD2"/>
    <w:rsid w:val="00BD71D2"/>
    <w:rsid w:val="00C80927"/>
    <w:rsid w:val="00C8722C"/>
    <w:rsid w:val="00C924F0"/>
    <w:rsid w:val="00CA0A49"/>
    <w:rsid w:val="00CE0C82"/>
    <w:rsid w:val="00D064E2"/>
    <w:rsid w:val="00D06D92"/>
    <w:rsid w:val="00DB3788"/>
    <w:rsid w:val="00DC3CED"/>
    <w:rsid w:val="00DF08E7"/>
    <w:rsid w:val="00DF1106"/>
    <w:rsid w:val="00E2130D"/>
    <w:rsid w:val="00E45595"/>
    <w:rsid w:val="00EB42EA"/>
    <w:rsid w:val="00ED551D"/>
    <w:rsid w:val="00ED6ADF"/>
    <w:rsid w:val="00EE1A36"/>
    <w:rsid w:val="00F06903"/>
    <w:rsid w:val="00F07D17"/>
    <w:rsid w:val="00F12E0E"/>
    <w:rsid w:val="00F8740C"/>
    <w:rsid w:val="00FA30C2"/>
    <w:rsid w:val="00FA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C0DC3"/>
  <w15:chartTrackingRefBased/>
  <w15:docId w15:val="{3D3ED612-7855-4937-816D-6960C6AC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5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55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134</cp:revision>
  <cp:lastPrinted>2021-12-03T12:45:00Z</cp:lastPrinted>
  <dcterms:created xsi:type="dcterms:W3CDTF">2016-12-12T07:51:00Z</dcterms:created>
  <dcterms:modified xsi:type="dcterms:W3CDTF">2021-12-03T12:47:00Z</dcterms:modified>
</cp:coreProperties>
</file>