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>ородского поселения Мышкин от 08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20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19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2021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2022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032FF1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7D425B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97D14">
        <w:rPr>
          <w:rFonts w:ascii="Times New Roman" w:hAnsi="Times New Roman" w:cs="Times New Roman"/>
          <w:sz w:val="26"/>
          <w:szCs w:val="26"/>
        </w:rPr>
        <w:t>0</w:t>
      </w:r>
      <w:r w:rsidR="00C35AB3">
        <w:rPr>
          <w:rFonts w:ascii="Times New Roman" w:hAnsi="Times New Roman" w:cs="Times New Roman"/>
          <w:sz w:val="26"/>
          <w:szCs w:val="26"/>
        </w:rPr>
        <w:t>7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 w:rsidR="00C35AB3">
        <w:rPr>
          <w:rFonts w:ascii="Times New Roman" w:hAnsi="Times New Roman" w:cs="Times New Roman"/>
          <w:sz w:val="26"/>
          <w:szCs w:val="26"/>
        </w:rPr>
        <w:t>сентября</w:t>
      </w:r>
      <w:r w:rsidR="0084489C">
        <w:rPr>
          <w:rFonts w:ascii="Times New Roman" w:hAnsi="Times New Roman" w:cs="Times New Roman"/>
          <w:sz w:val="26"/>
          <w:szCs w:val="26"/>
        </w:rPr>
        <w:t xml:space="preserve">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84489C">
        <w:rPr>
          <w:rFonts w:ascii="Times New Roman" w:hAnsi="Times New Roman" w:cs="Times New Roman"/>
          <w:sz w:val="26"/>
          <w:szCs w:val="26"/>
        </w:rPr>
        <w:t>21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08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.12.20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>20 № 19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EE23A8">
        <w:rPr>
          <w:rFonts w:ascii="Times New Roman" w:hAnsi="Times New Roman" w:cs="Times New Roman"/>
          <w:b w:val="0"/>
          <w:sz w:val="26"/>
          <w:szCs w:val="26"/>
        </w:rPr>
        <w:t xml:space="preserve"> Мышкин на 2021 год и на плановый период 2022 и 2023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452E99">
        <w:rPr>
          <w:rFonts w:ascii="Times New Roman" w:hAnsi="Times New Roman" w:cs="Times New Roman"/>
          <w:bCs/>
          <w:sz w:val="26"/>
          <w:szCs w:val="26"/>
        </w:rPr>
        <w:t>Статью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1. Утвердить основные характеристики бюджета городского поселения </w:t>
      </w:r>
      <w:r w:rsidR="00A53B6A">
        <w:rPr>
          <w:rFonts w:ascii="Times New Roman" w:hAnsi="Times New Roman" w:cs="Times New Roman"/>
          <w:sz w:val="26"/>
          <w:szCs w:val="26"/>
        </w:rPr>
        <w:t xml:space="preserve">Мышкин на </w:t>
      </w:r>
      <w:r w:rsidRPr="00E25E3E">
        <w:rPr>
          <w:rFonts w:ascii="Times New Roman" w:hAnsi="Times New Roman" w:cs="Times New Roman"/>
          <w:sz w:val="26"/>
          <w:szCs w:val="26"/>
        </w:rPr>
        <w:t>2021 год:</w:t>
      </w:r>
    </w:p>
    <w:p w:rsidR="00E25E3E" w:rsidRPr="00E25E3E" w:rsidRDefault="00E25E3E" w:rsidP="00E2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</w:t>
      </w:r>
      <w:r w:rsidR="00A53B6A">
        <w:rPr>
          <w:rFonts w:ascii="Times New Roman" w:hAnsi="Times New Roman" w:cs="Times New Roman"/>
          <w:sz w:val="26"/>
          <w:szCs w:val="26"/>
        </w:rPr>
        <w:t xml:space="preserve">кого поселения Мышкин в сумме </w:t>
      </w:r>
      <w:r w:rsidR="00417D24">
        <w:rPr>
          <w:rFonts w:ascii="Times New Roman" w:hAnsi="Times New Roman" w:cs="Times New Roman"/>
          <w:sz w:val="26"/>
          <w:szCs w:val="26"/>
        </w:rPr>
        <w:t>68</w:t>
      </w:r>
      <w:r w:rsidR="00EF1C0C">
        <w:rPr>
          <w:rFonts w:ascii="Times New Roman" w:hAnsi="Times New Roman" w:cs="Times New Roman"/>
          <w:sz w:val="26"/>
          <w:szCs w:val="26"/>
        </w:rPr>
        <w:t> 691 617</w:t>
      </w:r>
      <w:r w:rsidR="0066084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E3E">
        <w:rPr>
          <w:rFonts w:ascii="Times New Roman" w:hAnsi="Times New Roman" w:cs="Times New Roman"/>
          <w:sz w:val="26"/>
          <w:szCs w:val="26"/>
        </w:rPr>
        <w:t>;</w:t>
      </w:r>
    </w:p>
    <w:p w:rsidR="00E25E3E" w:rsidRDefault="00E25E3E" w:rsidP="00E25E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5E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 xml:space="preserve">2) общий объем расходов бюджета городского поселения Мышкин в сумме </w:t>
      </w:r>
      <w:r w:rsidR="00FB340D">
        <w:rPr>
          <w:rFonts w:ascii="Times New Roman" w:hAnsi="Times New Roman" w:cs="Times New Roman"/>
          <w:b w:val="0"/>
          <w:sz w:val="26"/>
          <w:szCs w:val="26"/>
        </w:rPr>
        <w:t>71 585 268</w:t>
      </w:r>
      <w:r w:rsidRPr="00E25E3E">
        <w:rPr>
          <w:rFonts w:ascii="Times New Roman" w:hAnsi="Times New Roman" w:cs="Times New Roman"/>
          <w:sz w:val="26"/>
          <w:szCs w:val="26"/>
        </w:rPr>
        <w:t xml:space="preserve"> </w:t>
      </w:r>
      <w:r w:rsidR="00660848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="00FB340D">
        <w:rPr>
          <w:rFonts w:ascii="Times New Roman" w:hAnsi="Times New Roman" w:cs="Times New Roman"/>
          <w:b w:val="0"/>
          <w:sz w:val="26"/>
          <w:szCs w:val="26"/>
        </w:rPr>
        <w:t xml:space="preserve"> 83 копейки</w:t>
      </w:r>
      <w:r w:rsidRPr="00E25E3E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54BAE" w:rsidRDefault="0000147E" w:rsidP="007F3AA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дефицит бюджета городского поселения Мышкин </w:t>
      </w:r>
      <w:r w:rsidR="00EB628D">
        <w:rPr>
          <w:rFonts w:ascii="Times New Roman" w:hAnsi="Times New Roman" w:cs="Times New Roman"/>
          <w:sz w:val="26"/>
          <w:szCs w:val="26"/>
        </w:rPr>
        <w:t>2</w:t>
      </w:r>
      <w:r w:rsidR="00FB340D">
        <w:rPr>
          <w:rFonts w:ascii="Times New Roman" w:hAnsi="Times New Roman" w:cs="Times New Roman"/>
          <w:sz w:val="26"/>
          <w:szCs w:val="26"/>
        </w:rPr>
        <w:t> 893 651</w:t>
      </w:r>
      <w:r w:rsidR="009809D0">
        <w:rPr>
          <w:rFonts w:ascii="Times New Roman" w:hAnsi="Times New Roman" w:cs="Times New Roman"/>
          <w:sz w:val="26"/>
          <w:szCs w:val="26"/>
        </w:rPr>
        <w:t xml:space="preserve"> </w:t>
      </w:r>
      <w:r w:rsidR="00FB340D">
        <w:rPr>
          <w:rFonts w:ascii="Times New Roman" w:hAnsi="Times New Roman" w:cs="Times New Roman"/>
          <w:sz w:val="26"/>
          <w:szCs w:val="26"/>
        </w:rPr>
        <w:t>рубль 83 копейки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2F4D" w:rsidRDefault="0021391F" w:rsidP="00E92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F243B2">
        <w:rPr>
          <w:rFonts w:ascii="Times New Roman" w:hAnsi="Times New Roman" w:cs="Times New Roman"/>
          <w:sz w:val="26"/>
          <w:szCs w:val="26"/>
        </w:rPr>
        <w:t>.</w:t>
      </w:r>
      <w:r w:rsidR="00E92F4D" w:rsidRPr="00E92F4D">
        <w:rPr>
          <w:rFonts w:ascii="Times New Roman" w:hAnsi="Times New Roman" w:cs="Times New Roman"/>
          <w:sz w:val="26"/>
          <w:szCs w:val="26"/>
        </w:rPr>
        <w:t xml:space="preserve"> </w:t>
      </w:r>
      <w:r w:rsidR="00E92F4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92F4D"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приложения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E92F4D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5B6E74" w:rsidRDefault="005B6E74" w:rsidP="005B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92F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приложения №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886A8C" w:rsidRDefault="005B6E74" w:rsidP="00886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886A8C">
        <w:rPr>
          <w:rFonts w:ascii="Times New Roman" w:hAnsi="Times New Roman" w:cs="Times New Roman"/>
          <w:sz w:val="26"/>
          <w:szCs w:val="26"/>
        </w:rPr>
        <w:t>.</w:t>
      </w:r>
      <w:r w:rsidR="00886A8C" w:rsidRPr="00886A8C">
        <w:rPr>
          <w:rFonts w:ascii="Times New Roman" w:hAnsi="Times New Roman" w:cs="Times New Roman"/>
          <w:sz w:val="26"/>
          <w:szCs w:val="26"/>
        </w:rPr>
        <w:t xml:space="preserve"> </w:t>
      </w:r>
      <w:r w:rsidR="00886A8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21391F">
        <w:rPr>
          <w:rFonts w:ascii="Times New Roman" w:hAnsi="Times New Roman" w:cs="Times New Roman"/>
          <w:sz w:val="26"/>
          <w:szCs w:val="26"/>
        </w:rPr>
        <w:t>4</w:t>
      </w:r>
      <w:r w:rsidR="00886A8C"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приложения № </w:t>
      </w:r>
      <w:r>
        <w:rPr>
          <w:rFonts w:ascii="Times New Roman" w:hAnsi="Times New Roman" w:cs="Times New Roman"/>
          <w:sz w:val="26"/>
          <w:szCs w:val="26"/>
        </w:rPr>
        <w:t>3</w:t>
      </w:r>
      <w:r w:rsidR="00886A8C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5B6E74" w:rsidRDefault="005B6E74" w:rsidP="005B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86A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приложения № 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5B6E74" w:rsidRDefault="005B6E74" w:rsidP="00886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F3A" w:rsidRDefault="00DC1728" w:rsidP="00A80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1.6</w:t>
      </w:r>
      <w:r w:rsidR="00DB22DD">
        <w:rPr>
          <w:rFonts w:ascii="Times New Roman" w:hAnsi="Times New Roman" w:cs="Times New Roman"/>
          <w:sz w:val="26"/>
          <w:szCs w:val="26"/>
        </w:rPr>
        <w:t xml:space="preserve">. Приложение № </w:t>
      </w:r>
      <w:r w:rsidR="0021391F">
        <w:rPr>
          <w:rFonts w:ascii="Times New Roman" w:hAnsi="Times New Roman" w:cs="Times New Roman"/>
          <w:sz w:val="26"/>
          <w:szCs w:val="26"/>
        </w:rPr>
        <w:t>6</w:t>
      </w:r>
      <w:r w:rsidR="00A80682"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приложения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A80682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DC1728" w:rsidRDefault="00DC1728" w:rsidP="00DC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>
        <w:rPr>
          <w:rFonts w:ascii="Times New Roman" w:hAnsi="Times New Roman" w:cs="Times New Roman"/>
          <w:sz w:val="26"/>
          <w:szCs w:val="26"/>
        </w:rPr>
        <w:t xml:space="preserve">. Приложение № 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к решению изложить в редакции приложения №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21391F" w:rsidRDefault="00DC1728" w:rsidP="00213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21391F">
        <w:rPr>
          <w:rFonts w:ascii="Times New Roman" w:hAnsi="Times New Roman" w:cs="Times New Roman"/>
          <w:sz w:val="26"/>
          <w:szCs w:val="26"/>
        </w:rPr>
        <w:t>. Приложение № 8 к решению из</w:t>
      </w:r>
      <w:r>
        <w:rPr>
          <w:rFonts w:ascii="Times New Roman" w:hAnsi="Times New Roman" w:cs="Times New Roman"/>
          <w:sz w:val="26"/>
          <w:szCs w:val="26"/>
        </w:rPr>
        <w:t>ложить в редакции приложения № 7</w:t>
      </w:r>
      <w:r w:rsidR="0021391F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3D78D8" w:rsidRDefault="00DC1728" w:rsidP="003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394E13">
        <w:rPr>
          <w:rFonts w:ascii="Times New Roman" w:hAnsi="Times New Roman" w:cs="Times New Roman"/>
          <w:sz w:val="26"/>
          <w:szCs w:val="26"/>
        </w:rPr>
        <w:t>. Приложение № 9</w:t>
      </w:r>
      <w:r w:rsidR="003D78D8">
        <w:rPr>
          <w:rFonts w:ascii="Times New Roman" w:hAnsi="Times New Roman" w:cs="Times New Roman"/>
          <w:sz w:val="26"/>
          <w:szCs w:val="26"/>
        </w:rPr>
        <w:t xml:space="preserve"> к решению из</w:t>
      </w:r>
      <w:r w:rsidR="00F0298A">
        <w:rPr>
          <w:rFonts w:ascii="Times New Roman" w:hAnsi="Times New Roman" w:cs="Times New Roman"/>
          <w:sz w:val="26"/>
          <w:szCs w:val="26"/>
        </w:rPr>
        <w:t>ложить в редакции приложения № 8</w:t>
      </w:r>
      <w:r w:rsidR="003D78D8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3D78D8" w:rsidRDefault="00DC1728" w:rsidP="003D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="00394E13">
        <w:rPr>
          <w:rFonts w:ascii="Times New Roman" w:hAnsi="Times New Roman" w:cs="Times New Roman"/>
          <w:sz w:val="26"/>
          <w:szCs w:val="26"/>
        </w:rPr>
        <w:t>. Приложение № 10</w:t>
      </w:r>
      <w:r w:rsidR="003D78D8">
        <w:rPr>
          <w:rFonts w:ascii="Times New Roman" w:hAnsi="Times New Roman" w:cs="Times New Roman"/>
          <w:sz w:val="26"/>
          <w:szCs w:val="26"/>
        </w:rPr>
        <w:t xml:space="preserve"> к решению из</w:t>
      </w:r>
      <w:r w:rsidR="00394E13">
        <w:rPr>
          <w:rFonts w:ascii="Times New Roman" w:hAnsi="Times New Roman" w:cs="Times New Roman"/>
          <w:sz w:val="26"/>
          <w:szCs w:val="26"/>
        </w:rPr>
        <w:t xml:space="preserve">ложить в редакции приложения № </w:t>
      </w:r>
      <w:r w:rsidR="00F0298A">
        <w:rPr>
          <w:rFonts w:ascii="Times New Roman" w:hAnsi="Times New Roman" w:cs="Times New Roman"/>
          <w:sz w:val="26"/>
          <w:szCs w:val="26"/>
        </w:rPr>
        <w:t>9</w:t>
      </w:r>
      <w:r w:rsidR="003D78D8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286E0F" w:rsidRDefault="00DC1728" w:rsidP="00286E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286E0F">
        <w:rPr>
          <w:rFonts w:ascii="Times New Roman" w:hAnsi="Times New Roman" w:cs="Times New Roman"/>
          <w:sz w:val="26"/>
          <w:szCs w:val="26"/>
        </w:rPr>
        <w:t>. Статью 11 решения изложить в следующей редакции:</w:t>
      </w:r>
    </w:p>
    <w:p w:rsidR="00286E0F" w:rsidRDefault="00286E0F" w:rsidP="00286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«Статья 11</w:t>
      </w:r>
    </w:p>
    <w:p w:rsidR="00286E0F" w:rsidRDefault="00286E0F" w:rsidP="0028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размеры верхнего предела муниципального внутреннего долга городского поселения Мышкин на 01.01.2022 года в размере 6 693 111 рублей 08 копеек; на 01.01.2023 года в размере 6 693 111 рублей 08 копеек; на 01.01.2024 года в размере 6 693 111 рублей 08 копеек, в том числе верхний предел муниципального долга по муниципальным гарантиям на 01.01.2022 года - 0 рублей; на 01.01.2023 года - 0 рублей; на 01.01.2024 года - 0 рублей.»</w:t>
      </w:r>
    </w:p>
    <w:p w:rsidR="00DE0EBB" w:rsidRDefault="00DC1728" w:rsidP="0028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</w:t>
      </w:r>
      <w:r w:rsidR="00DE0EBB">
        <w:rPr>
          <w:rFonts w:ascii="Times New Roman" w:hAnsi="Times New Roman" w:cs="Times New Roman"/>
          <w:sz w:val="26"/>
          <w:szCs w:val="26"/>
        </w:rPr>
        <w:t>. Статью 13 решения изложить в следующей редакции:</w:t>
      </w:r>
    </w:p>
    <w:p w:rsidR="00DE0EBB" w:rsidRPr="00DE0EBB" w:rsidRDefault="00DE0EBB" w:rsidP="00DE0EBB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 w:rsidRPr="00DE0EBB">
        <w:rPr>
          <w:b/>
          <w:sz w:val="26"/>
          <w:szCs w:val="26"/>
        </w:rPr>
        <w:t>«Статья 13</w:t>
      </w:r>
    </w:p>
    <w:p w:rsidR="00DE0EBB" w:rsidRPr="00DE0EBB" w:rsidRDefault="00DE0EBB" w:rsidP="00DE0EBB">
      <w:pPr>
        <w:pStyle w:val="msonormalbullet2gi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DE0EBB">
        <w:rPr>
          <w:sz w:val="26"/>
          <w:szCs w:val="26"/>
        </w:rPr>
        <w:t xml:space="preserve">Утвердить общий объем бюджетных ассигнований на исполнение публичных нормативных обязательств на 2021 год в сумме </w:t>
      </w:r>
      <w:r w:rsidR="0000539E">
        <w:rPr>
          <w:sz w:val="26"/>
          <w:szCs w:val="26"/>
        </w:rPr>
        <w:t>50 226</w:t>
      </w:r>
      <w:r w:rsidRPr="00DE0EBB">
        <w:rPr>
          <w:sz w:val="26"/>
          <w:szCs w:val="26"/>
        </w:rPr>
        <w:t xml:space="preserve"> рублей</w:t>
      </w:r>
      <w:r w:rsidR="0000539E">
        <w:rPr>
          <w:sz w:val="26"/>
          <w:szCs w:val="26"/>
        </w:rPr>
        <w:t xml:space="preserve"> 36 копеек</w:t>
      </w:r>
      <w:r w:rsidRPr="00DE0EBB">
        <w:rPr>
          <w:sz w:val="26"/>
          <w:szCs w:val="26"/>
        </w:rPr>
        <w:t xml:space="preserve">, на 2022 год в сумме 87 286 рублей и на 2023 год в сумме 87 286 рублей.» </w:t>
      </w:r>
    </w:p>
    <w:p w:rsidR="008E00AF" w:rsidRPr="00E41ECF" w:rsidRDefault="00286E0F" w:rsidP="00E41E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C1728">
        <w:rPr>
          <w:rFonts w:ascii="Times New Roman" w:hAnsi="Times New Roman" w:cs="Times New Roman"/>
          <w:sz w:val="26"/>
          <w:szCs w:val="26"/>
        </w:rPr>
        <w:t>.13</w:t>
      </w:r>
      <w:r w:rsidR="008E00AF" w:rsidRPr="00E41ECF">
        <w:rPr>
          <w:rFonts w:ascii="Times New Roman" w:hAnsi="Times New Roman" w:cs="Times New Roman"/>
          <w:sz w:val="26"/>
          <w:szCs w:val="26"/>
        </w:rPr>
        <w:t>. Статью 14 решения изложить в следующей редакции:</w:t>
      </w:r>
    </w:p>
    <w:p w:rsidR="007518DA" w:rsidRDefault="007518DA" w:rsidP="007518DA">
      <w:pPr>
        <w:pStyle w:val="msonormalbullet2gi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14 </w:t>
      </w:r>
    </w:p>
    <w:p w:rsidR="00666ADE" w:rsidRPr="004422C0" w:rsidRDefault="00666ADE" w:rsidP="00666ADE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22C0">
        <w:rPr>
          <w:sz w:val="26"/>
          <w:szCs w:val="26"/>
        </w:rPr>
        <w:t xml:space="preserve">Установить, что объём межбюджетных трансфертов, получаемых бюджетом городского поселения Мышкин, из бюджетов других уровней в 2021 году </w:t>
      </w:r>
      <w:r w:rsidR="003C2C4A">
        <w:rPr>
          <w:sz w:val="26"/>
          <w:szCs w:val="26"/>
        </w:rPr>
        <w:t xml:space="preserve">составляет </w:t>
      </w:r>
      <w:r w:rsidR="007D0CAC">
        <w:rPr>
          <w:sz w:val="26"/>
          <w:szCs w:val="26"/>
        </w:rPr>
        <w:t>24 027 732</w:t>
      </w:r>
      <w:r w:rsidR="00003FAE">
        <w:rPr>
          <w:sz w:val="26"/>
          <w:szCs w:val="26"/>
        </w:rPr>
        <w:t xml:space="preserve"> рубл</w:t>
      </w:r>
      <w:r w:rsidR="007D0CAC">
        <w:rPr>
          <w:sz w:val="26"/>
          <w:szCs w:val="26"/>
        </w:rPr>
        <w:t>я</w:t>
      </w:r>
      <w:r w:rsidRPr="004422C0">
        <w:rPr>
          <w:sz w:val="26"/>
          <w:szCs w:val="26"/>
        </w:rPr>
        <w:t xml:space="preserve">, в 2022 году </w:t>
      </w:r>
      <w:r w:rsidR="000C67E6">
        <w:rPr>
          <w:sz w:val="26"/>
          <w:szCs w:val="26"/>
        </w:rPr>
        <w:t>6 905 571</w:t>
      </w:r>
      <w:r w:rsidRPr="004422C0">
        <w:rPr>
          <w:sz w:val="26"/>
          <w:szCs w:val="26"/>
        </w:rPr>
        <w:t xml:space="preserve"> рубл</w:t>
      </w:r>
      <w:r w:rsidR="002D3512">
        <w:rPr>
          <w:sz w:val="26"/>
          <w:szCs w:val="26"/>
        </w:rPr>
        <w:t>ь</w:t>
      </w:r>
      <w:r w:rsidRPr="004422C0">
        <w:rPr>
          <w:sz w:val="26"/>
          <w:szCs w:val="26"/>
        </w:rPr>
        <w:t xml:space="preserve">, в 2023 году </w:t>
      </w:r>
      <w:r w:rsidR="000C67E6">
        <w:rPr>
          <w:sz w:val="26"/>
          <w:szCs w:val="26"/>
        </w:rPr>
        <w:t>153 502 499</w:t>
      </w:r>
      <w:r w:rsidRPr="004422C0">
        <w:rPr>
          <w:sz w:val="26"/>
          <w:szCs w:val="26"/>
        </w:rPr>
        <w:t xml:space="preserve"> рубл</w:t>
      </w:r>
      <w:r w:rsidR="002D3512">
        <w:rPr>
          <w:sz w:val="26"/>
          <w:szCs w:val="26"/>
        </w:rPr>
        <w:t>ей</w:t>
      </w:r>
      <w:r w:rsidRPr="004422C0">
        <w:rPr>
          <w:sz w:val="26"/>
          <w:szCs w:val="26"/>
        </w:rPr>
        <w:t>».</w:t>
      </w:r>
    </w:p>
    <w:p w:rsidR="007518DA" w:rsidRDefault="00DC1728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</w:t>
      </w:r>
      <w:r w:rsidR="004C6677">
        <w:rPr>
          <w:sz w:val="26"/>
          <w:szCs w:val="26"/>
        </w:rPr>
        <w:t>. Статью 16</w:t>
      </w:r>
      <w:r w:rsidR="007518DA">
        <w:rPr>
          <w:sz w:val="26"/>
          <w:szCs w:val="26"/>
        </w:rPr>
        <w:t xml:space="preserve"> решения изложить в следующей редакции:</w:t>
      </w:r>
    </w:p>
    <w:p w:rsidR="007518DA" w:rsidRDefault="004C6677" w:rsidP="007518DA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«Статья 16</w:t>
      </w:r>
      <w:r w:rsidR="007518DA">
        <w:rPr>
          <w:b/>
          <w:sz w:val="26"/>
          <w:szCs w:val="26"/>
        </w:rPr>
        <w:t xml:space="preserve"> </w:t>
      </w:r>
    </w:p>
    <w:p w:rsidR="007518DA" w:rsidRPr="004422C0" w:rsidRDefault="00666ADE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4422C0">
        <w:rPr>
          <w:sz w:val="26"/>
          <w:szCs w:val="26"/>
        </w:rPr>
        <w:t>Утвердить объем бюджетных ассигнований дорожного фонда на 2021</w:t>
      </w:r>
      <w:r w:rsidR="004422C0">
        <w:rPr>
          <w:sz w:val="26"/>
          <w:szCs w:val="26"/>
        </w:rPr>
        <w:t xml:space="preserve"> год в сумме</w:t>
      </w:r>
      <w:r w:rsidRPr="004422C0">
        <w:rPr>
          <w:sz w:val="26"/>
          <w:szCs w:val="26"/>
        </w:rPr>
        <w:t xml:space="preserve"> </w:t>
      </w:r>
      <w:r w:rsidR="00B90CD6">
        <w:rPr>
          <w:sz w:val="26"/>
          <w:szCs w:val="26"/>
        </w:rPr>
        <w:t>33</w:t>
      </w:r>
      <w:r w:rsidR="00103551">
        <w:rPr>
          <w:sz w:val="26"/>
          <w:szCs w:val="26"/>
        </w:rPr>
        <w:t> 482 287</w:t>
      </w:r>
      <w:r w:rsidR="00FF139A">
        <w:rPr>
          <w:sz w:val="26"/>
          <w:szCs w:val="26"/>
        </w:rPr>
        <w:t xml:space="preserve"> рубл</w:t>
      </w:r>
      <w:r w:rsidR="00103551">
        <w:rPr>
          <w:sz w:val="26"/>
          <w:szCs w:val="26"/>
        </w:rPr>
        <w:t>ей</w:t>
      </w:r>
      <w:r w:rsidR="008D0D73">
        <w:rPr>
          <w:sz w:val="26"/>
          <w:szCs w:val="26"/>
        </w:rPr>
        <w:t xml:space="preserve"> 60 копеек</w:t>
      </w:r>
      <w:r w:rsidRPr="004422C0">
        <w:rPr>
          <w:sz w:val="26"/>
          <w:szCs w:val="26"/>
        </w:rPr>
        <w:t xml:space="preserve">, на 2022 год в сумме </w:t>
      </w:r>
      <w:r w:rsidR="008D0D73">
        <w:rPr>
          <w:sz w:val="26"/>
          <w:szCs w:val="26"/>
        </w:rPr>
        <w:t>7 126 921 рубль</w:t>
      </w:r>
      <w:r w:rsidRPr="004422C0">
        <w:rPr>
          <w:sz w:val="26"/>
          <w:szCs w:val="26"/>
        </w:rPr>
        <w:t xml:space="preserve"> и на 2023 год в сумме </w:t>
      </w:r>
      <w:r w:rsidR="008D0D73">
        <w:rPr>
          <w:sz w:val="26"/>
          <w:szCs w:val="26"/>
        </w:rPr>
        <w:t>7 210 621 рубль</w:t>
      </w:r>
      <w:r w:rsidR="007518DA" w:rsidRPr="004422C0">
        <w:rPr>
          <w:sz w:val="26"/>
          <w:szCs w:val="26"/>
        </w:rPr>
        <w:t>»</w:t>
      </w:r>
      <w:r w:rsidR="005941BD" w:rsidRPr="004422C0">
        <w:rPr>
          <w:sz w:val="26"/>
          <w:szCs w:val="26"/>
        </w:rPr>
        <w:t>.</w:t>
      </w:r>
    </w:p>
    <w:p w:rsidR="005A0242" w:rsidRPr="00902FDD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>2. Настоящее решение опубликовать в газете «Волжские Зори».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74DD8" w:rsidRDefault="00974DD8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Глав</w:t>
      </w:r>
      <w:r w:rsidR="00624050">
        <w:rPr>
          <w:rFonts w:ascii="Times New Roman" w:hAnsi="Times New Roman" w:cs="Times New Roman"/>
          <w:sz w:val="26"/>
          <w:szCs w:val="26"/>
        </w:rPr>
        <w:t>а</w:t>
      </w:r>
      <w:r w:rsidRPr="00141AD3">
        <w:rPr>
          <w:rFonts w:ascii="Times New Roman" w:hAnsi="Times New Roman" w:cs="Times New Roman"/>
          <w:sz w:val="26"/>
          <w:szCs w:val="26"/>
        </w:rPr>
        <w:t xml:space="preserve"> городского                          </w:t>
      </w:r>
      <w:r w:rsidR="00C4172B">
        <w:rPr>
          <w:rFonts w:ascii="Times New Roman" w:hAnsi="Times New Roman" w:cs="Times New Roman"/>
          <w:sz w:val="26"/>
          <w:szCs w:val="26"/>
        </w:rPr>
        <w:t xml:space="preserve">     </w:t>
      </w:r>
      <w:r w:rsidR="00624050">
        <w:rPr>
          <w:rFonts w:ascii="Times New Roman" w:hAnsi="Times New Roman" w:cs="Times New Roman"/>
          <w:sz w:val="26"/>
          <w:szCs w:val="26"/>
        </w:rPr>
        <w:t xml:space="preserve">   </w:t>
      </w:r>
      <w:r w:rsidR="000861CD">
        <w:rPr>
          <w:rFonts w:ascii="Times New Roman" w:hAnsi="Times New Roman" w:cs="Times New Roman"/>
          <w:sz w:val="26"/>
          <w:szCs w:val="26"/>
        </w:rPr>
        <w:t>Председателя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</w:t>
      </w:r>
      <w:r w:rsidR="0062405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624050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gramStart"/>
      <w:r w:rsidR="00624050">
        <w:rPr>
          <w:rFonts w:ascii="Times New Roman" w:hAnsi="Times New Roman" w:cs="Times New Roman"/>
          <w:sz w:val="26"/>
          <w:szCs w:val="26"/>
        </w:rPr>
        <w:t xml:space="preserve">Петров  </w:t>
      </w:r>
      <w:r w:rsidRPr="00141AD3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141AD3"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037E3B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5E09AE" w:rsidRPr="00CC1B06" w:rsidRDefault="00037E3B" w:rsidP="00392691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B97D1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C35AB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C35AB3"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02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3A88">
        <w:rPr>
          <w:rFonts w:ascii="Times New Roman" w:hAnsi="Times New Roman" w:cs="Times New Roman"/>
          <w:color w:val="000000"/>
          <w:sz w:val="26"/>
          <w:szCs w:val="26"/>
        </w:rPr>
        <w:t>13</w:t>
      </w:r>
      <w:bookmarkStart w:id="0" w:name="_GoBack"/>
      <w:bookmarkEnd w:id="0"/>
    </w:p>
    <w:sectPr w:rsidR="005E09AE" w:rsidRPr="00CC1B06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3FAE"/>
    <w:rsid w:val="0000539E"/>
    <w:rsid w:val="00005C56"/>
    <w:rsid w:val="00016787"/>
    <w:rsid w:val="000167C6"/>
    <w:rsid w:val="00020683"/>
    <w:rsid w:val="00023540"/>
    <w:rsid w:val="000252D0"/>
    <w:rsid w:val="00031586"/>
    <w:rsid w:val="00031A07"/>
    <w:rsid w:val="00032015"/>
    <w:rsid w:val="00032FF1"/>
    <w:rsid w:val="00033D12"/>
    <w:rsid w:val="00034937"/>
    <w:rsid w:val="00037E3B"/>
    <w:rsid w:val="00040D90"/>
    <w:rsid w:val="00041256"/>
    <w:rsid w:val="00041431"/>
    <w:rsid w:val="000474ED"/>
    <w:rsid w:val="000478DB"/>
    <w:rsid w:val="00047E96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C14B5"/>
    <w:rsid w:val="000C2898"/>
    <w:rsid w:val="000C67E6"/>
    <w:rsid w:val="000D38DA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6EC6"/>
    <w:rsid w:val="001001A6"/>
    <w:rsid w:val="00100831"/>
    <w:rsid w:val="00100F61"/>
    <w:rsid w:val="001031E9"/>
    <w:rsid w:val="00103551"/>
    <w:rsid w:val="00103704"/>
    <w:rsid w:val="00105CA2"/>
    <w:rsid w:val="00110416"/>
    <w:rsid w:val="0011156D"/>
    <w:rsid w:val="00111CAA"/>
    <w:rsid w:val="00113EFF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D41"/>
    <w:rsid w:val="001D5082"/>
    <w:rsid w:val="001E7788"/>
    <w:rsid w:val="001F2074"/>
    <w:rsid w:val="001F5E93"/>
    <w:rsid w:val="001F6CCE"/>
    <w:rsid w:val="001F7471"/>
    <w:rsid w:val="002027C8"/>
    <w:rsid w:val="0021035C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414F9"/>
    <w:rsid w:val="00242F0E"/>
    <w:rsid w:val="00243ED9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7A98"/>
    <w:rsid w:val="0028002E"/>
    <w:rsid w:val="00281D36"/>
    <w:rsid w:val="00284A24"/>
    <w:rsid w:val="00286E0F"/>
    <w:rsid w:val="0029010D"/>
    <w:rsid w:val="00290C77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C1528"/>
    <w:rsid w:val="002C18D9"/>
    <w:rsid w:val="002C4D1F"/>
    <w:rsid w:val="002D12C8"/>
    <w:rsid w:val="002D3512"/>
    <w:rsid w:val="002D687D"/>
    <w:rsid w:val="002E046C"/>
    <w:rsid w:val="002E0BF1"/>
    <w:rsid w:val="002E11E6"/>
    <w:rsid w:val="002E15F7"/>
    <w:rsid w:val="002E4371"/>
    <w:rsid w:val="002F305A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30BF"/>
    <w:rsid w:val="00344307"/>
    <w:rsid w:val="00346D29"/>
    <w:rsid w:val="003502F3"/>
    <w:rsid w:val="00352148"/>
    <w:rsid w:val="003565DC"/>
    <w:rsid w:val="00360F20"/>
    <w:rsid w:val="00361D51"/>
    <w:rsid w:val="00363943"/>
    <w:rsid w:val="00366EBE"/>
    <w:rsid w:val="0037018B"/>
    <w:rsid w:val="0037133D"/>
    <w:rsid w:val="00372BE0"/>
    <w:rsid w:val="00373D4A"/>
    <w:rsid w:val="00373F8B"/>
    <w:rsid w:val="00374725"/>
    <w:rsid w:val="00375991"/>
    <w:rsid w:val="00380041"/>
    <w:rsid w:val="00386E05"/>
    <w:rsid w:val="00390465"/>
    <w:rsid w:val="0039133A"/>
    <w:rsid w:val="00392691"/>
    <w:rsid w:val="00394E13"/>
    <w:rsid w:val="00394E73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2C4A"/>
    <w:rsid w:val="003C646F"/>
    <w:rsid w:val="003C6E30"/>
    <w:rsid w:val="003D3677"/>
    <w:rsid w:val="003D4EC6"/>
    <w:rsid w:val="003D5470"/>
    <w:rsid w:val="003D5793"/>
    <w:rsid w:val="003D7754"/>
    <w:rsid w:val="003D78D8"/>
    <w:rsid w:val="003E2335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7D24"/>
    <w:rsid w:val="004239DF"/>
    <w:rsid w:val="004244A8"/>
    <w:rsid w:val="004271BF"/>
    <w:rsid w:val="00427AE1"/>
    <w:rsid w:val="00430859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902CB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6677"/>
    <w:rsid w:val="004D5014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11168"/>
    <w:rsid w:val="00511198"/>
    <w:rsid w:val="00514C2D"/>
    <w:rsid w:val="00515E4A"/>
    <w:rsid w:val="00516A48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63736"/>
    <w:rsid w:val="005656C9"/>
    <w:rsid w:val="00566F38"/>
    <w:rsid w:val="005714D2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B6E74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513"/>
    <w:rsid w:val="006C75F3"/>
    <w:rsid w:val="006C7CCF"/>
    <w:rsid w:val="006D1474"/>
    <w:rsid w:val="006D5EE3"/>
    <w:rsid w:val="006E0CEF"/>
    <w:rsid w:val="006E440E"/>
    <w:rsid w:val="006E7D0D"/>
    <w:rsid w:val="006F03E5"/>
    <w:rsid w:val="006F0487"/>
    <w:rsid w:val="006F0946"/>
    <w:rsid w:val="007013C6"/>
    <w:rsid w:val="00701648"/>
    <w:rsid w:val="00703046"/>
    <w:rsid w:val="007063FA"/>
    <w:rsid w:val="00711B73"/>
    <w:rsid w:val="007123FD"/>
    <w:rsid w:val="00713B18"/>
    <w:rsid w:val="00717F38"/>
    <w:rsid w:val="00720F7A"/>
    <w:rsid w:val="00724083"/>
    <w:rsid w:val="007263E5"/>
    <w:rsid w:val="00726B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80E3B"/>
    <w:rsid w:val="00791B93"/>
    <w:rsid w:val="00796568"/>
    <w:rsid w:val="007A1523"/>
    <w:rsid w:val="007A3ABE"/>
    <w:rsid w:val="007A4464"/>
    <w:rsid w:val="007A52CE"/>
    <w:rsid w:val="007A5808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4489C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624C"/>
    <w:rsid w:val="008A6343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401C"/>
    <w:rsid w:val="00920792"/>
    <w:rsid w:val="00922396"/>
    <w:rsid w:val="0092709A"/>
    <w:rsid w:val="009326BD"/>
    <w:rsid w:val="00940669"/>
    <w:rsid w:val="00943314"/>
    <w:rsid w:val="0094536D"/>
    <w:rsid w:val="009472E6"/>
    <w:rsid w:val="00953F43"/>
    <w:rsid w:val="0095437F"/>
    <w:rsid w:val="009604DB"/>
    <w:rsid w:val="009635BE"/>
    <w:rsid w:val="0096443D"/>
    <w:rsid w:val="00967572"/>
    <w:rsid w:val="00972E2D"/>
    <w:rsid w:val="00974DD8"/>
    <w:rsid w:val="009760A6"/>
    <w:rsid w:val="00976E57"/>
    <w:rsid w:val="009809D0"/>
    <w:rsid w:val="009815DE"/>
    <w:rsid w:val="00982FD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361F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6BD3"/>
    <w:rsid w:val="00A67897"/>
    <w:rsid w:val="00A715BD"/>
    <w:rsid w:val="00A74A19"/>
    <w:rsid w:val="00A75DF9"/>
    <w:rsid w:val="00A7616A"/>
    <w:rsid w:val="00A76FD7"/>
    <w:rsid w:val="00A77EB0"/>
    <w:rsid w:val="00A80682"/>
    <w:rsid w:val="00A81814"/>
    <w:rsid w:val="00A82A6A"/>
    <w:rsid w:val="00A833BA"/>
    <w:rsid w:val="00A844AA"/>
    <w:rsid w:val="00A8562E"/>
    <w:rsid w:val="00A85CDF"/>
    <w:rsid w:val="00A8618F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5483"/>
    <w:rsid w:val="00AD2FBD"/>
    <w:rsid w:val="00AD5163"/>
    <w:rsid w:val="00AD72AF"/>
    <w:rsid w:val="00AD7435"/>
    <w:rsid w:val="00AE0D2E"/>
    <w:rsid w:val="00AE42A4"/>
    <w:rsid w:val="00AF07AE"/>
    <w:rsid w:val="00AF1A0A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980"/>
    <w:rsid w:val="00B3406C"/>
    <w:rsid w:val="00B35E08"/>
    <w:rsid w:val="00B427FC"/>
    <w:rsid w:val="00B42971"/>
    <w:rsid w:val="00B45B59"/>
    <w:rsid w:val="00B53C9A"/>
    <w:rsid w:val="00B5706C"/>
    <w:rsid w:val="00B62625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3A88"/>
    <w:rsid w:val="00BF464F"/>
    <w:rsid w:val="00BF7273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397D"/>
    <w:rsid w:val="00C23E5D"/>
    <w:rsid w:val="00C24F82"/>
    <w:rsid w:val="00C321C5"/>
    <w:rsid w:val="00C342EF"/>
    <w:rsid w:val="00C35AB3"/>
    <w:rsid w:val="00C371F0"/>
    <w:rsid w:val="00C40CF8"/>
    <w:rsid w:val="00C414A4"/>
    <w:rsid w:val="00C4172B"/>
    <w:rsid w:val="00C41B20"/>
    <w:rsid w:val="00C52213"/>
    <w:rsid w:val="00C5375B"/>
    <w:rsid w:val="00C548D0"/>
    <w:rsid w:val="00C55C36"/>
    <w:rsid w:val="00C56DC4"/>
    <w:rsid w:val="00C56E63"/>
    <w:rsid w:val="00C609C9"/>
    <w:rsid w:val="00C617A4"/>
    <w:rsid w:val="00C63010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1B06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55FA"/>
    <w:rsid w:val="00DB1D33"/>
    <w:rsid w:val="00DB22DD"/>
    <w:rsid w:val="00DB38CE"/>
    <w:rsid w:val="00DB580B"/>
    <w:rsid w:val="00DC1728"/>
    <w:rsid w:val="00DC1B5B"/>
    <w:rsid w:val="00DC2003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5208"/>
    <w:rsid w:val="00E1787F"/>
    <w:rsid w:val="00E25E3E"/>
    <w:rsid w:val="00E26308"/>
    <w:rsid w:val="00E278D8"/>
    <w:rsid w:val="00E31FB1"/>
    <w:rsid w:val="00E33331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636B4"/>
    <w:rsid w:val="00E70D74"/>
    <w:rsid w:val="00E70F8D"/>
    <w:rsid w:val="00E76CEA"/>
    <w:rsid w:val="00E80808"/>
    <w:rsid w:val="00E80C3E"/>
    <w:rsid w:val="00E855C1"/>
    <w:rsid w:val="00E877BE"/>
    <w:rsid w:val="00E92EE6"/>
    <w:rsid w:val="00E92F4D"/>
    <w:rsid w:val="00E94200"/>
    <w:rsid w:val="00E95A17"/>
    <w:rsid w:val="00E967E8"/>
    <w:rsid w:val="00EA2169"/>
    <w:rsid w:val="00EA5729"/>
    <w:rsid w:val="00EA6EAC"/>
    <w:rsid w:val="00EB1C4C"/>
    <w:rsid w:val="00EB2F27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AA"/>
    <w:rsid w:val="00F11AC9"/>
    <w:rsid w:val="00F15426"/>
    <w:rsid w:val="00F17E79"/>
    <w:rsid w:val="00F22F7B"/>
    <w:rsid w:val="00F243B2"/>
    <w:rsid w:val="00F3015D"/>
    <w:rsid w:val="00F31077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7D35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6E2C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A5DE-C6D3-4C4D-836B-0A502E76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1782</cp:revision>
  <cp:lastPrinted>2021-09-02T07:25:00Z</cp:lastPrinted>
  <dcterms:created xsi:type="dcterms:W3CDTF">2017-02-09T05:44:00Z</dcterms:created>
  <dcterms:modified xsi:type="dcterms:W3CDTF">2021-09-07T12:12:00Z</dcterms:modified>
</cp:coreProperties>
</file>