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13" w:rsidRDefault="004B14DD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 Ярославской области суд поддержал требования природоох</w:t>
      </w:r>
      <w:r w:rsidR="00424FE8">
        <w:rPr>
          <w:sz w:val="28"/>
          <w:szCs w:val="28"/>
          <w:lang w:val="ru-RU"/>
        </w:rPr>
        <w:t>ранного прокурора по возмещению вреда, причиненного охотничьим ресурсам неправомерными действиями гражданина</w:t>
      </w:r>
      <w:r>
        <w:rPr>
          <w:sz w:val="28"/>
          <w:szCs w:val="28"/>
          <w:lang w:val="ru-RU"/>
        </w:rPr>
        <w:t>.</w:t>
      </w:r>
    </w:p>
    <w:p w:rsidR="008A48B8" w:rsidRDefault="004B14DD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Ярославской межрайонн</w:t>
      </w:r>
      <w:r w:rsidR="00424FE8">
        <w:rPr>
          <w:sz w:val="28"/>
          <w:szCs w:val="28"/>
          <w:lang w:val="ru-RU"/>
        </w:rPr>
        <w:t xml:space="preserve">ой природоохранной прокуратурой проведен анализ материалов проверки Департамента охраны окружающей среды и природопользования Ярославской области, в ходе которого установлено, что </w:t>
      </w:r>
      <w:r w:rsidR="008A48B8">
        <w:rPr>
          <w:sz w:val="28"/>
          <w:szCs w:val="28"/>
          <w:lang w:val="ru-RU"/>
        </w:rPr>
        <w:t xml:space="preserve">гражданин осужден </w:t>
      </w:r>
      <w:r w:rsidR="00424FE8">
        <w:rPr>
          <w:sz w:val="28"/>
          <w:szCs w:val="28"/>
          <w:lang w:val="ru-RU"/>
        </w:rPr>
        <w:t xml:space="preserve">по п. «а» ч. 1 ст. 258 УК РФ </w:t>
      </w:r>
      <w:r w:rsidR="008A48B8">
        <w:rPr>
          <w:sz w:val="28"/>
          <w:szCs w:val="28"/>
          <w:lang w:val="ru-RU"/>
        </w:rPr>
        <w:t xml:space="preserve">- </w:t>
      </w:r>
      <w:r w:rsidR="00424FE8">
        <w:rPr>
          <w:sz w:val="28"/>
          <w:szCs w:val="28"/>
          <w:lang w:val="ru-RU"/>
        </w:rPr>
        <w:t>незаконная охота</w:t>
      </w:r>
      <w:r w:rsidR="008A48B8">
        <w:rPr>
          <w:sz w:val="28"/>
          <w:szCs w:val="28"/>
          <w:lang w:val="ru-RU"/>
        </w:rPr>
        <w:t xml:space="preserve">. </w:t>
      </w:r>
    </w:p>
    <w:p w:rsidR="008A48B8" w:rsidRDefault="008A48B8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методикой </w:t>
      </w:r>
      <w:r w:rsidRPr="008A48B8">
        <w:rPr>
          <w:sz w:val="28"/>
          <w:szCs w:val="28"/>
          <w:lang w:val="ru-RU"/>
        </w:rPr>
        <w:t>исчисления размера вреда, причиненного охотничьим ресурсам, утвержденной приказом Министерства природных ресурсов и экологии Российской Федерации от 08.12.2011 № 948</w:t>
      </w:r>
      <w:r>
        <w:rPr>
          <w:sz w:val="28"/>
          <w:szCs w:val="28"/>
          <w:lang w:val="ru-RU"/>
        </w:rPr>
        <w:t xml:space="preserve">, сумма вреда, который подлежит возмещению </w:t>
      </w:r>
      <w:r w:rsidRPr="008A48B8">
        <w:rPr>
          <w:sz w:val="28"/>
          <w:szCs w:val="28"/>
          <w:lang w:val="ru-RU"/>
        </w:rPr>
        <w:t>вследствие прямого уничтожения конкретного вида охотничьих ресурсов, их незаконной добычи</w:t>
      </w:r>
      <w:r w:rsidR="008A7555">
        <w:rPr>
          <w:sz w:val="28"/>
          <w:szCs w:val="28"/>
          <w:lang w:val="ru-RU"/>
        </w:rPr>
        <w:t>,</w:t>
      </w:r>
      <w:r w:rsidRPr="008A48B8">
        <w:rPr>
          <w:sz w:val="28"/>
          <w:szCs w:val="28"/>
          <w:lang w:val="ru-RU"/>
        </w:rPr>
        <w:t xml:space="preserve"> </w:t>
      </w:r>
      <w:r w:rsidR="008A7555">
        <w:rPr>
          <w:sz w:val="28"/>
          <w:szCs w:val="28"/>
          <w:lang w:val="ru-RU"/>
        </w:rPr>
        <w:t xml:space="preserve">с учетом повышающего коэффициента, составляет 240 </w:t>
      </w:r>
      <w:proofErr w:type="spellStart"/>
      <w:r w:rsidR="008A7555">
        <w:rPr>
          <w:sz w:val="28"/>
          <w:szCs w:val="28"/>
          <w:lang w:val="ru-RU"/>
        </w:rPr>
        <w:t>тыс.руб</w:t>
      </w:r>
      <w:proofErr w:type="spellEnd"/>
      <w:r w:rsidR="008A7555">
        <w:rPr>
          <w:sz w:val="28"/>
          <w:szCs w:val="28"/>
          <w:lang w:val="ru-RU"/>
        </w:rPr>
        <w:t>.</w:t>
      </w:r>
    </w:p>
    <w:p w:rsidR="00424FE8" w:rsidRDefault="008A7555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в</w:t>
      </w:r>
      <w:r w:rsidR="008A48B8">
        <w:rPr>
          <w:sz w:val="28"/>
          <w:szCs w:val="28"/>
          <w:lang w:val="ru-RU"/>
        </w:rPr>
        <w:t xml:space="preserve"> рамках разрешения гражданского дела по возмещению ущерба</w:t>
      </w:r>
      <w:r w:rsidR="00424FE8">
        <w:rPr>
          <w:sz w:val="28"/>
          <w:szCs w:val="28"/>
          <w:lang w:val="ru-RU"/>
        </w:rPr>
        <w:t xml:space="preserve"> </w:t>
      </w:r>
      <w:r w:rsidR="008A48B8">
        <w:rPr>
          <w:sz w:val="28"/>
          <w:szCs w:val="28"/>
          <w:lang w:val="ru-RU"/>
        </w:rPr>
        <w:t xml:space="preserve">в уголовном процессе </w:t>
      </w:r>
      <w:r w:rsidR="00424FE8">
        <w:rPr>
          <w:sz w:val="28"/>
          <w:szCs w:val="28"/>
          <w:lang w:val="ru-RU"/>
        </w:rPr>
        <w:t xml:space="preserve">судом на гражданина </w:t>
      </w:r>
      <w:r w:rsidR="008A48B8">
        <w:rPr>
          <w:sz w:val="28"/>
          <w:szCs w:val="28"/>
          <w:lang w:val="ru-RU"/>
        </w:rPr>
        <w:t xml:space="preserve">возложена обязанность по возмещению ущерба в размере 80 </w:t>
      </w:r>
      <w:proofErr w:type="spellStart"/>
      <w:r w:rsidR="008A48B8">
        <w:rPr>
          <w:sz w:val="28"/>
          <w:szCs w:val="28"/>
          <w:lang w:val="ru-RU"/>
        </w:rPr>
        <w:t>тыс.руб</w:t>
      </w:r>
      <w:proofErr w:type="spellEnd"/>
      <w:r w:rsidR="008A48B8">
        <w:rPr>
          <w:sz w:val="28"/>
          <w:szCs w:val="28"/>
          <w:lang w:val="ru-RU"/>
        </w:rPr>
        <w:t xml:space="preserve">., </w:t>
      </w:r>
      <w:r w:rsidR="008A48B8" w:rsidRPr="008A48B8">
        <w:rPr>
          <w:sz w:val="28"/>
          <w:szCs w:val="28"/>
          <w:lang w:val="ru-RU"/>
        </w:rPr>
        <w:t>суд не учел, что он заявлен только в размере возмещения имущественного ущерба, установленном постановлением Правительства Российской Федерации от 10.06.2019 №750 «Об утверждении такс и методики исчисления крупного и особо крупного ущерба для целей статьи 258 Уголовного кодекса Российской Федерации»</w:t>
      </w:r>
      <w:r w:rsidR="008A48B8">
        <w:rPr>
          <w:sz w:val="28"/>
          <w:szCs w:val="28"/>
          <w:lang w:val="ru-RU"/>
        </w:rPr>
        <w:t>, о чем указано в приговоре.</w:t>
      </w:r>
    </w:p>
    <w:p w:rsidR="008A7555" w:rsidRDefault="008A7555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Ярославской межрайонный природоохранный прокурор обратился в суд с исковым заявлением в части возмещения вреда, причиненного охотничьим ресурсам в оставшейся части.</w:t>
      </w:r>
    </w:p>
    <w:p w:rsidR="008A7555" w:rsidRDefault="008A7555" w:rsidP="008A7555">
      <w:pPr>
        <w:spacing w:line="228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07.05.2021 года требования прокурора удовлетворены. Исполнение решения суда находится н</w:t>
      </w:r>
      <w:r w:rsidR="0086186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контроле прокуратуры.</w:t>
      </w:r>
    </w:p>
    <w:sectPr w:rsidR="008A7555" w:rsidSect="00C30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7"/>
    <w:rsid w:val="001527E8"/>
    <w:rsid w:val="00175DCC"/>
    <w:rsid w:val="001D0EC7"/>
    <w:rsid w:val="00243053"/>
    <w:rsid w:val="00291985"/>
    <w:rsid w:val="002E5546"/>
    <w:rsid w:val="00424FE8"/>
    <w:rsid w:val="00425582"/>
    <w:rsid w:val="00462DC6"/>
    <w:rsid w:val="0049221D"/>
    <w:rsid w:val="004B14DD"/>
    <w:rsid w:val="00530EC0"/>
    <w:rsid w:val="00576B51"/>
    <w:rsid w:val="005771A1"/>
    <w:rsid w:val="005D410D"/>
    <w:rsid w:val="00625E9B"/>
    <w:rsid w:val="00661A54"/>
    <w:rsid w:val="00665530"/>
    <w:rsid w:val="00760F1F"/>
    <w:rsid w:val="00797028"/>
    <w:rsid w:val="007A4EB7"/>
    <w:rsid w:val="00861867"/>
    <w:rsid w:val="008833C7"/>
    <w:rsid w:val="008962FE"/>
    <w:rsid w:val="008A48B8"/>
    <w:rsid w:val="008A7555"/>
    <w:rsid w:val="009034D6"/>
    <w:rsid w:val="009325E4"/>
    <w:rsid w:val="009F3AA7"/>
    <w:rsid w:val="00A632EC"/>
    <w:rsid w:val="00A97B49"/>
    <w:rsid w:val="00B01AFB"/>
    <w:rsid w:val="00B62C80"/>
    <w:rsid w:val="00C30201"/>
    <w:rsid w:val="00C5622A"/>
    <w:rsid w:val="00C62315"/>
    <w:rsid w:val="00C97944"/>
    <w:rsid w:val="00CA5787"/>
    <w:rsid w:val="00D82A80"/>
    <w:rsid w:val="00DB516A"/>
    <w:rsid w:val="00E41E30"/>
    <w:rsid w:val="00E803F9"/>
    <w:rsid w:val="00EB600C"/>
    <w:rsid w:val="00F65941"/>
    <w:rsid w:val="00F66613"/>
    <w:rsid w:val="00F7031F"/>
    <w:rsid w:val="00FA5F8A"/>
    <w:rsid w:val="00FB68CB"/>
    <w:rsid w:val="00FE0A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1D7E-C6CE-43D4-9A75-95DA60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9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9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</cp:revision>
  <cp:lastPrinted>2021-05-13T16:38:00Z</cp:lastPrinted>
  <dcterms:created xsi:type="dcterms:W3CDTF">2021-06-16T11:05:00Z</dcterms:created>
  <dcterms:modified xsi:type="dcterms:W3CDTF">2021-06-16T11:05:00Z</dcterms:modified>
</cp:coreProperties>
</file>