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C6" w:rsidRDefault="008B6291" w:rsidP="001146E0">
      <w:pPr>
        <w:pStyle w:val="a3"/>
        <w:tabs>
          <w:tab w:val="left" w:pos="1134"/>
        </w:tabs>
        <w:rPr>
          <w:szCs w:val="28"/>
        </w:rPr>
      </w:pPr>
      <w:bookmarkStart w:id="0" w:name="_GoBack"/>
      <w:bookmarkEnd w:id="0"/>
      <w:r>
        <w:rPr>
          <w:szCs w:val="28"/>
        </w:rPr>
        <w:t xml:space="preserve"> </w:t>
      </w:r>
    </w:p>
    <w:p w:rsidR="008B6291" w:rsidRDefault="000813B6" w:rsidP="008B6291">
      <w:pPr>
        <w:pStyle w:val="ConsPlusNormal"/>
        <w:jc w:val="both"/>
        <w:rPr>
          <w:sz w:val="28"/>
          <w:szCs w:val="28"/>
        </w:rPr>
      </w:pPr>
      <w:r>
        <w:rPr>
          <w:sz w:val="28"/>
          <w:szCs w:val="28"/>
        </w:rPr>
        <w:t xml:space="preserve">             проект</w:t>
      </w:r>
    </w:p>
    <w:p w:rsidR="008B6291" w:rsidRPr="00A75959" w:rsidRDefault="008B6291" w:rsidP="008B6291">
      <w:pPr>
        <w:jc w:val="center"/>
        <w:rPr>
          <w:b/>
          <w:sz w:val="28"/>
          <w:szCs w:val="28"/>
        </w:rPr>
      </w:pPr>
      <w:r>
        <w:rPr>
          <w:noProof/>
        </w:rPr>
        <w:drawing>
          <wp:anchor distT="0" distB="0" distL="114300" distR="114300" simplePos="0" relativeHeight="251660288" behindDoc="0" locked="0" layoutInCell="1" allowOverlap="1">
            <wp:simplePos x="0" y="0"/>
            <wp:positionH relativeFrom="column">
              <wp:posOffset>2702560</wp:posOffset>
            </wp:positionH>
            <wp:positionV relativeFrom="paragraph">
              <wp:posOffset>-342900</wp:posOffset>
            </wp:positionV>
            <wp:extent cx="922020" cy="1287780"/>
            <wp:effectExtent l="19050" t="0" r="0" b="0"/>
            <wp:wrapSquare wrapText="right"/>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pic:cNvPicPr>
                      <a:picLocks noChangeAspect="1" noChangeArrowheads="1"/>
                    </pic:cNvPicPr>
                  </pic:nvPicPr>
                  <pic:blipFill>
                    <a:blip r:embed="rId8"/>
                    <a:srcRect/>
                    <a:stretch>
                      <a:fillRect/>
                    </a:stretch>
                  </pic:blipFill>
                  <pic:spPr bwMode="auto">
                    <a:xfrm>
                      <a:off x="0" y="0"/>
                      <a:ext cx="922020" cy="1287780"/>
                    </a:xfrm>
                    <a:prstGeom prst="rect">
                      <a:avLst/>
                    </a:prstGeom>
                    <a:noFill/>
                  </pic:spPr>
                </pic:pic>
              </a:graphicData>
            </a:graphic>
          </wp:anchor>
        </w:drawing>
      </w:r>
      <w:r>
        <w:t xml:space="preserve"> </w:t>
      </w:r>
    </w:p>
    <w:p w:rsidR="008B6291" w:rsidRPr="00A75959" w:rsidRDefault="008B6291" w:rsidP="008B6291">
      <w:pPr>
        <w:jc w:val="center"/>
        <w:rPr>
          <w:b/>
          <w:sz w:val="28"/>
          <w:szCs w:val="28"/>
        </w:rPr>
      </w:pPr>
    </w:p>
    <w:p w:rsidR="008B6291" w:rsidRPr="00A75959" w:rsidRDefault="008B6291" w:rsidP="008B6291">
      <w:pPr>
        <w:jc w:val="center"/>
        <w:rPr>
          <w:b/>
          <w:sz w:val="28"/>
          <w:szCs w:val="28"/>
        </w:rPr>
      </w:pPr>
    </w:p>
    <w:p w:rsidR="008B6291" w:rsidRPr="00A75959" w:rsidRDefault="008B6291" w:rsidP="008B6291">
      <w:pPr>
        <w:jc w:val="center"/>
        <w:rPr>
          <w:b/>
          <w:sz w:val="28"/>
          <w:szCs w:val="28"/>
        </w:rPr>
      </w:pPr>
    </w:p>
    <w:p w:rsidR="008B6291" w:rsidRPr="00A75959" w:rsidRDefault="008B6291" w:rsidP="008B6291">
      <w:pPr>
        <w:jc w:val="center"/>
        <w:rPr>
          <w:b/>
          <w:sz w:val="28"/>
          <w:szCs w:val="28"/>
        </w:rPr>
      </w:pPr>
    </w:p>
    <w:p w:rsidR="008B6291" w:rsidRPr="00A75959" w:rsidRDefault="008B6291" w:rsidP="008B6291">
      <w:pPr>
        <w:jc w:val="center"/>
        <w:rPr>
          <w:b/>
          <w:sz w:val="28"/>
          <w:szCs w:val="28"/>
        </w:rPr>
      </w:pPr>
      <w:r w:rsidRPr="00A75959">
        <w:rPr>
          <w:b/>
          <w:sz w:val="28"/>
          <w:szCs w:val="28"/>
        </w:rPr>
        <w:t>АДМИНИСТРАЦИЯ ГОРОДСКОГО ПОСЕЛЕНИЯ МЫШКИН</w:t>
      </w:r>
    </w:p>
    <w:p w:rsidR="008B6291" w:rsidRPr="00A75959" w:rsidRDefault="008B6291" w:rsidP="008B6291">
      <w:pPr>
        <w:jc w:val="center"/>
        <w:rPr>
          <w:b/>
          <w:sz w:val="28"/>
          <w:szCs w:val="28"/>
        </w:rPr>
      </w:pPr>
    </w:p>
    <w:p w:rsidR="008B6291" w:rsidRPr="00A75959" w:rsidRDefault="008B6291" w:rsidP="008B6291">
      <w:pPr>
        <w:jc w:val="center"/>
        <w:rPr>
          <w:b/>
          <w:sz w:val="28"/>
          <w:szCs w:val="28"/>
        </w:rPr>
      </w:pPr>
      <w:r w:rsidRPr="00A75959">
        <w:rPr>
          <w:b/>
          <w:sz w:val="28"/>
          <w:szCs w:val="28"/>
        </w:rPr>
        <w:t>ПОСТАНОВЛЕНИЕ</w:t>
      </w:r>
    </w:p>
    <w:p w:rsidR="008B6291" w:rsidRDefault="008B6291" w:rsidP="008B6291">
      <w:pPr>
        <w:jc w:val="center"/>
        <w:rPr>
          <w:sz w:val="28"/>
          <w:szCs w:val="28"/>
        </w:rPr>
      </w:pPr>
      <w:r w:rsidRPr="00A75959">
        <w:rPr>
          <w:sz w:val="28"/>
          <w:szCs w:val="28"/>
        </w:rPr>
        <w:t>г. Мышкин</w:t>
      </w:r>
    </w:p>
    <w:p w:rsidR="00440DEB" w:rsidRPr="00A75959" w:rsidRDefault="00440DEB" w:rsidP="008B6291">
      <w:pPr>
        <w:jc w:val="center"/>
        <w:rPr>
          <w:sz w:val="28"/>
          <w:szCs w:val="28"/>
        </w:rPr>
      </w:pPr>
    </w:p>
    <w:p w:rsidR="008B6291" w:rsidRPr="00A75959" w:rsidRDefault="008B6291" w:rsidP="008B6291"/>
    <w:p w:rsidR="008B6291" w:rsidRPr="00A75959" w:rsidRDefault="008B6291" w:rsidP="008B6291">
      <w:pPr>
        <w:rPr>
          <w:sz w:val="26"/>
          <w:szCs w:val="26"/>
        </w:rPr>
      </w:pPr>
      <w:r>
        <w:rPr>
          <w:sz w:val="26"/>
          <w:szCs w:val="26"/>
        </w:rPr>
        <w:t xml:space="preserve">00.00.2021 </w:t>
      </w:r>
      <w:r w:rsidRPr="00A75959">
        <w:rPr>
          <w:sz w:val="26"/>
          <w:szCs w:val="26"/>
        </w:rPr>
        <w:t xml:space="preserve">                                                                                        </w:t>
      </w:r>
      <w:r>
        <w:rPr>
          <w:sz w:val="26"/>
          <w:szCs w:val="26"/>
        </w:rPr>
        <w:t xml:space="preserve">                        </w:t>
      </w:r>
      <w:r w:rsidRPr="00A75959">
        <w:rPr>
          <w:sz w:val="26"/>
          <w:szCs w:val="26"/>
        </w:rPr>
        <w:t xml:space="preserve"> </w:t>
      </w:r>
      <w:r>
        <w:rPr>
          <w:sz w:val="26"/>
          <w:szCs w:val="26"/>
        </w:rPr>
        <w:t xml:space="preserve"> </w:t>
      </w:r>
      <w:r w:rsidRPr="00A75959">
        <w:rPr>
          <w:sz w:val="26"/>
          <w:szCs w:val="26"/>
        </w:rPr>
        <w:t xml:space="preserve">№ </w:t>
      </w:r>
      <w:r>
        <w:rPr>
          <w:sz w:val="26"/>
          <w:szCs w:val="26"/>
        </w:rPr>
        <w:t>00</w:t>
      </w:r>
    </w:p>
    <w:p w:rsidR="008B6291" w:rsidRPr="00A75959" w:rsidRDefault="008B6291" w:rsidP="008B6291">
      <w:pPr>
        <w:rPr>
          <w:bCs/>
          <w:sz w:val="26"/>
          <w:szCs w:val="26"/>
        </w:rPr>
      </w:pPr>
    </w:p>
    <w:p w:rsidR="00B516AC" w:rsidRDefault="004F7CA1" w:rsidP="004F7CA1">
      <w:pPr>
        <w:pStyle w:val="a3"/>
        <w:rPr>
          <w:szCs w:val="28"/>
        </w:rPr>
      </w:pPr>
      <w:r w:rsidRPr="004F7CA1">
        <w:rPr>
          <w:szCs w:val="28"/>
        </w:rPr>
        <w:t>О</w:t>
      </w:r>
      <w:r w:rsidR="00B516AC">
        <w:rPr>
          <w:szCs w:val="28"/>
        </w:rPr>
        <w:t xml:space="preserve">б утверждении </w:t>
      </w:r>
      <w:r w:rsidRPr="004F7CA1">
        <w:rPr>
          <w:szCs w:val="28"/>
        </w:rPr>
        <w:t xml:space="preserve"> П</w:t>
      </w:r>
      <w:r w:rsidR="00B516AC">
        <w:rPr>
          <w:szCs w:val="28"/>
        </w:rPr>
        <w:t>орядка</w:t>
      </w:r>
      <w:r w:rsidRPr="004F7CA1">
        <w:rPr>
          <w:szCs w:val="28"/>
        </w:rPr>
        <w:t xml:space="preserve"> подготовки </w:t>
      </w:r>
    </w:p>
    <w:p w:rsidR="00B516AC" w:rsidRPr="004F7CA1" w:rsidRDefault="004F7CA1" w:rsidP="00B516AC">
      <w:pPr>
        <w:pStyle w:val="a3"/>
        <w:rPr>
          <w:szCs w:val="28"/>
        </w:rPr>
      </w:pPr>
      <w:r w:rsidRPr="004F7CA1">
        <w:rPr>
          <w:szCs w:val="28"/>
        </w:rPr>
        <w:t xml:space="preserve">и </w:t>
      </w:r>
      <w:r w:rsidR="00B516AC" w:rsidRPr="004F7CA1">
        <w:rPr>
          <w:szCs w:val="28"/>
        </w:rPr>
        <w:t xml:space="preserve">утверждения документации </w:t>
      </w:r>
    </w:p>
    <w:p w:rsidR="00B516AC" w:rsidRPr="004F7CA1" w:rsidRDefault="00B516AC" w:rsidP="00B516AC">
      <w:pPr>
        <w:pStyle w:val="a3"/>
        <w:rPr>
          <w:szCs w:val="28"/>
        </w:rPr>
      </w:pPr>
      <w:r w:rsidRPr="004F7CA1">
        <w:rPr>
          <w:szCs w:val="28"/>
        </w:rPr>
        <w:t xml:space="preserve">по планировке территории </w:t>
      </w:r>
    </w:p>
    <w:p w:rsidR="00B516AC" w:rsidRPr="004F7CA1" w:rsidRDefault="00B516AC" w:rsidP="00B516AC">
      <w:pPr>
        <w:pStyle w:val="a3"/>
        <w:rPr>
          <w:szCs w:val="28"/>
        </w:rPr>
      </w:pPr>
      <w:r>
        <w:rPr>
          <w:szCs w:val="28"/>
        </w:rPr>
        <w:t>городского  поселения  Мышкин</w:t>
      </w:r>
    </w:p>
    <w:p w:rsidR="004F7CA1" w:rsidRPr="004F7CA1" w:rsidRDefault="004F7CA1" w:rsidP="004F7CA1">
      <w:pPr>
        <w:pStyle w:val="a3"/>
        <w:rPr>
          <w:szCs w:val="28"/>
        </w:rPr>
      </w:pPr>
    </w:p>
    <w:p w:rsidR="004F7CA1" w:rsidRPr="004F7CA1" w:rsidRDefault="004F7CA1" w:rsidP="004F7CA1">
      <w:pPr>
        <w:pStyle w:val="a3"/>
        <w:rPr>
          <w:szCs w:val="28"/>
        </w:rPr>
      </w:pPr>
    </w:p>
    <w:p w:rsidR="004F7CA1" w:rsidRPr="004F7CA1" w:rsidRDefault="00B516AC" w:rsidP="004F7CA1">
      <w:pPr>
        <w:pStyle w:val="a3"/>
        <w:rPr>
          <w:szCs w:val="28"/>
        </w:rPr>
      </w:pPr>
      <w:r>
        <w:rPr>
          <w:bCs/>
          <w:szCs w:val="28"/>
        </w:rPr>
        <w:t xml:space="preserve">     </w:t>
      </w:r>
      <w:r w:rsidR="004F7CA1" w:rsidRPr="004F7CA1">
        <w:rPr>
          <w:bCs/>
          <w:szCs w:val="28"/>
        </w:rPr>
        <w:t xml:space="preserve"> </w:t>
      </w:r>
      <w:r w:rsidR="004F7CA1" w:rsidRPr="004F7CA1">
        <w:rPr>
          <w:szCs w:val="28"/>
        </w:rPr>
        <w:t xml:space="preserve">В соответствии со ст. 45, 46 Градостроительного кодекса Российской Федерации, </w:t>
      </w:r>
      <w:r w:rsidR="004F7CA1">
        <w:rPr>
          <w:szCs w:val="28"/>
        </w:rPr>
        <w:t xml:space="preserve"> </w:t>
      </w:r>
      <w:r w:rsidR="004F7CA1" w:rsidRPr="004F7CA1">
        <w:rPr>
          <w:szCs w:val="28"/>
        </w:rPr>
        <w:t xml:space="preserve">Федеральным законом от 06.10.2003 № 131-ФЗ «Об общих принципах </w:t>
      </w:r>
      <w:r w:rsidR="004F7CA1">
        <w:rPr>
          <w:szCs w:val="28"/>
        </w:rPr>
        <w:t xml:space="preserve"> </w:t>
      </w:r>
      <w:r w:rsidR="004F7CA1" w:rsidRPr="004F7CA1">
        <w:rPr>
          <w:szCs w:val="28"/>
        </w:rPr>
        <w:t xml:space="preserve">организации местного самоуправления в Российской Федерации», </w:t>
      </w:r>
      <w:r w:rsidR="004F7CA1">
        <w:rPr>
          <w:szCs w:val="28"/>
        </w:rPr>
        <w:t xml:space="preserve">  </w:t>
      </w:r>
      <w:r w:rsidR="004F7CA1" w:rsidRPr="004F7CA1">
        <w:rPr>
          <w:szCs w:val="28"/>
        </w:rPr>
        <w:t xml:space="preserve"> Уставом </w:t>
      </w:r>
      <w:r w:rsidR="004F7CA1">
        <w:rPr>
          <w:szCs w:val="28"/>
        </w:rPr>
        <w:t xml:space="preserve">городского поселения Мышкин </w:t>
      </w:r>
      <w:r w:rsidR="004F7CA1" w:rsidRPr="004F7CA1">
        <w:rPr>
          <w:szCs w:val="28"/>
        </w:rPr>
        <w:t>Мышкинского муниципального</w:t>
      </w:r>
      <w:r w:rsidR="004F7CA1">
        <w:rPr>
          <w:szCs w:val="28"/>
        </w:rPr>
        <w:t xml:space="preserve"> </w:t>
      </w:r>
      <w:r w:rsidR="004F7CA1" w:rsidRPr="004F7CA1">
        <w:rPr>
          <w:szCs w:val="28"/>
        </w:rPr>
        <w:t xml:space="preserve"> района</w:t>
      </w:r>
      <w:r w:rsidR="004F7CA1">
        <w:rPr>
          <w:szCs w:val="28"/>
        </w:rPr>
        <w:t xml:space="preserve">  Ярославской области </w:t>
      </w:r>
      <w:r w:rsidR="004F7CA1" w:rsidRPr="004F7CA1">
        <w:rPr>
          <w:szCs w:val="28"/>
        </w:rPr>
        <w:t>,</w:t>
      </w:r>
    </w:p>
    <w:p w:rsidR="00230AF8" w:rsidRPr="004B22D1" w:rsidRDefault="00230AF8" w:rsidP="00230AF8">
      <w:pPr>
        <w:pStyle w:val="ConsPlusNormal"/>
        <w:widowControl/>
        <w:ind w:firstLine="0"/>
        <w:jc w:val="both"/>
        <w:rPr>
          <w:rFonts w:ascii="Times New Roman" w:hAnsi="Times New Roman" w:cs="Times New Roman"/>
          <w:sz w:val="28"/>
          <w:szCs w:val="28"/>
        </w:rPr>
      </w:pPr>
    </w:p>
    <w:p w:rsidR="00230AF8" w:rsidRPr="006F3B00" w:rsidRDefault="00230AF8" w:rsidP="00230AF8">
      <w:pPr>
        <w:pStyle w:val="Heading"/>
        <w:ind w:right="-1" w:firstLine="708"/>
        <w:jc w:val="center"/>
        <w:rPr>
          <w:b w:val="0"/>
          <w:sz w:val="28"/>
          <w:szCs w:val="28"/>
        </w:rPr>
      </w:pPr>
      <w:r w:rsidRPr="006F3B00">
        <w:rPr>
          <w:rFonts w:ascii="Times New Roman" w:hAnsi="Times New Roman" w:cs="Times New Roman"/>
          <w:b w:val="0"/>
          <w:sz w:val="28"/>
          <w:szCs w:val="28"/>
        </w:rPr>
        <w:t>ПОСТАНОВЛЯЕТ:</w:t>
      </w:r>
      <w:r w:rsidRPr="006F3B00">
        <w:rPr>
          <w:b w:val="0"/>
          <w:bCs w:val="0"/>
          <w:sz w:val="28"/>
          <w:szCs w:val="28"/>
        </w:rPr>
        <w:t xml:space="preserve"> </w:t>
      </w:r>
    </w:p>
    <w:p w:rsidR="004F7CA1" w:rsidRPr="004F7CA1" w:rsidRDefault="004F7CA1" w:rsidP="004F7CA1">
      <w:pPr>
        <w:pStyle w:val="a3"/>
        <w:ind w:firstLine="851"/>
        <w:rPr>
          <w:bCs/>
          <w:szCs w:val="28"/>
        </w:rPr>
      </w:pPr>
      <w:r>
        <w:rPr>
          <w:bCs/>
          <w:szCs w:val="28"/>
        </w:rPr>
        <w:t xml:space="preserve"> </w:t>
      </w:r>
    </w:p>
    <w:p w:rsidR="008B6291" w:rsidRPr="00272D16" w:rsidRDefault="00B516AC" w:rsidP="00B516AC">
      <w:pPr>
        <w:pStyle w:val="a3"/>
        <w:rPr>
          <w:szCs w:val="28"/>
        </w:rPr>
      </w:pPr>
      <w:r>
        <w:rPr>
          <w:bCs/>
          <w:szCs w:val="28"/>
        </w:rPr>
        <w:t xml:space="preserve">      </w:t>
      </w:r>
      <w:r w:rsidR="004F7CA1" w:rsidRPr="004F7CA1">
        <w:rPr>
          <w:bCs/>
          <w:szCs w:val="28"/>
        </w:rPr>
        <w:t xml:space="preserve">1. Утвердить прилагаемый Порядок подготовки и утверждения документации </w:t>
      </w:r>
      <w:r w:rsidR="004F7CA1">
        <w:rPr>
          <w:bCs/>
          <w:szCs w:val="28"/>
        </w:rPr>
        <w:t xml:space="preserve"> </w:t>
      </w:r>
      <w:r w:rsidR="004F7CA1" w:rsidRPr="004F7CA1">
        <w:rPr>
          <w:bCs/>
          <w:szCs w:val="28"/>
        </w:rPr>
        <w:t xml:space="preserve">по </w:t>
      </w:r>
      <w:r w:rsidR="004F7CA1">
        <w:rPr>
          <w:bCs/>
          <w:szCs w:val="28"/>
        </w:rPr>
        <w:t xml:space="preserve"> </w:t>
      </w:r>
      <w:r w:rsidR="004F7CA1" w:rsidRPr="004F7CA1">
        <w:rPr>
          <w:bCs/>
          <w:szCs w:val="28"/>
        </w:rPr>
        <w:t xml:space="preserve">планировке территории </w:t>
      </w:r>
      <w:r w:rsidR="004F7CA1">
        <w:rPr>
          <w:bCs/>
          <w:szCs w:val="28"/>
        </w:rPr>
        <w:t xml:space="preserve"> городского поселения Мышкин</w:t>
      </w:r>
      <w:r w:rsidR="004F7CA1" w:rsidRPr="004F7CA1">
        <w:rPr>
          <w:bCs/>
          <w:szCs w:val="28"/>
        </w:rPr>
        <w:t>.</w:t>
      </w:r>
    </w:p>
    <w:p w:rsidR="008B6291" w:rsidRPr="00893138" w:rsidRDefault="008B6291" w:rsidP="008B6291">
      <w:pPr>
        <w:jc w:val="both"/>
        <w:rPr>
          <w:sz w:val="28"/>
          <w:szCs w:val="28"/>
        </w:rPr>
      </w:pPr>
      <w:r>
        <w:rPr>
          <w:sz w:val="28"/>
          <w:szCs w:val="28"/>
        </w:rPr>
        <w:t xml:space="preserve"> </w:t>
      </w:r>
      <w:r w:rsidRPr="00893138">
        <w:rPr>
          <w:sz w:val="28"/>
          <w:szCs w:val="28"/>
        </w:rPr>
        <w:t xml:space="preserve">   </w:t>
      </w:r>
      <w:r w:rsidR="00B516AC">
        <w:rPr>
          <w:sz w:val="28"/>
          <w:szCs w:val="28"/>
        </w:rPr>
        <w:t xml:space="preserve">  </w:t>
      </w:r>
      <w:r w:rsidRPr="00893138">
        <w:rPr>
          <w:sz w:val="28"/>
          <w:szCs w:val="28"/>
        </w:rPr>
        <w:t>2. Опубликовать настоящее постановление в газете «Волжские зори» и разместить на официальном сайте Администрации городского поселения Мышкин в</w:t>
      </w:r>
      <w:r>
        <w:rPr>
          <w:sz w:val="28"/>
          <w:szCs w:val="28"/>
        </w:rPr>
        <w:t xml:space="preserve">  информационно - телекоммуникационной </w:t>
      </w:r>
      <w:r w:rsidRPr="00893138">
        <w:rPr>
          <w:sz w:val="28"/>
          <w:szCs w:val="28"/>
        </w:rPr>
        <w:t xml:space="preserve"> сети</w:t>
      </w:r>
      <w:r>
        <w:rPr>
          <w:sz w:val="28"/>
          <w:szCs w:val="28"/>
        </w:rPr>
        <w:t xml:space="preserve">  «Интернет»</w:t>
      </w:r>
      <w:r w:rsidRPr="00893138">
        <w:rPr>
          <w:sz w:val="28"/>
          <w:szCs w:val="28"/>
        </w:rPr>
        <w:t>.</w:t>
      </w:r>
    </w:p>
    <w:p w:rsidR="008B6291" w:rsidRPr="008B6291" w:rsidRDefault="008B6291" w:rsidP="008B6291">
      <w:pPr>
        <w:pStyle w:val="ConsPlusNormal"/>
        <w:ind w:firstLine="540"/>
        <w:jc w:val="both"/>
        <w:rPr>
          <w:rFonts w:ascii="Times New Roman" w:hAnsi="Times New Roman" w:cs="Times New Roman"/>
          <w:sz w:val="28"/>
          <w:szCs w:val="28"/>
        </w:rPr>
      </w:pPr>
      <w:r w:rsidRPr="008B6291">
        <w:rPr>
          <w:rFonts w:ascii="Times New Roman" w:hAnsi="Times New Roman" w:cs="Times New Roman"/>
          <w:sz w:val="28"/>
          <w:szCs w:val="28"/>
        </w:rPr>
        <w:t xml:space="preserve">3. Контроль за исполнением настоящего постановления  оставляю  за  собой.  </w:t>
      </w:r>
    </w:p>
    <w:p w:rsidR="008B6291" w:rsidRDefault="008B6291" w:rsidP="008B6291">
      <w:pPr>
        <w:pStyle w:val="ConsPlusNormal"/>
        <w:ind w:firstLine="540"/>
        <w:jc w:val="both"/>
        <w:rPr>
          <w:rFonts w:ascii="Times New Roman" w:hAnsi="Times New Roman" w:cs="Times New Roman"/>
          <w:sz w:val="28"/>
          <w:szCs w:val="28"/>
        </w:rPr>
      </w:pPr>
      <w:r w:rsidRPr="008B6291">
        <w:rPr>
          <w:rFonts w:ascii="Times New Roman" w:hAnsi="Times New Roman" w:cs="Times New Roman"/>
          <w:sz w:val="28"/>
          <w:szCs w:val="28"/>
        </w:rPr>
        <w:t>4. Настоящее постановление вступает в силу после его официального опубликования.</w:t>
      </w:r>
    </w:p>
    <w:p w:rsidR="008B6291" w:rsidRDefault="008B6291" w:rsidP="008B6291">
      <w:pPr>
        <w:pStyle w:val="ConsPlusNormal"/>
        <w:ind w:firstLine="540"/>
        <w:jc w:val="both"/>
        <w:rPr>
          <w:rFonts w:ascii="Times New Roman" w:hAnsi="Times New Roman" w:cs="Times New Roman"/>
          <w:sz w:val="28"/>
          <w:szCs w:val="28"/>
        </w:rPr>
      </w:pPr>
    </w:p>
    <w:p w:rsidR="008B6291" w:rsidRDefault="008B6291" w:rsidP="008B6291">
      <w:pPr>
        <w:pStyle w:val="ConsPlusNormal"/>
        <w:ind w:firstLine="540"/>
        <w:jc w:val="both"/>
        <w:rPr>
          <w:rFonts w:ascii="Times New Roman" w:hAnsi="Times New Roman" w:cs="Times New Roman"/>
          <w:sz w:val="28"/>
          <w:szCs w:val="28"/>
        </w:rPr>
      </w:pPr>
    </w:p>
    <w:p w:rsidR="004F7CA1" w:rsidRPr="008B6291" w:rsidRDefault="004F7CA1" w:rsidP="008B6291">
      <w:pPr>
        <w:pStyle w:val="ConsPlusNormal"/>
        <w:ind w:firstLine="540"/>
        <w:jc w:val="both"/>
        <w:rPr>
          <w:rFonts w:ascii="Times New Roman" w:hAnsi="Times New Roman" w:cs="Times New Roman"/>
          <w:sz w:val="28"/>
          <w:szCs w:val="28"/>
        </w:rPr>
      </w:pPr>
    </w:p>
    <w:p w:rsidR="008B6291" w:rsidRPr="00272D16" w:rsidRDefault="008B6291" w:rsidP="008B6291">
      <w:pPr>
        <w:pStyle w:val="ConsPlusNormal"/>
        <w:jc w:val="both"/>
        <w:rPr>
          <w:sz w:val="28"/>
          <w:szCs w:val="28"/>
        </w:rPr>
      </w:pPr>
    </w:p>
    <w:p w:rsidR="008B6291" w:rsidRDefault="008B6291" w:rsidP="008B6291">
      <w:pPr>
        <w:pStyle w:val="ConsPlusNormal"/>
        <w:ind w:firstLine="0"/>
        <w:jc w:val="both"/>
        <w:rPr>
          <w:rFonts w:ascii="Times New Roman" w:hAnsi="Times New Roman" w:cs="Times New Roman"/>
          <w:sz w:val="28"/>
          <w:szCs w:val="28"/>
        </w:rPr>
      </w:pPr>
      <w:r w:rsidRPr="008B6291">
        <w:rPr>
          <w:rFonts w:ascii="Times New Roman" w:hAnsi="Times New Roman" w:cs="Times New Roman"/>
          <w:sz w:val="28"/>
          <w:szCs w:val="28"/>
        </w:rPr>
        <w:t xml:space="preserve">Глава  городского  </w:t>
      </w:r>
    </w:p>
    <w:p w:rsidR="00B200EF" w:rsidRDefault="008B6291" w:rsidP="008B6291">
      <w:pPr>
        <w:pStyle w:val="ConsPlusNormal"/>
        <w:ind w:firstLine="0"/>
        <w:jc w:val="both"/>
        <w:sectPr w:rsidR="00B200EF" w:rsidSect="008B6291">
          <w:headerReference w:type="default" r:id="rId9"/>
          <w:pgSz w:w="11906" w:h="16838"/>
          <w:pgMar w:top="142" w:right="851" w:bottom="1134" w:left="1701" w:header="709" w:footer="709" w:gutter="0"/>
          <w:pgNumType w:start="1"/>
          <w:cols w:space="708"/>
          <w:titlePg/>
          <w:docGrid w:linePitch="360"/>
        </w:sectPr>
      </w:pPr>
      <w:r w:rsidRPr="008B6291">
        <w:rPr>
          <w:rFonts w:ascii="Times New Roman" w:hAnsi="Times New Roman" w:cs="Times New Roman"/>
          <w:sz w:val="28"/>
          <w:szCs w:val="28"/>
        </w:rPr>
        <w:t xml:space="preserve">поселения Мышкин                                                  </w:t>
      </w:r>
      <w:r>
        <w:rPr>
          <w:rFonts w:ascii="Times New Roman" w:hAnsi="Times New Roman" w:cs="Times New Roman"/>
          <w:sz w:val="28"/>
          <w:szCs w:val="28"/>
        </w:rPr>
        <w:t xml:space="preserve">                      </w:t>
      </w:r>
      <w:r w:rsidR="008E32C4">
        <w:rPr>
          <w:rFonts w:ascii="Times New Roman" w:hAnsi="Times New Roman" w:cs="Times New Roman"/>
          <w:sz w:val="28"/>
          <w:szCs w:val="28"/>
        </w:rPr>
        <w:t xml:space="preserve">  Е.В.</w:t>
      </w:r>
      <w:r w:rsidRPr="008B6291">
        <w:rPr>
          <w:rFonts w:ascii="Times New Roman" w:hAnsi="Times New Roman" w:cs="Times New Roman"/>
          <w:sz w:val="28"/>
          <w:szCs w:val="28"/>
        </w:rPr>
        <w:t>Петров</w:t>
      </w:r>
    </w:p>
    <w:p w:rsidR="000E3799" w:rsidRPr="00B200EF" w:rsidRDefault="000E3799" w:rsidP="003806B4">
      <w:pPr>
        <w:pStyle w:val="a3"/>
        <w:tabs>
          <w:tab w:val="left" w:pos="1134"/>
        </w:tabs>
        <w:ind w:left="5387"/>
        <w:jc w:val="right"/>
        <w:rPr>
          <w:sz w:val="27"/>
          <w:szCs w:val="27"/>
        </w:rPr>
      </w:pPr>
      <w:r w:rsidRPr="00B200EF">
        <w:rPr>
          <w:sz w:val="27"/>
          <w:szCs w:val="27"/>
        </w:rPr>
        <w:lastRenderedPageBreak/>
        <w:t>Утвержден</w:t>
      </w:r>
    </w:p>
    <w:p w:rsidR="00B200EF" w:rsidRPr="00B200EF" w:rsidRDefault="000E3799" w:rsidP="003806B4">
      <w:pPr>
        <w:pStyle w:val="a3"/>
        <w:ind w:left="5387"/>
        <w:jc w:val="right"/>
        <w:rPr>
          <w:sz w:val="27"/>
          <w:szCs w:val="27"/>
        </w:rPr>
      </w:pPr>
      <w:r w:rsidRPr="00B200EF">
        <w:rPr>
          <w:sz w:val="27"/>
          <w:szCs w:val="27"/>
        </w:rPr>
        <w:t xml:space="preserve">постановлением </w:t>
      </w:r>
    </w:p>
    <w:p w:rsidR="009B3CFC" w:rsidRDefault="00B200EF" w:rsidP="003806B4">
      <w:pPr>
        <w:pStyle w:val="a3"/>
        <w:ind w:left="5387"/>
        <w:jc w:val="right"/>
        <w:rPr>
          <w:sz w:val="27"/>
          <w:szCs w:val="27"/>
        </w:rPr>
      </w:pPr>
      <w:r w:rsidRPr="00B200EF">
        <w:rPr>
          <w:sz w:val="27"/>
          <w:szCs w:val="27"/>
        </w:rPr>
        <w:t xml:space="preserve">Администрации </w:t>
      </w:r>
      <w:r w:rsidR="003806B4">
        <w:rPr>
          <w:sz w:val="27"/>
          <w:szCs w:val="27"/>
        </w:rPr>
        <w:t xml:space="preserve"> городского</w:t>
      </w:r>
    </w:p>
    <w:p w:rsidR="00B200EF" w:rsidRPr="003806B4" w:rsidRDefault="003806B4" w:rsidP="003806B4">
      <w:pPr>
        <w:pStyle w:val="a3"/>
        <w:ind w:left="5387"/>
        <w:jc w:val="right"/>
        <w:rPr>
          <w:sz w:val="27"/>
          <w:szCs w:val="27"/>
        </w:rPr>
      </w:pPr>
      <w:r>
        <w:rPr>
          <w:sz w:val="27"/>
          <w:szCs w:val="27"/>
        </w:rPr>
        <w:t xml:space="preserve">поселения  Мышкин </w:t>
      </w:r>
    </w:p>
    <w:p w:rsidR="000E3799" w:rsidRDefault="000E3799" w:rsidP="00E92AFB">
      <w:pPr>
        <w:pStyle w:val="a3"/>
        <w:ind w:left="5387"/>
        <w:jc w:val="right"/>
        <w:rPr>
          <w:sz w:val="27"/>
          <w:szCs w:val="27"/>
        </w:rPr>
      </w:pPr>
      <w:r w:rsidRPr="00B200EF">
        <w:rPr>
          <w:sz w:val="27"/>
          <w:szCs w:val="27"/>
        </w:rPr>
        <w:t xml:space="preserve">от </w:t>
      </w:r>
      <w:r w:rsidR="00E92AFB">
        <w:rPr>
          <w:sz w:val="27"/>
          <w:szCs w:val="27"/>
        </w:rPr>
        <w:t>00.00</w:t>
      </w:r>
      <w:r w:rsidR="00597C85" w:rsidRPr="00597C85">
        <w:rPr>
          <w:sz w:val="27"/>
          <w:szCs w:val="27"/>
        </w:rPr>
        <w:t>.</w:t>
      </w:r>
      <w:r w:rsidR="00E92AFB">
        <w:rPr>
          <w:sz w:val="27"/>
          <w:szCs w:val="27"/>
        </w:rPr>
        <w:t xml:space="preserve">2021  </w:t>
      </w:r>
      <w:r w:rsidR="00B9632E" w:rsidRPr="00B200EF">
        <w:rPr>
          <w:sz w:val="27"/>
          <w:szCs w:val="27"/>
        </w:rPr>
        <w:t>№</w:t>
      </w:r>
      <w:r w:rsidR="00E92AFB">
        <w:rPr>
          <w:sz w:val="27"/>
          <w:szCs w:val="27"/>
        </w:rPr>
        <w:t xml:space="preserve"> 00</w:t>
      </w:r>
    </w:p>
    <w:p w:rsidR="00A60864" w:rsidRPr="00B200EF" w:rsidRDefault="00A60864" w:rsidP="000E3799">
      <w:pPr>
        <w:autoSpaceDE w:val="0"/>
        <w:autoSpaceDN w:val="0"/>
        <w:adjustRightInd w:val="0"/>
        <w:jc w:val="center"/>
        <w:rPr>
          <w:sz w:val="27"/>
          <w:szCs w:val="27"/>
        </w:rPr>
      </w:pPr>
    </w:p>
    <w:p w:rsidR="00B200EF" w:rsidRPr="00B200EF" w:rsidRDefault="00E43CC6" w:rsidP="00B200EF">
      <w:pPr>
        <w:jc w:val="center"/>
        <w:rPr>
          <w:b/>
          <w:sz w:val="27"/>
          <w:szCs w:val="27"/>
        </w:rPr>
      </w:pPr>
      <w:r w:rsidRPr="00B200EF">
        <w:rPr>
          <w:b/>
          <w:sz w:val="27"/>
          <w:szCs w:val="27"/>
        </w:rPr>
        <w:t>ПОРЯДОК</w:t>
      </w:r>
    </w:p>
    <w:p w:rsidR="00E92AFB" w:rsidRDefault="00E43CC6" w:rsidP="00B200EF">
      <w:pPr>
        <w:jc w:val="center"/>
        <w:rPr>
          <w:b/>
          <w:sz w:val="27"/>
          <w:szCs w:val="27"/>
        </w:rPr>
      </w:pPr>
      <w:r w:rsidRPr="00B200EF">
        <w:rPr>
          <w:b/>
          <w:sz w:val="27"/>
          <w:szCs w:val="27"/>
        </w:rPr>
        <w:t>подготовки и утверждения документации по планировке территории</w:t>
      </w:r>
    </w:p>
    <w:p w:rsidR="00E43CC6" w:rsidRPr="00B200EF" w:rsidRDefault="00E92AFB" w:rsidP="00B200EF">
      <w:pPr>
        <w:jc w:val="center"/>
        <w:rPr>
          <w:b/>
          <w:sz w:val="27"/>
          <w:szCs w:val="27"/>
        </w:rPr>
      </w:pPr>
      <w:r>
        <w:rPr>
          <w:b/>
          <w:sz w:val="27"/>
          <w:szCs w:val="27"/>
        </w:rPr>
        <w:t xml:space="preserve"> городского</w:t>
      </w:r>
      <w:r w:rsidR="00664211">
        <w:rPr>
          <w:b/>
          <w:sz w:val="27"/>
          <w:szCs w:val="27"/>
        </w:rPr>
        <w:t xml:space="preserve"> </w:t>
      </w:r>
      <w:r>
        <w:rPr>
          <w:b/>
          <w:sz w:val="27"/>
          <w:szCs w:val="27"/>
        </w:rPr>
        <w:t xml:space="preserve"> поселения </w:t>
      </w:r>
      <w:r w:rsidR="00664211">
        <w:rPr>
          <w:b/>
          <w:sz w:val="27"/>
          <w:szCs w:val="27"/>
        </w:rPr>
        <w:t xml:space="preserve"> </w:t>
      </w:r>
      <w:r>
        <w:rPr>
          <w:b/>
          <w:sz w:val="27"/>
          <w:szCs w:val="27"/>
        </w:rPr>
        <w:t>Мышкин</w:t>
      </w:r>
    </w:p>
    <w:p w:rsidR="00711BB8" w:rsidRPr="00B200EF" w:rsidRDefault="00711BB8" w:rsidP="000E3799">
      <w:pPr>
        <w:autoSpaceDE w:val="0"/>
        <w:autoSpaceDN w:val="0"/>
        <w:adjustRightInd w:val="0"/>
        <w:jc w:val="center"/>
        <w:rPr>
          <w:sz w:val="27"/>
          <w:szCs w:val="27"/>
        </w:rPr>
      </w:pPr>
    </w:p>
    <w:p w:rsidR="00E43CC6" w:rsidRPr="00B200EF" w:rsidRDefault="00E43CC6" w:rsidP="00E43CC6">
      <w:pPr>
        <w:autoSpaceDE w:val="0"/>
        <w:autoSpaceDN w:val="0"/>
        <w:adjustRightInd w:val="0"/>
        <w:jc w:val="center"/>
        <w:rPr>
          <w:b/>
          <w:sz w:val="27"/>
          <w:szCs w:val="27"/>
        </w:rPr>
      </w:pPr>
      <w:r w:rsidRPr="00B200EF">
        <w:rPr>
          <w:b/>
          <w:sz w:val="27"/>
          <w:szCs w:val="27"/>
        </w:rPr>
        <w:t xml:space="preserve">1. </w:t>
      </w:r>
      <w:r w:rsidR="00B200EF" w:rsidRPr="00B200EF">
        <w:rPr>
          <w:b/>
          <w:sz w:val="27"/>
          <w:szCs w:val="27"/>
        </w:rPr>
        <w:t>Общие положения</w:t>
      </w:r>
    </w:p>
    <w:p w:rsidR="00E43CC6" w:rsidRPr="00B200EF" w:rsidRDefault="00E43CC6" w:rsidP="00E43CC6">
      <w:pPr>
        <w:autoSpaceDE w:val="0"/>
        <w:autoSpaceDN w:val="0"/>
        <w:adjustRightInd w:val="0"/>
        <w:ind w:firstLine="720"/>
        <w:jc w:val="both"/>
        <w:rPr>
          <w:sz w:val="27"/>
          <w:szCs w:val="27"/>
        </w:rPr>
      </w:pPr>
      <w:r w:rsidRPr="00B200EF">
        <w:rPr>
          <w:sz w:val="27"/>
          <w:szCs w:val="27"/>
        </w:rPr>
        <w:t>1.1. Настоящий Порядок устанавливает процедуры и критерии принятия решений и осуществления иных дейст</w:t>
      </w:r>
      <w:r w:rsidR="00664211">
        <w:rPr>
          <w:sz w:val="27"/>
          <w:szCs w:val="27"/>
        </w:rPr>
        <w:t xml:space="preserve">вий Администрацией </w:t>
      </w:r>
      <w:r w:rsidR="00F66E8F">
        <w:rPr>
          <w:sz w:val="27"/>
          <w:szCs w:val="27"/>
        </w:rPr>
        <w:t>городского поселения Мышкин</w:t>
      </w:r>
      <w:r w:rsidR="007339D9">
        <w:rPr>
          <w:sz w:val="27"/>
          <w:szCs w:val="27"/>
        </w:rPr>
        <w:t xml:space="preserve"> </w:t>
      </w:r>
      <w:r w:rsidR="00F66E8F">
        <w:rPr>
          <w:sz w:val="27"/>
          <w:szCs w:val="27"/>
        </w:rPr>
        <w:t xml:space="preserve"> </w:t>
      </w:r>
      <w:r w:rsidRPr="00B200EF">
        <w:rPr>
          <w:sz w:val="27"/>
          <w:szCs w:val="27"/>
        </w:rPr>
        <w:t>при подготовке проектов планировки территории и проектов межевания территории (далее – документация по планировке территории), в случа</w:t>
      </w:r>
      <w:r w:rsidR="00F9330B">
        <w:rPr>
          <w:sz w:val="27"/>
          <w:szCs w:val="27"/>
        </w:rPr>
        <w:t xml:space="preserve">ях установленных частями </w:t>
      </w:r>
      <w:r w:rsidRPr="00B200EF">
        <w:rPr>
          <w:sz w:val="27"/>
          <w:szCs w:val="27"/>
        </w:rPr>
        <w:t xml:space="preserve"> 5, 5.1 статьи 45 </w:t>
      </w:r>
      <w:r w:rsidR="00BE10AA">
        <w:rPr>
          <w:sz w:val="27"/>
          <w:szCs w:val="27"/>
        </w:rPr>
        <w:t xml:space="preserve"> </w:t>
      </w:r>
      <w:r w:rsidRPr="00B200EF">
        <w:rPr>
          <w:sz w:val="27"/>
          <w:szCs w:val="27"/>
        </w:rPr>
        <w:t xml:space="preserve">и частью 1 статьи 46 Градостроительного кодекса </w:t>
      </w:r>
      <w:r w:rsidR="00BE10AA">
        <w:rPr>
          <w:sz w:val="27"/>
          <w:szCs w:val="27"/>
        </w:rPr>
        <w:t xml:space="preserve"> </w:t>
      </w:r>
      <w:r w:rsidRPr="00B200EF">
        <w:rPr>
          <w:sz w:val="27"/>
          <w:szCs w:val="27"/>
        </w:rPr>
        <w:t>Российской</w:t>
      </w:r>
      <w:r w:rsidR="00BE10AA">
        <w:rPr>
          <w:sz w:val="27"/>
          <w:szCs w:val="27"/>
        </w:rPr>
        <w:t xml:space="preserve"> </w:t>
      </w:r>
      <w:r w:rsidRPr="00B200EF">
        <w:rPr>
          <w:sz w:val="27"/>
          <w:szCs w:val="27"/>
        </w:rPr>
        <w:t xml:space="preserve"> Федерации.</w:t>
      </w:r>
      <w:r w:rsidR="007339D9">
        <w:rPr>
          <w:sz w:val="27"/>
          <w:szCs w:val="27"/>
        </w:rPr>
        <w:t xml:space="preserve"> </w:t>
      </w:r>
    </w:p>
    <w:p w:rsidR="00E43CC6" w:rsidRPr="00B200EF" w:rsidRDefault="007339D9" w:rsidP="00E43CC6">
      <w:pPr>
        <w:autoSpaceDE w:val="0"/>
        <w:autoSpaceDN w:val="0"/>
        <w:adjustRightInd w:val="0"/>
        <w:ind w:firstLine="720"/>
        <w:jc w:val="both"/>
        <w:rPr>
          <w:sz w:val="27"/>
          <w:szCs w:val="27"/>
        </w:rPr>
      </w:pPr>
      <w:r>
        <w:rPr>
          <w:sz w:val="27"/>
          <w:szCs w:val="27"/>
        </w:rPr>
        <w:t>1.2</w:t>
      </w:r>
      <w:r w:rsidR="00E43CC6" w:rsidRPr="00B200EF">
        <w:rPr>
          <w:sz w:val="27"/>
          <w:szCs w:val="27"/>
        </w:rPr>
        <w:t>. Сроки выполнения отдельных действий и принятия отдельных решений Администрац</w:t>
      </w:r>
      <w:r w:rsidR="00762048">
        <w:rPr>
          <w:sz w:val="27"/>
          <w:szCs w:val="27"/>
        </w:rPr>
        <w:t>ией</w:t>
      </w:r>
      <w:r w:rsidR="00E43CC6" w:rsidRPr="00B200EF">
        <w:rPr>
          <w:sz w:val="27"/>
          <w:szCs w:val="27"/>
        </w:rPr>
        <w:t xml:space="preserve"> </w:t>
      </w:r>
      <w:r w:rsidR="00273879">
        <w:rPr>
          <w:sz w:val="27"/>
          <w:szCs w:val="27"/>
        </w:rPr>
        <w:t xml:space="preserve"> городского поселения Мышкин </w:t>
      </w:r>
      <w:r>
        <w:rPr>
          <w:sz w:val="27"/>
          <w:szCs w:val="27"/>
        </w:rPr>
        <w:t xml:space="preserve"> </w:t>
      </w:r>
      <w:r w:rsidR="00E43CC6" w:rsidRPr="00B200EF">
        <w:rPr>
          <w:sz w:val="27"/>
          <w:szCs w:val="27"/>
        </w:rPr>
        <w:t xml:space="preserve">  и должностными ли</w:t>
      </w:r>
      <w:r w:rsidR="00273879">
        <w:rPr>
          <w:sz w:val="27"/>
          <w:szCs w:val="27"/>
        </w:rPr>
        <w:t xml:space="preserve">цами Администрации городского поселения Мышкин </w:t>
      </w:r>
      <w:r w:rsidR="00E43CC6" w:rsidRPr="00B200EF">
        <w:rPr>
          <w:sz w:val="27"/>
          <w:szCs w:val="27"/>
        </w:rPr>
        <w:t>, не установленные настоящим Порядком, определяются в соответствии с действующим законодательством.</w:t>
      </w:r>
    </w:p>
    <w:p w:rsidR="00E43CC6" w:rsidRPr="00B200EF" w:rsidRDefault="007339D9" w:rsidP="00E43CC6">
      <w:pPr>
        <w:autoSpaceDE w:val="0"/>
        <w:autoSpaceDN w:val="0"/>
        <w:adjustRightInd w:val="0"/>
        <w:ind w:firstLine="720"/>
        <w:jc w:val="both"/>
        <w:rPr>
          <w:sz w:val="27"/>
          <w:szCs w:val="27"/>
        </w:rPr>
      </w:pPr>
      <w:r>
        <w:rPr>
          <w:sz w:val="27"/>
          <w:szCs w:val="27"/>
        </w:rPr>
        <w:t>1.3</w:t>
      </w:r>
      <w:r w:rsidR="00E43CC6" w:rsidRPr="00B200EF">
        <w:rPr>
          <w:sz w:val="27"/>
          <w:szCs w:val="27"/>
        </w:rPr>
        <w:t>. Процедура подготовки и проведения публичных слушаний по проектам документации по планировке территории регулируется настоящим Порядком в части, не урегулированной иными правовыми актами.</w:t>
      </w:r>
    </w:p>
    <w:p w:rsidR="00E43CC6" w:rsidRPr="00B200EF" w:rsidRDefault="00E43CC6" w:rsidP="00E43CC6">
      <w:pPr>
        <w:autoSpaceDE w:val="0"/>
        <w:autoSpaceDN w:val="0"/>
        <w:adjustRightInd w:val="0"/>
        <w:ind w:firstLine="720"/>
        <w:jc w:val="both"/>
        <w:rPr>
          <w:sz w:val="27"/>
          <w:szCs w:val="27"/>
        </w:rPr>
      </w:pPr>
    </w:p>
    <w:p w:rsidR="00B200EF" w:rsidRDefault="00E43CC6" w:rsidP="00E43CC6">
      <w:pPr>
        <w:autoSpaceDE w:val="0"/>
        <w:autoSpaceDN w:val="0"/>
        <w:adjustRightInd w:val="0"/>
        <w:jc w:val="center"/>
        <w:rPr>
          <w:b/>
          <w:sz w:val="27"/>
          <w:szCs w:val="27"/>
        </w:rPr>
      </w:pPr>
      <w:r w:rsidRPr="00B200EF">
        <w:rPr>
          <w:b/>
          <w:sz w:val="27"/>
          <w:szCs w:val="27"/>
        </w:rPr>
        <w:t xml:space="preserve">2. </w:t>
      </w:r>
      <w:r w:rsidR="00B200EF" w:rsidRPr="00B200EF">
        <w:rPr>
          <w:b/>
          <w:sz w:val="27"/>
          <w:szCs w:val="27"/>
        </w:rPr>
        <w:t>Порядок</w:t>
      </w:r>
      <w:r w:rsidR="0075155C">
        <w:rPr>
          <w:b/>
          <w:sz w:val="27"/>
          <w:szCs w:val="27"/>
        </w:rPr>
        <w:t xml:space="preserve"> </w:t>
      </w:r>
      <w:r w:rsidR="00B200EF" w:rsidRPr="00B200EF">
        <w:rPr>
          <w:b/>
          <w:sz w:val="27"/>
          <w:szCs w:val="27"/>
        </w:rPr>
        <w:t xml:space="preserve"> подготовки</w:t>
      </w:r>
    </w:p>
    <w:p w:rsidR="00E43CC6" w:rsidRDefault="00B200EF" w:rsidP="00280C47">
      <w:pPr>
        <w:autoSpaceDE w:val="0"/>
        <w:autoSpaceDN w:val="0"/>
        <w:adjustRightInd w:val="0"/>
        <w:jc w:val="center"/>
        <w:rPr>
          <w:b/>
          <w:sz w:val="27"/>
          <w:szCs w:val="27"/>
        </w:rPr>
      </w:pPr>
      <w:r w:rsidRPr="00B200EF">
        <w:rPr>
          <w:b/>
          <w:sz w:val="27"/>
          <w:szCs w:val="27"/>
        </w:rPr>
        <w:t xml:space="preserve">и </w:t>
      </w:r>
      <w:r w:rsidR="00A07A78">
        <w:rPr>
          <w:b/>
          <w:sz w:val="27"/>
          <w:szCs w:val="27"/>
        </w:rPr>
        <w:t xml:space="preserve"> </w:t>
      </w:r>
      <w:r w:rsidRPr="00B200EF">
        <w:rPr>
          <w:b/>
          <w:sz w:val="27"/>
          <w:szCs w:val="27"/>
        </w:rPr>
        <w:t>утверждения</w:t>
      </w:r>
      <w:r w:rsidR="00A07A78">
        <w:rPr>
          <w:b/>
          <w:sz w:val="27"/>
          <w:szCs w:val="27"/>
        </w:rPr>
        <w:t xml:space="preserve"> </w:t>
      </w:r>
      <w:r w:rsidRPr="00B200EF">
        <w:rPr>
          <w:b/>
          <w:sz w:val="27"/>
          <w:szCs w:val="27"/>
        </w:rPr>
        <w:t xml:space="preserve"> документации </w:t>
      </w:r>
      <w:r w:rsidR="0075155C">
        <w:rPr>
          <w:b/>
          <w:sz w:val="27"/>
          <w:szCs w:val="27"/>
        </w:rPr>
        <w:t xml:space="preserve"> </w:t>
      </w:r>
      <w:r w:rsidRPr="00B200EF">
        <w:rPr>
          <w:b/>
          <w:sz w:val="27"/>
          <w:szCs w:val="27"/>
        </w:rPr>
        <w:t xml:space="preserve">по </w:t>
      </w:r>
      <w:r w:rsidR="00A07A78">
        <w:rPr>
          <w:b/>
          <w:sz w:val="27"/>
          <w:szCs w:val="27"/>
        </w:rPr>
        <w:t xml:space="preserve"> </w:t>
      </w:r>
      <w:r w:rsidRPr="00B200EF">
        <w:rPr>
          <w:b/>
          <w:sz w:val="27"/>
          <w:szCs w:val="27"/>
        </w:rPr>
        <w:t>планировке</w:t>
      </w:r>
      <w:r w:rsidR="00A07A78">
        <w:rPr>
          <w:b/>
          <w:sz w:val="27"/>
          <w:szCs w:val="27"/>
        </w:rPr>
        <w:t xml:space="preserve"> </w:t>
      </w:r>
      <w:r w:rsidRPr="00B200EF">
        <w:rPr>
          <w:b/>
          <w:sz w:val="27"/>
          <w:szCs w:val="27"/>
        </w:rPr>
        <w:t>территории</w:t>
      </w:r>
      <w:r w:rsidR="00280C47">
        <w:rPr>
          <w:sz w:val="27"/>
          <w:szCs w:val="27"/>
        </w:rPr>
        <w:t xml:space="preserve"> </w:t>
      </w:r>
    </w:p>
    <w:p w:rsidR="00190FB5" w:rsidRPr="00E85CED" w:rsidRDefault="00190FB5" w:rsidP="00190FB5">
      <w:pPr>
        <w:jc w:val="center"/>
        <w:rPr>
          <w:b/>
          <w:sz w:val="27"/>
          <w:szCs w:val="27"/>
        </w:rPr>
      </w:pPr>
    </w:p>
    <w:p w:rsidR="00E43CC6" w:rsidRPr="007D69D3" w:rsidRDefault="00280C47" w:rsidP="005F61F7">
      <w:pPr>
        <w:autoSpaceDE w:val="0"/>
        <w:autoSpaceDN w:val="0"/>
        <w:adjustRightInd w:val="0"/>
        <w:ind w:firstLine="567"/>
        <w:jc w:val="both"/>
        <w:rPr>
          <w:i/>
          <w:sz w:val="27"/>
          <w:szCs w:val="27"/>
        </w:rPr>
      </w:pPr>
      <w:r>
        <w:rPr>
          <w:sz w:val="27"/>
          <w:szCs w:val="27"/>
        </w:rPr>
        <w:t>2</w:t>
      </w:r>
      <w:r w:rsidR="00E43CC6" w:rsidRPr="00B200EF">
        <w:rPr>
          <w:sz w:val="27"/>
          <w:szCs w:val="27"/>
        </w:rPr>
        <w:t xml:space="preserve">.1. </w:t>
      </w:r>
      <w:r w:rsidR="005E7559">
        <w:rPr>
          <w:sz w:val="27"/>
          <w:szCs w:val="27"/>
        </w:rPr>
        <w:t xml:space="preserve"> </w:t>
      </w:r>
      <w:r w:rsidR="00E43CC6" w:rsidRPr="00B200EF">
        <w:rPr>
          <w:sz w:val="27"/>
          <w:szCs w:val="27"/>
        </w:rPr>
        <w:t xml:space="preserve">Решение </w:t>
      </w:r>
      <w:r w:rsidR="005E7559">
        <w:rPr>
          <w:sz w:val="27"/>
          <w:szCs w:val="27"/>
        </w:rPr>
        <w:t xml:space="preserve"> </w:t>
      </w:r>
      <w:r w:rsidR="00E43CC6" w:rsidRPr="00B200EF">
        <w:rPr>
          <w:sz w:val="27"/>
          <w:szCs w:val="27"/>
        </w:rPr>
        <w:t>о</w:t>
      </w:r>
      <w:r w:rsidR="005E7559">
        <w:rPr>
          <w:sz w:val="27"/>
          <w:szCs w:val="27"/>
        </w:rPr>
        <w:t xml:space="preserve"> </w:t>
      </w:r>
      <w:r w:rsidR="00E43CC6" w:rsidRPr="00B200EF">
        <w:rPr>
          <w:sz w:val="27"/>
          <w:szCs w:val="27"/>
        </w:rPr>
        <w:t xml:space="preserve"> подготовке </w:t>
      </w:r>
      <w:r w:rsidR="005E7559">
        <w:rPr>
          <w:sz w:val="27"/>
          <w:szCs w:val="27"/>
        </w:rPr>
        <w:t xml:space="preserve"> </w:t>
      </w:r>
      <w:r w:rsidR="00E43CC6" w:rsidRPr="00B200EF">
        <w:rPr>
          <w:sz w:val="27"/>
          <w:szCs w:val="27"/>
        </w:rPr>
        <w:t xml:space="preserve">документации по планировке территории </w:t>
      </w:r>
      <w:r w:rsidR="007D69D3" w:rsidRPr="008B4C41">
        <w:rPr>
          <w:sz w:val="27"/>
          <w:szCs w:val="27"/>
        </w:rPr>
        <w:t>применительно  к территории поселения</w:t>
      </w:r>
      <w:r w:rsidR="007D69D3">
        <w:rPr>
          <w:sz w:val="27"/>
          <w:szCs w:val="27"/>
        </w:rPr>
        <w:t xml:space="preserve">  </w:t>
      </w:r>
      <w:r w:rsidR="00E43CC6" w:rsidRPr="00B200EF">
        <w:rPr>
          <w:sz w:val="27"/>
          <w:szCs w:val="27"/>
        </w:rPr>
        <w:t xml:space="preserve">принимается Администрацией </w:t>
      </w:r>
      <w:r w:rsidR="005E7559">
        <w:rPr>
          <w:sz w:val="27"/>
          <w:szCs w:val="27"/>
        </w:rPr>
        <w:t xml:space="preserve"> городского поселения Мышкин </w:t>
      </w:r>
      <w:r w:rsidR="00E43CC6" w:rsidRPr="00B200EF">
        <w:rPr>
          <w:sz w:val="27"/>
          <w:szCs w:val="27"/>
        </w:rPr>
        <w:t xml:space="preserve"> по собственной </w:t>
      </w:r>
      <w:r w:rsidR="00E43CC6" w:rsidRPr="008B4C41">
        <w:rPr>
          <w:sz w:val="27"/>
          <w:szCs w:val="27"/>
        </w:rPr>
        <w:t>инициа</w:t>
      </w:r>
      <w:r w:rsidR="007D69D3" w:rsidRPr="008B4C41">
        <w:rPr>
          <w:sz w:val="27"/>
          <w:szCs w:val="27"/>
        </w:rPr>
        <w:t>тиве либо на основании предложений физических или юридических лиц о подготовке докуме</w:t>
      </w:r>
      <w:r w:rsidR="001C4050" w:rsidRPr="008B4C41">
        <w:rPr>
          <w:sz w:val="27"/>
          <w:szCs w:val="27"/>
        </w:rPr>
        <w:t>нтации по планировке территории ( далее  – инициатор ).</w:t>
      </w:r>
    </w:p>
    <w:p w:rsidR="00E43CC6" w:rsidRPr="00B200EF" w:rsidRDefault="008065E6" w:rsidP="005F61F7">
      <w:pPr>
        <w:autoSpaceDE w:val="0"/>
        <w:autoSpaceDN w:val="0"/>
        <w:adjustRightInd w:val="0"/>
        <w:ind w:firstLine="567"/>
        <w:jc w:val="both"/>
        <w:rPr>
          <w:sz w:val="27"/>
          <w:szCs w:val="27"/>
        </w:rPr>
      </w:pPr>
      <w:r>
        <w:rPr>
          <w:sz w:val="27"/>
          <w:szCs w:val="27"/>
        </w:rPr>
        <w:t xml:space="preserve"> </w:t>
      </w:r>
      <w:r w:rsidRPr="00B200EF">
        <w:rPr>
          <w:sz w:val="27"/>
          <w:szCs w:val="27"/>
        </w:rPr>
        <w:t xml:space="preserve">2.2. </w:t>
      </w:r>
      <w:r>
        <w:rPr>
          <w:sz w:val="27"/>
          <w:szCs w:val="27"/>
        </w:rPr>
        <w:t xml:space="preserve"> </w:t>
      </w:r>
      <w:r w:rsidRPr="00B200EF">
        <w:rPr>
          <w:sz w:val="27"/>
          <w:szCs w:val="27"/>
        </w:rPr>
        <w:t xml:space="preserve">В </w:t>
      </w:r>
      <w:r>
        <w:rPr>
          <w:sz w:val="27"/>
          <w:szCs w:val="27"/>
        </w:rPr>
        <w:t xml:space="preserve"> </w:t>
      </w:r>
      <w:r w:rsidRPr="00B200EF">
        <w:rPr>
          <w:sz w:val="27"/>
          <w:szCs w:val="27"/>
        </w:rPr>
        <w:t xml:space="preserve">случае </w:t>
      </w:r>
      <w:r>
        <w:rPr>
          <w:sz w:val="27"/>
          <w:szCs w:val="27"/>
        </w:rPr>
        <w:t xml:space="preserve"> </w:t>
      </w:r>
      <w:r w:rsidRPr="00B200EF">
        <w:rPr>
          <w:sz w:val="27"/>
          <w:szCs w:val="27"/>
        </w:rPr>
        <w:t xml:space="preserve">подготовки </w:t>
      </w:r>
      <w:r>
        <w:rPr>
          <w:sz w:val="27"/>
          <w:szCs w:val="27"/>
        </w:rPr>
        <w:t xml:space="preserve"> </w:t>
      </w:r>
      <w:r w:rsidRPr="00B200EF">
        <w:rPr>
          <w:sz w:val="27"/>
          <w:szCs w:val="27"/>
        </w:rPr>
        <w:t xml:space="preserve">документации по планировке территории лицами, указанными </w:t>
      </w:r>
      <w:r>
        <w:rPr>
          <w:sz w:val="27"/>
          <w:szCs w:val="27"/>
        </w:rPr>
        <w:t xml:space="preserve"> </w:t>
      </w:r>
      <w:r w:rsidRPr="00B200EF">
        <w:rPr>
          <w:sz w:val="27"/>
          <w:szCs w:val="27"/>
        </w:rPr>
        <w:t xml:space="preserve">в части 1.1 статьи 45 </w:t>
      </w:r>
      <w:r>
        <w:rPr>
          <w:sz w:val="27"/>
          <w:szCs w:val="27"/>
        </w:rPr>
        <w:t xml:space="preserve"> </w:t>
      </w:r>
      <w:r w:rsidRPr="00B200EF">
        <w:rPr>
          <w:sz w:val="27"/>
          <w:szCs w:val="27"/>
        </w:rPr>
        <w:t>Градостроительного</w:t>
      </w:r>
      <w:r>
        <w:rPr>
          <w:sz w:val="27"/>
          <w:szCs w:val="27"/>
        </w:rPr>
        <w:t xml:space="preserve"> </w:t>
      </w:r>
      <w:r w:rsidRPr="00B200EF">
        <w:rPr>
          <w:sz w:val="27"/>
          <w:szCs w:val="27"/>
        </w:rPr>
        <w:t xml:space="preserve"> кодекса Российской Федерации, принятие</w:t>
      </w:r>
      <w:r>
        <w:rPr>
          <w:sz w:val="27"/>
          <w:szCs w:val="27"/>
        </w:rPr>
        <w:t xml:space="preserve"> </w:t>
      </w:r>
      <w:r w:rsidRPr="00B200EF">
        <w:rPr>
          <w:sz w:val="27"/>
          <w:szCs w:val="27"/>
        </w:rPr>
        <w:t xml:space="preserve"> органом</w:t>
      </w:r>
      <w:r>
        <w:rPr>
          <w:sz w:val="27"/>
          <w:szCs w:val="27"/>
        </w:rPr>
        <w:t xml:space="preserve"> </w:t>
      </w:r>
      <w:r w:rsidRPr="00B200EF">
        <w:rPr>
          <w:sz w:val="27"/>
          <w:szCs w:val="27"/>
        </w:rPr>
        <w:t xml:space="preserve"> местного самоуправления решения о подготовке документации </w:t>
      </w:r>
      <w:r>
        <w:rPr>
          <w:sz w:val="27"/>
          <w:szCs w:val="27"/>
        </w:rPr>
        <w:t xml:space="preserve"> </w:t>
      </w:r>
      <w:r w:rsidRPr="00B200EF">
        <w:rPr>
          <w:sz w:val="27"/>
          <w:szCs w:val="27"/>
        </w:rPr>
        <w:t xml:space="preserve">по </w:t>
      </w:r>
      <w:r>
        <w:rPr>
          <w:sz w:val="27"/>
          <w:szCs w:val="27"/>
        </w:rPr>
        <w:t xml:space="preserve"> </w:t>
      </w:r>
      <w:r w:rsidRPr="00B200EF">
        <w:rPr>
          <w:sz w:val="27"/>
          <w:szCs w:val="27"/>
        </w:rPr>
        <w:t xml:space="preserve">планировке </w:t>
      </w:r>
      <w:r>
        <w:rPr>
          <w:sz w:val="27"/>
          <w:szCs w:val="27"/>
        </w:rPr>
        <w:t xml:space="preserve"> </w:t>
      </w:r>
      <w:r w:rsidRPr="00B200EF">
        <w:rPr>
          <w:sz w:val="27"/>
          <w:szCs w:val="27"/>
        </w:rPr>
        <w:t xml:space="preserve">территории не требуется и принимается указанными лицами </w:t>
      </w:r>
      <w:r w:rsidR="001C4050">
        <w:rPr>
          <w:i/>
          <w:sz w:val="27"/>
          <w:szCs w:val="27"/>
        </w:rPr>
        <w:t xml:space="preserve"> </w:t>
      </w:r>
      <w:r>
        <w:rPr>
          <w:sz w:val="27"/>
          <w:szCs w:val="27"/>
        </w:rPr>
        <w:t xml:space="preserve"> самостоятельно</w:t>
      </w:r>
      <w:r w:rsidR="001C4050">
        <w:rPr>
          <w:sz w:val="27"/>
          <w:szCs w:val="27"/>
        </w:rPr>
        <w:t>.</w:t>
      </w:r>
      <w:r>
        <w:rPr>
          <w:sz w:val="27"/>
          <w:szCs w:val="27"/>
        </w:rPr>
        <w:t xml:space="preserve"> </w:t>
      </w:r>
      <w:r w:rsidR="001C4050">
        <w:rPr>
          <w:i/>
          <w:sz w:val="27"/>
          <w:szCs w:val="27"/>
        </w:rPr>
        <w:t xml:space="preserve"> </w:t>
      </w:r>
    </w:p>
    <w:p w:rsidR="00E43CC6" w:rsidRPr="00B200EF" w:rsidRDefault="00280C47" w:rsidP="005F61F7">
      <w:pPr>
        <w:autoSpaceDE w:val="0"/>
        <w:autoSpaceDN w:val="0"/>
        <w:adjustRightInd w:val="0"/>
        <w:ind w:firstLine="567"/>
        <w:jc w:val="both"/>
        <w:rPr>
          <w:sz w:val="27"/>
          <w:szCs w:val="27"/>
        </w:rPr>
      </w:pPr>
      <w:r>
        <w:rPr>
          <w:sz w:val="27"/>
          <w:szCs w:val="27"/>
        </w:rPr>
        <w:t>2</w:t>
      </w:r>
      <w:r w:rsidR="00E43CC6" w:rsidRPr="00B200EF">
        <w:rPr>
          <w:sz w:val="27"/>
          <w:szCs w:val="27"/>
        </w:rPr>
        <w:t xml:space="preserve">.3. В целях принятия решения о подготовке документации по планировке территории </w:t>
      </w:r>
      <w:r w:rsidR="001C4050">
        <w:rPr>
          <w:sz w:val="27"/>
          <w:szCs w:val="27"/>
        </w:rPr>
        <w:t xml:space="preserve"> </w:t>
      </w:r>
      <w:r w:rsidR="00E852BF">
        <w:rPr>
          <w:sz w:val="27"/>
          <w:szCs w:val="27"/>
        </w:rPr>
        <w:t xml:space="preserve"> инициатор </w:t>
      </w:r>
      <w:r w:rsidR="001C4050">
        <w:rPr>
          <w:sz w:val="27"/>
          <w:szCs w:val="27"/>
        </w:rPr>
        <w:t xml:space="preserve"> </w:t>
      </w:r>
      <w:r w:rsidR="00E43CC6" w:rsidRPr="00B200EF">
        <w:rPr>
          <w:sz w:val="27"/>
          <w:szCs w:val="27"/>
        </w:rPr>
        <w:t>направляет в Ад</w:t>
      </w:r>
      <w:r w:rsidR="00030A99">
        <w:rPr>
          <w:sz w:val="27"/>
          <w:szCs w:val="27"/>
        </w:rPr>
        <w:t xml:space="preserve">министрацию городского поселения Мышкин  </w:t>
      </w:r>
      <w:r w:rsidR="00E43CC6" w:rsidRPr="00B200EF">
        <w:rPr>
          <w:sz w:val="27"/>
          <w:szCs w:val="27"/>
        </w:rPr>
        <w:t>заявление</w:t>
      </w:r>
      <w:r w:rsidR="00FB43D1">
        <w:rPr>
          <w:sz w:val="27"/>
          <w:szCs w:val="27"/>
        </w:rPr>
        <w:t xml:space="preserve">  о  подготовке  документации  по  планировке  территории  ( далее – заявление)</w:t>
      </w:r>
      <w:r w:rsidR="00E43CC6" w:rsidRPr="00B200EF">
        <w:rPr>
          <w:sz w:val="27"/>
          <w:szCs w:val="27"/>
        </w:rPr>
        <w:t xml:space="preserve"> </w:t>
      </w:r>
      <w:r w:rsidR="00FB43D1">
        <w:rPr>
          <w:i/>
          <w:sz w:val="27"/>
          <w:szCs w:val="27"/>
        </w:rPr>
        <w:t xml:space="preserve"> </w:t>
      </w:r>
      <w:r w:rsidR="00E43CC6" w:rsidRPr="00B200EF">
        <w:rPr>
          <w:sz w:val="27"/>
          <w:szCs w:val="27"/>
        </w:rPr>
        <w:t xml:space="preserve">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w:t>
      </w:r>
      <w:r w:rsidR="00E43CC6" w:rsidRPr="00B200EF">
        <w:rPr>
          <w:sz w:val="27"/>
          <w:szCs w:val="27"/>
        </w:rPr>
        <w:lastRenderedPageBreak/>
        <w:t>2017 г</w:t>
      </w:r>
      <w:r w:rsidR="00E85CED">
        <w:rPr>
          <w:sz w:val="27"/>
          <w:szCs w:val="27"/>
        </w:rPr>
        <w:t>ода№</w:t>
      </w:r>
      <w:r w:rsidR="00E43CC6" w:rsidRPr="00B200EF">
        <w:rPr>
          <w:sz w:val="27"/>
          <w:szCs w:val="27"/>
        </w:rPr>
        <w:t xml:space="preserve">402 </w:t>
      </w:r>
      <w:r w:rsidR="009D4145">
        <w:rPr>
          <w:sz w:val="27"/>
          <w:szCs w:val="27"/>
        </w:rPr>
        <w:t>«</w:t>
      </w:r>
      <w:r w:rsidR="00E43CC6" w:rsidRPr="00B200EF">
        <w:rPr>
          <w:sz w:val="27"/>
          <w:szCs w:val="27"/>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E85CED">
        <w:rPr>
          <w:sz w:val="27"/>
          <w:szCs w:val="27"/>
        </w:rPr>
        <w:t>ода№</w:t>
      </w:r>
      <w:r w:rsidR="00E43CC6" w:rsidRPr="00B200EF">
        <w:rPr>
          <w:sz w:val="27"/>
          <w:szCs w:val="27"/>
        </w:rPr>
        <w:t>20</w:t>
      </w:r>
      <w:r w:rsidR="009D4145">
        <w:rPr>
          <w:sz w:val="27"/>
          <w:szCs w:val="27"/>
        </w:rPr>
        <w:t>»</w:t>
      </w:r>
      <w:r w:rsidR="00E43CC6" w:rsidRPr="00B200EF">
        <w:rPr>
          <w:sz w:val="27"/>
          <w:szCs w:val="27"/>
        </w:rPr>
        <w:t xml:space="preserve"> </w:t>
      </w:r>
    </w:p>
    <w:p w:rsidR="00E43CC6" w:rsidRPr="00B200EF" w:rsidRDefault="00E43CC6" w:rsidP="005F61F7">
      <w:pPr>
        <w:autoSpaceDE w:val="0"/>
        <w:autoSpaceDN w:val="0"/>
        <w:adjustRightInd w:val="0"/>
        <w:ind w:firstLine="720"/>
        <w:jc w:val="both"/>
        <w:rPr>
          <w:sz w:val="27"/>
          <w:szCs w:val="27"/>
        </w:rPr>
      </w:pPr>
      <w:r w:rsidRPr="00B200EF">
        <w:rPr>
          <w:sz w:val="27"/>
          <w:szCs w:val="27"/>
        </w:rPr>
        <w:t>К заявлению прикладывается копия документа, удостоверяющего личность инициатора или представителя инициатора. В случае подачи заявления через представителя - документ, подтверждающий полномочия представителя (оригинал или заверенная копия).</w:t>
      </w:r>
    </w:p>
    <w:p w:rsidR="00E43CC6" w:rsidRPr="001715E5" w:rsidRDefault="00E43CC6" w:rsidP="005F61F7">
      <w:pPr>
        <w:autoSpaceDE w:val="0"/>
        <w:autoSpaceDN w:val="0"/>
        <w:adjustRightInd w:val="0"/>
        <w:ind w:firstLine="720"/>
        <w:jc w:val="both"/>
        <w:rPr>
          <w:i/>
          <w:sz w:val="27"/>
          <w:szCs w:val="27"/>
        </w:rPr>
      </w:pPr>
      <w:r w:rsidRPr="00B200EF">
        <w:rPr>
          <w:sz w:val="27"/>
          <w:szCs w:val="27"/>
        </w:rPr>
        <w:t xml:space="preserve">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w:t>
      </w:r>
      <w:r w:rsidR="00030A99">
        <w:rPr>
          <w:sz w:val="27"/>
          <w:szCs w:val="27"/>
        </w:rPr>
        <w:t xml:space="preserve"> </w:t>
      </w:r>
      <w:r w:rsidRPr="00B200EF">
        <w:rPr>
          <w:sz w:val="27"/>
          <w:szCs w:val="27"/>
        </w:rPr>
        <w:t xml:space="preserve">направляет </w:t>
      </w:r>
      <w:r w:rsidR="00030A99">
        <w:rPr>
          <w:sz w:val="27"/>
          <w:szCs w:val="27"/>
        </w:rPr>
        <w:t xml:space="preserve"> </w:t>
      </w:r>
      <w:r w:rsidRPr="00B200EF">
        <w:rPr>
          <w:sz w:val="27"/>
          <w:szCs w:val="27"/>
        </w:rPr>
        <w:t xml:space="preserve">в </w:t>
      </w:r>
      <w:r w:rsidR="00030A99">
        <w:rPr>
          <w:sz w:val="27"/>
          <w:szCs w:val="27"/>
        </w:rPr>
        <w:t xml:space="preserve"> </w:t>
      </w:r>
      <w:r w:rsidRPr="00B200EF">
        <w:rPr>
          <w:sz w:val="27"/>
          <w:szCs w:val="27"/>
        </w:rPr>
        <w:t xml:space="preserve">Администрацию </w:t>
      </w:r>
      <w:r w:rsidR="00030A99">
        <w:rPr>
          <w:sz w:val="27"/>
          <w:szCs w:val="27"/>
        </w:rPr>
        <w:t xml:space="preserve">городского поселения Мышкин </w:t>
      </w:r>
      <w:r w:rsidRPr="00B200EF">
        <w:rPr>
          <w:sz w:val="27"/>
          <w:szCs w:val="27"/>
        </w:rPr>
        <w:t xml:space="preserve"> пояснительную записку, содержащую </w:t>
      </w:r>
      <w:r w:rsidR="00030A99">
        <w:rPr>
          <w:sz w:val="27"/>
          <w:szCs w:val="27"/>
        </w:rPr>
        <w:t xml:space="preserve"> </w:t>
      </w:r>
      <w:r w:rsidRPr="00B200EF">
        <w:rPr>
          <w:sz w:val="27"/>
          <w:szCs w:val="27"/>
        </w:rPr>
        <w:t xml:space="preserve">обоснование </w:t>
      </w:r>
      <w:r w:rsidR="00030A99">
        <w:rPr>
          <w:sz w:val="27"/>
          <w:szCs w:val="27"/>
        </w:rPr>
        <w:t xml:space="preserve"> </w:t>
      </w:r>
      <w:r w:rsidRPr="00B200EF">
        <w:rPr>
          <w:sz w:val="27"/>
          <w:szCs w:val="27"/>
        </w:rPr>
        <w:t>отсутствия такой необходимости.</w:t>
      </w:r>
      <w:r w:rsidR="00403776">
        <w:rPr>
          <w:sz w:val="27"/>
          <w:szCs w:val="27"/>
        </w:rPr>
        <w:t xml:space="preserve"> </w:t>
      </w:r>
    </w:p>
    <w:p w:rsidR="00E43CC6" w:rsidRPr="00B200EF" w:rsidRDefault="00280C47" w:rsidP="005F61F7">
      <w:pPr>
        <w:autoSpaceDE w:val="0"/>
        <w:autoSpaceDN w:val="0"/>
        <w:adjustRightInd w:val="0"/>
        <w:ind w:firstLine="720"/>
        <w:jc w:val="both"/>
        <w:rPr>
          <w:sz w:val="27"/>
          <w:szCs w:val="27"/>
        </w:rPr>
      </w:pPr>
      <w:r>
        <w:rPr>
          <w:sz w:val="27"/>
          <w:szCs w:val="27"/>
        </w:rPr>
        <w:t>2</w:t>
      </w:r>
      <w:r w:rsidR="00E43CC6" w:rsidRPr="00B200EF">
        <w:rPr>
          <w:sz w:val="27"/>
          <w:szCs w:val="27"/>
        </w:rPr>
        <w:t>.4. В заявлении указывается следующая информация:</w:t>
      </w:r>
    </w:p>
    <w:p w:rsidR="00E43CC6" w:rsidRPr="00B200EF" w:rsidRDefault="00E43CC6" w:rsidP="005F61F7">
      <w:pPr>
        <w:autoSpaceDE w:val="0"/>
        <w:autoSpaceDN w:val="0"/>
        <w:adjustRightInd w:val="0"/>
        <w:ind w:firstLine="720"/>
        <w:jc w:val="both"/>
        <w:rPr>
          <w:sz w:val="27"/>
          <w:szCs w:val="27"/>
        </w:rPr>
      </w:pPr>
      <w:r w:rsidRPr="00B200EF">
        <w:rPr>
          <w:sz w:val="27"/>
          <w:szCs w:val="27"/>
        </w:rPr>
        <w:t>а) вид разрабатываемой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б) вид и наименование объекта капитального строительства;</w:t>
      </w:r>
    </w:p>
    <w:p w:rsidR="00E43CC6" w:rsidRPr="00B200EF" w:rsidRDefault="00E43CC6" w:rsidP="005F61F7">
      <w:pPr>
        <w:autoSpaceDE w:val="0"/>
        <w:autoSpaceDN w:val="0"/>
        <w:adjustRightInd w:val="0"/>
        <w:ind w:firstLine="720"/>
        <w:jc w:val="both"/>
        <w:rPr>
          <w:sz w:val="27"/>
          <w:szCs w:val="27"/>
        </w:rPr>
      </w:pPr>
      <w:r w:rsidRPr="00B200EF">
        <w:rPr>
          <w:sz w:val="27"/>
          <w:szCs w:val="27"/>
        </w:rPr>
        <w:t>в) основные характеристики планируемого к размещению объекта капитального строительства;</w:t>
      </w:r>
    </w:p>
    <w:p w:rsidR="00E43CC6" w:rsidRPr="00B200EF" w:rsidRDefault="00E43CC6" w:rsidP="005F61F7">
      <w:pPr>
        <w:autoSpaceDE w:val="0"/>
        <w:autoSpaceDN w:val="0"/>
        <w:adjustRightInd w:val="0"/>
        <w:ind w:firstLine="720"/>
        <w:jc w:val="both"/>
        <w:rPr>
          <w:sz w:val="27"/>
          <w:szCs w:val="27"/>
        </w:rPr>
      </w:pPr>
      <w:r w:rsidRPr="00B200EF">
        <w:rPr>
          <w:sz w:val="27"/>
          <w:szCs w:val="27"/>
        </w:rPr>
        <w:t>г) источник финансирования работ по подготовке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w:t>
      </w:r>
      <w:r w:rsidR="00362F90">
        <w:rPr>
          <w:sz w:val="27"/>
          <w:szCs w:val="27"/>
        </w:rPr>
        <w:t xml:space="preserve"> </w:t>
      </w:r>
      <w:r w:rsidRPr="00B200EF">
        <w:rPr>
          <w:sz w:val="27"/>
          <w:szCs w:val="27"/>
        </w:rPr>
        <w:t>планирования предусмотрено в соответствии с законодательством Российской Федерации.</w:t>
      </w:r>
    </w:p>
    <w:p w:rsidR="00E43CC6" w:rsidRPr="00B200EF" w:rsidRDefault="00280C47" w:rsidP="005F61F7">
      <w:pPr>
        <w:autoSpaceDE w:val="0"/>
        <w:autoSpaceDN w:val="0"/>
        <w:adjustRightInd w:val="0"/>
        <w:ind w:firstLine="720"/>
        <w:jc w:val="both"/>
        <w:rPr>
          <w:sz w:val="27"/>
          <w:szCs w:val="27"/>
        </w:rPr>
      </w:pPr>
      <w:r>
        <w:rPr>
          <w:sz w:val="27"/>
          <w:szCs w:val="27"/>
        </w:rPr>
        <w:t>2</w:t>
      </w:r>
      <w:r w:rsidR="00E43CC6" w:rsidRPr="00B200EF">
        <w:rPr>
          <w:sz w:val="27"/>
          <w:szCs w:val="27"/>
        </w:rPr>
        <w:t>.5. Проект задания на разработку документации по планировке территории содержит следующие сведения:</w:t>
      </w:r>
    </w:p>
    <w:p w:rsidR="00E43CC6" w:rsidRPr="00B200EF" w:rsidRDefault="00E43CC6" w:rsidP="005F61F7">
      <w:pPr>
        <w:autoSpaceDE w:val="0"/>
        <w:autoSpaceDN w:val="0"/>
        <w:adjustRightInd w:val="0"/>
        <w:ind w:firstLine="720"/>
        <w:jc w:val="both"/>
        <w:rPr>
          <w:sz w:val="27"/>
          <w:szCs w:val="27"/>
        </w:rPr>
      </w:pPr>
      <w:r w:rsidRPr="00B200EF">
        <w:rPr>
          <w:sz w:val="27"/>
          <w:szCs w:val="27"/>
        </w:rPr>
        <w:t>а) вид разрабатываемой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б) информация об инициаторе</w:t>
      </w:r>
      <w:r w:rsidR="00030D75">
        <w:rPr>
          <w:sz w:val="27"/>
          <w:szCs w:val="27"/>
        </w:rPr>
        <w:t xml:space="preserve"> (для физического лица – ФИО, для юридического лица – полное наименование организации)</w:t>
      </w:r>
      <w:r w:rsidRPr="00B200EF">
        <w:rPr>
          <w:sz w:val="27"/>
          <w:szCs w:val="27"/>
        </w:rPr>
        <w:t>;</w:t>
      </w:r>
    </w:p>
    <w:p w:rsidR="00E43CC6" w:rsidRPr="00B200EF" w:rsidRDefault="00E43CC6" w:rsidP="005F61F7">
      <w:pPr>
        <w:autoSpaceDE w:val="0"/>
        <w:autoSpaceDN w:val="0"/>
        <w:adjustRightInd w:val="0"/>
        <w:ind w:firstLine="720"/>
        <w:jc w:val="both"/>
        <w:rPr>
          <w:sz w:val="27"/>
          <w:szCs w:val="27"/>
        </w:rPr>
      </w:pPr>
      <w:r w:rsidRPr="00B200EF">
        <w:rPr>
          <w:sz w:val="27"/>
          <w:szCs w:val="27"/>
        </w:rPr>
        <w:t>в) источник финансирования работ по подготовке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г) состав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д) вид и наименование планируемого к размещению объекта капитального строительства, его основные характеристики;</w:t>
      </w:r>
    </w:p>
    <w:p w:rsidR="00E43CC6" w:rsidRPr="00B200EF" w:rsidRDefault="00E43CC6" w:rsidP="005F61F7">
      <w:pPr>
        <w:autoSpaceDE w:val="0"/>
        <w:autoSpaceDN w:val="0"/>
        <w:adjustRightInd w:val="0"/>
        <w:ind w:firstLine="720"/>
        <w:jc w:val="both"/>
        <w:rPr>
          <w:sz w:val="27"/>
          <w:szCs w:val="27"/>
        </w:rPr>
      </w:pPr>
      <w:r w:rsidRPr="00B200EF">
        <w:rPr>
          <w:sz w:val="27"/>
          <w:szCs w:val="27"/>
        </w:rPr>
        <w:t>е) населенные пункты, поселения, муниципальный район, в отношении территории которых осуществляется подготовка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w:t>
      </w:r>
    </w:p>
    <w:p w:rsidR="00E43CC6" w:rsidRPr="001C4050" w:rsidRDefault="00543185" w:rsidP="005F61F7">
      <w:pPr>
        <w:autoSpaceDE w:val="0"/>
        <w:autoSpaceDN w:val="0"/>
        <w:adjustRightInd w:val="0"/>
        <w:ind w:firstLine="720"/>
        <w:jc w:val="both"/>
        <w:rPr>
          <w:i/>
          <w:sz w:val="27"/>
          <w:szCs w:val="27"/>
        </w:rPr>
      </w:pPr>
      <w:r>
        <w:rPr>
          <w:sz w:val="27"/>
          <w:szCs w:val="27"/>
        </w:rPr>
        <w:t>2</w:t>
      </w:r>
      <w:r w:rsidR="00E43CC6" w:rsidRPr="00B200EF">
        <w:rPr>
          <w:sz w:val="27"/>
          <w:szCs w:val="27"/>
        </w:rPr>
        <w:t>.6. 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w:t>
      </w:r>
      <w:r w:rsidR="00E43CC6" w:rsidRPr="00B200EF">
        <w:rPr>
          <w:sz w:val="27"/>
          <w:szCs w:val="27"/>
        </w:rPr>
        <w:lastRenderedPageBreak/>
        <w:t>ствии с законодательством Российской Федерации, наименование такого объекта капитального строительства</w:t>
      </w:r>
      <w:r w:rsidR="001C4050">
        <w:rPr>
          <w:sz w:val="27"/>
          <w:szCs w:val="27"/>
        </w:rPr>
        <w:t xml:space="preserve"> </w:t>
      </w:r>
      <w:r w:rsidR="001C4050">
        <w:rPr>
          <w:i/>
          <w:sz w:val="27"/>
          <w:szCs w:val="27"/>
          <w:u w:val="single"/>
        </w:rPr>
        <w:t xml:space="preserve"> </w:t>
      </w:r>
      <w:r w:rsidR="001C4050" w:rsidRPr="001C4050">
        <w:rPr>
          <w:sz w:val="27"/>
          <w:szCs w:val="27"/>
        </w:rPr>
        <w:t>указывае</w:t>
      </w:r>
      <w:r w:rsidR="00E43CC6" w:rsidRPr="001C4050">
        <w:rPr>
          <w:sz w:val="27"/>
          <w:szCs w:val="27"/>
        </w:rPr>
        <w:t>тся в соответствии с документами территориального планирования.</w:t>
      </w:r>
    </w:p>
    <w:p w:rsidR="00E43CC6" w:rsidRPr="00B200EF" w:rsidRDefault="001C4050" w:rsidP="005F61F7">
      <w:pPr>
        <w:autoSpaceDE w:val="0"/>
        <w:autoSpaceDN w:val="0"/>
        <w:adjustRightInd w:val="0"/>
        <w:ind w:firstLine="720"/>
        <w:jc w:val="both"/>
        <w:rPr>
          <w:sz w:val="27"/>
          <w:szCs w:val="27"/>
        </w:rPr>
      </w:pPr>
      <w:r>
        <w:rPr>
          <w:sz w:val="27"/>
          <w:szCs w:val="27"/>
        </w:rPr>
        <w:t>2</w:t>
      </w:r>
      <w:r w:rsidR="00E43CC6" w:rsidRPr="00B200EF">
        <w:rPr>
          <w:sz w:val="27"/>
          <w:szCs w:val="27"/>
        </w:rPr>
        <w:t xml:space="preserve">.7. </w:t>
      </w:r>
      <w:r w:rsidR="00B74D02">
        <w:rPr>
          <w:sz w:val="27"/>
          <w:szCs w:val="27"/>
        </w:rPr>
        <w:t xml:space="preserve"> Администрация  городского  поселения Мышкин</w:t>
      </w:r>
      <w:r w:rsidR="00E43CC6" w:rsidRPr="00B200EF">
        <w:rPr>
          <w:sz w:val="27"/>
          <w:szCs w:val="27"/>
        </w:rPr>
        <w:t xml:space="preserve">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w:t>
      </w:r>
      <w:r w:rsidR="00543185">
        <w:rPr>
          <w:sz w:val="27"/>
          <w:szCs w:val="27"/>
        </w:rPr>
        <w:t>ниям, предусмотренным пунктами 2.3 – 2.6 части 2</w:t>
      </w:r>
      <w:r w:rsidR="00E43CC6" w:rsidRPr="00B200EF">
        <w:rPr>
          <w:sz w:val="27"/>
          <w:szCs w:val="27"/>
        </w:rPr>
        <w:t xml:space="preserve">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E43CC6" w:rsidRPr="00B200EF" w:rsidRDefault="00E43CC6" w:rsidP="005F61F7">
      <w:pPr>
        <w:autoSpaceDE w:val="0"/>
        <w:autoSpaceDN w:val="0"/>
        <w:adjustRightInd w:val="0"/>
        <w:ind w:firstLine="720"/>
        <w:jc w:val="both"/>
        <w:rPr>
          <w:sz w:val="27"/>
          <w:szCs w:val="27"/>
        </w:rPr>
      </w:pPr>
      <w:r w:rsidRPr="00B200EF">
        <w:rPr>
          <w:sz w:val="27"/>
          <w:szCs w:val="27"/>
        </w:rPr>
        <w:t>Решение о подготовке документации по планировке территории представляет собой постановление Администрации</w:t>
      </w:r>
      <w:r w:rsidR="00B74D02">
        <w:rPr>
          <w:sz w:val="27"/>
          <w:szCs w:val="27"/>
        </w:rPr>
        <w:t xml:space="preserve"> городского поселения Мышкин</w:t>
      </w:r>
      <w:r w:rsidRPr="00B200EF">
        <w:rPr>
          <w:sz w:val="27"/>
          <w:szCs w:val="27"/>
        </w:rPr>
        <w:t>, утверждающее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Администра</w:t>
      </w:r>
      <w:r w:rsidR="00B74D02">
        <w:rPr>
          <w:sz w:val="27"/>
          <w:szCs w:val="27"/>
        </w:rPr>
        <w:t xml:space="preserve">цией городского  поселения  Мышкин  </w:t>
      </w:r>
      <w:r w:rsidRPr="00B200EF">
        <w:rPr>
          <w:sz w:val="27"/>
          <w:szCs w:val="27"/>
        </w:rPr>
        <w:t xml:space="preserve">одновременно </w:t>
      </w:r>
      <w:r w:rsidR="00B74D02">
        <w:rPr>
          <w:sz w:val="27"/>
          <w:szCs w:val="27"/>
        </w:rPr>
        <w:t xml:space="preserve"> </w:t>
      </w:r>
      <w:r w:rsidRPr="00B200EF">
        <w:rPr>
          <w:sz w:val="27"/>
          <w:szCs w:val="27"/>
        </w:rPr>
        <w:t>с принятием решения о подготовке</w:t>
      </w:r>
      <w:r w:rsidR="00B74D02">
        <w:rPr>
          <w:sz w:val="27"/>
          <w:szCs w:val="27"/>
        </w:rPr>
        <w:t xml:space="preserve"> </w:t>
      </w:r>
      <w:r w:rsidRPr="00B200EF">
        <w:rPr>
          <w:sz w:val="27"/>
          <w:szCs w:val="27"/>
        </w:rPr>
        <w:t xml:space="preserve"> документации </w:t>
      </w:r>
      <w:r w:rsidR="00B74D02">
        <w:rPr>
          <w:sz w:val="27"/>
          <w:szCs w:val="27"/>
        </w:rPr>
        <w:t xml:space="preserve"> </w:t>
      </w:r>
      <w:r w:rsidRPr="00B200EF">
        <w:rPr>
          <w:sz w:val="27"/>
          <w:szCs w:val="27"/>
        </w:rPr>
        <w:t xml:space="preserve">по </w:t>
      </w:r>
      <w:r w:rsidR="00B74D02">
        <w:rPr>
          <w:sz w:val="27"/>
          <w:szCs w:val="27"/>
        </w:rPr>
        <w:t xml:space="preserve"> </w:t>
      </w:r>
      <w:r w:rsidRPr="00B200EF">
        <w:rPr>
          <w:sz w:val="27"/>
          <w:szCs w:val="27"/>
        </w:rPr>
        <w:t>планировке территории.</w:t>
      </w:r>
    </w:p>
    <w:p w:rsidR="00E43CC6" w:rsidRPr="00B200EF" w:rsidRDefault="001C4050" w:rsidP="005F61F7">
      <w:pPr>
        <w:autoSpaceDE w:val="0"/>
        <w:autoSpaceDN w:val="0"/>
        <w:adjustRightInd w:val="0"/>
        <w:ind w:firstLine="720"/>
        <w:jc w:val="both"/>
        <w:rPr>
          <w:sz w:val="27"/>
          <w:szCs w:val="27"/>
        </w:rPr>
      </w:pPr>
      <w:r>
        <w:rPr>
          <w:sz w:val="27"/>
          <w:szCs w:val="27"/>
        </w:rPr>
        <w:t>2</w:t>
      </w:r>
      <w:r w:rsidR="00543185">
        <w:rPr>
          <w:sz w:val="27"/>
          <w:szCs w:val="27"/>
        </w:rPr>
        <w:t>.8. Указанное</w:t>
      </w:r>
      <w:r w:rsidR="008B4C41">
        <w:rPr>
          <w:sz w:val="27"/>
          <w:szCs w:val="27"/>
        </w:rPr>
        <w:t xml:space="preserve"> </w:t>
      </w:r>
      <w:r w:rsidR="00543185">
        <w:rPr>
          <w:sz w:val="27"/>
          <w:szCs w:val="27"/>
        </w:rPr>
        <w:t xml:space="preserve"> в</w:t>
      </w:r>
      <w:r w:rsidR="008B4C41">
        <w:rPr>
          <w:sz w:val="27"/>
          <w:szCs w:val="27"/>
        </w:rPr>
        <w:t xml:space="preserve"> </w:t>
      </w:r>
      <w:r w:rsidR="00543185">
        <w:rPr>
          <w:sz w:val="27"/>
          <w:szCs w:val="27"/>
        </w:rPr>
        <w:t xml:space="preserve"> пункте </w:t>
      </w:r>
      <w:r w:rsidR="008B4C41">
        <w:rPr>
          <w:sz w:val="27"/>
          <w:szCs w:val="27"/>
        </w:rPr>
        <w:t xml:space="preserve"> </w:t>
      </w:r>
      <w:r w:rsidR="00543185">
        <w:rPr>
          <w:sz w:val="27"/>
          <w:szCs w:val="27"/>
        </w:rPr>
        <w:t xml:space="preserve">2.7 </w:t>
      </w:r>
      <w:r w:rsidR="008B4C41">
        <w:rPr>
          <w:sz w:val="27"/>
          <w:szCs w:val="27"/>
        </w:rPr>
        <w:t xml:space="preserve"> </w:t>
      </w:r>
      <w:r w:rsidR="00543185">
        <w:rPr>
          <w:sz w:val="27"/>
          <w:szCs w:val="27"/>
        </w:rPr>
        <w:t xml:space="preserve">части </w:t>
      </w:r>
      <w:r w:rsidR="008B4C41">
        <w:rPr>
          <w:sz w:val="27"/>
          <w:szCs w:val="27"/>
        </w:rPr>
        <w:t xml:space="preserve"> </w:t>
      </w:r>
      <w:r w:rsidR="00543185">
        <w:rPr>
          <w:sz w:val="27"/>
          <w:szCs w:val="27"/>
        </w:rPr>
        <w:t>2</w:t>
      </w:r>
      <w:r w:rsidR="00E43CC6" w:rsidRPr="00B200EF">
        <w:rPr>
          <w:sz w:val="27"/>
          <w:szCs w:val="27"/>
        </w:rPr>
        <w:t xml:space="preserve"> настоящего Порядка решение подлежит опубликованию в порядке, установленном для официального опубликования муниципальных </w:t>
      </w:r>
      <w:r w:rsidR="008B4C41">
        <w:rPr>
          <w:sz w:val="27"/>
          <w:szCs w:val="27"/>
        </w:rPr>
        <w:t xml:space="preserve"> </w:t>
      </w:r>
      <w:r w:rsidR="00E43CC6" w:rsidRPr="00B200EF">
        <w:rPr>
          <w:sz w:val="27"/>
          <w:szCs w:val="27"/>
        </w:rPr>
        <w:t>правовых</w:t>
      </w:r>
      <w:r w:rsidR="008B4C41">
        <w:rPr>
          <w:sz w:val="27"/>
          <w:szCs w:val="27"/>
        </w:rPr>
        <w:t xml:space="preserve"> </w:t>
      </w:r>
      <w:r w:rsidR="00E43CC6" w:rsidRPr="00B200EF">
        <w:rPr>
          <w:sz w:val="27"/>
          <w:szCs w:val="27"/>
        </w:rPr>
        <w:t xml:space="preserve"> актов, </w:t>
      </w:r>
      <w:r w:rsidR="008B4C41">
        <w:rPr>
          <w:sz w:val="27"/>
          <w:szCs w:val="27"/>
        </w:rPr>
        <w:t xml:space="preserve"> </w:t>
      </w:r>
      <w:r w:rsidR="00E43CC6" w:rsidRPr="00B200EF">
        <w:rPr>
          <w:sz w:val="27"/>
          <w:szCs w:val="27"/>
        </w:rPr>
        <w:t>иной офи</w:t>
      </w:r>
      <w:r w:rsidR="00AE7808">
        <w:rPr>
          <w:sz w:val="27"/>
          <w:szCs w:val="27"/>
        </w:rPr>
        <w:t xml:space="preserve">циальной информации, в течение трех </w:t>
      </w:r>
      <w:r w:rsidR="00E43CC6" w:rsidRPr="00B200EF">
        <w:rPr>
          <w:sz w:val="27"/>
          <w:szCs w:val="27"/>
        </w:rPr>
        <w:t xml:space="preserve">дней со дня принятия такого решения и размещается на официальном сайте  </w:t>
      </w:r>
      <w:r w:rsidR="006E330F">
        <w:rPr>
          <w:sz w:val="27"/>
          <w:szCs w:val="27"/>
        </w:rPr>
        <w:t xml:space="preserve">Администрации  городского  поселения  Мышкин </w:t>
      </w:r>
      <w:r w:rsidR="00E43CC6" w:rsidRPr="00B200EF">
        <w:rPr>
          <w:sz w:val="27"/>
          <w:szCs w:val="27"/>
        </w:rPr>
        <w:t xml:space="preserve"> в </w:t>
      </w:r>
      <w:r w:rsidR="006E330F">
        <w:rPr>
          <w:sz w:val="27"/>
          <w:szCs w:val="27"/>
        </w:rPr>
        <w:t xml:space="preserve"> информационно-телекоммуникационной  </w:t>
      </w:r>
      <w:r w:rsidR="00E43CC6" w:rsidRPr="00B200EF">
        <w:rPr>
          <w:sz w:val="27"/>
          <w:szCs w:val="27"/>
        </w:rPr>
        <w:t>сети</w:t>
      </w:r>
      <w:r w:rsidR="006E330F">
        <w:rPr>
          <w:sz w:val="27"/>
          <w:szCs w:val="27"/>
        </w:rPr>
        <w:t xml:space="preserve"> </w:t>
      </w:r>
      <w:r w:rsidR="00AE7808">
        <w:rPr>
          <w:sz w:val="27"/>
          <w:szCs w:val="27"/>
        </w:rPr>
        <w:t xml:space="preserve"> </w:t>
      </w:r>
      <w:r w:rsidR="009D4145">
        <w:rPr>
          <w:sz w:val="27"/>
          <w:szCs w:val="27"/>
        </w:rPr>
        <w:t>«</w:t>
      </w:r>
      <w:r w:rsidR="00E43CC6" w:rsidRPr="00B200EF">
        <w:rPr>
          <w:sz w:val="27"/>
          <w:szCs w:val="27"/>
        </w:rPr>
        <w:t>Интернет</w:t>
      </w:r>
      <w:r w:rsidR="009D4145">
        <w:rPr>
          <w:sz w:val="27"/>
          <w:szCs w:val="27"/>
        </w:rPr>
        <w:t>»</w:t>
      </w:r>
      <w:r w:rsidR="00E43CC6" w:rsidRPr="00B200EF">
        <w:rPr>
          <w:sz w:val="27"/>
          <w:szCs w:val="27"/>
        </w:rPr>
        <w:t>.</w:t>
      </w:r>
    </w:p>
    <w:p w:rsidR="00E43CC6" w:rsidRPr="00AE7808" w:rsidRDefault="001C4050" w:rsidP="005F61F7">
      <w:pPr>
        <w:autoSpaceDE w:val="0"/>
        <w:autoSpaceDN w:val="0"/>
        <w:adjustRightInd w:val="0"/>
        <w:ind w:firstLine="720"/>
        <w:jc w:val="both"/>
        <w:rPr>
          <w:b/>
          <w:i/>
          <w:sz w:val="27"/>
          <w:szCs w:val="27"/>
          <w:u w:val="single"/>
        </w:rPr>
      </w:pPr>
      <w:r>
        <w:rPr>
          <w:sz w:val="27"/>
          <w:szCs w:val="27"/>
        </w:rPr>
        <w:t>2</w:t>
      </w:r>
      <w:r w:rsidR="00E43CC6" w:rsidRPr="00B200EF">
        <w:rPr>
          <w:sz w:val="27"/>
          <w:szCs w:val="27"/>
        </w:rPr>
        <w:t xml:space="preserve">.9.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FC5F3F">
        <w:rPr>
          <w:sz w:val="27"/>
          <w:szCs w:val="27"/>
        </w:rPr>
        <w:t xml:space="preserve">  городского  поселения  Мышкин </w:t>
      </w:r>
      <w:r w:rsidR="00E43CC6" w:rsidRPr="00B200EF">
        <w:rPr>
          <w:sz w:val="27"/>
          <w:szCs w:val="27"/>
        </w:rPr>
        <w:t xml:space="preserve"> свои предложения о порядке, сроках подготовки и содержании докуме</w:t>
      </w:r>
      <w:r w:rsidR="00AE7808">
        <w:rPr>
          <w:sz w:val="27"/>
          <w:szCs w:val="27"/>
        </w:rPr>
        <w:t>нтации по планировке территории</w:t>
      </w:r>
      <w:r w:rsidR="00543185">
        <w:rPr>
          <w:sz w:val="27"/>
          <w:szCs w:val="27"/>
        </w:rPr>
        <w:t>.</w:t>
      </w:r>
      <w:r w:rsidR="00543185">
        <w:rPr>
          <w:b/>
          <w:i/>
          <w:sz w:val="27"/>
          <w:szCs w:val="27"/>
          <w:u w:val="single"/>
        </w:rPr>
        <w:t xml:space="preserve"> </w:t>
      </w:r>
    </w:p>
    <w:p w:rsidR="00E43CC6" w:rsidRPr="00B200EF" w:rsidRDefault="001C4050" w:rsidP="005F61F7">
      <w:pPr>
        <w:autoSpaceDE w:val="0"/>
        <w:autoSpaceDN w:val="0"/>
        <w:adjustRightInd w:val="0"/>
        <w:ind w:firstLine="720"/>
        <w:jc w:val="both"/>
        <w:rPr>
          <w:sz w:val="27"/>
          <w:szCs w:val="27"/>
        </w:rPr>
      </w:pPr>
      <w:r>
        <w:rPr>
          <w:sz w:val="27"/>
          <w:szCs w:val="27"/>
        </w:rPr>
        <w:t>2</w:t>
      </w:r>
      <w:r w:rsidR="00E43CC6" w:rsidRPr="00B200EF">
        <w:rPr>
          <w:sz w:val="27"/>
          <w:szCs w:val="27"/>
        </w:rPr>
        <w:t xml:space="preserve">.10. Администрация </w:t>
      </w:r>
      <w:r w:rsidR="00FC5F3F">
        <w:rPr>
          <w:sz w:val="27"/>
          <w:szCs w:val="27"/>
        </w:rPr>
        <w:t xml:space="preserve"> городского поселения Мышкин </w:t>
      </w:r>
      <w:r w:rsidR="00E43CC6" w:rsidRPr="00B200EF">
        <w:rPr>
          <w:sz w:val="27"/>
          <w:szCs w:val="27"/>
        </w:rPr>
        <w:t xml:space="preserve"> принимает решение об отказе в подготовке документации по планировке территории в случае, если:</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а) отсутствуют </w:t>
      </w:r>
      <w:r w:rsidR="00D8396C">
        <w:rPr>
          <w:sz w:val="27"/>
          <w:szCs w:val="27"/>
        </w:rPr>
        <w:t xml:space="preserve"> </w:t>
      </w:r>
      <w:r w:rsidRPr="00B200EF">
        <w:rPr>
          <w:sz w:val="27"/>
          <w:szCs w:val="27"/>
        </w:rPr>
        <w:t>документы,</w:t>
      </w:r>
      <w:r w:rsidR="00D8396C">
        <w:rPr>
          <w:sz w:val="27"/>
          <w:szCs w:val="27"/>
        </w:rPr>
        <w:t xml:space="preserve"> </w:t>
      </w:r>
      <w:r w:rsidRPr="00B200EF">
        <w:rPr>
          <w:sz w:val="27"/>
          <w:szCs w:val="27"/>
        </w:rPr>
        <w:t xml:space="preserve"> необходимые </w:t>
      </w:r>
      <w:r w:rsidR="00D8396C">
        <w:rPr>
          <w:sz w:val="27"/>
          <w:szCs w:val="27"/>
        </w:rPr>
        <w:t xml:space="preserve">     </w:t>
      </w:r>
      <w:r w:rsidRPr="00B200EF">
        <w:rPr>
          <w:sz w:val="27"/>
          <w:szCs w:val="27"/>
        </w:rPr>
        <w:t xml:space="preserve">для принятия решения о подготовке документации по планировке территории, предусмотренные пунктом </w:t>
      </w:r>
      <w:r w:rsidR="00543185">
        <w:rPr>
          <w:sz w:val="27"/>
          <w:szCs w:val="27"/>
        </w:rPr>
        <w:t>2.3 части 2</w:t>
      </w:r>
      <w:r w:rsidRPr="00B200EF">
        <w:rPr>
          <w:sz w:val="27"/>
          <w:szCs w:val="27"/>
        </w:rPr>
        <w:t xml:space="preserve"> настоящего Порядка;</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б) планируемый </w:t>
      </w:r>
      <w:r w:rsidR="002A7D3E">
        <w:rPr>
          <w:sz w:val="27"/>
          <w:szCs w:val="27"/>
        </w:rPr>
        <w:t xml:space="preserve"> </w:t>
      </w:r>
      <w:r w:rsidRPr="00B200EF">
        <w:rPr>
          <w:sz w:val="27"/>
          <w:szCs w:val="27"/>
        </w:rPr>
        <w:t>к размещению объект капитального строительства не относится к объектам, предусмотренным пунктом 1.1 части 1 настоящего Порядка;</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в) </w:t>
      </w:r>
      <w:r w:rsidR="002A7D3E">
        <w:rPr>
          <w:sz w:val="27"/>
          <w:szCs w:val="27"/>
        </w:rPr>
        <w:t xml:space="preserve"> </w:t>
      </w:r>
      <w:r w:rsidRPr="00B200EF">
        <w:rPr>
          <w:sz w:val="27"/>
          <w:szCs w:val="27"/>
        </w:rPr>
        <w:t>заявление и (или) проект задания на разработку документации по планировке территории, представленные инициатором, не соответствуют положе</w:t>
      </w:r>
      <w:r w:rsidR="00543185">
        <w:rPr>
          <w:sz w:val="27"/>
          <w:szCs w:val="27"/>
        </w:rPr>
        <w:t>ниям, предусмотренным пунктами 2.4 и 2.5 части 2</w:t>
      </w:r>
      <w:r w:rsidRPr="00B200EF">
        <w:rPr>
          <w:sz w:val="27"/>
          <w:szCs w:val="27"/>
        </w:rPr>
        <w:t xml:space="preserve"> настоящего Порядка;</w:t>
      </w:r>
    </w:p>
    <w:p w:rsidR="00E43CC6" w:rsidRPr="00B200EF" w:rsidRDefault="00E43CC6" w:rsidP="005F61F7">
      <w:pPr>
        <w:autoSpaceDE w:val="0"/>
        <w:autoSpaceDN w:val="0"/>
        <w:adjustRightInd w:val="0"/>
        <w:ind w:firstLine="720"/>
        <w:jc w:val="both"/>
        <w:rPr>
          <w:sz w:val="27"/>
          <w:szCs w:val="27"/>
        </w:rPr>
      </w:pPr>
      <w:r w:rsidRPr="00B200EF">
        <w:rPr>
          <w:sz w:val="27"/>
          <w:szCs w:val="27"/>
        </w:rPr>
        <w:t>г</w:t>
      </w:r>
      <w:r w:rsidRPr="005B3194">
        <w:rPr>
          <w:sz w:val="27"/>
          <w:szCs w:val="27"/>
        </w:rPr>
        <w:t xml:space="preserve">) </w:t>
      </w:r>
      <w:r w:rsidR="002A7D3E">
        <w:rPr>
          <w:sz w:val="27"/>
          <w:szCs w:val="27"/>
        </w:rPr>
        <w:t xml:space="preserve"> </w:t>
      </w:r>
      <w:r w:rsidR="005B3194" w:rsidRPr="005B3194">
        <w:rPr>
          <w:rStyle w:val="itemtext"/>
          <w:sz w:val="27"/>
          <w:szCs w:val="27"/>
        </w:rPr>
        <w:t xml:space="preserve">до </w:t>
      </w:r>
      <w:r w:rsidR="002A7D3E">
        <w:rPr>
          <w:rStyle w:val="itemtext"/>
          <w:sz w:val="27"/>
          <w:szCs w:val="27"/>
        </w:rPr>
        <w:t xml:space="preserve"> Администрации  городского  поселения  Мышкин </w:t>
      </w:r>
      <w:r w:rsidR="005B3194" w:rsidRPr="005B3194">
        <w:rPr>
          <w:rStyle w:val="itemtext"/>
          <w:sz w:val="27"/>
          <w:szCs w:val="27"/>
        </w:rPr>
        <w:t xml:space="preserve"> не доведен необходимый объем бюджетных ассигнований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r w:rsidRPr="00B200EF">
        <w:rPr>
          <w:sz w:val="27"/>
          <w:szCs w:val="27"/>
        </w:rPr>
        <w:t>;</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д)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w:t>
      </w:r>
      <w:r w:rsidR="002A7D3E">
        <w:rPr>
          <w:sz w:val="27"/>
          <w:szCs w:val="27"/>
        </w:rPr>
        <w:t xml:space="preserve"> </w:t>
      </w:r>
      <w:r w:rsidRPr="00B200EF">
        <w:rPr>
          <w:sz w:val="27"/>
          <w:szCs w:val="27"/>
        </w:rPr>
        <w:t xml:space="preserve">с законодательством </w:t>
      </w:r>
      <w:r w:rsidR="002A7D3E">
        <w:rPr>
          <w:sz w:val="27"/>
          <w:szCs w:val="27"/>
        </w:rPr>
        <w:t xml:space="preserve"> </w:t>
      </w:r>
      <w:r w:rsidRPr="00B200EF">
        <w:rPr>
          <w:sz w:val="27"/>
          <w:szCs w:val="27"/>
        </w:rPr>
        <w:t>Российской</w:t>
      </w:r>
      <w:r w:rsidR="002A7D3E">
        <w:rPr>
          <w:sz w:val="27"/>
          <w:szCs w:val="27"/>
        </w:rPr>
        <w:t xml:space="preserve"> </w:t>
      </w:r>
      <w:r w:rsidRPr="00B200EF">
        <w:rPr>
          <w:sz w:val="27"/>
          <w:szCs w:val="27"/>
        </w:rPr>
        <w:t xml:space="preserve"> Федерации.</w:t>
      </w:r>
    </w:p>
    <w:p w:rsidR="00E43CC6" w:rsidRPr="007F4D6A" w:rsidRDefault="001C4050" w:rsidP="00E852BF">
      <w:pPr>
        <w:autoSpaceDE w:val="0"/>
        <w:autoSpaceDN w:val="0"/>
        <w:adjustRightInd w:val="0"/>
        <w:ind w:firstLine="720"/>
        <w:jc w:val="both"/>
        <w:rPr>
          <w:sz w:val="27"/>
          <w:szCs w:val="27"/>
        </w:rPr>
      </w:pPr>
      <w:r>
        <w:rPr>
          <w:sz w:val="27"/>
          <w:szCs w:val="27"/>
        </w:rPr>
        <w:t>2</w:t>
      </w:r>
      <w:r w:rsidR="00E43CC6" w:rsidRPr="00B200EF">
        <w:rPr>
          <w:sz w:val="27"/>
          <w:szCs w:val="27"/>
        </w:rPr>
        <w:t xml:space="preserve">.11. В течение 10 рабочих дней со дня принятия решения о подготовке документации </w:t>
      </w:r>
      <w:r w:rsidR="008A5216">
        <w:rPr>
          <w:sz w:val="27"/>
          <w:szCs w:val="27"/>
        </w:rPr>
        <w:t xml:space="preserve"> </w:t>
      </w:r>
      <w:r w:rsidR="00E43CC6" w:rsidRPr="00B200EF">
        <w:rPr>
          <w:sz w:val="27"/>
          <w:szCs w:val="27"/>
        </w:rPr>
        <w:t xml:space="preserve">по планировке </w:t>
      </w:r>
      <w:r w:rsidR="00433B96">
        <w:rPr>
          <w:sz w:val="27"/>
          <w:szCs w:val="27"/>
        </w:rPr>
        <w:t xml:space="preserve"> </w:t>
      </w:r>
      <w:r w:rsidR="00E43CC6" w:rsidRPr="00B200EF">
        <w:rPr>
          <w:sz w:val="27"/>
          <w:szCs w:val="27"/>
        </w:rPr>
        <w:t>территори</w:t>
      </w:r>
      <w:r w:rsidR="00433B96">
        <w:rPr>
          <w:sz w:val="27"/>
          <w:szCs w:val="27"/>
        </w:rPr>
        <w:t xml:space="preserve">и Администрация  городского поселения  Мышкин </w:t>
      </w:r>
      <w:r w:rsidR="00E43CC6" w:rsidRPr="00B200EF">
        <w:rPr>
          <w:sz w:val="27"/>
          <w:szCs w:val="27"/>
        </w:rPr>
        <w:t xml:space="preserve"> уведомляет</w:t>
      </w:r>
      <w:r w:rsidR="00433B96">
        <w:rPr>
          <w:sz w:val="27"/>
          <w:szCs w:val="27"/>
        </w:rPr>
        <w:t xml:space="preserve"> </w:t>
      </w:r>
      <w:r w:rsidR="00E43CC6" w:rsidRPr="00B200EF">
        <w:rPr>
          <w:sz w:val="27"/>
          <w:szCs w:val="27"/>
        </w:rPr>
        <w:t xml:space="preserve"> в</w:t>
      </w:r>
      <w:r w:rsidR="00433B96">
        <w:rPr>
          <w:sz w:val="27"/>
          <w:szCs w:val="27"/>
        </w:rPr>
        <w:t xml:space="preserve"> </w:t>
      </w:r>
      <w:r w:rsidR="00E43CC6" w:rsidRPr="00B200EF">
        <w:rPr>
          <w:sz w:val="27"/>
          <w:szCs w:val="27"/>
        </w:rPr>
        <w:t xml:space="preserve"> письменной </w:t>
      </w:r>
      <w:r w:rsidR="00433B96">
        <w:rPr>
          <w:sz w:val="27"/>
          <w:szCs w:val="27"/>
        </w:rPr>
        <w:t xml:space="preserve"> </w:t>
      </w:r>
      <w:r w:rsidR="00E43CC6" w:rsidRPr="00B200EF">
        <w:rPr>
          <w:sz w:val="27"/>
          <w:szCs w:val="27"/>
        </w:rPr>
        <w:t xml:space="preserve">форме о принятом решении </w:t>
      </w:r>
      <w:r w:rsidR="007F4D6A">
        <w:rPr>
          <w:sz w:val="27"/>
          <w:szCs w:val="27"/>
        </w:rPr>
        <w:t xml:space="preserve"> </w:t>
      </w:r>
      <w:r w:rsidR="00C863DD" w:rsidRPr="007F4D6A">
        <w:rPr>
          <w:sz w:val="27"/>
          <w:szCs w:val="27"/>
        </w:rPr>
        <w:t>инициатора,</w:t>
      </w:r>
      <w:r w:rsidR="00C863DD">
        <w:rPr>
          <w:sz w:val="27"/>
          <w:szCs w:val="27"/>
        </w:rPr>
        <w:t xml:space="preserve"> </w:t>
      </w:r>
      <w:r w:rsidR="00C863DD" w:rsidRPr="00C863DD">
        <w:rPr>
          <w:sz w:val="27"/>
          <w:szCs w:val="27"/>
        </w:rPr>
        <w:t xml:space="preserve"> </w:t>
      </w:r>
      <w:r w:rsidR="00E43CC6" w:rsidRPr="00B200EF">
        <w:rPr>
          <w:sz w:val="27"/>
          <w:szCs w:val="27"/>
        </w:rPr>
        <w:t>Главу поселения,</w:t>
      </w:r>
      <w:r w:rsidR="008A5216">
        <w:rPr>
          <w:sz w:val="27"/>
          <w:szCs w:val="27"/>
        </w:rPr>
        <w:t xml:space="preserve"> </w:t>
      </w:r>
      <w:r w:rsidR="00E43CC6" w:rsidRPr="00B200EF">
        <w:rPr>
          <w:sz w:val="27"/>
          <w:szCs w:val="27"/>
        </w:rPr>
        <w:t xml:space="preserve"> в </w:t>
      </w:r>
      <w:r w:rsidR="008A5216">
        <w:rPr>
          <w:sz w:val="27"/>
          <w:szCs w:val="27"/>
        </w:rPr>
        <w:t xml:space="preserve"> </w:t>
      </w:r>
      <w:r w:rsidR="00E43CC6" w:rsidRPr="00B200EF">
        <w:rPr>
          <w:sz w:val="27"/>
          <w:szCs w:val="27"/>
        </w:rPr>
        <w:t xml:space="preserve">отношении территорий которого подготавливается такая документация, с приложением копии соответствующего решения Администрации </w:t>
      </w:r>
      <w:r w:rsidR="00433B96">
        <w:rPr>
          <w:sz w:val="27"/>
          <w:szCs w:val="27"/>
        </w:rPr>
        <w:t xml:space="preserve"> городского поселения Мышкин  </w:t>
      </w:r>
      <w:r w:rsidR="00E43CC6" w:rsidRPr="00B200EF">
        <w:rPr>
          <w:sz w:val="27"/>
          <w:szCs w:val="27"/>
        </w:rPr>
        <w:t>и задания на разработку документации по планиров</w:t>
      </w:r>
      <w:r>
        <w:rPr>
          <w:sz w:val="27"/>
          <w:szCs w:val="27"/>
        </w:rPr>
        <w:t>ке территории</w:t>
      </w:r>
      <w:r w:rsidR="007F4D6A">
        <w:rPr>
          <w:sz w:val="27"/>
          <w:szCs w:val="27"/>
        </w:rPr>
        <w:t xml:space="preserve"> </w:t>
      </w:r>
      <w:r>
        <w:rPr>
          <w:sz w:val="27"/>
          <w:szCs w:val="27"/>
        </w:rPr>
        <w:t xml:space="preserve"> в </w:t>
      </w:r>
      <w:r w:rsidR="007F4D6A">
        <w:rPr>
          <w:sz w:val="27"/>
          <w:szCs w:val="27"/>
        </w:rPr>
        <w:t xml:space="preserve"> </w:t>
      </w:r>
      <w:r w:rsidRPr="007F4D6A">
        <w:rPr>
          <w:sz w:val="27"/>
          <w:szCs w:val="27"/>
        </w:rPr>
        <w:t>случае ,</w:t>
      </w:r>
      <w:r w:rsidR="007F4D6A">
        <w:rPr>
          <w:sz w:val="27"/>
          <w:szCs w:val="27"/>
        </w:rPr>
        <w:t xml:space="preserve"> </w:t>
      </w:r>
      <w:r w:rsidRPr="007F4D6A">
        <w:rPr>
          <w:sz w:val="27"/>
          <w:szCs w:val="27"/>
        </w:rPr>
        <w:t>если  предусматривается размещение объекта местного значения поселения, финансирование строительства, реконструкции которого осуществляется полно</w:t>
      </w:r>
      <w:r w:rsidR="00E852BF" w:rsidRPr="007F4D6A">
        <w:rPr>
          <w:sz w:val="27"/>
          <w:szCs w:val="27"/>
        </w:rPr>
        <w:t>с</w:t>
      </w:r>
      <w:r w:rsidRPr="007F4D6A">
        <w:rPr>
          <w:sz w:val="27"/>
          <w:szCs w:val="27"/>
        </w:rPr>
        <w:t xml:space="preserve">тью за счет средств </w:t>
      </w:r>
      <w:r w:rsidR="00E852BF" w:rsidRPr="007F4D6A">
        <w:rPr>
          <w:sz w:val="27"/>
          <w:szCs w:val="27"/>
        </w:rPr>
        <w:t>бюджета Администрации  городского  поселения  Мышкин и размещение которого планируется на территориях двух и более поселений, имеющих общую границу, в границах муниципального района.</w:t>
      </w:r>
    </w:p>
    <w:p w:rsidR="00E43CC6" w:rsidRPr="00B200EF" w:rsidRDefault="001C4050" w:rsidP="005F61F7">
      <w:pPr>
        <w:autoSpaceDE w:val="0"/>
        <w:autoSpaceDN w:val="0"/>
        <w:adjustRightInd w:val="0"/>
        <w:ind w:firstLine="720"/>
        <w:jc w:val="both"/>
        <w:rPr>
          <w:sz w:val="27"/>
          <w:szCs w:val="27"/>
        </w:rPr>
      </w:pPr>
      <w:r>
        <w:rPr>
          <w:sz w:val="27"/>
          <w:szCs w:val="27"/>
        </w:rPr>
        <w:t>2</w:t>
      </w:r>
      <w:r w:rsidR="00E43CC6" w:rsidRPr="00B200EF">
        <w:rPr>
          <w:sz w:val="27"/>
          <w:szCs w:val="27"/>
        </w:rPr>
        <w:t xml:space="preserve">.12.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w:t>
      </w:r>
      <w:r w:rsidR="00A57D50">
        <w:rPr>
          <w:sz w:val="27"/>
          <w:szCs w:val="27"/>
        </w:rPr>
        <w:t xml:space="preserve"> городского поселения Мышкин</w:t>
      </w:r>
      <w:r w:rsidR="00E43CC6" w:rsidRPr="00B200EF">
        <w:rPr>
          <w:sz w:val="27"/>
          <w:szCs w:val="27"/>
        </w:rPr>
        <w:t xml:space="preserve"> (в случае принятия Администрацией </w:t>
      </w:r>
      <w:r w:rsidR="00A57D50">
        <w:rPr>
          <w:sz w:val="27"/>
          <w:szCs w:val="27"/>
        </w:rPr>
        <w:t xml:space="preserve"> городского  поселения  Мышкин </w:t>
      </w:r>
      <w:r w:rsidR="00E43CC6" w:rsidRPr="00B200EF">
        <w:rPr>
          <w:sz w:val="27"/>
          <w:szCs w:val="27"/>
        </w:rPr>
        <w:t xml:space="preserve"> решения о подготовке документации </w:t>
      </w:r>
      <w:r w:rsidR="00A57D50">
        <w:rPr>
          <w:sz w:val="27"/>
          <w:szCs w:val="27"/>
        </w:rPr>
        <w:t xml:space="preserve"> </w:t>
      </w:r>
      <w:r w:rsidR="00E43CC6" w:rsidRPr="00B200EF">
        <w:rPr>
          <w:sz w:val="27"/>
          <w:szCs w:val="27"/>
        </w:rPr>
        <w:t>по планировке</w:t>
      </w:r>
      <w:r w:rsidR="00A57D50">
        <w:rPr>
          <w:sz w:val="27"/>
          <w:szCs w:val="27"/>
        </w:rPr>
        <w:t xml:space="preserve"> </w:t>
      </w:r>
      <w:r w:rsidR="00E43CC6" w:rsidRPr="00B200EF">
        <w:rPr>
          <w:sz w:val="27"/>
          <w:szCs w:val="27"/>
        </w:rPr>
        <w:t xml:space="preserve"> территории по собственной инициативе), инициатором или лицом, указанным в части 1.1 статьи 45 Градостроительного кодекса Российской Федерации, в электронном виде на согласование с учетом соблюдения требований законодательства Российской Федерации о государственной тайне:</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а) в органы государственной власти, осуществляющие предоставление лесных </w:t>
      </w:r>
      <w:r w:rsidR="00A57D50">
        <w:rPr>
          <w:sz w:val="27"/>
          <w:szCs w:val="27"/>
        </w:rPr>
        <w:t xml:space="preserve"> </w:t>
      </w:r>
      <w:r w:rsidRPr="00B200EF">
        <w:rPr>
          <w:sz w:val="27"/>
          <w:szCs w:val="27"/>
        </w:rPr>
        <w:t>участков</w:t>
      </w:r>
      <w:r w:rsidR="00A57D50">
        <w:rPr>
          <w:sz w:val="27"/>
          <w:szCs w:val="27"/>
        </w:rPr>
        <w:t xml:space="preserve"> </w:t>
      </w:r>
      <w:r w:rsidRPr="00B200EF">
        <w:rPr>
          <w:sz w:val="27"/>
          <w:szCs w:val="27"/>
        </w:rPr>
        <w:t xml:space="preserve"> в </w:t>
      </w:r>
      <w:r w:rsidR="00A57D50">
        <w:rPr>
          <w:sz w:val="27"/>
          <w:szCs w:val="27"/>
        </w:rPr>
        <w:t xml:space="preserve"> </w:t>
      </w:r>
      <w:r w:rsidRPr="00B200EF">
        <w:rPr>
          <w:sz w:val="27"/>
          <w:szCs w:val="27"/>
        </w:rPr>
        <w:t xml:space="preserve">границах </w:t>
      </w:r>
      <w:r w:rsidR="00A57D50">
        <w:rPr>
          <w:sz w:val="27"/>
          <w:szCs w:val="27"/>
        </w:rPr>
        <w:t xml:space="preserve"> </w:t>
      </w:r>
      <w:r w:rsidRPr="00B200EF">
        <w:rPr>
          <w:sz w:val="27"/>
          <w:szCs w:val="27"/>
        </w:rPr>
        <w:t>земель лесного фонда, если документация по планировке территории подготовлена в отношении земель лесного фонда;</w:t>
      </w:r>
    </w:p>
    <w:p w:rsidR="00E43CC6" w:rsidRPr="00B200EF" w:rsidRDefault="00E43CC6" w:rsidP="005F61F7">
      <w:pPr>
        <w:autoSpaceDE w:val="0"/>
        <w:autoSpaceDN w:val="0"/>
        <w:adjustRightInd w:val="0"/>
        <w:ind w:firstLine="720"/>
        <w:jc w:val="both"/>
        <w:rPr>
          <w:sz w:val="27"/>
          <w:szCs w:val="27"/>
        </w:rPr>
      </w:pPr>
      <w:r w:rsidRPr="00B200EF">
        <w:rPr>
          <w:sz w:val="27"/>
          <w:szCs w:val="27"/>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в) в орган государственной власти или орган местного самоуправления, осуществляющий функции в области сохранения, использования, популяризации и государственной охраны объектов культурного наследия;</w:t>
      </w:r>
    </w:p>
    <w:p w:rsidR="00E43CC6" w:rsidRDefault="00E43CC6" w:rsidP="005F61F7">
      <w:pPr>
        <w:autoSpaceDE w:val="0"/>
        <w:autoSpaceDN w:val="0"/>
        <w:adjustRightInd w:val="0"/>
        <w:ind w:firstLine="720"/>
        <w:jc w:val="both"/>
        <w:rPr>
          <w:sz w:val="27"/>
          <w:szCs w:val="27"/>
        </w:rPr>
      </w:pPr>
      <w:r w:rsidRPr="00B200EF">
        <w:rPr>
          <w:sz w:val="27"/>
          <w:szCs w:val="27"/>
        </w:rPr>
        <w:t>г) в орган государственной власти или орган местного самоуправления, осуществляющий функции в сфере охраны окружающей среды и природопользования;</w:t>
      </w:r>
    </w:p>
    <w:p w:rsidR="009915DD" w:rsidRPr="00B200EF" w:rsidRDefault="009915DD" w:rsidP="005F61F7">
      <w:pPr>
        <w:autoSpaceDE w:val="0"/>
        <w:autoSpaceDN w:val="0"/>
        <w:adjustRightInd w:val="0"/>
        <w:ind w:firstLine="720"/>
        <w:jc w:val="both"/>
        <w:rPr>
          <w:sz w:val="27"/>
          <w:szCs w:val="27"/>
        </w:rPr>
      </w:pPr>
      <w:r>
        <w:rPr>
          <w:sz w:val="27"/>
          <w:szCs w:val="27"/>
        </w:rPr>
        <w:t>д)</w:t>
      </w:r>
      <w:r w:rsidR="00A57D50">
        <w:rPr>
          <w:sz w:val="27"/>
          <w:szCs w:val="27"/>
        </w:rPr>
        <w:t xml:space="preserve"> </w:t>
      </w:r>
      <w:r>
        <w:rPr>
          <w:sz w:val="27"/>
          <w:szCs w:val="27"/>
        </w:rPr>
        <w:t xml:space="preserve"> </w:t>
      </w:r>
      <w:r w:rsidRPr="009915DD">
        <w:rPr>
          <w:sz w:val="27"/>
          <w:szCs w:val="27"/>
        </w:rPr>
        <w:t xml:space="preserve">владельцу </w:t>
      </w:r>
      <w:r w:rsidR="00A57D50">
        <w:rPr>
          <w:sz w:val="27"/>
          <w:szCs w:val="27"/>
        </w:rPr>
        <w:t xml:space="preserve"> </w:t>
      </w:r>
      <w:r w:rsidRPr="009915DD">
        <w:rPr>
          <w:sz w:val="27"/>
          <w:szCs w:val="27"/>
        </w:rPr>
        <w:t xml:space="preserve">автомобильной </w:t>
      </w:r>
      <w:r w:rsidR="00A57D50">
        <w:rPr>
          <w:sz w:val="27"/>
          <w:szCs w:val="27"/>
        </w:rPr>
        <w:t xml:space="preserve"> </w:t>
      </w:r>
      <w:r w:rsidRPr="009915DD">
        <w:rPr>
          <w:sz w:val="27"/>
          <w:szCs w:val="27"/>
        </w:rPr>
        <w:t xml:space="preserve">дороги, при размещении объекта капитального строительства в </w:t>
      </w:r>
      <w:r w:rsidR="00A57D50">
        <w:rPr>
          <w:sz w:val="27"/>
          <w:szCs w:val="27"/>
        </w:rPr>
        <w:t xml:space="preserve"> </w:t>
      </w:r>
      <w:r w:rsidRPr="009915DD">
        <w:rPr>
          <w:sz w:val="27"/>
          <w:szCs w:val="27"/>
        </w:rPr>
        <w:t>границах</w:t>
      </w:r>
      <w:r w:rsidR="00A57D50">
        <w:rPr>
          <w:sz w:val="27"/>
          <w:szCs w:val="27"/>
        </w:rPr>
        <w:t xml:space="preserve"> </w:t>
      </w:r>
      <w:r w:rsidRPr="009915DD">
        <w:rPr>
          <w:sz w:val="27"/>
          <w:szCs w:val="27"/>
        </w:rPr>
        <w:t xml:space="preserve"> придорожной </w:t>
      </w:r>
      <w:r w:rsidR="00A57D50">
        <w:rPr>
          <w:sz w:val="27"/>
          <w:szCs w:val="27"/>
        </w:rPr>
        <w:t xml:space="preserve"> </w:t>
      </w:r>
      <w:r w:rsidRPr="009915DD">
        <w:rPr>
          <w:sz w:val="27"/>
          <w:szCs w:val="27"/>
        </w:rPr>
        <w:t>полосы</w:t>
      </w:r>
      <w:r w:rsidR="00A57D50">
        <w:rPr>
          <w:sz w:val="27"/>
          <w:szCs w:val="27"/>
        </w:rPr>
        <w:t xml:space="preserve"> </w:t>
      </w:r>
      <w:r w:rsidRPr="009915DD">
        <w:rPr>
          <w:sz w:val="27"/>
          <w:szCs w:val="27"/>
        </w:rPr>
        <w:t xml:space="preserve"> автомобильной </w:t>
      </w:r>
      <w:r w:rsidR="00A57D50">
        <w:rPr>
          <w:sz w:val="27"/>
          <w:szCs w:val="27"/>
        </w:rPr>
        <w:t xml:space="preserve"> </w:t>
      </w:r>
      <w:r w:rsidRPr="009915DD">
        <w:rPr>
          <w:sz w:val="27"/>
          <w:szCs w:val="27"/>
        </w:rPr>
        <w:t>дороги;</w:t>
      </w:r>
    </w:p>
    <w:p w:rsidR="00E43CC6" w:rsidRPr="00B200EF" w:rsidRDefault="009915DD" w:rsidP="005F61F7">
      <w:pPr>
        <w:autoSpaceDE w:val="0"/>
        <w:autoSpaceDN w:val="0"/>
        <w:adjustRightInd w:val="0"/>
        <w:ind w:firstLine="720"/>
        <w:jc w:val="both"/>
        <w:rPr>
          <w:sz w:val="27"/>
          <w:szCs w:val="27"/>
        </w:rPr>
      </w:pPr>
      <w:r>
        <w:rPr>
          <w:sz w:val="27"/>
          <w:szCs w:val="27"/>
        </w:rPr>
        <w:t>е</w:t>
      </w:r>
      <w:r w:rsidR="00E43CC6" w:rsidRPr="00B200EF">
        <w:rPr>
          <w:sz w:val="27"/>
          <w:szCs w:val="27"/>
        </w:rPr>
        <w:t xml:space="preserve">) </w:t>
      </w:r>
      <w:r w:rsidR="00533C2A">
        <w:rPr>
          <w:sz w:val="27"/>
          <w:szCs w:val="27"/>
        </w:rPr>
        <w:t xml:space="preserve"> </w:t>
      </w:r>
      <w:r w:rsidR="00E43CC6" w:rsidRPr="00B200EF">
        <w:rPr>
          <w:sz w:val="27"/>
          <w:szCs w:val="27"/>
        </w:rPr>
        <w:t xml:space="preserve">главам </w:t>
      </w:r>
      <w:r w:rsidR="00533C2A">
        <w:rPr>
          <w:sz w:val="27"/>
          <w:szCs w:val="27"/>
        </w:rPr>
        <w:t xml:space="preserve"> </w:t>
      </w:r>
      <w:r w:rsidR="00E43CC6" w:rsidRPr="00B200EF">
        <w:rPr>
          <w:sz w:val="27"/>
          <w:szCs w:val="27"/>
        </w:rPr>
        <w:t xml:space="preserve">поселений, в отношении </w:t>
      </w:r>
      <w:r w:rsidR="00533C2A">
        <w:rPr>
          <w:sz w:val="27"/>
          <w:szCs w:val="27"/>
        </w:rPr>
        <w:t xml:space="preserve"> </w:t>
      </w:r>
      <w:r w:rsidR="00E43CC6" w:rsidRPr="00B200EF">
        <w:rPr>
          <w:sz w:val="27"/>
          <w:szCs w:val="27"/>
        </w:rPr>
        <w:t xml:space="preserve">территорий </w:t>
      </w:r>
      <w:r w:rsidR="00533C2A">
        <w:rPr>
          <w:sz w:val="27"/>
          <w:szCs w:val="27"/>
        </w:rPr>
        <w:t xml:space="preserve"> </w:t>
      </w:r>
      <w:r w:rsidR="00E43CC6" w:rsidRPr="00B200EF">
        <w:rPr>
          <w:sz w:val="27"/>
          <w:szCs w:val="27"/>
        </w:rPr>
        <w:t xml:space="preserve">которых подготавливается </w:t>
      </w:r>
      <w:r w:rsidR="00533C2A">
        <w:rPr>
          <w:sz w:val="27"/>
          <w:szCs w:val="27"/>
        </w:rPr>
        <w:t xml:space="preserve"> </w:t>
      </w:r>
      <w:r w:rsidR="00E43CC6" w:rsidRPr="00B200EF">
        <w:rPr>
          <w:sz w:val="27"/>
          <w:szCs w:val="27"/>
        </w:rPr>
        <w:t xml:space="preserve">такая </w:t>
      </w:r>
      <w:r w:rsidR="00533C2A">
        <w:rPr>
          <w:sz w:val="27"/>
          <w:szCs w:val="27"/>
        </w:rPr>
        <w:t xml:space="preserve"> </w:t>
      </w:r>
      <w:r w:rsidR="00E43CC6" w:rsidRPr="00B200EF">
        <w:rPr>
          <w:sz w:val="27"/>
          <w:szCs w:val="27"/>
        </w:rPr>
        <w:t xml:space="preserve">документация </w:t>
      </w:r>
      <w:r w:rsidR="00533C2A">
        <w:rPr>
          <w:sz w:val="27"/>
          <w:szCs w:val="27"/>
        </w:rPr>
        <w:t xml:space="preserve"> </w:t>
      </w:r>
      <w:r w:rsidR="00E43CC6" w:rsidRPr="00B200EF">
        <w:rPr>
          <w:sz w:val="27"/>
          <w:szCs w:val="27"/>
        </w:rPr>
        <w:t>по планировке территории.</w:t>
      </w:r>
    </w:p>
    <w:p w:rsidR="00E43CC6" w:rsidRPr="007F4D6A" w:rsidRDefault="00E852BF" w:rsidP="005F61F7">
      <w:pPr>
        <w:autoSpaceDE w:val="0"/>
        <w:autoSpaceDN w:val="0"/>
        <w:adjustRightInd w:val="0"/>
        <w:ind w:firstLine="720"/>
        <w:jc w:val="both"/>
        <w:rPr>
          <w:sz w:val="27"/>
          <w:szCs w:val="27"/>
        </w:rPr>
      </w:pPr>
      <w:r>
        <w:rPr>
          <w:sz w:val="27"/>
          <w:szCs w:val="27"/>
        </w:rPr>
        <w:t>2</w:t>
      </w:r>
      <w:r w:rsidR="00E43CC6" w:rsidRPr="00B200EF">
        <w:rPr>
          <w:sz w:val="27"/>
          <w:szCs w:val="27"/>
        </w:rPr>
        <w:t xml:space="preserve">.13. Согласующие органы, обеспечивают рассмотрение представленной на </w:t>
      </w:r>
      <w:r w:rsidR="00BD3DBA">
        <w:rPr>
          <w:sz w:val="27"/>
          <w:szCs w:val="27"/>
        </w:rPr>
        <w:t xml:space="preserve"> </w:t>
      </w:r>
      <w:r w:rsidR="00E43CC6" w:rsidRPr="00B200EF">
        <w:rPr>
          <w:sz w:val="27"/>
          <w:szCs w:val="27"/>
        </w:rPr>
        <w:t xml:space="preserve">согласование документации по планировке территории в течение </w:t>
      </w:r>
      <w:r w:rsidR="00DC089A" w:rsidRPr="007F4D6A">
        <w:rPr>
          <w:sz w:val="27"/>
          <w:szCs w:val="27"/>
        </w:rPr>
        <w:t xml:space="preserve">15 рабочих </w:t>
      </w:r>
      <w:r w:rsidR="00E43CC6" w:rsidRPr="007F4D6A">
        <w:rPr>
          <w:sz w:val="27"/>
          <w:szCs w:val="27"/>
        </w:rPr>
        <w:t xml:space="preserve"> дней со дня ее получения.</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Согласующие органы, уведомляют в </w:t>
      </w:r>
      <w:r w:rsidR="00BD3DBA">
        <w:rPr>
          <w:sz w:val="27"/>
          <w:szCs w:val="27"/>
        </w:rPr>
        <w:t xml:space="preserve"> </w:t>
      </w:r>
      <w:r w:rsidRPr="00B200EF">
        <w:rPr>
          <w:sz w:val="27"/>
          <w:szCs w:val="27"/>
        </w:rPr>
        <w:t>письменной</w:t>
      </w:r>
      <w:r w:rsidR="00BD3DBA">
        <w:rPr>
          <w:sz w:val="27"/>
          <w:szCs w:val="27"/>
        </w:rPr>
        <w:t xml:space="preserve"> </w:t>
      </w:r>
      <w:r w:rsidRPr="00B200EF">
        <w:rPr>
          <w:sz w:val="27"/>
          <w:szCs w:val="27"/>
        </w:rPr>
        <w:t xml:space="preserve"> форме о результатах согла</w:t>
      </w:r>
      <w:r w:rsidR="00BD3DBA">
        <w:rPr>
          <w:sz w:val="27"/>
          <w:szCs w:val="27"/>
        </w:rPr>
        <w:t xml:space="preserve">сования  Администрацию  городского поселения Мышкин </w:t>
      </w:r>
      <w:r w:rsidRPr="00B200EF">
        <w:rPr>
          <w:sz w:val="27"/>
          <w:szCs w:val="27"/>
        </w:rPr>
        <w:t xml:space="preserve"> (в случае принятия </w:t>
      </w:r>
      <w:r w:rsidR="00BD3DBA">
        <w:rPr>
          <w:sz w:val="27"/>
          <w:szCs w:val="27"/>
        </w:rPr>
        <w:t xml:space="preserve"> </w:t>
      </w:r>
      <w:r w:rsidRPr="00B200EF">
        <w:rPr>
          <w:sz w:val="27"/>
          <w:szCs w:val="27"/>
        </w:rPr>
        <w:t xml:space="preserve">уполномоченным </w:t>
      </w:r>
      <w:r w:rsidR="00BD3DBA">
        <w:rPr>
          <w:sz w:val="27"/>
          <w:szCs w:val="27"/>
        </w:rPr>
        <w:t xml:space="preserve"> </w:t>
      </w:r>
      <w:r w:rsidRPr="00B200EF">
        <w:rPr>
          <w:sz w:val="27"/>
          <w:szCs w:val="27"/>
        </w:rPr>
        <w:t>органом</w:t>
      </w:r>
      <w:r w:rsidR="00BD3DBA">
        <w:rPr>
          <w:sz w:val="27"/>
          <w:szCs w:val="27"/>
        </w:rPr>
        <w:t xml:space="preserve"> </w:t>
      </w:r>
      <w:r w:rsidRPr="00B200EF">
        <w:rPr>
          <w:sz w:val="27"/>
          <w:szCs w:val="27"/>
        </w:rPr>
        <w:t xml:space="preserve"> решения</w:t>
      </w:r>
      <w:r w:rsidR="00BD3DBA">
        <w:rPr>
          <w:sz w:val="27"/>
          <w:szCs w:val="27"/>
        </w:rPr>
        <w:t xml:space="preserve"> </w:t>
      </w:r>
      <w:r w:rsidRPr="00B200EF">
        <w:rPr>
          <w:sz w:val="27"/>
          <w:szCs w:val="27"/>
        </w:rPr>
        <w:t xml:space="preserve"> о </w:t>
      </w:r>
      <w:r w:rsidR="00BD3DBA">
        <w:rPr>
          <w:sz w:val="27"/>
          <w:szCs w:val="27"/>
        </w:rPr>
        <w:t xml:space="preserve"> </w:t>
      </w:r>
      <w:r w:rsidRPr="00B200EF">
        <w:rPr>
          <w:sz w:val="27"/>
          <w:szCs w:val="27"/>
        </w:rPr>
        <w:t xml:space="preserve">подготовке документации по планировке </w:t>
      </w:r>
      <w:r w:rsidR="00BD3DBA">
        <w:rPr>
          <w:sz w:val="27"/>
          <w:szCs w:val="27"/>
        </w:rPr>
        <w:t xml:space="preserve"> </w:t>
      </w:r>
      <w:r w:rsidRPr="00B200EF">
        <w:rPr>
          <w:sz w:val="27"/>
          <w:szCs w:val="27"/>
        </w:rPr>
        <w:t xml:space="preserve">территории по собственной инициативе), инициатора или лицо, указанное </w:t>
      </w:r>
      <w:r w:rsidR="00BD3DBA">
        <w:rPr>
          <w:sz w:val="27"/>
          <w:szCs w:val="27"/>
        </w:rPr>
        <w:t xml:space="preserve"> </w:t>
      </w:r>
      <w:r w:rsidRPr="00B200EF">
        <w:rPr>
          <w:sz w:val="27"/>
          <w:szCs w:val="27"/>
        </w:rPr>
        <w:t xml:space="preserve">в </w:t>
      </w:r>
      <w:r w:rsidR="00BD3DBA">
        <w:rPr>
          <w:sz w:val="27"/>
          <w:szCs w:val="27"/>
        </w:rPr>
        <w:t xml:space="preserve"> </w:t>
      </w:r>
      <w:r w:rsidRPr="00B200EF">
        <w:rPr>
          <w:sz w:val="27"/>
          <w:szCs w:val="27"/>
        </w:rPr>
        <w:t>части</w:t>
      </w:r>
      <w:r w:rsidR="00BD3DBA">
        <w:rPr>
          <w:sz w:val="27"/>
          <w:szCs w:val="27"/>
        </w:rPr>
        <w:t xml:space="preserve"> </w:t>
      </w:r>
      <w:r w:rsidRPr="00B200EF">
        <w:rPr>
          <w:sz w:val="27"/>
          <w:szCs w:val="27"/>
        </w:rPr>
        <w:t xml:space="preserve"> 1.1 статьи 45 Градостроительного </w:t>
      </w:r>
      <w:r w:rsidR="00BD3DBA">
        <w:rPr>
          <w:sz w:val="27"/>
          <w:szCs w:val="27"/>
        </w:rPr>
        <w:t xml:space="preserve"> </w:t>
      </w:r>
      <w:r w:rsidRPr="00B200EF">
        <w:rPr>
          <w:sz w:val="27"/>
          <w:szCs w:val="27"/>
        </w:rPr>
        <w:t xml:space="preserve">кодекса </w:t>
      </w:r>
      <w:r w:rsidR="00BD3DBA">
        <w:rPr>
          <w:sz w:val="27"/>
          <w:szCs w:val="27"/>
        </w:rPr>
        <w:t xml:space="preserve"> </w:t>
      </w:r>
      <w:r w:rsidRPr="00B200EF">
        <w:rPr>
          <w:sz w:val="27"/>
          <w:szCs w:val="27"/>
        </w:rPr>
        <w:t xml:space="preserve">Российской </w:t>
      </w:r>
      <w:r w:rsidR="00BD3DBA">
        <w:rPr>
          <w:sz w:val="27"/>
          <w:szCs w:val="27"/>
        </w:rPr>
        <w:t xml:space="preserve"> </w:t>
      </w:r>
      <w:r w:rsidRPr="00B200EF">
        <w:rPr>
          <w:sz w:val="27"/>
          <w:szCs w:val="27"/>
        </w:rPr>
        <w:t>Федерации.</w:t>
      </w:r>
    </w:p>
    <w:p w:rsidR="00E43CC6" w:rsidRPr="00B200EF" w:rsidRDefault="00E43CC6" w:rsidP="005F61F7">
      <w:pPr>
        <w:autoSpaceDE w:val="0"/>
        <w:autoSpaceDN w:val="0"/>
        <w:adjustRightInd w:val="0"/>
        <w:ind w:firstLine="720"/>
        <w:jc w:val="both"/>
        <w:rPr>
          <w:sz w:val="27"/>
          <w:szCs w:val="27"/>
        </w:rPr>
      </w:pPr>
      <w:r w:rsidRPr="00B200EF">
        <w:rPr>
          <w:sz w:val="27"/>
          <w:szCs w:val="27"/>
        </w:rPr>
        <w:t>Глава поселения, указанный</w:t>
      </w:r>
      <w:r w:rsidR="00533C2A">
        <w:rPr>
          <w:sz w:val="27"/>
          <w:szCs w:val="27"/>
        </w:rPr>
        <w:t xml:space="preserve"> </w:t>
      </w:r>
      <w:r w:rsidRPr="00B200EF">
        <w:rPr>
          <w:sz w:val="27"/>
          <w:szCs w:val="27"/>
        </w:rPr>
        <w:t xml:space="preserve"> </w:t>
      </w:r>
      <w:r w:rsidR="00533C2A">
        <w:rPr>
          <w:sz w:val="27"/>
          <w:szCs w:val="27"/>
        </w:rPr>
        <w:t xml:space="preserve"> </w:t>
      </w:r>
      <w:r w:rsidRPr="00B200EF">
        <w:rPr>
          <w:sz w:val="27"/>
          <w:szCs w:val="27"/>
        </w:rPr>
        <w:t xml:space="preserve">в подпункте </w:t>
      </w:r>
      <w:r w:rsidR="009D4145">
        <w:rPr>
          <w:sz w:val="27"/>
          <w:szCs w:val="27"/>
        </w:rPr>
        <w:t>«</w:t>
      </w:r>
      <w:r w:rsidR="005A4F04">
        <w:rPr>
          <w:sz w:val="27"/>
          <w:szCs w:val="27"/>
        </w:rPr>
        <w:t>е</w:t>
      </w:r>
      <w:r w:rsidR="009D4145">
        <w:rPr>
          <w:sz w:val="27"/>
          <w:szCs w:val="27"/>
        </w:rPr>
        <w:t>»</w:t>
      </w:r>
      <w:r w:rsidR="00E852BF">
        <w:rPr>
          <w:sz w:val="27"/>
          <w:szCs w:val="27"/>
        </w:rPr>
        <w:t xml:space="preserve"> пункта 2.12 части 2</w:t>
      </w:r>
      <w:r w:rsidRPr="00B200EF">
        <w:rPr>
          <w:sz w:val="27"/>
          <w:szCs w:val="27"/>
        </w:rPr>
        <w:t xml:space="preserve"> настоящего Порядка, уведомляет в письменной форме </w:t>
      </w:r>
      <w:r w:rsidR="00533C2A">
        <w:rPr>
          <w:sz w:val="27"/>
          <w:szCs w:val="27"/>
        </w:rPr>
        <w:t xml:space="preserve"> </w:t>
      </w:r>
      <w:r w:rsidRPr="00B200EF">
        <w:rPr>
          <w:sz w:val="27"/>
          <w:szCs w:val="27"/>
        </w:rPr>
        <w:t>о</w:t>
      </w:r>
      <w:r w:rsidR="00533C2A">
        <w:rPr>
          <w:sz w:val="27"/>
          <w:szCs w:val="27"/>
        </w:rPr>
        <w:t xml:space="preserve"> </w:t>
      </w:r>
      <w:r w:rsidRPr="00B200EF">
        <w:rPr>
          <w:sz w:val="27"/>
          <w:szCs w:val="27"/>
        </w:rPr>
        <w:t xml:space="preserve"> результатах согласования </w:t>
      </w:r>
      <w:r w:rsidR="00533C2A">
        <w:rPr>
          <w:sz w:val="27"/>
          <w:szCs w:val="27"/>
        </w:rPr>
        <w:t xml:space="preserve"> </w:t>
      </w:r>
      <w:r w:rsidRPr="00B200EF">
        <w:rPr>
          <w:sz w:val="27"/>
          <w:szCs w:val="27"/>
        </w:rPr>
        <w:t xml:space="preserve">инициатора </w:t>
      </w:r>
      <w:r w:rsidR="00533C2A">
        <w:rPr>
          <w:sz w:val="27"/>
          <w:szCs w:val="27"/>
        </w:rPr>
        <w:t xml:space="preserve"> </w:t>
      </w:r>
      <w:r w:rsidRPr="00B200EF">
        <w:rPr>
          <w:sz w:val="27"/>
          <w:szCs w:val="27"/>
        </w:rPr>
        <w:t>или лицо, указанное</w:t>
      </w:r>
      <w:r w:rsidR="00533C2A">
        <w:rPr>
          <w:sz w:val="27"/>
          <w:szCs w:val="27"/>
        </w:rPr>
        <w:t xml:space="preserve"> </w:t>
      </w:r>
      <w:r w:rsidRPr="00B200EF">
        <w:rPr>
          <w:sz w:val="27"/>
          <w:szCs w:val="27"/>
        </w:rPr>
        <w:t xml:space="preserve"> в </w:t>
      </w:r>
      <w:r w:rsidR="00533C2A">
        <w:rPr>
          <w:sz w:val="27"/>
          <w:szCs w:val="27"/>
        </w:rPr>
        <w:t xml:space="preserve"> </w:t>
      </w:r>
      <w:r w:rsidRPr="00B200EF">
        <w:rPr>
          <w:sz w:val="27"/>
          <w:szCs w:val="27"/>
        </w:rPr>
        <w:t>части</w:t>
      </w:r>
      <w:r w:rsidR="00533C2A">
        <w:rPr>
          <w:sz w:val="27"/>
          <w:szCs w:val="27"/>
        </w:rPr>
        <w:t xml:space="preserve"> </w:t>
      </w:r>
      <w:r w:rsidRPr="00B200EF">
        <w:rPr>
          <w:sz w:val="27"/>
          <w:szCs w:val="27"/>
        </w:rPr>
        <w:t xml:space="preserve"> 1.1 </w:t>
      </w:r>
      <w:r w:rsidR="00533C2A">
        <w:rPr>
          <w:sz w:val="27"/>
          <w:szCs w:val="27"/>
        </w:rPr>
        <w:t xml:space="preserve"> </w:t>
      </w:r>
      <w:r w:rsidRPr="00B200EF">
        <w:rPr>
          <w:sz w:val="27"/>
          <w:szCs w:val="27"/>
        </w:rPr>
        <w:t xml:space="preserve">статьи 45 Градостроительного кодекса Российской Федерации, </w:t>
      </w:r>
      <w:r w:rsidR="00533C2A">
        <w:rPr>
          <w:sz w:val="27"/>
          <w:szCs w:val="27"/>
        </w:rPr>
        <w:t xml:space="preserve"> </w:t>
      </w:r>
      <w:r w:rsidRPr="00B200EF">
        <w:rPr>
          <w:sz w:val="27"/>
          <w:szCs w:val="27"/>
        </w:rPr>
        <w:t>а также Админист</w:t>
      </w:r>
      <w:r w:rsidR="00533C2A">
        <w:rPr>
          <w:sz w:val="27"/>
          <w:szCs w:val="27"/>
        </w:rPr>
        <w:t xml:space="preserve">рацию  городского  поселения </w:t>
      </w:r>
      <w:r w:rsidR="00997707">
        <w:rPr>
          <w:sz w:val="27"/>
          <w:szCs w:val="27"/>
        </w:rPr>
        <w:t xml:space="preserve"> Мышкин.</w:t>
      </w:r>
    </w:p>
    <w:p w:rsidR="00E43CC6" w:rsidRPr="00B200EF" w:rsidRDefault="00E852BF" w:rsidP="005F61F7">
      <w:pPr>
        <w:autoSpaceDE w:val="0"/>
        <w:autoSpaceDN w:val="0"/>
        <w:adjustRightInd w:val="0"/>
        <w:ind w:firstLine="720"/>
        <w:jc w:val="both"/>
        <w:rPr>
          <w:sz w:val="27"/>
          <w:szCs w:val="27"/>
        </w:rPr>
      </w:pPr>
      <w:r>
        <w:rPr>
          <w:sz w:val="27"/>
          <w:szCs w:val="27"/>
        </w:rPr>
        <w:t>2</w:t>
      </w:r>
      <w:r w:rsidR="00E43CC6" w:rsidRPr="00B200EF">
        <w:rPr>
          <w:sz w:val="27"/>
          <w:szCs w:val="27"/>
        </w:rPr>
        <w:t>.14.</w:t>
      </w:r>
      <w:r w:rsidR="00E46BCB">
        <w:rPr>
          <w:sz w:val="27"/>
          <w:szCs w:val="27"/>
        </w:rPr>
        <w:t xml:space="preserve"> </w:t>
      </w:r>
      <w:r w:rsidR="00E43CC6" w:rsidRPr="00B200EF">
        <w:rPr>
          <w:sz w:val="27"/>
          <w:szCs w:val="27"/>
        </w:rPr>
        <w:t xml:space="preserve"> В </w:t>
      </w:r>
      <w:r w:rsidR="00E46BCB">
        <w:rPr>
          <w:sz w:val="27"/>
          <w:szCs w:val="27"/>
        </w:rPr>
        <w:t xml:space="preserve"> </w:t>
      </w:r>
      <w:r w:rsidR="00E43CC6" w:rsidRPr="00B200EF">
        <w:rPr>
          <w:sz w:val="27"/>
          <w:szCs w:val="27"/>
        </w:rPr>
        <w:t>случае</w:t>
      </w:r>
      <w:r w:rsidR="00E46BCB">
        <w:rPr>
          <w:sz w:val="27"/>
          <w:szCs w:val="27"/>
        </w:rPr>
        <w:t xml:space="preserve"> </w:t>
      </w:r>
      <w:r w:rsidR="00E43CC6" w:rsidRPr="00B200EF">
        <w:rPr>
          <w:sz w:val="27"/>
          <w:szCs w:val="27"/>
        </w:rPr>
        <w:t xml:space="preserve"> отказа</w:t>
      </w:r>
      <w:r w:rsidR="00E46BCB">
        <w:rPr>
          <w:sz w:val="27"/>
          <w:szCs w:val="27"/>
        </w:rPr>
        <w:t xml:space="preserve"> </w:t>
      </w:r>
      <w:r w:rsidR="00E43CC6" w:rsidRPr="00B200EF">
        <w:rPr>
          <w:sz w:val="27"/>
          <w:szCs w:val="27"/>
        </w:rPr>
        <w:t xml:space="preserve"> одного </w:t>
      </w:r>
      <w:r w:rsidR="00E46BCB">
        <w:rPr>
          <w:sz w:val="27"/>
          <w:szCs w:val="27"/>
        </w:rPr>
        <w:t xml:space="preserve"> </w:t>
      </w:r>
      <w:r w:rsidR="00E43CC6" w:rsidRPr="00B200EF">
        <w:rPr>
          <w:sz w:val="27"/>
          <w:szCs w:val="27"/>
        </w:rPr>
        <w:t xml:space="preserve">или </w:t>
      </w:r>
      <w:r w:rsidR="00E46BCB">
        <w:rPr>
          <w:sz w:val="27"/>
          <w:szCs w:val="27"/>
        </w:rPr>
        <w:t xml:space="preserve"> </w:t>
      </w:r>
      <w:r w:rsidR="00E43CC6" w:rsidRPr="00B200EF">
        <w:rPr>
          <w:sz w:val="27"/>
          <w:szCs w:val="27"/>
        </w:rPr>
        <w:t>нескольких</w:t>
      </w:r>
      <w:r w:rsidR="00E46BCB">
        <w:rPr>
          <w:sz w:val="27"/>
          <w:szCs w:val="27"/>
        </w:rPr>
        <w:t xml:space="preserve"> </w:t>
      </w:r>
      <w:r w:rsidR="00E43CC6" w:rsidRPr="00B200EF">
        <w:rPr>
          <w:sz w:val="27"/>
          <w:szCs w:val="27"/>
        </w:rPr>
        <w:t xml:space="preserve"> согласующих </w:t>
      </w:r>
      <w:r w:rsidR="00E46BCB">
        <w:rPr>
          <w:sz w:val="27"/>
          <w:szCs w:val="27"/>
        </w:rPr>
        <w:t xml:space="preserve"> </w:t>
      </w:r>
      <w:r w:rsidR="00E43CC6" w:rsidRPr="00B200EF">
        <w:rPr>
          <w:sz w:val="27"/>
          <w:szCs w:val="27"/>
        </w:rPr>
        <w:t>органов в согласовании документации по плани</w:t>
      </w:r>
      <w:r w:rsidR="00E46BCB">
        <w:rPr>
          <w:sz w:val="27"/>
          <w:szCs w:val="27"/>
        </w:rPr>
        <w:t xml:space="preserve">ровке территории Администрация городского поселения Мышкин   </w:t>
      </w:r>
      <w:r w:rsidR="00E43CC6" w:rsidRPr="00B200EF">
        <w:rPr>
          <w:sz w:val="27"/>
          <w:szCs w:val="27"/>
        </w:rPr>
        <w:t>(в случае прин</w:t>
      </w:r>
      <w:r w:rsidR="00E46BCB">
        <w:rPr>
          <w:sz w:val="27"/>
          <w:szCs w:val="27"/>
        </w:rPr>
        <w:t xml:space="preserve">ятия  Администрацией  городского поселения Мышкин </w:t>
      </w:r>
      <w:r w:rsidR="00E43CC6" w:rsidRPr="00B200EF">
        <w:rPr>
          <w:sz w:val="27"/>
          <w:szCs w:val="27"/>
        </w:rPr>
        <w:t>решения о подготовке документации по планировке территории по собственной инициативе), инициатор или лицо, указанное в части 1.1 статьи 45 Градостроительного кодекса Российской Федерации, дорабатывает документацию</w:t>
      </w:r>
      <w:r w:rsidR="00E46BCB">
        <w:rPr>
          <w:sz w:val="27"/>
          <w:szCs w:val="27"/>
        </w:rPr>
        <w:t xml:space="preserve"> </w:t>
      </w:r>
      <w:r w:rsidR="00E43CC6" w:rsidRPr="00B200EF">
        <w:rPr>
          <w:sz w:val="27"/>
          <w:szCs w:val="27"/>
        </w:rPr>
        <w:t xml:space="preserve"> по планировке </w:t>
      </w:r>
      <w:r w:rsidR="00703552">
        <w:rPr>
          <w:sz w:val="27"/>
          <w:szCs w:val="27"/>
        </w:rPr>
        <w:t xml:space="preserve"> </w:t>
      </w:r>
      <w:r w:rsidR="00E43CC6" w:rsidRPr="00B200EF">
        <w:rPr>
          <w:sz w:val="27"/>
          <w:szCs w:val="27"/>
        </w:rPr>
        <w:t xml:space="preserve">территории с учетом замечаний, изложенных в таком отказе, 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 Согласующие органы рассматривают представленную на повторное согласование документацию по планировке территории в течение </w:t>
      </w:r>
      <w:r w:rsidR="00DC089A" w:rsidRPr="007F4D6A">
        <w:rPr>
          <w:sz w:val="27"/>
          <w:szCs w:val="27"/>
        </w:rPr>
        <w:t xml:space="preserve">15 рабочих </w:t>
      </w:r>
      <w:r w:rsidR="00E43CC6" w:rsidRPr="007F4D6A">
        <w:rPr>
          <w:sz w:val="27"/>
          <w:szCs w:val="27"/>
        </w:rPr>
        <w:t>дней</w:t>
      </w:r>
      <w:r w:rsidR="00E43CC6" w:rsidRPr="00B200EF">
        <w:rPr>
          <w:sz w:val="27"/>
          <w:szCs w:val="27"/>
        </w:rPr>
        <w:t xml:space="preserve"> со дня ее получения.</w:t>
      </w:r>
    </w:p>
    <w:p w:rsidR="00E43CC6" w:rsidRPr="00B200EF" w:rsidRDefault="00E43CC6" w:rsidP="005F61F7">
      <w:pPr>
        <w:autoSpaceDE w:val="0"/>
        <w:autoSpaceDN w:val="0"/>
        <w:adjustRightInd w:val="0"/>
        <w:ind w:firstLine="720"/>
        <w:jc w:val="both"/>
        <w:rPr>
          <w:sz w:val="27"/>
          <w:szCs w:val="27"/>
        </w:rPr>
      </w:pPr>
      <w:r w:rsidRPr="00B200EF">
        <w:rPr>
          <w:sz w:val="27"/>
          <w:szCs w:val="27"/>
        </w:rPr>
        <w:t>Отказ в согласовании документации по планировке территории должен содержать мотивированные замечания к указанной документации.</w:t>
      </w:r>
    </w:p>
    <w:p w:rsidR="00E43CC6" w:rsidRPr="00B200EF" w:rsidRDefault="00E852BF" w:rsidP="005F61F7">
      <w:pPr>
        <w:autoSpaceDE w:val="0"/>
        <w:autoSpaceDN w:val="0"/>
        <w:adjustRightInd w:val="0"/>
        <w:ind w:firstLine="720"/>
        <w:jc w:val="both"/>
        <w:rPr>
          <w:sz w:val="27"/>
          <w:szCs w:val="27"/>
        </w:rPr>
      </w:pPr>
      <w:r>
        <w:rPr>
          <w:sz w:val="27"/>
          <w:szCs w:val="27"/>
        </w:rPr>
        <w:t>2</w:t>
      </w:r>
      <w:r w:rsidR="00E43CC6" w:rsidRPr="00B200EF">
        <w:rPr>
          <w:sz w:val="27"/>
          <w:szCs w:val="27"/>
        </w:rPr>
        <w:t>.15.  В случае повторного отказа в согласовании документации по планировке территории одного или нескольких согласующих органов инициатор или лицо, указанное в части 1.1 статьи 45 Градостроительного кодекса Российской Федерации, вправе направить в Ад</w:t>
      </w:r>
      <w:r w:rsidR="00703552">
        <w:rPr>
          <w:sz w:val="27"/>
          <w:szCs w:val="27"/>
        </w:rPr>
        <w:t xml:space="preserve">министрацию городского поселения Мышкин </w:t>
      </w:r>
      <w:r w:rsidR="00236246">
        <w:rPr>
          <w:sz w:val="27"/>
          <w:szCs w:val="27"/>
        </w:rPr>
        <w:t xml:space="preserve"> обращение</w:t>
      </w:r>
      <w:r w:rsidR="00E43CC6" w:rsidRPr="00B200EF">
        <w:rPr>
          <w:sz w:val="27"/>
          <w:szCs w:val="27"/>
        </w:rPr>
        <w:t xml:space="preserve">, в </w:t>
      </w:r>
      <w:r w:rsidR="00236246">
        <w:rPr>
          <w:sz w:val="27"/>
          <w:szCs w:val="27"/>
        </w:rPr>
        <w:t xml:space="preserve"> </w:t>
      </w:r>
      <w:r w:rsidR="00E43CC6" w:rsidRPr="00B200EF">
        <w:rPr>
          <w:sz w:val="27"/>
          <w:szCs w:val="27"/>
        </w:rPr>
        <w:t>целях</w:t>
      </w:r>
      <w:r w:rsidR="00236246">
        <w:rPr>
          <w:sz w:val="27"/>
          <w:szCs w:val="27"/>
        </w:rPr>
        <w:t xml:space="preserve"> </w:t>
      </w:r>
      <w:r w:rsidR="00E43CC6" w:rsidRPr="00B200EF">
        <w:rPr>
          <w:sz w:val="27"/>
          <w:szCs w:val="27"/>
        </w:rPr>
        <w:t xml:space="preserve"> урегулирования </w:t>
      </w:r>
      <w:r w:rsidR="00236246">
        <w:rPr>
          <w:sz w:val="27"/>
          <w:szCs w:val="27"/>
        </w:rPr>
        <w:t xml:space="preserve"> </w:t>
      </w:r>
      <w:r w:rsidR="00E43CC6" w:rsidRPr="00B200EF">
        <w:rPr>
          <w:sz w:val="27"/>
          <w:szCs w:val="27"/>
        </w:rPr>
        <w:t>разногласий.</w:t>
      </w:r>
    </w:p>
    <w:p w:rsidR="00E43CC6" w:rsidRPr="00B200EF" w:rsidRDefault="00E43CC6" w:rsidP="005F61F7">
      <w:pPr>
        <w:autoSpaceDE w:val="0"/>
        <w:autoSpaceDN w:val="0"/>
        <w:adjustRightInd w:val="0"/>
        <w:jc w:val="both"/>
        <w:rPr>
          <w:sz w:val="27"/>
          <w:szCs w:val="27"/>
        </w:rPr>
      </w:pPr>
      <w:r w:rsidRPr="00B200EF">
        <w:rPr>
          <w:sz w:val="27"/>
          <w:szCs w:val="27"/>
        </w:rPr>
        <w:t xml:space="preserve">К обращению прилагаются документация по планировке территории, отказы в ее согласовании согласующих органов, а также пояснительная записка, содержащая аргументированные позиции инициатора или лица, указанного в части 1.1 статьи 45 Градостроительного кодекса Российской Федерации, по каждому замечанию согласующих </w:t>
      </w:r>
      <w:r w:rsidR="00703552">
        <w:rPr>
          <w:sz w:val="27"/>
          <w:szCs w:val="27"/>
        </w:rPr>
        <w:t xml:space="preserve"> </w:t>
      </w:r>
      <w:r w:rsidRPr="00B200EF">
        <w:rPr>
          <w:sz w:val="27"/>
          <w:szCs w:val="27"/>
        </w:rPr>
        <w:t>органов, послужившему основанием для отказа в согласовании документации по планировке территории.</w:t>
      </w:r>
    </w:p>
    <w:p w:rsidR="00E43CC6" w:rsidRPr="00B200EF" w:rsidRDefault="00E43CC6" w:rsidP="005F61F7">
      <w:pPr>
        <w:autoSpaceDE w:val="0"/>
        <w:autoSpaceDN w:val="0"/>
        <w:adjustRightInd w:val="0"/>
        <w:ind w:firstLine="720"/>
        <w:jc w:val="both"/>
        <w:rPr>
          <w:sz w:val="27"/>
          <w:szCs w:val="27"/>
        </w:rPr>
      </w:pPr>
      <w:r w:rsidRPr="00B200EF">
        <w:rPr>
          <w:sz w:val="27"/>
          <w:szCs w:val="27"/>
        </w:rPr>
        <w:t xml:space="preserve">Администрация </w:t>
      </w:r>
      <w:r w:rsidR="00703552">
        <w:rPr>
          <w:sz w:val="27"/>
          <w:szCs w:val="27"/>
        </w:rPr>
        <w:t xml:space="preserve"> городского поселения Мышкин </w:t>
      </w:r>
      <w:r w:rsidRPr="00B200EF">
        <w:rPr>
          <w:sz w:val="27"/>
          <w:szCs w:val="27"/>
        </w:rPr>
        <w:t xml:space="preserve"> проводит в течение </w:t>
      </w:r>
      <w:r w:rsidRPr="007F4D6A">
        <w:rPr>
          <w:sz w:val="27"/>
          <w:szCs w:val="27"/>
        </w:rPr>
        <w:t xml:space="preserve">10 рабочих </w:t>
      </w:r>
      <w:r w:rsidR="00703552" w:rsidRPr="007F4D6A">
        <w:rPr>
          <w:sz w:val="27"/>
          <w:szCs w:val="27"/>
        </w:rPr>
        <w:t xml:space="preserve"> </w:t>
      </w:r>
      <w:r w:rsidRPr="007F4D6A">
        <w:rPr>
          <w:sz w:val="27"/>
          <w:szCs w:val="27"/>
        </w:rPr>
        <w:t>дней</w:t>
      </w:r>
      <w:r w:rsidRPr="00E852BF">
        <w:rPr>
          <w:i/>
          <w:sz w:val="27"/>
          <w:szCs w:val="27"/>
        </w:rPr>
        <w:t xml:space="preserve"> </w:t>
      </w:r>
      <w:r w:rsidR="00703552">
        <w:rPr>
          <w:sz w:val="27"/>
          <w:szCs w:val="27"/>
        </w:rPr>
        <w:t xml:space="preserve"> </w:t>
      </w:r>
      <w:r w:rsidRPr="00B200EF">
        <w:rPr>
          <w:sz w:val="27"/>
          <w:szCs w:val="27"/>
        </w:rPr>
        <w:t xml:space="preserve">со дня получения обращения согласительное совещание с участием согласующих органов, повторно отказавших в согласовании документации по планировке территории, по итогам которого должно быть принято одно из </w:t>
      </w:r>
      <w:r w:rsidR="00703552">
        <w:rPr>
          <w:sz w:val="27"/>
          <w:szCs w:val="27"/>
        </w:rPr>
        <w:t xml:space="preserve"> </w:t>
      </w:r>
      <w:r w:rsidRPr="00B200EF">
        <w:rPr>
          <w:sz w:val="27"/>
          <w:szCs w:val="27"/>
        </w:rPr>
        <w:t>следующих</w:t>
      </w:r>
      <w:r w:rsidR="00703552">
        <w:rPr>
          <w:sz w:val="27"/>
          <w:szCs w:val="27"/>
        </w:rPr>
        <w:t xml:space="preserve"> </w:t>
      </w:r>
      <w:r w:rsidRPr="00B200EF">
        <w:rPr>
          <w:sz w:val="27"/>
          <w:szCs w:val="27"/>
        </w:rPr>
        <w:t xml:space="preserve"> решений:</w:t>
      </w:r>
    </w:p>
    <w:p w:rsidR="00E43CC6" w:rsidRPr="00B200EF" w:rsidRDefault="00E43CC6" w:rsidP="005F61F7">
      <w:pPr>
        <w:numPr>
          <w:ilvl w:val="0"/>
          <w:numId w:val="29"/>
        </w:numPr>
        <w:tabs>
          <w:tab w:val="left" w:pos="1134"/>
        </w:tabs>
        <w:autoSpaceDE w:val="0"/>
        <w:autoSpaceDN w:val="0"/>
        <w:adjustRightInd w:val="0"/>
        <w:ind w:left="0" w:firstLine="709"/>
        <w:jc w:val="both"/>
        <w:rPr>
          <w:sz w:val="27"/>
          <w:szCs w:val="27"/>
        </w:rPr>
      </w:pPr>
      <w:r w:rsidRPr="00B200EF">
        <w:rPr>
          <w:sz w:val="27"/>
          <w:szCs w:val="27"/>
        </w:rPr>
        <w:t>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Ад</w:t>
      </w:r>
      <w:r w:rsidR="00703552">
        <w:rPr>
          <w:sz w:val="27"/>
          <w:szCs w:val="27"/>
        </w:rPr>
        <w:t xml:space="preserve">министрацию  городского поселения Мышкин </w:t>
      </w:r>
      <w:r w:rsidRPr="00B200EF">
        <w:rPr>
          <w:sz w:val="27"/>
          <w:szCs w:val="27"/>
        </w:rPr>
        <w:t xml:space="preserve"> для ее проверки и утверждения в </w:t>
      </w:r>
      <w:r w:rsidR="00E852BF">
        <w:rPr>
          <w:sz w:val="27"/>
          <w:szCs w:val="27"/>
        </w:rPr>
        <w:t>порядке, установленном пунктом 2.16 части 2</w:t>
      </w:r>
      <w:r w:rsidRPr="00B200EF">
        <w:rPr>
          <w:sz w:val="27"/>
          <w:szCs w:val="27"/>
        </w:rPr>
        <w:t xml:space="preserve"> настоящего Порядка;</w:t>
      </w:r>
    </w:p>
    <w:p w:rsidR="00E43CC6" w:rsidRPr="00B200EF" w:rsidRDefault="00E43CC6" w:rsidP="00E85CED">
      <w:pPr>
        <w:numPr>
          <w:ilvl w:val="0"/>
          <w:numId w:val="29"/>
        </w:numPr>
        <w:tabs>
          <w:tab w:val="left" w:pos="1134"/>
        </w:tabs>
        <w:autoSpaceDE w:val="0"/>
        <w:autoSpaceDN w:val="0"/>
        <w:adjustRightInd w:val="0"/>
        <w:ind w:left="0" w:firstLine="709"/>
        <w:jc w:val="both"/>
        <w:rPr>
          <w:sz w:val="27"/>
          <w:szCs w:val="27"/>
        </w:rPr>
      </w:pPr>
      <w:r w:rsidRPr="00B200EF">
        <w:rPr>
          <w:sz w:val="27"/>
          <w:szCs w:val="27"/>
        </w:rPr>
        <w:t xml:space="preserve">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Администрацию </w:t>
      </w:r>
      <w:r w:rsidR="00703552">
        <w:rPr>
          <w:sz w:val="27"/>
          <w:szCs w:val="27"/>
        </w:rPr>
        <w:t xml:space="preserve"> городского поселения Мышкин </w:t>
      </w:r>
      <w:r w:rsidRPr="00B200EF">
        <w:rPr>
          <w:sz w:val="27"/>
          <w:szCs w:val="27"/>
        </w:rPr>
        <w:t xml:space="preserve"> для </w:t>
      </w:r>
      <w:r w:rsidR="00703552">
        <w:rPr>
          <w:sz w:val="27"/>
          <w:szCs w:val="27"/>
        </w:rPr>
        <w:t xml:space="preserve"> </w:t>
      </w:r>
      <w:r w:rsidRPr="00B200EF">
        <w:rPr>
          <w:sz w:val="27"/>
          <w:szCs w:val="27"/>
        </w:rPr>
        <w:t>ее</w:t>
      </w:r>
      <w:r w:rsidR="00703552">
        <w:rPr>
          <w:sz w:val="27"/>
          <w:szCs w:val="27"/>
        </w:rPr>
        <w:t xml:space="preserve"> </w:t>
      </w:r>
      <w:r w:rsidRPr="00B200EF">
        <w:rPr>
          <w:sz w:val="27"/>
          <w:szCs w:val="27"/>
        </w:rPr>
        <w:t xml:space="preserve"> проверки </w:t>
      </w:r>
      <w:r w:rsidR="00703552">
        <w:rPr>
          <w:sz w:val="27"/>
          <w:szCs w:val="27"/>
        </w:rPr>
        <w:t xml:space="preserve"> </w:t>
      </w:r>
      <w:r w:rsidRPr="00B200EF">
        <w:rPr>
          <w:sz w:val="27"/>
          <w:szCs w:val="27"/>
        </w:rPr>
        <w:t>и</w:t>
      </w:r>
      <w:r w:rsidR="00703552">
        <w:rPr>
          <w:sz w:val="27"/>
          <w:szCs w:val="27"/>
        </w:rPr>
        <w:t xml:space="preserve"> </w:t>
      </w:r>
      <w:r w:rsidRPr="00B200EF">
        <w:rPr>
          <w:sz w:val="27"/>
          <w:szCs w:val="27"/>
        </w:rPr>
        <w:t xml:space="preserve"> утверждения</w:t>
      </w:r>
      <w:r w:rsidR="00703552">
        <w:rPr>
          <w:sz w:val="27"/>
          <w:szCs w:val="27"/>
        </w:rPr>
        <w:t xml:space="preserve"> </w:t>
      </w:r>
      <w:r w:rsidRPr="00B200EF">
        <w:rPr>
          <w:sz w:val="27"/>
          <w:szCs w:val="27"/>
        </w:rPr>
        <w:t xml:space="preserve"> в</w:t>
      </w:r>
      <w:r w:rsidR="00703552">
        <w:rPr>
          <w:sz w:val="27"/>
          <w:szCs w:val="27"/>
        </w:rPr>
        <w:t xml:space="preserve"> </w:t>
      </w:r>
      <w:r w:rsidRPr="00B200EF">
        <w:rPr>
          <w:sz w:val="27"/>
          <w:szCs w:val="27"/>
        </w:rPr>
        <w:t xml:space="preserve"> </w:t>
      </w:r>
      <w:r w:rsidR="00EA7192">
        <w:rPr>
          <w:sz w:val="27"/>
          <w:szCs w:val="27"/>
        </w:rPr>
        <w:t>порядке, установленном пунктом 2</w:t>
      </w:r>
      <w:r w:rsidRPr="00B200EF">
        <w:rPr>
          <w:sz w:val="27"/>
          <w:szCs w:val="27"/>
        </w:rPr>
        <w:t>.16 час</w:t>
      </w:r>
      <w:r w:rsidR="00EA7192">
        <w:rPr>
          <w:sz w:val="27"/>
          <w:szCs w:val="27"/>
        </w:rPr>
        <w:t>ти 2</w:t>
      </w:r>
      <w:r w:rsidRPr="00B200EF">
        <w:rPr>
          <w:sz w:val="27"/>
          <w:szCs w:val="27"/>
        </w:rPr>
        <w:t xml:space="preserve"> настоящего</w:t>
      </w:r>
      <w:r w:rsidR="00703552">
        <w:rPr>
          <w:sz w:val="27"/>
          <w:szCs w:val="27"/>
        </w:rPr>
        <w:t xml:space="preserve"> </w:t>
      </w:r>
      <w:r w:rsidRPr="00B200EF">
        <w:rPr>
          <w:sz w:val="27"/>
          <w:szCs w:val="27"/>
        </w:rPr>
        <w:t xml:space="preserve"> Порядка.</w:t>
      </w:r>
    </w:p>
    <w:p w:rsidR="00E43CC6" w:rsidRPr="00B200EF" w:rsidRDefault="00E43CC6" w:rsidP="00E43CC6">
      <w:pPr>
        <w:autoSpaceDE w:val="0"/>
        <w:autoSpaceDN w:val="0"/>
        <w:adjustRightInd w:val="0"/>
        <w:ind w:firstLine="720"/>
        <w:jc w:val="both"/>
        <w:rPr>
          <w:sz w:val="27"/>
          <w:szCs w:val="27"/>
        </w:rPr>
      </w:pPr>
      <w:r w:rsidRPr="00B200EF">
        <w:rPr>
          <w:sz w:val="27"/>
          <w:szCs w:val="27"/>
        </w:rPr>
        <w:t xml:space="preserve">После </w:t>
      </w:r>
      <w:r w:rsidR="00A84346">
        <w:rPr>
          <w:sz w:val="27"/>
          <w:szCs w:val="27"/>
        </w:rPr>
        <w:t xml:space="preserve"> </w:t>
      </w:r>
      <w:r w:rsidRPr="00B200EF">
        <w:rPr>
          <w:sz w:val="27"/>
          <w:szCs w:val="27"/>
        </w:rPr>
        <w:t xml:space="preserve">проведения </w:t>
      </w:r>
      <w:r w:rsidR="00A84346">
        <w:rPr>
          <w:sz w:val="27"/>
          <w:szCs w:val="27"/>
        </w:rPr>
        <w:t xml:space="preserve"> </w:t>
      </w:r>
      <w:r w:rsidRPr="00B200EF">
        <w:rPr>
          <w:sz w:val="27"/>
          <w:szCs w:val="27"/>
        </w:rPr>
        <w:t>согласительного совещания повторное направление на согласование документации по планировке территории не требуется.</w:t>
      </w:r>
    </w:p>
    <w:p w:rsidR="00E43CC6" w:rsidRPr="00B200EF" w:rsidRDefault="00E43CC6" w:rsidP="00E43CC6">
      <w:pPr>
        <w:autoSpaceDE w:val="0"/>
        <w:autoSpaceDN w:val="0"/>
        <w:adjustRightInd w:val="0"/>
        <w:ind w:firstLine="720"/>
        <w:jc w:val="both"/>
        <w:rPr>
          <w:sz w:val="27"/>
          <w:szCs w:val="27"/>
        </w:rPr>
      </w:pPr>
      <w:r w:rsidRPr="00B200EF">
        <w:rPr>
          <w:sz w:val="27"/>
          <w:szCs w:val="27"/>
        </w:rPr>
        <w:t xml:space="preserve">Администрация </w:t>
      </w:r>
      <w:r w:rsidR="0073758B">
        <w:rPr>
          <w:sz w:val="27"/>
          <w:szCs w:val="27"/>
        </w:rPr>
        <w:t xml:space="preserve"> городского поселения Мышкин</w:t>
      </w:r>
      <w:r w:rsidRPr="00B200EF">
        <w:rPr>
          <w:sz w:val="27"/>
          <w:szCs w:val="27"/>
        </w:rPr>
        <w:t xml:space="preserve">, принявшая решение о подготовке </w:t>
      </w:r>
      <w:r w:rsidR="0073758B">
        <w:rPr>
          <w:sz w:val="27"/>
          <w:szCs w:val="27"/>
        </w:rPr>
        <w:t xml:space="preserve"> </w:t>
      </w:r>
      <w:r w:rsidRPr="00B200EF">
        <w:rPr>
          <w:sz w:val="27"/>
          <w:szCs w:val="27"/>
        </w:rPr>
        <w:t>документации по планировке территории по собственной инициативе, в случае повторного отказа в согласовании такой документации одного или нескольких согласующих органов вправе принять решение о проведении согласительного совещания с участием согласующих органов с целью урегулирования разногласий.</w:t>
      </w:r>
    </w:p>
    <w:p w:rsidR="00E43CC6" w:rsidRPr="00B200EF" w:rsidRDefault="00E852BF"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.16. Согласованная </w:t>
      </w:r>
      <w:r w:rsidR="0073758B">
        <w:rPr>
          <w:sz w:val="27"/>
          <w:szCs w:val="27"/>
        </w:rPr>
        <w:t xml:space="preserve"> </w:t>
      </w:r>
      <w:r w:rsidR="00E43CC6" w:rsidRPr="00B200EF">
        <w:rPr>
          <w:sz w:val="27"/>
          <w:szCs w:val="27"/>
        </w:rPr>
        <w:t xml:space="preserve">документация по планировке территории направляется </w:t>
      </w:r>
      <w:r w:rsidR="0073758B">
        <w:rPr>
          <w:sz w:val="27"/>
          <w:szCs w:val="27"/>
        </w:rPr>
        <w:t xml:space="preserve"> </w:t>
      </w:r>
      <w:r w:rsidR="00E43CC6" w:rsidRPr="00B200EF">
        <w:rPr>
          <w:sz w:val="27"/>
          <w:szCs w:val="27"/>
        </w:rPr>
        <w:t>инициатором</w:t>
      </w:r>
      <w:r w:rsidR="0073758B">
        <w:rPr>
          <w:sz w:val="27"/>
          <w:szCs w:val="27"/>
        </w:rPr>
        <w:t xml:space="preserve"> </w:t>
      </w:r>
      <w:r w:rsidR="00E43CC6" w:rsidRPr="00B200EF">
        <w:rPr>
          <w:sz w:val="27"/>
          <w:szCs w:val="27"/>
        </w:rPr>
        <w:t xml:space="preserve"> или лицом, указанным в части 1.1 статьи 45 </w:t>
      </w:r>
      <w:r w:rsidR="0073758B">
        <w:rPr>
          <w:sz w:val="27"/>
          <w:szCs w:val="27"/>
        </w:rPr>
        <w:t xml:space="preserve"> </w:t>
      </w:r>
      <w:r w:rsidR="00E43CC6" w:rsidRPr="00B200EF">
        <w:rPr>
          <w:sz w:val="27"/>
          <w:szCs w:val="27"/>
        </w:rPr>
        <w:t>Градостроительного</w:t>
      </w:r>
      <w:r w:rsidR="0073758B">
        <w:rPr>
          <w:sz w:val="27"/>
          <w:szCs w:val="27"/>
        </w:rPr>
        <w:t xml:space="preserve"> </w:t>
      </w:r>
      <w:r w:rsidR="00E43CC6" w:rsidRPr="00B200EF">
        <w:rPr>
          <w:sz w:val="27"/>
          <w:szCs w:val="27"/>
        </w:rPr>
        <w:t xml:space="preserve"> кодекса</w:t>
      </w:r>
      <w:r w:rsidR="0073758B">
        <w:rPr>
          <w:sz w:val="27"/>
          <w:szCs w:val="27"/>
        </w:rPr>
        <w:t xml:space="preserve"> </w:t>
      </w:r>
      <w:r w:rsidR="00E43CC6" w:rsidRPr="00B200EF">
        <w:rPr>
          <w:sz w:val="27"/>
          <w:szCs w:val="27"/>
        </w:rPr>
        <w:t xml:space="preserve"> Российской </w:t>
      </w:r>
      <w:r w:rsidR="0073758B">
        <w:rPr>
          <w:sz w:val="27"/>
          <w:szCs w:val="27"/>
        </w:rPr>
        <w:t xml:space="preserve"> </w:t>
      </w:r>
      <w:r w:rsidR="00E43CC6" w:rsidRPr="00B200EF">
        <w:rPr>
          <w:sz w:val="27"/>
          <w:szCs w:val="27"/>
        </w:rPr>
        <w:t xml:space="preserve">Федерации, в </w:t>
      </w:r>
      <w:r w:rsidR="0073758B">
        <w:rPr>
          <w:sz w:val="27"/>
          <w:szCs w:val="27"/>
        </w:rPr>
        <w:t xml:space="preserve"> </w:t>
      </w:r>
      <w:r w:rsidR="00E43CC6" w:rsidRPr="00B200EF">
        <w:rPr>
          <w:sz w:val="27"/>
          <w:szCs w:val="27"/>
        </w:rPr>
        <w:t xml:space="preserve">Администрацию </w:t>
      </w:r>
      <w:r w:rsidR="0073758B">
        <w:rPr>
          <w:sz w:val="27"/>
          <w:szCs w:val="27"/>
        </w:rPr>
        <w:t xml:space="preserve"> городского поселения  Мышкин </w:t>
      </w:r>
      <w:r w:rsidR="00E43CC6" w:rsidRPr="00B200EF">
        <w:rPr>
          <w:sz w:val="27"/>
          <w:szCs w:val="27"/>
        </w:rPr>
        <w:t xml:space="preserve"> для ее проверки и утверждения с </w:t>
      </w:r>
      <w:r w:rsidR="0073758B">
        <w:rPr>
          <w:sz w:val="27"/>
          <w:szCs w:val="27"/>
        </w:rPr>
        <w:t xml:space="preserve"> </w:t>
      </w:r>
      <w:r w:rsidR="00E43CC6" w:rsidRPr="00B200EF">
        <w:rPr>
          <w:sz w:val="27"/>
          <w:szCs w:val="27"/>
        </w:rPr>
        <w:t xml:space="preserve">приложением </w:t>
      </w:r>
      <w:r w:rsidR="0073758B">
        <w:rPr>
          <w:sz w:val="27"/>
          <w:szCs w:val="27"/>
        </w:rPr>
        <w:t xml:space="preserve"> </w:t>
      </w:r>
      <w:r w:rsidR="00E43CC6" w:rsidRPr="00B200EF">
        <w:rPr>
          <w:sz w:val="27"/>
          <w:szCs w:val="27"/>
        </w:rPr>
        <w:t>писем, подтверждающих ее согласование.</w:t>
      </w:r>
    </w:p>
    <w:p w:rsidR="00E43CC6" w:rsidRPr="00B200EF" w:rsidRDefault="00E43CC6" w:rsidP="00E43CC6">
      <w:pPr>
        <w:autoSpaceDE w:val="0"/>
        <w:autoSpaceDN w:val="0"/>
        <w:adjustRightInd w:val="0"/>
        <w:ind w:firstLine="720"/>
        <w:jc w:val="both"/>
        <w:rPr>
          <w:sz w:val="27"/>
          <w:szCs w:val="27"/>
        </w:rPr>
      </w:pPr>
      <w:r w:rsidRPr="00B200EF">
        <w:rPr>
          <w:sz w:val="27"/>
          <w:szCs w:val="27"/>
        </w:rPr>
        <w:t xml:space="preserve">Документация </w:t>
      </w:r>
      <w:r w:rsidR="00E73C1B">
        <w:rPr>
          <w:sz w:val="27"/>
          <w:szCs w:val="27"/>
        </w:rPr>
        <w:t xml:space="preserve"> </w:t>
      </w:r>
      <w:r w:rsidRPr="00B200EF">
        <w:rPr>
          <w:sz w:val="27"/>
          <w:szCs w:val="27"/>
        </w:rPr>
        <w:t xml:space="preserve">по </w:t>
      </w:r>
      <w:r w:rsidR="00E73C1B">
        <w:rPr>
          <w:sz w:val="27"/>
          <w:szCs w:val="27"/>
        </w:rPr>
        <w:t xml:space="preserve"> </w:t>
      </w:r>
      <w:r w:rsidRPr="00B200EF">
        <w:rPr>
          <w:sz w:val="27"/>
          <w:szCs w:val="27"/>
        </w:rPr>
        <w:t xml:space="preserve">планировке территории, согласование которой в соответствии с законодательством </w:t>
      </w:r>
      <w:r w:rsidR="00EA7192">
        <w:rPr>
          <w:sz w:val="27"/>
          <w:szCs w:val="27"/>
        </w:rPr>
        <w:t xml:space="preserve"> </w:t>
      </w:r>
      <w:r w:rsidRPr="00B200EF">
        <w:rPr>
          <w:sz w:val="27"/>
          <w:szCs w:val="27"/>
        </w:rPr>
        <w:t xml:space="preserve">Российской </w:t>
      </w:r>
      <w:r w:rsidR="00EA7192">
        <w:rPr>
          <w:sz w:val="27"/>
          <w:szCs w:val="27"/>
        </w:rPr>
        <w:t xml:space="preserve"> </w:t>
      </w:r>
      <w:r w:rsidRPr="00B200EF">
        <w:rPr>
          <w:sz w:val="27"/>
          <w:szCs w:val="27"/>
        </w:rPr>
        <w:t xml:space="preserve">Федерации не требуется, после ее разработки </w:t>
      </w:r>
      <w:r w:rsidR="00E73C1B">
        <w:rPr>
          <w:sz w:val="27"/>
          <w:szCs w:val="27"/>
        </w:rPr>
        <w:t xml:space="preserve"> </w:t>
      </w:r>
      <w:r w:rsidRPr="00B200EF">
        <w:rPr>
          <w:sz w:val="27"/>
          <w:szCs w:val="27"/>
        </w:rPr>
        <w:t>направляется</w:t>
      </w:r>
      <w:r w:rsidR="00E73C1B">
        <w:rPr>
          <w:sz w:val="27"/>
          <w:szCs w:val="27"/>
        </w:rPr>
        <w:t xml:space="preserve"> </w:t>
      </w:r>
      <w:r w:rsidRPr="00B200EF">
        <w:rPr>
          <w:sz w:val="27"/>
          <w:szCs w:val="27"/>
        </w:rPr>
        <w:t xml:space="preserve"> инициатором или лицом, указанным </w:t>
      </w:r>
      <w:r w:rsidR="008361CD">
        <w:rPr>
          <w:sz w:val="27"/>
          <w:szCs w:val="27"/>
        </w:rPr>
        <w:t xml:space="preserve"> </w:t>
      </w:r>
      <w:r w:rsidRPr="00B200EF">
        <w:rPr>
          <w:sz w:val="27"/>
          <w:szCs w:val="27"/>
        </w:rPr>
        <w:t xml:space="preserve">в </w:t>
      </w:r>
      <w:r w:rsidR="008361CD">
        <w:rPr>
          <w:sz w:val="27"/>
          <w:szCs w:val="27"/>
        </w:rPr>
        <w:t xml:space="preserve"> </w:t>
      </w:r>
      <w:r w:rsidRPr="00B200EF">
        <w:rPr>
          <w:sz w:val="27"/>
          <w:szCs w:val="27"/>
        </w:rPr>
        <w:t>части 1.1 статьи</w:t>
      </w:r>
      <w:r w:rsidR="008361CD">
        <w:rPr>
          <w:sz w:val="27"/>
          <w:szCs w:val="27"/>
        </w:rPr>
        <w:t xml:space="preserve"> </w:t>
      </w:r>
      <w:r w:rsidRPr="00B200EF">
        <w:rPr>
          <w:sz w:val="27"/>
          <w:szCs w:val="27"/>
        </w:rPr>
        <w:t xml:space="preserve"> 45 </w:t>
      </w:r>
      <w:r w:rsidR="00E73C1B">
        <w:rPr>
          <w:sz w:val="27"/>
          <w:szCs w:val="27"/>
        </w:rPr>
        <w:t xml:space="preserve"> </w:t>
      </w:r>
      <w:r w:rsidRPr="00B200EF">
        <w:rPr>
          <w:sz w:val="27"/>
          <w:szCs w:val="27"/>
        </w:rPr>
        <w:t>Градостроительного</w:t>
      </w:r>
      <w:r w:rsidR="00E73C1B">
        <w:rPr>
          <w:sz w:val="27"/>
          <w:szCs w:val="27"/>
        </w:rPr>
        <w:t xml:space="preserve"> </w:t>
      </w:r>
      <w:r w:rsidRPr="00B200EF">
        <w:rPr>
          <w:sz w:val="27"/>
          <w:szCs w:val="27"/>
        </w:rPr>
        <w:t xml:space="preserve"> кодекса </w:t>
      </w:r>
      <w:r w:rsidR="00E73C1B">
        <w:rPr>
          <w:sz w:val="27"/>
          <w:szCs w:val="27"/>
        </w:rPr>
        <w:t xml:space="preserve"> </w:t>
      </w:r>
      <w:r w:rsidRPr="00B200EF">
        <w:rPr>
          <w:sz w:val="27"/>
          <w:szCs w:val="27"/>
        </w:rPr>
        <w:t xml:space="preserve">Российской </w:t>
      </w:r>
      <w:r w:rsidR="004A6981">
        <w:rPr>
          <w:sz w:val="27"/>
          <w:szCs w:val="27"/>
        </w:rPr>
        <w:t xml:space="preserve"> </w:t>
      </w:r>
      <w:r w:rsidRPr="00B200EF">
        <w:rPr>
          <w:sz w:val="27"/>
          <w:szCs w:val="27"/>
        </w:rPr>
        <w:t>Федерации, в</w:t>
      </w:r>
      <w:r w:rsidR="0073758B">
        <w:rPr>
          <w:sz w:val="27"/>
          <w:szCs w:val="27"/>
        </w:rPr>
        <w:t xml:space="preserve"> Администрацию городского поселения</w:t>
      </w:r>
      <w:r w:rsidR="004A6981">
        <w:rPr>
          <w:sz w:val="27"/>
          <w:szCs w:val="27"/>
        </w:rPr>
        <w:t xml:space="preserve"> </w:t>
      </w:r>
      <w:r w:rsidR="0073758B">
        <w:rPr>
          <w:sz w:val="27"/>
          <w:szCs w:val="27"/>
        </w:rPr>
        <w:t xml:space="preserve">Мышкин </w:t>
      </w:r>
      <w:r w:rsidR="00E73C1B">
        <w:rPr>
          <w:sz w:val="27"/>
          <w:szCs w:val="27"/>
        </w:rPr>
        <w:t xml:space="preserve"> </w:t>
      </w:r>
      <w:r w:rsidRPr="00B200EF">
        <w:rPr>
          <w:sz w:val="27"/>
          <w:szCs w:val="27"/>
        </w:rPr>
        <w:t xml:space="preserve">для </w:t>
      </w:r>
      <w:r w:rsidR="00E73C1B">
        <w:rPr>
          <w:sz w:val="27"/>
          <w:szCs w:val="27"/>
        </w:rPr>
        <w:t xml:space="preserve"> </w:t>
      </w:r>
      <w:r w:rsidRPr="00B200EF">
        <w:rPr>
          <w:sz w:val="27"/>
          <w:szCs w:val="27"/>
        </w:rPr>
        <w:t xml:space="preserve">ее проверки </w:t>
      </w:r>
      <w:r w:rsidR="00E73C1B">
        <w:rPr>
          <w:sz w:val="27"/>
          <w:szCs w:val="27"/>
        </w:rPr>
        <w:t xml:space="preserve"> </w:t>
      </w:r>
      <w:r w:rsidRPr="00B200EF">
        <w:rPr>
          <w:sz w:val="27"/>
          <w:szCs w:val="27"/>
        </w:rPr>
        <w:t>и утверждения.</w:t>
      </w:r>
    </w:p>
    <w:p w:rsidR="00E43CC6" w:rsidRPr="00B200EF" w:rsidRDefault="00E43CC6" w:rsidP="00E43CC6">
      <w:pPr>
        <w:autoSpaceDE w:val="0"/>
        <w:autoSpaceDN w:val="0"/>
        <w:adjustRightInd w:val="0"/>
        <w:ind w:firstLine="720"/>
        <w:jc w:val="both"/>
        <w:rPr>
          <w:sz w:val="27"/>
          <w:szCs w:val="27"/>
        </w:rPr>
      </w:pPr>
      <w:r w:rsidRPr="00B200EF">
        <w:rPr>
          <w:sz w:val="27"/>
          <w:szCs w:val="27"/>
        </w:rPr>
        <w:t xml:space="preserve">3.17. </w:t>
      </w:r>
      <w:r w:rsidR="003F3721">
        <w:rPr>
          <w:sz w:val="27"/>
          <w:szCs w:val="27"/>
        </w:rPr>
        <w:t xml:space="preserve"> </w:t>
      </w:r>
      <w:r w:rsidR="003F3721" w:rsidRPr="00B200EF">
        <w:rPr>
          <w:sz w:val="27"/>
          <w:szCs w:val="27"/>
        </w:rPr>
        <w:t>Администраци</w:t>
      </w:r>
      <w:r w:rsidR="009E1331">
        <w:rPr>
          <w:sz w:val="27"/>
          <w:szCs w:val="27"/>
        </w:rPr>
        <w:t>я</w:t>
      </w:r>
      <w:r w:rsidR="00AD0AE7">
        <w:rPr>
          <w:sz w:val="27"/>
          <w:szCs w:val="27"/>
        </w:rPr>
        <w:t xml:space="preserve">  городского  поселения  Мышкин </w:t>
      </w:r>
      <w:r w:rsidR="001E5B57">
        <w:rPr>
          <w:sz w:val="27"/>
          <w:szCs w:val="27"/>
        </w:rPr>
        <w:t xml:space="preserve"> </w:t>
      </w:r>
      <w:r w:rsidRPr="00B200EF">
        <w:rPr>
          <w:sz w:val="27"/>
          <w:szCs w:val="27"/>
        </w:rPr>
        <w:t xml:space="preserve">осуществляет проверку документации по планировке территории на соответствие требованиям, установленным </w:t>
      </w:r>
      <w:r w:rsidR="008361CD">
        <w:rPr>
          <w:sz w:val="27"/>
          <w:szCs w:val="27"/>
        </w:rPr>
        <w:t xml:space="preserve"> </w:t>
      </w:r>
      <w:r w:rsidRPr="00B200EF">
        <w:rPr>
          <w:sz w:val="27"/>
          <w:szCs w:val="27"/>
        </w:rPr>
        <w:t xml:space="preserve">частью 10 статьи 45 Градостроительного </w:t>
      </w:r>
      <w:r w:rsidR="00AD0AE7">
        <w:rPr>
          <w:sz w:val="27"/>
          <w:szCs w:val="27"/>
        </w:rPr>
        <w:t xml:space="preserve"> </w:t>
      </w:r>
      <w:r w:rsidRPr="00B200EF">
        <w:rPr>
          <w:sz w:val="27"/>
          <w:szCs w:val="27"/>
        </w:rPr>
        <w:t>кодекса</w:t>
      </w:r>
      <w:r w:rsidR="00AD0AE7">
        <w:rPr>
          <w:sz w:val="27"/>
          <w:szCs w:val="27"/>
        </w:rPr>
        <w:t xml:space="preserve"> </w:t>
      </w:r>
      <w:r w:rsidRPr="00B200EF">
        <w:rPr>
          <w:sz w:val="27"/>
          <w:szCs w:val="27"/>
        </w:rPr>
        <w:t xml:space="preserve"> Российской </w:t>
      </w:r>
      <w:r w:rsidR="00AD0AE7">
        <w:rPr>
          <w:sz w:val="27"/>
          <w:szCs w:val="27"/>
        </w:rPr>
        <w:t xml:space="preserve"> </w:t>
      </w:r>
      <w:r w:rsidRPr="00B200EF">
        <w:rPr>
          <w:sz w:val="27"/>
          <w:szCs w:val="27"/>
        </w:rPr>
        <w:t xml:space="preserve">Федерации. По </w:t>
      </w:r>
      <w:r w:rsidR="001E5B57">
        <w:rPr>
          <w:sz w:val="27"/>
          <w:szCs w:val="27"/>
        </w:rPr>
        <w:t xml:space="preserve"> </w:t>
      </w:r>
      <w:r w:rsidRPr="00B200EF">
        <w:rPr>
          <w:sz w:val="27"/>
          <w:szCs w:val="27"/>
        </w:rPr>
        <w:t xml:space="preserve">результатам </w:t>
      </w:r>
      <w:r w:rsidR="001E5B57">
        <w:rPr>
          <w:sz w:val="27"/>
          <w:szCs w:val="27"/>
        </w:rPr>
        <w:t xml:space="preserve"> </w:t>
      </w:r>
      <w:r w:rsidRPr="00B200EF">
        <w:rPr>
          <w:sz w:val="27"/>
          <w:szCs w:val="27"/>
        </w:rPr>
        <w:t>проверки</w:t>
      </w:r>
      <w:r w:rsidR="003F3721">
        <w:rPr>
          <w:sz w:val="27"/>
          <w:szCs w:val="27"/>
        </w:rPr>
        <w:t xml:space="preserve"> Админист</w:t>
      </w:r>
      <w:r w:rsidR="00AD0AE7">
        <w:rPr>
          <w:sz w:val="27"/>
          <w:szCs w:val="27"/>
        </w:rPr>
        <w:t xml:space="preserve">рацией городского поселения Мышкин </w:t>
      </w:r>
      <w:r w:rsidR="003F3721">
        <w:rPr>
          <w:sz w:val="27"/>
          <w:szCs w:val="27"/>
        </w:rPr>
        <w:t xml:space="preserve"> принимается</w:t>
      </w:r>
      <w:r w:rsidRPr="00B200EF">
        <w:rPr>
          <w:sz w:val="27"/>
          <w:szCs w:val="27"/>
        </w:rPr>
        <w:t xml:space="preserve"> решение о направлении документации</w:t>
      </w:r>
      <w:r w:rsidR="00AD0AE7">
        <w:rPr>
          <w:sz w:val="27"/>
          <w:szCs w:val="27"/>
        </w:rPr>
        <w:t xml:space="preserve"> </w:t>
      </w:r>
      <w:r w:rsidRPr="00B200EF">
        <w:rPr>
          <w:sz w:val="27"/>
          <w:szCs w:val="27"/>
        </w:rPr>
        <w:t xml:space="preserve"> по</w:t>
      </w:r>
      <w:r w:rsidR="00AD0AE7">
        <w:rPr>
          <w:sz w:val="27"/>
          <w:szCs w:val="27"/>
        </w:rPr>
        <w:t xml:space="preserve"> </w:t>
      </w:r>
      <w:r w:rsidRPr="00B200EF">
        <w:rPr>
          <w:sz w:val="27"/>
          <w:szCs w:val="27"/>
        </w:rPr>
        <w:t xml:space="preserve"> планировке </w:t>
      </w:r>
      <w:r w:rsidR="00AD0AE7">
        <w:rPr>
          <w:sz w:val="27"/>
          <w:szCs w:val="27"/>
        </w:rPr>
        <w:t xml:space="preserve"> </w:t>
      </w:r>
      <w:r w:rsidRPr="00B200EF">
        <w:rPr>
          <w:sz w:val="27"/>
          <w:szCs w:val="27"/>
        </w:rPr>
        <w:t xml:space="preserve">территории </w:t>
      </w:r>
      <w:r w:rsidR="00AD0AE7">
        <w:rPr>
          <w:sz w:val="27"/>
          <w:szCs w:val="27"/>
        </w:rPr>
        <w:t xml:space="preserve"> </w:t>
      </w:r>
      <w:r w:rsidRPr="00B200EF">
        <w:rPr>
          <w:sz w:val="27"/>
          <w:szCs w:val="27"/>
        </w:rPr>
        <w:t xml:space="preserve">Главе </w:t>
      </w:r>
      <w:r w:rsidR="00AD0AE7">
        <w:rPr>
          <w:sz w:val="27"/>
          <w:szCs w:val="27"/>
        </w:rPr>
        <w:t xml:space="preserve">городского поселения Мышкин </w:t>
      </w:r>
      <w:r w:rsidRPr="00B200EF">
        <w:rPr>
          <w:sz w:val="27"/>
          <w:szCs w:val="27"/>
        </w:rPr>
        <w:t xml:space="preserve"> или об отклонении такой документации и о направлении ее на доработку.</w:t>
      </w:r>
    </w:p>
    <w:p w:rsidR="00E43CC6" w:rsidRPr="00B200EF" w:rsidRDefault="00E852BF"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.18. Решение об </w:t>
      </w:r>
      <w:r w:rsidR="00E83DA4">
        <w:rPr>
          <w:sz w:val="27"/>
          <w:szCs w:val="27"/>
        </w:rPr>
        <w:t xml:space="preserve"> </w:t>
      </w:r>
      <w:r w:rsidR="00E43CC6" w:rsidRPr="00B200EF">
        <w:rPr>
          <w:sz w:val="27"/>
          <w:szCs w:val="27"/>
        </w:rPr>
        <w:t xml:space="preserve">отклонении </w:t>
      </w:r>
      <w:r w:rsidR="00E83DA4">
        <w:rPr>
          <w:sz w:val="27"/>
          <w:szCs w:val="27"/>
        </w:rPr>
        <w:t xml:space="preserve"> </w:t>
      </w:r>
      <w:r w:rsidR="00E43CC6" w:rsidRPr="00B200EF">
        <w:rPr>
          <w:sz w:val="27"/>
          <w:szCs w:val="27"/>
        </w:rPr>
        <w:t>документации по планировке территории и направление ее на доработку оформляет</w:t>
      </w:r>
      <w:r w:rsidR="001E5B57">
        <w:rPr>
          <w:sz w:val="27"/>
          <w:szCs w:val="27"/>
        </w:rPr>
        <w:t xml:space="preserve">ся Администрацией городского поселения Мышкин </w:t>
      </w:r>
      <w:r w:rsidR="00E43CC6" w:rsidRPr="00B200EF">
        <w:rPr>
          <w:sz w:val="27"/>
          <w:szCs w:val="27"/>
        </w:rPr>
        <w:t xml:space="preserve"> в виде письменного ответа инициатору.</w:t>
      </w:r>
    </w:p>
    <w:p w:rsidR="00E43CC6" w:rsidRPr="00B200EF" w:rsidRDefault="00E43CC6" w:rsidP="00E43CC6">
      <w:pPr>
        <w:autoSpaceDE w:val="0"/>
        <w:autoSpaceDN w:val="0"/>
        <w:adjustRightInd w:val="0"/>
        <w:ind w:firstLine="720"/>
        <w:jc w:val="both"/>
        <w:rPr>
          <w:sz w:val="27"/>
          <w:szCs w:val="27"/>
        </w:rPr>
      </w:pPr>
      <w:r w:rsidRPr="00B200EF">
        <w:rPr>
          <w:sz w:val="27"/>
          <w:szCs w:val="27"/>
        </w:rPr>
        <w:t>Письмо об отклонении документации по планировке территории и направлении ее на доработку подписывается в течение двух рабочих дней с момента принятия решения об отклонении документации по планировке территории и направлении ее на доработку и выдается (направляется) инициатору в течение трех рабочих дней с момента его подписания.</w:t>
      </w:r>
    </w:p>
    <w:p w:rsidR="00E43CC6" w:rsidRPr="00B200EF" w:rsidRDefault="00E852BF"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.19. Документация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w:t>
      </w:r>
      <w:r w:rsidR="00E83DA4">
        <w:rPr>
          <w:sz w:val="27"/>
          <w:szCs w:val="27"/>
        </w:rPr>
        <w:t xml:space="preserve"> городского поселения Мышкин </w:t>
      </w:r>
      <w:r w:rsidR="00E43CC6" w:rsidRPr="00B200EF">
        <w:rPr>
          <w:sz w:val="27"/>
          <w:szCs w:val="27"/>
        </w:rPr>
        <w:t>, до ее утверждения подлежит обязательному рассмотрению на публичных слушаниях.</w:t>
      </w:r>
    </w:p>
    <w:p w:rsidR="00E43CC6" w:rsidRPr="00B200EF" w:rsidRDefault="00E852BF" w:rsidP="00E43CC6">
      <w:pPr>
        <w:autoSpaceDE w:val="0"/>
        <w:autoSpaceDN w:val="0"/>
        <w:adjustRightInd w:val="0"/>
        <w:ind w:firstLine="720"/>
        <w:jc w:val="both"/>
        <w:rPr>
          <w:sz w:val="27"/>
          <w:szCs w:val="27"/>
        </w:rPr>
      </w:pPr>
      <w:r>
        <w:rPr>
          <w:sz w:val="27"/>
          <w:szCs w:val="27"/>
        </w:rPr>
        <w:t>2</w:t>
      </w:r>
      <w:r w:rsidR="00E43CC6" w:rsidRPr="00B200EF">
        <w:rPr>
          <w:sz w:val="27"/>
          <w:szCs w:val="27"/>
        </w:rPr>
        <w:t>.20. Публичные слушания по документации по планировке территории не проводятся, если они подготовлены в отношении:</w:t>
      </w:r>
    </w:p>
    <w:p w:rsidR="00E43CC6" w:rsidRPr="00B200EF" w:rsidRDefault="00E43CC6" w:rsidP="00E43CC6">
      <w:pPr>
        <w:autoSpaceDE w:val="0"/>
        <w:autoSpaceDN w:val="0"/>
        <w:adjustRightInd w:val="0"/>
        <w:ind w:firstLine="720"/>
        <w:jc w:val="both"/>
        <w:rPr>
          <w:sz w:val="27"/>
          <w:szCs w:val="27"/>
        </w:rPr>
      </w:pPr>
      <w:r w:rsidRPr="00B200EF">
        <w:rPr>
          <w:sz w:val="27"/>
          <w:szCs w:val="27"/>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43CC6" w:rsidRPr="00B200EF" w:rsidRDefault="00E43CC6" w:rsidP="00E43CC6">
      <w:pPr>
        <w:autoSpaceDE w:val="0"/>
        <w:autoSpaceDN w:val="0"/>
        <w:adjustRightInd w:val="0"/>
        <w:ind w:firstLine="720"/>
        <w:jc w:val="both"/>
        <w:rPr>
          <w:sz w:val="27"/>
          <w:szCs w:val="27"/>
        </w:rPr>
      </w:pPr>
      <w:r w:rsidRPr="00B200EF">
        <w:rPr>
          <w:sz w:val="27"/>
          <w:szCs w:val="27"/>
        </w:rPr>
        <w:t xml:space="preserve">2) </w:t>
      </w:r>
      <w:r w:rsidR="005261AD" w:rsidRPr="005261AD">
        <w:rPr>
          <w:sz w:val="27"/>
          <w:szCs w:val="27"/>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B200EF">
        <w:rPr>
          <w:sz w:val="27"/>
          <w:szCs w:val="27"/>
        </w:rPr>
        <w:t>;</w:t>
      </w:r>
    </w:p>
    <w:p w:rsidR="00E43CC6" w:rsidRPr="00B200EF" w:rsidRDefault="00E43CC6" w:rsidP="00E43CC6">
      <w:pPr>
        <w:autoSpaceDE w:val="0"/>
        <w:autoSpaceDN w:val="0"/>
        <w:adjustRightInd w:val="0"/>
        <w:ind w:firstLine="720"/>
        <w:jc w:val="both"/>
        <w:rPr>
          <w:sz w:val="27"/>
          <w:szCs w:val="27"/>
        </w:rPr>
      </w:pPr>
      <w:r w:rsidRPr="00B200EF">
        <w:rPr>
          <w:sz w:val="27"/>
          <w:szCs w:val="27"/>
        </w:rPr>
        <w:t>3) территории для размещения линейных объектов в границах земель лесного фонда.</w:t>
      </w:r>
    </w:p>
    <w:p w:rsidR="00E43CC6" w:rsidRPr="00B200EF" w:rsidRDefault="00E852BF" w:rsidP="00E43CC6">
      <w:pPr>
        <w:autoSpaceDE w:val="0"/>
        <w:autoSpaceDN w:val="0"/>
        <w:adjustRightInd w:val="0"/>
        <w:ind w:firstLine="720"/>
        <w:jc w:val="both"/>
        <w:rPr>
          <w:sz w:val="27"/>
          <w:szCs w:val="27"/>
        </w:rPr>
      </w:pPr>
      <w:r>
        <w:rPr>
          <w:sz w:val="27"/>
          <w:szCs w:val="27"/>
        </w:rPr>
        <w:t>2</w:t>
      </w:r>
      <w:r w:rsidR="00E43CC6" w:rsidRPr="00B200EF">
        <w:rPr>
          <w:sz w:val="27"/>
          <w:szCs w:val="27"/>
        </w:rPr>
        <w:t>.21. Публичные слушания по документации по планировке территории проводятся в соответствии со статьей 5.1 Градостроительного кодекса Российской Федерации, с учетом положений статьи 46 Градостроительного кодекса Российской Федерации</w:t>
      </w:r>
      <w:r w:rsidR="000D4E6B">
        <w:rPr>
          <w:sz w:val="27"/>
          <w:szCs w:val="27"/>
        </w:rPr>
        <w:t>,</w:t>
      </w:r>
      <w:r w:rsidR="00E83DA4">
        <w:rPr>
          <w:sz w:val="27"/>
          <w:szCs w:val="27"/>
        </w:rPr>
        <w:t xml:space="preserve"> </w:t>
      </w:r>
      <w:r w:rsidR="000D4E6B" w:rsidRPr="00B200EF">
        <w:rPr>
          <w:sz w:val="27"/>
          <w:szCs w:val="27"/>
        </w:rPr>
        <w:t xml:space="preserve">в порядке, установленном </w:t>
      </w:r>
      <w:r w:rsidR="000D4E6B">
        <w:rPr>
          <w:sz w:val="27"/>
          <w:szCs w:val="27"/>
        </w:rPr>
        <w:t>Положением</w:t>
      </w:r>
      <w:r w:rsidR="00E83DA4">
        <w:rPr>
          <w:sz w:val="27"/>
          <w:szCs w:val="27"/>
        </w:rPr>
        <w:t xml:space="preserve"> о </w:t>
      </w:r>
      <w:r w:rsidR="000D4E6B">
        <w:rPr>
          <w:sz w:val="27"/>
          <w:szCs w:val="27"/>
        </w:rPr>
        <w:t>проведении публичных слушаний.</w:t>
      </w:r>
    </w:p>
    <w:p w:rsidR="00E43CC6" w:rsidRPr="00B200EF" w:rsidRDefault="00E852BF"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.22.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w:t>
      </w:r>
      <w:r w:rsidR="00DB279E">
        <w:rPr>
          <w:sz w:val="27"/>
          <w:szCs w:val="27"/>
        </w:rPr>
        <w:t xml:space="preserve"> Положением о </w:t>
      </w:r>
      <w:r w:rsidR="005B048A">
        <w:rPr>
          <w:sz w:val="27"/>
          <w:szCs w:val="27"/>
        </w:rPr>
        <w:t xml:space="preserve"> публичных слуша</w:t>
      </w:r>
      <w:r w:rsidR="00DB279E">
        <w:rPr>
          <w:sz w:val="27"/>
          <w:szCs w:val="27"/>
        </w:rPr>
        <w:t xml:space="preserve">ниях и </w:t>
      </w:r>
      <w:r w:rsidR="00E43CC6" w:rsidRPr="00B200EF">
        <w:rPr>
          <w:sz w:val="27"/>
          <w:szCs w:val="27"/>
        </w:rPr>
        <w:t xml:space="preserve"> не может быть менее одного месяца и более трех месяцев.</w:t>
      </w:r>
    </w:p>
    <w:p w:rsidR="00E43CC6" w:rsidRPr="00B200EF" w:rsidRDefault="008C056E"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.23. Администрация </w:t>
      </w:r>
      <w:r w:rsidR="00DB279E">
        <w:rPr>
          <w:sz w:val="27"/>
          <w:szCs w:val="27"/>
        </w:rPr>
        <w:t xml:space="preserve"> городского поселения Мышкин</w:t>
      </w:r>
      <w:r w:rsidR="00E43CC6" w:rsidRPr="00B200EF">
        <w:rPr>
          <w:sz w:val="27"/>
          <w:szCs w:val="27"/>
        </w:rPr>
        <w:t xml:space="preserve"> направляет Главе </w:t>
      </w:r>
      <w:r w:rsidR="00DB279E">
        <w:rPr>
          <w:sz w:val="27"/>
          <w:szCs w:val="27"/>
        </w:rPr>
        <w:t xml:space="preserve"> городского поселения Мышкин </w:t>
      </w:r>
      <w:r w:rsidR="00E43CC6" w:rsidRPr="00B200EF">
        <w:rPr>
          <w:sz w:val="27"/>
          <w:szCs w:val="27"/>
        </w:rPr>
        <w:t xml:space="preserve"> подготовленную документацию по планировке территории, протокол публичных слушаний по проекту документации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E43CC6" w:rsidRPr="00B200EF" w:rsidRDefault="008C056E"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.24. Глава </w:t>
      </w:r>
      <w:r w:rsidR="00DB279E">
        <w:rPr>
          <w:sz w:val="27"/>
          <w:szCs w:val="27"/>
        </w:rPr>
        <w:t xml:space="preserve"> городского поселения Мышкин </w:t>
      </w:r>
      <w:r w:rsidR="00E43CC6" w:rsidRPr="00B200EF">
        <w:rPr>
          <w:sz w:val="27"/>
          <w:szCs w:val="27"/>
        </w:rPr>
        <w:t xml:space="preserve"> с учетом протокола публичных </w:t>
      </w:r>
      <w:r w:rsidR="00DB279E">
        <w:rPr>
          <w:sz w:val="27"/>
          <w:szCs w:val="27"/>
        </w:rPr>
        <w:t xml:space="preserve"> </w:t>
      </w:r>
      <w:r w:rsidR="00E43CC6" w:rsidRPr="00B200EF">
        <w:rPr>
          <w:sz w:val="27"/>
          <w:szCs w:val="27"/>
        </w:rPr>
        <w:t>слушаний</w:t>
      </w:r>
      <w:r w:rsidR="00DB279E">
        <w:rPr>
          <w:sz w:val="27"/>
          <w:szCs w:val="27"/>
        </w:rPr>
        <w:t xml:space="preserve"> </w:t>
      </w:r>
      <w:r w:rsidR="00E43CC6" w:rsidRPr="00B200EF">
        <w:rPr>
          <w:sz w:val="27"/>
          <w:szCs w:val="27"/>
        </w:rPr>
        <w:t xml:space="preserve">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00DB279E">
        <w:rPr>
          <w:sz w:val="27"/>
          <w:szCs w:val="27"/>
        </w:rPr>
        <w:t xml:space="preserve">городского поселения Мышкин </w:t>
      </w:r>
      <w:r w:rsidR="00E43CC6" w:rsidRPr="00B200EF">
        <w:rPr>
          <w:sz w:val="27"/>
          <w:szCs w:val="27"/>
        </w:rPr>
        <w:t xml:space="preserve"> на доработку с учетом указанных протокола и заключения.</w:t>
      </w:r>
    </w:p>
    <w:p w:rsidR="00E43CC6" w:rsidRPr="00B200EF" w:rsidRDefault="008C056E" w:rsidP="00E43CC6">
      <w:pPr>
        <w:autoSpaceDE w:val="0"/>
        <w:autoSpaceDN w:val="0"/>
        <w:adjustRightInd w:val="0"/>
        <w:ind w:firstLine="720"/>
        <w:jc w:val="both"/>
        <w:rPr>
          <w:sz w:val="27"/>
          <w:szCs w:val="27"/>
        </w:rPr>
      </w:pPr>
      <w:r>
        <w:rPr>
          <w:sz w:val="27"/>
          <w:szCs w:val="27"/>
        </w:rPr>
        <w:t>2</w:t>
      </w:r>
      <w:r w:rsidR="00E43CC6" w:rsidRPr="00B200EF">
        <w:rPr>
          <w:sz w:val="27"/>
          <w:szCs w:val="27"/>
        </w:rPr>
        <w:t xml:space="preserve">.25.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w:t>
      </w:r>
      <w:r w:rsidR="00DB279E">
        <w:rPr>
          <w:sz w:val="27"/>
          <w:szCs w:val="27"/>
        </w:rPr>
        <w:t xml:space="preserve"> </w:t>
      </w:r>
      <w:r w:rsidR="00E43CC6" w:rsidRPr="00B200EF">
        <w:rPr>
          <w:sz w:val="27"/>
          <w:szCs w:val="27"/>
        </w:rPr>
        <w:t xml:space="preserve">представленной </w:t>
      </w:r>
      <w:r w:rsidR="00DB279E">
        <w:rPr>
          <w:sz w:val="27"/>
          <w:szCs w:val="27"/>
        </w:rPr>
        <w:t xml:space="preserve"> </w:t>
      </w:r>
      <w:r w:rsidR="00E43CC6" w:rsidRPr="00B200EF">
        <w:rPr>
          <w:sz w:val="27"/>
          <w:szCs w:val="27"/>
        </w:rPr>
        <w:t xml:space="preserve">такими </w:t>
      </w:r>
      <w:r w:rsidR="00DB279E">
        <w:rPr>
          <w:sz w:val="27"/>
          <w:szCs w:val="27"/>
        </w:rPr>
        <w:t xml:space="preserve"> </w:t>
      </w:r>
      <w:r w:rsidR="00E43CC6" w:rsidRPr="00B200EF">
        <w:rPr>
          <w:sz w:val="27"/>
          <w:szCs w:val="27"/>
        </w:rPr>
        <w:t xml:space="preserve">лицами </w:t>
      </w:r>
      <w:r w:rsidR="00DB279E">
        <w:rPr>
          <w:sz w:val="27"/>
          <w:szCs w:val="27"/>
        </w:rPr>
        <w:t xml:space="preserve"> </w:t>
      </w:r>
      <w:r w:rsidR="00E43CC6" w:rsidRPr="00B200EF">
        <w:rPr>
          <w:sz w:val="27"/>
          <w:szCs w:val="27"/>
        </w:rPr>
        <w:t xml:space="preserve">документации по планировке территории </w:t>
      </w:r>
      <w:r w:rsidR="00DB279E">
        <w:rPr>
          <w:sz w:val="27"/>
          <w:szCs w:val="27"/>
        </w:rPr>
        <w:t xml:space="preserve"> </w:t>
      </w:r>
      <w:r w:rsidR="00E43CC6" w:rsidRPr="00B200EF">
        <w:rPr>
          <w:sz w:val="27"/>
          <w:szCs w:val="27"/>
        </w:rPr>
        <w:t xml:space="preserve">не </w:t>
      </w:r>
      <w:r w:rsidR="00DB279E">
        <w:rPr>
          <w:sz w:val="27"/>
          <w:szCs w:val="27"/>
        </w:rPr>
        <w:t xml:space="preserve"> </w:t>
      </w:r>
      <w:r w:rsidR="00E43CC6" w:rsidRPr="00B200EF">
        <w:rPr>
          <w:sz w:val="27"/>
          <w:szCs w:val="27"/>
        </w:rPr>
        <w:t>допускается.</w:t>
      </w:r>
    </w:p>
    <w:p w:rsidR="00977395" w:rsidRDefault="008C056E" w:rsidP="00DB279E">
      <w:pPr>
        <w:autoSpaceDE w:val="0"/>
        <w:autoSpaceDN w:val="0"/>
        <w:adjustRightInd w:val="0"/>
        <w:ind w:firstLine="720"/>
        <w:jc w:val="both"/>
        <w:rPr>
          <w:sz w:val="27"/>
          <w:szCs w:val="27"/>
        </w:rPr>
      </w:pPr>
      <w:r>
        <w:rPr>
          <w:sz w:val="27"/>
          <w:szCs w:val="27"/>
        </w:rPr>
        <w:t>2</w:t>
      </w:r>
      <w:r w:rsidR="00E43CC6" w:rsidRPr="00B200EF">
        <w:rPr>
          <w:sz w:val="27"/>
          <w:szCs w:val="27"/>
        </w:rPr>
        <w:t xml:space="preserve">.26.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DB279E">
        <w:rPr>
          <w:sz w:val="27"/>
          <w:szCs w:val="27"/>
        </w:rPr>
        <w:t xml:space="preserve"> Администрации  городского  поселения  Мышкин</w:t>
      </w:r>
      <w:r w:rsidR="00E43CC6" w:rsidRPr="00B200EF">
        <w:rPr>
          <w:sz w:val="27"/>
          <w:szCs w:val="27"/>
        </w:rPr>
        <w:t xml:space="preserve"> в </w:t>
      </w:r>
      <w:r w:rsidR="00DB279E">
        <w:rPr>
          <w:sz w:val="27"/>
          <w:szCs w:val="27"/>
        </w:rPr>
        <w:t xml:space="preserve">информационно-телекоммуникационной  </w:t>
      </w:r>
      <w:r w:rsidR="00E43CC6" w:rsidRPr="00B200EF">
        <w:rPr>
          <w:sz w:val="27"/>
          <w:szCs w:val="27"/>
        </w:rPr>
        <w:t xml:space="preserve">сети </w:t>
      </w:r>
      <w:r w:rsidR="009D4145">
        <w:rPr>
          <w:sz w:val="27"/>
          <w:szCs w:val="27"/>
        </w:rPr>
        <w:t>«</w:t>
      </w:r>
      <w:r w:rsidR="00E43CC6" w:rsidRPr="00B200EF">
        <w:rPr>
          <w:sz w:val="27"/>
          <w:szCs w:val="27"/>
        </w:rPr>
        <w:t>Интернет</w:t>
      </w:r>
      <w:r w:rsidR="009D4145">
        <w:rPr>
          <w:sz w:val="27"/>
          <w:szCs w:val="27"/>
        </w:rPr>
        <w:t>»</w:t>
      </w:r>
      <w:r w:rsidR="00E43CC6" w:rsidRPr="00B200EF">
        <w:rPr>
          <w:sz w:val="27"/>
          <w:szCs w:val="27"/>
        </w:rPr>
        <w:t>.</w:t>
      </w:r>
    </w:p>
    <w:p w:rsidR="00977395" w:rsidRPr="00B200EF" w:rsidRDefault="00977395" w:rsidP="00E43CC6">
      <w:pPr>
        <w:autoSpaceDE w:val="0"/>
        <w:autoSpaceDN w:val="0"/>
        <w:adjustRightInd w:val="0"/>
        <w:jc w:val="center"/>
        <w:rPr>
          <w:sz w:val="27"/>
          <w:szCs w:val="27"/>
        </w:rPr>
      </w:pPr>
    </w:p>
    <w:p w:rsidR="008B4C41" w:rsidRDefault="008B4C41" w:rsidP="00E43CC6">
      <w:pPr>
        <w:autoSpaceDE w:val="0"/>
        <w:autoSpaceDN w:val="0"/>
        <w:adjustRightInd w:val="0"/>
        <w:jc w:val="center"/>
        <w:rPr>
          <w:b/>
          <w:sz w:val="27"/>
          <w:szCs w:val="27"/>
        </w:rPr>
      </w:pPr>
    </w:p>
    <w:p w:rsidR="008B4C41" w:rsidRDefault="008B4C41" w:rsidP="00E43CC6">
      <w:pPr>
        <w:autoSpaceDE w:val="0"/>
        <w:autoSpaceDN w:val="0"/>
        <w:adjustRightInd w:val="0"/>
        <w:jc w:val="center"/>
        <w:rPr>
          <w:b/>
          <w:sz w:val="27"/>
          <w:szCs w:val="27"/>
        </w:rPr>
      </w:pPr>
    </w:p>
    <w:p w:rsidR="00E43CC6" w:rsidRDefault="00E43CC6" w:rsidP="00E43CC6">
      <w:pPr>
        <w:autoSpaceDE w:val="0"/>
        <w:autoSpaceDN w:val="0"/>
        <w:adjustRightInd w:val="0"/>
        <w:jc w:val="center"/>
        <w:rPr>
          <w:b/>
          <w:sz w:val="27"/>
          <w:szCs w:val="27"/>
        </w:rPr>
      </w:pPr>
      <w:r w:rsidRPr="00E85CED">
        <w:rPr>
          <w:b/>
          <w:sz w:val="27"/>
          <w:szCs w:val="27"/>
        </w:rPr>
        <w:t xml:space="preserve">4. </w:t>
      </w:r>
      <w:r w:rsidR="00E85CED" w:rsidRPr="00E85CED">
        <w:rPr>
          <w:b/>
          <w:sz w:val="27"/>
          <w:szCs w:val="27"/>
        </w:rPr>
        <w:t>Заключительные</w:t>
      </w:r>
      <w:r w:rsidR="008B4C41">
        <w:rPr>
          <w:b/>
          <w:sz w:val="27"/>
          <w:szCs w:val="27"/>
        </w:rPr>
        <w:t xml:space="preserve"> </w:t>
      </w:r>
      <w:r w:rsidR="00E85CED" w:rsidRPr="00E85CED">
        <w:rPr>
          <w:b/>
          <w:sz w:val="27"/>
          <w:szCs w:val="27"/>
        </w:rPr>
        <w:t xml:space="preserve"> положения</w:t>
      </w:r>
    </w:p>
    <w:p w:rsidR="008B4C41" w:rsidRPr="00E85CED" w:rsidRDefault="008B4C41" w:rsidP="00E43CC6">
      <w:pPr>
        <w:autoSpaceDE w:val="0"/>
        <w:autoSpaceDN w:val="0"/>
        <w:adjustRightInd w:val="0"/>
        <w:jc w:val="center"/>
        <w:rPr>
          <w:b/>
          <w:sz w:val="27"/>
          <w:szCs w:val="27"/>
        </w:rPr>
      </w:pPr>
    </w:p>
    <w:p w:rsidR="00E43CC6" w:rsidRPr="00B200EF" w:rsidRDefault="00E43CC6" w:rsidP="00E43CC6">
      <w:pPr>
        <w:autoSpaceDE w:val="0"/>
        <w:autoSpaceDN w:val="0"/>
        <w:adjustRightInd w:val="0"/>
        <w:ind w:firstLine="709"/>
        <w:jc w:val="both"/>
        <w:rPr>
          <w:sz w:val="27"/>
          <w:szCs w:val="27"/>
        </w:rPr>
      </w:pPr>
      <w:r w:rsidRPr="00B200EF">
        <w:rPr>
          <w:sz w:val="27"/>
          <w:szCs w:val="27"/>
        </w:rPr>
        <w:t>4.1. Внесение изменений в документацию по планировке территории допускается путем утверждения ее отдельных частей в соответствии с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E43CC6" w:rsidRDefault="00E43CC6" w:rsidP="00E43CC6">
      <w:pPr>
        <w:autoSpaceDE w:val="0"/>
        <w:autoSpaceDN w:val="0"/>
        <w:adjustRightInd w:val="0"/>
        <w:ind w:firstLine="709"/>
        <w:jc w:val="both"/>
        <w:rPr>
          <w:sz w:val="27"/>
          <w:szCs w:val="27"/>
        </w:rPr>
      </w:pPr>
      <w:r w:rsidRPr="00B200EF">
        <w:rPr>
          <w:sz w:val="27"/>
          <w:szCs w:val="27"/>
        </w:rPr>
        <w:t>4.2. Органы государственной власти Российской Федерации, органы государственной власти Ярославской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p w:rsidR="00C67D91" w:rsidRDefault="008B4C41" w:rsidP="00E43CC6">
      <w:pPr>
        <w:autoSpaceDE w:val="0"/>
        <w:autoSpaceDN w:val="0"/>
        <w:adjustRightInd w:val="0"/>
        <w:ind w:firstLine="709"/>
        <w:jc w:val="both"/>
        <w:rPr>
          <w:sz w:val="27"/>
          <w:szCs w:val="27"/>
        </w:rPr>
      </w:pPr>
      <w:r>
        <w:rPr>
          <w:sz w:val="27"/>
          <w:szCs w:val="27"/>
        </w:rPr>
        <w:t xml:space="preserve"> </w:t>
      </w:r>
    </w:p>
    <w:p w:rsidR="00C67D91" w:rsidRPr="00B200EF" w:rsidRDefault="00C67D91" w:rsidP="00E43CC6">
      <w:pPr>
        <w:autoSpaceDE w:val="0"/>
        <w:autoSpaceDN w:val="0"/>
        <w:adjustRightInd w:val="0"/>
        <w:ind w:firstLine="709"/>
        <w:jc w:val="both"/>
        <w:rPr>
          <w:sz w:val="27"/>
          <w:szCs w:val="27"/>
        </w:rPr>
      </w:pPr>
    </w:p>
    <w:sectPr w:rsidR="00C67D91" w:rsidRPr="00B200EF" w:rsidSect="00B200EF">
      <w:pgSz w:w="11906" w:h="16838"/>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90" w:rsidRDefault="006E0790">
      <w:r>
        <w:separator/>
      </w:r>
    </w:p>
  </w:endnote>
  <w:endnote w:type="continuationSeparator" w:id="0">
    <w:p w:rsidR="006E0790" w:rsidRDefault="006E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90" w:rsidRDefault="006E0790">
      <w:r>
        <w:separator/>
      </w:r>
    </w:p>
  </w:footnote>
  <w:footnote w:type="continuationSeparator" w:id="0">
    <w:p w:rsidR="006E0790" w:rsidRDefault="006E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50" w:rsidRDefault="007F4E62">
    <w:pPr>
      <w:pStyle w:val="a5"/>
      <w:jc w:val="center"/>
    </w:pPr>
    <w:r>
      <w:fldChar w:fldCharType="begin"/>
    </w:r>
    <w:r>
      <w:instrText>PAGE   \* MERGEFORMAT</w:instrText>
    </w:r>
    <w:r>
      <w:fldChar w:fldCharType="separate"/>
    </w:r>
    <w:r>
      <w:rPr>
        <w:noProof/>
      </w:rPr>
      <w:t>8</w:t>
    </w:r>
    <w:r>
      <w:rPr>
        <w:noProof/>
      </w:rPr>
      <w:fldChar w:fldCharType="end"/>
    </w:r>
  </w:p>
  <w:p w:rsidR="001C4050" w:rsidRDefault="001C40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A22"/>
    <w:multiLevelType w:val="hybridMultilevel"/>
    <w:tmpl w:val="D6BEC6D0"/>
    <w:lvl w:ilvl="0" w:tplc="114AC5BE">
      <w:start w:val="1"/>
      <w:numFmt w:val="decimal"/>
      <w:lvlText w:val="%1."/>
      <w:lvlJc w:val="left"/>
      <w:pPr>
        <w:ind w:left="2509" w:hanging="10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73417C"/>
    <w:multiLevelType w:val="hybridMultilevel"/>
    <w:tmpl w:val="DBB2D7C8"/>
    <w:lvl w:ilvl="0" w:tplc="A0CADAD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7002AE"/>
    <w:multiLevelType w:val="hybridMultilevel"/>
    <w:tmpl w:val="1346B22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E92256"/>
    <w:multiLevelType w:val="hybridMultilevel"/>
    <w:tmpl w:val="0D4A0C8A"/>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53D3D"/>
    <w:multiLevelType w:val="hybridMultilevel"/>
    <w:tmpl w:val="E79CFEBE"/>
    <w:lvl w:ilvl="0" w:tplc="4780850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EC63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73698"/>
    <w:multiLevelType w:val="hybridMultilevel"/>
    <w:tmpl w:val="6E704A80"/>
    <w:lvl w:ilvl="0" w:tplc="74962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0263B2"/>
    <w:multiLevelType w:val="hybridMultilevel"/>
    <w:tmpl w:val="FA5C1F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3043C"/>
    <w:multiLevelType w:val="multilevel"/>
    <w:tmpl w:val="3D30E0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6969FA"/>
    <w:multiLevelType w:val="hybridMultilevel"/>
    <w:tmpl w:val="8A0C78B8"/>
    <w:lvl w:ilvl="0" w:tplc="114AC5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25357B"/>
    <w:multiLevelType w:val="hybridMultilevel"/>
    <w:tmpl w:val="7B2E19E0"/>
    <w:lvl w:ilvl="0" w:tplc="AC8E7896">
      <w:start w:val="1"/>
      <w:numFmt w:val="bullet"/>
      <w:lvlText w:val=""/>
      <w:lvlJc w:val="left"/>
      <w:pPr>
        <w:ind w:left="1070"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8773A4"/>
    <w:multiLevelType w:val="hybridMultilevel"/>
    <w:tmpl w:val="43383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210B88"/>
    <w:multiLevelType w:val="hybridMultilevel"/>
    <w:tmpl w:val="082010DE"/>
    <w:lvl w:ilvl="0" w:tplc="A0CADAD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C3755D8"/>
    <w:multiLevelType w:val="hybridMultilevel"/>
    <w:tmpl w:val="7D34C714"/>
    <w:lvl w:ilvl="0" w:tplc="C316D5F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9001B1"/>
    <w:multiLevelType w:val="hybridMultilevel"/>
    <w:tmpl w:val="715653A8"/>
    <w:lvl w:ilvl="0" w:tplc="D818962A">
      <w:start w:val="1"/>
      <w:numFmt w:val="decimal"/>
      <w:lvlText w:val="%1."/>
      <w:lvlJc w:val="left"/>
      <w:pPr>
        <w:ind w:left="1380" w:hanging="63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4BAA7418"/>
    <w:multiLevelType w:val="hybridMultilevel"/>
    <w:tmpl w:val="160646DC"/>
    <w:lvl w:ilvl="0" w:tplc="AC8E78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E27D56"/>
    <w:multiLevelType w:val="hybridMultilevel"/>
    <w:tmpl w:val="EA0C7AD2"/>
    <w:lvl w:ilvl="0" w:tplc="6C4C2A9C">
      <w:start w:val="1"/>
      <w:numFmt w:val="decimal"/>
      <w:lvlText w:val="%1)"/>
      <w:lvlJc w:val="left"/>
      <w:pPr>
        <w:ind w:left="121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190410"/>
    <w:multiLevelType w:val="hybridMultilevel"/>
    <w:tmpl w:val="CA1C3AD6"/>
    <w:lvl w:ilvl="0" w:tplc="CDAE1F58">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300B2A"/>
    <w:multiLevelType w:val="hybridMultilevel"/>
    <w:tmpl w:val="00FAE3B8"/>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4">
    <w:nsid w:val="6A371F36"/>
    <w:multiLevelType w:val="hybridMultilevel"/>
    <w:tmpl w:val="A8E62CA6"/>
    <w:lvl w:ilvl="0" w:tplc="AC8E789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BF5C74"/>
    <w:multiLevelType w:val="multilevel"/>
    <w:tmpl w:val="389C0638"/>
    <w:lvl w:ilvl="0">
      <w:start w:val="1"/>
      <w:numFmt w:val="decimal"/>
      <w:lvlText w:val="%1"/>
      <w:lvlJc w:val="left"/>
      <w:pPr>
        <w:ind w:left="1335" w:hanging="1335"/>
      </w:pPr>
      <w:rPr>
        <w:rFonts w:hint="default"/>
      </w:rPr>
    </w:lvl>
    <w:lvl w:ilvl="1">
      <w:start w:val="1"/>
      <w:numFmt w:val="decimal"/>
      <w:lvlText w:val="%1.%2"/>
      <w:lvlJc w:val="left"/>
      <w:pPr>
        <w:ind w:left="2085" w:hanging="1335"/>
      </w:pPr>
      <w:rPr>
        <w:rFonts w:hint="default"/>
      </w:rPr>
    </w:lvl>
    <w:lvl w:ilvl="2">
      <w:start w:val="1"/>
      <w:numFmt w:val="decimal"/>
      <w:lvlText w:val="%1.%2.%3"/>
      <w:lvlJc w:val="left"/>
      <w:pPr>
        <w:ind w:left="2835" w:hanging="1335"/>
      </w:pPr>
      <w:rPr>
        <w:rFonts w:hint="default"/>
      </w:rPr>
    </w:lvl>
    <w:lvl w:ilvl="3">
      <w:start w:val="1"/>
      <w:numFmt w:val="decimal"/>
      <w:lvlText w:val="%1.%2.%3.%4"/>
      <w:lvlJc w:val="left"/>
      <w:pPr>
        <w:ind w:left="3585" w:hanging="1335"/>
      </w:pPr>
      <w:rPr>
        <w:rFonts w:hint="default"/>
      </w:rPr>
    </w:lvl>
    <w:lvl w:ilvl="4">
      <w:start w:val="1"/>
      <w:numFmt w:val="decimal"/>
      <w:lvlText w:val="%1.%2.%3.%4.%5"/>
      <w:lvlJc w:val="left"/>
      <w:pPr>
        <w:ind w:left="4335" w:hanging="1335"/>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6">
    <w:nsid w:val="75B97A81"/>
    <w:multiLevelType w:val="hybridMultilevel"/>
    <w:tmpl w:val="EB70F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8CA419D"/>
    <w:multiLevelType w:val="hybridMultilevel"/>
    <w:tmpl w:val="AF840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866B1B"/>
    <w:multiLevelType w:val="hybridMultilevel"/>
    <w:tmpl w:val="5BE24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56211C"/>
    <w:multiLevelType w:val="multilevel"/>
    <w:tmpl w:val="9E5CBB8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7"/>
  </w:num>
  <w:num w:numId="3">
    <w:abstractNumId w:val="25"/>
  </w:num>
  <w:num w:numId="4">
    <w:abstractNumId w:val="11"/>
  </w:num>
  <w:num w:numId="5">
    <w:abstractNumId w:val="23"/>
  </w:num>
  <w:num w:numId="6">
    <w:abstractNumId w:val="15"/>
  </w:num>
  <w:num w:numId="7">
    <w:abstractNumId w:val="14"/>
  </w:num>
  <w:num w:numId="8">
    <w:abstractNumId w:val="1"/>
  </w:num>
  <w:num w:numId="9">
    <w:abstractNumId w:val="21"/>
  </w:num>
  <w:num w:numId="10">
    <w:abstractNumId w:val="5"/>
  </w:num>
  <w:num w:numId="11">
    <w:abstractNumId w:val="18"/>
  </w:num>
  <w:num w:numId="12">
    <w:abstractNumId w:val="9"/>
  </w:num>
  <w:num w:numId="13">
    <w:abstractNumId w:val="27"/>
  </w:num>
  <w:num w:numId="14">
    <w:abstractNumId w:val="16"/>
  </w:num>
  <w:num w:numId="15">
    <w:abstractNumId w:val="28"/>
  </w:num>
  <w:num w:numId="16">
    <w:abstractNumId w:val="3"/>
  </w:num>
  <w:num w:numId="17">
    <w:abstractNumId w:val="26"/>
  </w:num>
  <w:num w:numId="18">
    <w:abstractNumId w:val="24"/>
  </w:num>
  <w:num w:numId="19">
    <w:abstractNumId w:val="13"/>
  </w:num>
  <w:num w:numId="20">
    <w:abstractNumId w:val="4"/>
  </w:num>
  <w:num w:numId="21">
    <w:abstractNumId w:val="29"/>
  </w:num>
  <w:num w:numId="22">
    <w:abstractNumId w:val="8"/>
  </w:num>
  <w:num w:numId="23">
    <w:abstractNumId w:val="12"/>
  </w:num>
  <w:num w:numId="24">
    <w:abstractNumId w:val="30"/>
  </w:num>
  <w:num w:numId="25">
    <w:abstractNumId w:val="10"/>
  </w:num>
  <w:num w:numId="26">
    <w:abstractNumId w:val="20"/>
  </w:num>
  <w:num w:numId="27">
    <w:abstractNumId w:val="6"/>
  </w:num>
  <w:num w:numId="28">
    <w:abstractNumId w:val="2"/>
  </w:num>
  <w:num w:numId="29">
    <w:abstractNumId w:val="17"/>
  </w:num>
  <w:num w:numId="30">
    <w:abstractNumId w:val="0"/>
  </w:num>
  <w:num w:numId="3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C8"/>
    <w:rsid w:val="0000000E"/>
    <w:rsid w:val="00001753"/>
    <w:rsid w:val="00003280"/>
    <w:rsid w:val="00004954"/>
    <w:rsid w:val="00004BB1"/>
    <w:rsid w:val="0001288C"/>
    <w:rsid w:val="00012C2F"/>
    <w:rsid w:val="000130FB"/>
    <w:rsid w:val="000141D5"/>
    <w:rsid w:val="00014A91"/>
    <w:rsid w:val="00014FC8"/>
    <w:rsid w:val="000151D8"/>
    <w:rsid w:val="00020926"/>
    <w:rsid w:val="000215FB"/>
    <w:rsid w:val="00021A30"/>
    <w:rsid w:val="00025382"/>
    <w:rsid w:val="00025813"/>
    <w:rsid w:val="00026094"/>
    <w:rsid w:val="00030A99"/>
    <w:rsid w:val="00030D75"/>
    <w:rsid w:val="00031942"/>
    <w:rsid w:val="00035A85"/>
    <w:rsid w:val="00035D50"/>
    <w:rsid w:val="000370E0"/>
    <w:rsid w:val="0003748D"/>
    <w:rsid w:val="000407A5"/>
    <w:rsid w:val="00043F37"/>
    <w:rsid w:val="000442A5"/>
    <w:rsid w:val="0004575C"/>
    <w:rsid w:val="000466F0"/>
    <w:rsid w:val="00052003"/>
    <w:rsid w:val="0005227E"/>
    <w:rsid w:val="000534CD"/>
    <w:rsid w:val="000642A1"/>
    <w:rsid w:val="00064C11"/>
    <w:rsid w:val="00070590"/>
    <w:rsid w:val="000712B1"/>
    <w:rsid w:val="00071E85"/>
    <w:rsid w:val="00072CDB"/>
    <w:rsid w:val="00073F69"/>
    <w:rsid w:val="00075C54"/>
    <w:rsid w:val="00077CEF"/>
    <w:rsid w:val="0008065B"/>
    <w:rsid w:val="000812E2"/>
    <w:rsid w:val="000813B6"/>
    <w:rsid w:val="00081D28"/>
    <w:rsid w:val="0008625B"/>
    <w:rsid w:val="000874F1"/>
    <w:rsid w:val="00087B7D"/>
    <w:rsid w:val="00087FEC"/>
    <w:rsid w:val="00092EA8"/>
    <w:rsid w:val="000935FC"/>
    <w:rsid w:val="00095493"/>
    <w:rsid w:val="000959C0"/>
    <w:rsid w:val="00096D2C"/>
    <w:rsid w:val="00097752"/>
    <w:rsid w:val="000A123C"/>
    <w:rsid w:val="000A1405"/>
    <w:rsid w:val="000A1674"/>
    <w:rsid w:val="000A63D1"/>
    <w:rsid w:val="000A6E59"/>
    <w:rsid w:val="000A7C62"/>
    <w:rsid w:val="000B2DCB"/>
    <w:rsid w:val="000B546F"/>
    <w:rsid w:val="000C04AB"/>
    <w:rsid w:val="000C1401"/>
    <w:rsid w:val="000C213B"/>
    <w:rsid w:val="000C591A"/>
    <w:rsid w:val="000C7542"/>
    <w:rsid w:val="000C7E37"/>
    <w:rsid w:val="000D09B7"/>
    <w:rsid w:val="000D3177"/>
    <w:rsid w:val="000D3B3A"/>
    <w:rsid w:val="000D3F41"/>
    <w:rsid w:val="000D4A54"/>
    <w:rsid w:val="000D4DDF"/>
    <w:rsid w:val="000D4E6B"/>
    <w:rsid w:val="000D5E24"/>
    <w:rsid w:val="000D68F2"/>
    <w:rsid w:val="000D6ED2"/>
    <w:rsid w:val="000E01D7"/>
    <w:rsid w:val="000E23CD"/>
    <w:rsid w:val="000E31A3"/>
    <w:rsid w:val="000E3799"/>
    <w:rsid w:val="000E480D"/>
    <w:rsid w:val="000E4DFE"/>
    <w:rsid w:val="000E62AA"/>
    <w:rsid w:val="000E6879"/>
    <w:rsid w:val="000E768C"/>
    <w:rsid w:val="000F00FA"/>
    <w:rsid w:val="000F093C"/>
    <w:rsid w:val="000F09F1"/>
    <w:rsid w:val="000F4188"/>
    <w:rsid w:val="000F4E01"/>
    <w:rsid w:val="000F52A2"/>
    <w:rsid w:val="000F53E2"/>
    <w:rsid w:val="000F648F"/>
    <w:rsid w:val="000F7A4E"/>
    <w:rsid w:val="00100DF4"/>
    <w:rsid w:val="00102865"/>
    <w:rsid w:val="0010485B"/>
    <w:rsid w:val="00104E32"/>
    <w:rsid w:val="001051EA"/>
    <w:rsid w:val="001054BF"/>
    <w:rsid w:val="001146E0"/>
    <w:rsid w:val="001149F6"/>
    <w:rsid w:val="00117A7C"/>
    <w:rsid w:val="00117EBE"/>
    <w:rsid w:val="00121125"/>
    <w:rsid w:val="00122787"/>
    <w:rsid w:val="00122EA7"/>
    <w:rsid w:val="00123486"/>
    <w:rsid w:val="001252DC"/>
    <w:rsid w:val="00125685"/>
    <w:rsid w:val="00126549"/>
    <w:rsid w:val="0013080F"/>
    <w:rsid w:val="00130B30"/>
    <w:rsid w:val="001334A7"/>
    <w:rsid w:val="00134706"/>
    <w:rsid w:val="0013540A"/>
    <w:rsid w:val="00135564"/>
    <w:rsid w:val="00135B42"/>
    <w:rsid w:val="001372B3"/>
    <w:rsid w:val="00140FD6"/>
    <w:rsid w:val="00141F9D"/>
    <w:rsid w:val="00142808"/>
    <w:rsid w:val="00144511"/>
    <w:rsid w:val="001457DD"/>
    <w:rsid w:val="00146C07"/>
    <w:rsid w:val="00146C76"/>
    <w:rsid w:val="00147810"/>
    <w:rsid w:val="00147886"/>
    <w:rsid w:val="0015031C"/>
    <w:rsid w:val="00152B55"/>
    <w:rsid w:val="001550FC"/>
    <w:rsid w:val="00155904"/>
    <w:rsid w:val="0015648C"/>
    <w:rsid w:val="001567CB"/>
    <w:rsid w:val="00156849"/>
    <w:rsid w:val="00157F8F"/>
    <w:rsid w:val="00161A45"/>
    <w:rsid w:val="001622E5"/>
    <w:rsid w:val="00163C2E"/>
    <w:rsid w:val="00167A05"/>
    <w:rsid w:val="001715E5"/>
    <w:rsid w:val="0017284E"/>
    <w:rsid w:val="00174B8A"/>
    <w:rsid w:val="00176C5F"/>
    <w:rsid w:val="00180EFC"/>
    <w:rsid w:val="00181D4A"/>
    <w:rsid w:val="00181DB3"/>
    <w:rsid w:val="00183022"/>
    <w:rsid w:val="0018474B"/>
    <w:rsid w:val="001849AF"/>
    <w:rsid w:val="00184A1A"/>
    <w:rsid w:val="001850FA"/>
    <w:rsid w:val="001852C7"/>
    <w:rsid w:val="00190FB5"/>
    <w:rsid w:val="00191501"/>
    <w:rsid w:val="0019231B"/>
    <w:rsid w:val="00193C8B"/>
    <w:rsid w:val="00194D29"/>
    <w:rsid w:val="001A2BE5"/>
    <w:rsid w:val="001A40BE"/>
    <w:rsid w:val="001A4510"/>
    <w:rsid w:val="001A505F"/>
    <w:rsid w:val="001A5391"/>
    <w:rsid w:val="001A5A05"/>
    <w:rsid w:val="001A7496"/>
    <w:rsid w:val="001B043D"/>
    <w:rsid w:val="001B1C44"/>
    <w:rsid w:val="001B24F7"/>
    <w:rsid w:val="001B26A6"/>
    <w:rsid w:val="001B44BD"/>
    <w:rsid w:val="001B7130"/>
    <w:rsid w:val="001C0163"/>
    <w:rsid w:val="001C1C88"/>
    <w:rsid w:val="001C2F56"/>
    <w:rsid w:val="001C302B"/>
    <w:rsid w:val="001C4050"/>
    <w:rsid w:val="001C4BFA"/>
    <w:rsid w:val="001C7CF5"/>
    <w:rsid w:val="001C7EB7"/>
    <w:rsid w:val="001D2813"/>
    <w:rsid w:val="001D5E58"/>
    <w:rsid w:val="001E49C1"/>
    <w:rsid w:val="001E5B57"/>
    <w:rsid w:val="001E69AD"/>
    <w:rsid w:val="001E73AC"/>
    <w:rsid w:val="001E75E9"/>
    <w:rsid w:val="001F26B7"/>
    <w:rsid w:val="001F4377"/>
    <w:rsid w:val="001F6637"/>
    <w:rsid w:val="0020088B"/>
    <w:rsid w:val="00200E60"/>
    <w:rsid w:val="002016BF"/>
    <w:rsid w:val="0020230F"/>
    <w:rsid w:val="00203432"/>
    <w:rsid w:val="00204A60"/>
    <w:rsid w:val="00205397"/>
    <w:rsid w:val="00205EED"/>
    <w:rsid w:val="00206939"/>
    <w:rsid w:val="00206E45"/>
    <w:rsid w:val="00210F08"/>
    <w:rsid w:val="00211E03"/>
    <w:rsid w:val="00212103"/>
    <w:rsid w:val="002129DB"/>
    <w:rsid w:val="002129F5"/>
    <w:rsid w:val="0021468C"/>
    <w:rsid w:val="00216D53"/>
    <w:rsid w:val="00220F92"/>
    <w:rsid w:val="002211AC"/>
    <w:rsid w:val="0022488A"/>
    <w:rsid w:val="00224B97"/>
    <w:rsid w:val="00224DD9"/>
    <w:rsid w:val="0022674E"/>
    <w:rsid w:val="002301BD"/>
    <w:rsid w:val="002307A1"/>
    <w:rsid w:val="00230AF8"/>
    <w:rsid w:val="00230DA8"/>
    <w:rsid w:val="002315D9"/>
    <w:rsid w:val="00232AA2"/>
    <w:rsid w:val="00236246"/>
    <w:rsid w:val="00241371"/>
    <w:rsid w:val="002453EB"/>
    <w:rsid w:val="00245DA0"/>
    <w:rsid w:val="00251214"/>
    <w:rsid w:val="00252533"/>
    <w:rsid w:val="00253A04"/>
    <w:rsid w:val="0025547B"/>
    <w:rsid w:val="002565E3"/>
    <w:rsid w:val="00257E48"/>
    <w:rsid w:val="00260834"/>
    <w:rsid w:val="00262B4C"/>
    <w:rsid w:val="00262D0E"/>
    <w:rsid w:val="00263DFA"/>
    <w:rsid w:val="00264494"/>
    <w:rsid w:val="002706D3"/>
    <w:rsid w:val="00270841"/>
    <w:rsid w:val="00272484"/>
    <w:rsid w:val="002727FE"/>
    <w:rsid w:val="00273879"/>
    <w:rsid w:val="0027471F"/>
    <w:rsid w:val="00280C47"/>
    <w:rsid w:val="00284CDD"/>
    <w:rsid w:val="00284FE3"/>
    <w:rsid w:val="002855DB"/>
    <w:rsid w:val="00290262"/>
    <w:rsid w:val="00293247"/>
    <w:rsid w:val="00293406"/>
    <w:rsid w:val="00294078"/>
    <w:rsid w:val="00294BA5"/>
    <w:rsid w:val="002A10F8"/>
    <w:rsid w:val="002A35CE"/>
    <w:rsid w:val="002A506B"/>
    <w:rsid w:val="002A661B"/>
    <w:rsid w:val="002A7D3E"/>
    <w:rsid w:val="002A7DC6"/>
    <w:rsid w:val="002B0131"/>
    <w:rsid w:val="002B1801"/>
    <w:rsid w:val="002B5979"/>
    <w:rsid w:val="002B5A7F"/>
    <w:rsid w:val="002B6868"/>
    <w:rsid w:val="002B75D2"/>
    <w:rsid w:val="002C3009"/>
    <w:rsid w:val="002C3539"/>
    <w:rsid w:val="002C484F"/>
    <w:rsid w:val="002C5871"/>
    <w:rsid w:val="002D31A8"/>
    <w:rsid w:val="002D3506"/>
    <w:rsid w:val="002D4569"/>
    <w:rsid w:val="002D4EBC"/>
    <w:rsid w:val="002D560B"/>
    <w:rsid w:val="002D6450"/>
    <w:rsid w:val="002D78F4"/>
    <w:rsid w:val="002E2BED"/>
    <w:rsid w:val="002E6CC7"/>
    <w:rsid w:val="002F154F"/>
    <w:rsid w:val="002F1A0B"/>
    <w:rsid w:val="002F33E9"/>
    <w:rsid w:val="002F57E9"/>
    <w:rsid w:val="002F6766"/>
    <w:rsid w:val="002F7C3E"/>
    <w:rsid w:val="003012D4"/>
    <w:rsid w:val="00306A84"/>
    <w:rsid w:val="00306BBA"/>
    <w:rsid w:val="0031161C"/>
    <w:rsid w:val="0031249C"/>
    <w:rsid w:val="00315991"/>
    <w:rsid w:val="00315E4E"/>
    <w:rsid w:val="00317260"/>
    <w:rsid w:val="00322414"/>
    <w:rsid w:val="00322D10"/>
    <w:rsid w:val="003233A9"/>
    <w:rsid w:val="00324597"/>
    <w:rsid w:val="0032795B"/>
    <w:rsid w:val="00330BA9"/>
    <w:rsid w:val="00331272"/>
    <w:rsid w:val="003317A4"/>
    <w:rsid w:val="00332658"/>
    <w:rsid w:val="003332D5"/>
    <w:rsid w:val="00333B44"/>
    <w:rsid w:val="0033475F"/>
    <w:rsid w:val="0033655E"/>
    <w:rsid w:val="0034338E"/>
    <w:rsid w:val="003441F0"/>
    <w:rsid w:val="003464BB"/>
    <w:rsid w:val="003465F2"/>
    <w:rsid w:val="00347B55"/>
    <w:rsid w:val="003518E1"/>
    <w:rsid w:val="00351A5B"/>
    <w:rsid w:val="003541E7"/>
    <w:rsid w:val="00355243"/>
    <w:rsid w:val="00355EAB"/>
    <w:rsid w:val="00356155"/>
    <w:rsid w:val="00360363"/>
    <w:rsid w:val="00361633"/>
    <w:rsid w:val="0036211E"/>
    <w:rsid w:val="00362F90"/>
    <w:rsid w:val="00363C99"/>
    <w:rsid w:val="00364F55"/>
    <w:rsid w:val="00365325"/>
    <w:rsid w:val="00367E31"/>
    <w:rsid w:val="00371558"/>
    <w:rsid w:val="0037269F"/>
    <w:rsid w:val="00373BE3"/>
    <w:rsid w:val="00374A80"/>
    <w:rsid w:val="00374FD5"/>
    <w:rsid w:val="0037744B"/>
    <w:rsid w:val="00377529"/>
    <w:rsid w:val="003806B4"/>
    <w:rsid w:val="003810A6"/>
    <w:rsid w:val="003823DD"/>
    <w:rsid w:val="00382BBC"/>
    <w:rsid w:val="003845D1"/>
    <w:rsid w:val="003849E7"/>
    <w:rsid w:val="00387A20"/>
    <w:rsid w:val="00387A6F"/>
    <w:rsid w:val="00387BE0"/>
    <w:rsid w:val="0039021F"/>
    <w:rsid w:val="0039524A"/>
    <w:rsid w:val="003961EA"/>
    <w:rsid w:val="003964A5"/>
    <w:rsid w:val="003A12F4"/>
    <w:rsid w:val="003A1502"/>
    <w:rsid w:val="003A7055"/>
    <w:rsid w:val="003A7E10"/>
    <w:rsid w:val="003B0405"/>
    <w:rsid w:val="003B419D"/>
    <w:rsid w:val="003B5DD6"/>
    <w:rsid w:val="003C002F"/>
    <w:rsid w:val="003C0057"/>
    <w:rsid w:val="003C03DE"/>
    <w:rsid w:val="003C0740"/>
    <w:rsid w:val="003C21B5"/>
    <w:rsid w:val="003C5968"/>
    <w:rsid w:val="003D1295"/>
    <w:rsid w:val="003D1CD6"/>
    <w:rsid w:val="003D4C72"/>
    <w:rsid w:val="003D6533"/>
    <w:rsid w:val="003D7BDE"/>
    <w:rsid w:val="003E0E8A"/>
    <w:rsid w:val="003E6B7A"/>
    <w:rsid w:val="003E6C46"/>
    <w:rsid w:val="003E7266"/>
    <w:rsid w:val="003E7530"/>
    <w:rsid w:val="003F12DA"/>
    <w:rsid w:val="003F2D90"/>
    <w:rsid w:val="003F3721"/>
    <w:rsid w:val="003F5471"/>
    <w:rsid w:val="003F66B3"/>
    <w:rsid w:val="003F76CA"/>
    <w:rsid w:val="00401955"/>
    <w:rsid w:val="004024A4"/>
    <w:rsid w:val="0040326B"/>
    <w:rsid w:val="00403776"/>
    <w:rsid w:val="0040682C"/>
    <w:rsid w:val="0040687F"/>
    <w:rsid w:val="0041036A"/>
    <w:rsid w:val="00416122"/>
    <w:rsid w:val="00421654"/>
    <w:rsid w:val="004221EF"/>
    <w:rsid w:val="00425133"/>
    <w:rsid w:val="004253AC"/>
    <w:rsid w:val="00426F16"/>
    <w:rsid w:val="004306D9"/>
    <w:rsid w:val="004312CC"/>
    <w:rsid w:val="00431590"/>
    <w:rsid w:val="00431BF1"/>
    <w:rsid w:val="00432939"/>
    <w:rsid w:val="00433ABB"/>
    <w:rsid w:val="00433B96"/>
    <w:rsid w:val="00433C77"/>
    <w:rsid w:val="0043481E"/>
    <w:rsid w:val="00434A15"/>
    <w:rsid w:val="0043630D"/>
    <w:rsid w:val="00440DEB"/>
    <w:rsid w:val="004418E4"/>
    <w:rsid w:val="004424BC"/>
    <w:rsid w:val="0044518A"/>
    <w:rsid w:val="004454ED"/>
    <w:rsid w:val="00445B0A"/>
    <w:rsid w:val="00445DA2"/>
    <w:rsid w:val="00447E8F"/>
    <w:rsid w:val="0045217F"/>
    <w:rsid w:val="004543F7"/>
    <w:rsid w:val="0045614F"/>
    <w:rsid w:val="00456D2F"/>
    <w:rsid w:val="0046020B"/>
    <w:rsid w:val="00460721"/>
    <w:rsid w:val="00461639"/>
    <w:rsid w:val="004617FC"/>
    <w:rsid w:val="00462FD5"/>
    <w:rsid w:val="0046309A"/>
    <w:rsid w:val="00463FCD"/>
    <w:rsid w:val="00464C07"/>
    <w:rsid w:val="00465393"/>
    <w:rsid w:val="0046641A"/>
    <w:rsid w:val="00466A41"/>
    <w:rsid w:val="0047043B"/>
    <w:rsid w:val="004729F9"/>
    <w:rsid w:val="00475C34"/>
    <w:rsid w:val="004763D6"/>
    <w:rsid w:val="00482A3E"/>
    <w:rsid w:val="00485A45"/>
    <w:rsid w:val="00485FBE"/>
    <w:rsid w:val="00491677"/>
    <w:rsid w:val="00491C0E"/>
    <w:rsid w:val="004934EB"/>
    <w:rsid w:val="00494D24"/>
    <w:rsid w:val="00494F52"/>
    <w:rsid w:val="00496C22"/>
    <w:rsid w:val="00497448"/>
    <w:rsid w:val="004A080C"/>
    <w:rsid w:val="004A3732"/>
    <w:rsid w:val="004A3E26"/>
    <w:rsid w:val="004A6981"/>
    <w:rsid w:val="004A6F97"/>
    <w:rsid w:val="004A7A49"/>
    <w:rsid w:val="004A7E4B"/>
    <w:rsid w:val="004B0525"/>
    <w:rsid w:val="004B0F1D"/>
    <w:rsid w:val="004B2378"/>
    <w:rsid w:val="004B2864"/>
    <w:rsid w:val="004B32D4"/>
    <w:rsid w:val="004C0639"/>
    <w:rsid w:val="004C17C5"/>
    <w:rsid w:val="004C1DDE"/>
    <w:rsid w:val="004C227A"/>
    <w:rsid w:val="004C2885"/>
    <w:rsid w:val="004C3158"/>
    <w:rsid w:val="004C526C"/>
    <w:rsid w:val="004C5DD3"/>
    <w:rsid w:val="004C7143"/>
    <w:rsid w:val="004D041C"/>
    <w:rsid w:val="004D1B80"/>
    <w:rsid w:val="004D2136"/>
    <w:rsid w:val="004D3485"/>
    <w:rsid w:val="004D4B0C"/>
    <w:rsid w:val="004D5A08"/>
    <w:rsid w:val="004D7214"/>
    <w:rsid w:val="004D76D3"/>
    <w:rsid w:val="004D7EE9"/>
    <w:rsid w:val="004E3160"/>
    <w:rsid w:val="004E34FA"/>
    <w:rsid w:val="004E3998"/>
    <w:rsid w:val="004E427D"/>
    <w:rsid w:val="004E5C07"/>
    <w:rsid w:val="004E64E4"/>
    <w:rsid w:val="004E6EB3"/>
    <w:rsid w:val="004E6F59"/>
    <w:rsid w:val="004F2451"/>
    <w:rsid w:val="004F3C60"/>
    <w:rsid w:val="004F7CA1"/>
    <w:rsid w:val="005005B3"/>
    <w:rsid w:val="00501415"/>
    <w:rsid w:val="00502E7D"/>
    <w:rsid w:val="00503D7D"/>
    <w:rsid w:val="00506041"/>
    <w:rsid w:val="00507DB2"/>
    <w:rsid w:val="00510694"/>
    <w:rsid w:val="00510C09"/>
    <w:rsid w:val="00511298"/>
    <w:rsid w:val="00517064"/>
    <w:rsid w:val="005176D2"/>
    <w:rsid w:val="005207B5"/>
    <w:rsid w:val="005223C7"/>
    <w:rsid w:val="005243F0"/>
    <w:rsid w:val="005261AD"/>
    <w:rsid w:val="00526780"/>
    <w:rsid w:val="00532D07"/>
    <w:rsid w:val="00532F00"/>
    <w:rsid w:val="00533C2A"/>
    <w:rsid w:val="0053682F"/>
    <w:rsid w:val="00537BE9"/>
    <w:rsid w:val="0054055C"/>
    <w:rsid w:val="00541706"/>
    <w:rsid w:val="00542F9F"/>
    <w:rsid w:val="00543185"/>
    <w:rsid w:val="005452C0"/>
    <w:rsid w:val="00545FB8"/>
    <w:rsid w:val="005462DB"/>
    <w:rsid w:val="005469C4"/>
    <w:rsid w:val="00550ACD"/>
    <w:rsid w:val="0055324E"/>
    <w:rsid w:val="00553F2D"/>
    <w:rsid w:val="00556845"/>
    <w:rsid w:val="00556C08"/>
    <w:rsid w:val="00557023"/>
    <w:rsid w:val="005572F1"/>
    <w:rsid w:val="0056063C"/>
    <w:rsid w:val="00561CA0"/>
    <w:rsid w:val="005639BB"/>
    <w:rsid w:val="00563BDA"/>
    <w:rsid w:val="00566EA3"/>
    <w:rsid w:val="0057088C"/>
    <w:rsid w:val="005722FA"/>
    <w:rsid w:val="005774D9"/>
    <w:rsid w:val="00581FA5"/>
    <w:rsid w:val="00582B3B"/>
    <w:rsid w:val="00584279"/>
    <w:rsid w:val="005861A0"/>
    <w:rsid w:val="0058723F"/>
    <w:rsid w:val="005877B6"/>
    <w:rsid w:val="00587A33"/>
    <w:rsid w:val="00591A0F"/>
    <w:rsid w:val="00594DC7"/>
    <w:rsid w:val="00597581"/>
    <w:rsid w:val="00597C85"/>
    <w:rsid w:val="005A4F04"/>
    <w:rsid w:val="005B048A"/>
    <w:rsid w:val="005B0CD4"/>
    <w:rsid w:val="005B191C"/>
    <w:rsid w:val="005B3194"/>
    <w:rsid w:val="005B31F0"/>
    <w:rsid w:val="005B3704"/>
    <w:rsid w:val="005B45C9"/>
    <w:rsid w:val="005B46B8"/>
    <w:rsid w:val="005B5C7A"/>
    <w:rsid w:val="005B633B"/>
    <w:rsid w:val="005B6A66"/>
    <w:rsid w:val="005B6A98"/>
    <w:rsid w:val="005B6F55"/>
    <w:rsid w:val="005B71C5"/>
    <w:rsid w:val="005B7422"/>
    <w:rsid w:val="005C360F"/>
    <w:rsid w:val="005C40CE"/>
    <w:rsid w:val="005C452A"/>
    <w:rsid w:val="005C7276"/>
    <w:rsid w:val="005C7A18"/>
    <w:rsid w:val="005C7BF0"/>
    <w:rsid w:val="005C7D3F"/>
    <w:rsid w:val="005D2382"/>
    <w:rsid w:val="005D2445"/>
    <w:rsid w:val="005D52EA"/>
    <w:rsid w:val="005D7FD0"/>
    <w:rsid w:val="005E078A"/>
    <w:rsid w:val="005E3106"/>
    <w:rsid w:val="005E36D7"/>
    <w:rsid w:val="005E39D6"/>
    <w:rsid w:val="005E7559"/>
    <w:rsid w:val="005E79BC"/>
    <w:rsid w:val="005F1A7C"/>
    <w:rsid w:val="005F2EC4"/>
    <w:rsid w:val="005F3BA5"/>
    <w:rsid w:val="005F48B5"/>
    <w:rsid w:val="005F61F7"/>
    <w:rsid w:val="00600095"/>
    <w:rsid w:val="00601A82"/>
    <w:rsid w:val="00602F21"/>
    <w:rsid w:val="00603E21"/>
    <w:rsid w:val="00603FAE"/>
    <w:rsid w:val="006047B5"/>
    <w:rsid w:val="00604E8B"/>
    <w:rsid w:val="00606F4A"/>
    <w:rsid w:val="00607660"/>
    <w:rsid w:val="00610E81"/>
    <w:rsid w:val="006124BD"/>
    <w:rsid w:val="006145A6"/>
    <w:rsid w:val="006145E8"/>
    <w:rsid w:val="0061600B"/>
    <w:rsid w:val="006178A8"/>
    <w:rsid w:val="00617EBF"/>
    <w:rsid w:val="006215B2"/>
    <w:rsid w:val="006224B3"/>
    <w:rsid w:val="00624002"/>
    <w:rsid w:val="0062617C"/>
    <w:rsid w:val="0062639D"/>
    <w:rsid w:val="006274C5"/>
    <w:rsid w:val="00631AAB"/>
    <w:rsid w:val="00634B18"/>
    <w:rsid w:val="0063624C"/>
    <w:rsid w:val="0063648A"/>
    <w:rsid w:val="0063701C"/>
    <w:rsid w:val="00640AE6"/>
    <w:rsid w:val="0064355A"/>
    <w:rsid w:val="0064497B"/>
    <w:rsid w:val="00645764"/>
    <w:rsid w:val="00650E87"/>
    <w:rsid w:val="00651339"/>
    <w:rsid w:val="006514CC"/>
    <w:rsid w:val="00653A96"/>
    <w:rsid w:val="00654584"/>
    <w:rsid w:val="00654753"/>
    <w:rsid w:val="00656B3F"/>
    <w:rsid w:val="00662C9B"/>
    <w:rsid w:val="006634C8"/>
    <w:rsid w:val="00664211"/>
    <w:rsid w:val="00664219"/>
    <w:rsid w:val="00666C7E"/>
    <w:rsid w:val="0067291D"/>
    <w:rsid w:val="00673596"/>
    <w:rsid w:val="00673FFE"/>
    <w:rsid w:val="006754D9"/>
    <w:rsid w:val="006764E1"/>
    <w:rsid w:val="00676532"/>
    <w:rsid w:val="0068129B"/>
    <w:rsid w:val="00682356"/>
    <w:rsid w:val="0068316B"/>
    <w:rsid w:val="0069510D"/>
    <w:rsid w:val="0069572A"/>
    <w:rsid w:val="006971C7"/>
    <w:rsid w:val="00697797"/>
    <w:rsid w:val="006A0FD6"/>
    <w:rsid w:val="006A13B2"/>
    <w:rsid w:val="006A1F65"/>
    <w:rsid w:val="006A2508"/>
    <w:rsid w:val="006A2919"/>
    <w:rsid w:val="006A44C0"/>
    <w:rsid w:val="006A46B7"/>
    <w:rsid w:val="006A4924"/>
    <w:rsid w:val="006A4E4C"/>
    <w:rsid w:val="006B393D"/>
    <w:rsid w:val="006B7530"/>
    <w:rsid w:val="006C0CE6"/>
    <w:rsid w:val="006C26E6"/>
    <w:rsid w:val="006C4285"/>
    <w:rsid w:val="006C5481"/>
    <w:rsid w:val="006D0132"/>
    <w:rsid w:val="006D0501"/>
    <w:rsid w:val="006D14AA"/>
    <w:rsid w:val="006D24DA"/>
    <w:rsid w:val="006D310D"/>
    <w:rsid w:val="006D4D1E"/>
    <w:rsid w:val="006D63CC"/>
    <w:rsid w:val="006D6DC3"/>
    <w:rsid w:val="006E0790"/>
    <w:rsid w:val="006E18D9"/>
    <w:rsid w:val="006E23F4"/>
    <w:rsid w:val="006E330F"/>
    <w:rsid w:val="006E47BD"/>
    <w:rsid w:val="006E609F"/>
    <w:rsid w:val="006E7B2D"/>
    <w:rsid w:val="006F1C0B"/>
    <w:rsid w:val="006F34CB"/>
    <w:rsid w:val="006F6FD5"/>
    <w:rsid w:val="006F7E8A"/>
    <w:rsid w:val="00700BF9"/>
    <w:rsid w:val="00701EBC"/>
    <w:rsid w:val="007022DD"/>
    <w:rsid w:val="00703552"/>
    <w:rsid w:val="00703608"/>
    <w:rsid w:val="00706136"/>
    <w:rsid w:val="00711BB8"/>
    <w:rsid w:val="00721286"/>
    <w:rsid w:val="00723F6D"/>
    <w:rsid w:val="007259B5"/>
    <w:rsid w:val="00726128"/>
    <w:rsid w:val="0072660A"/>
    <w:rsid w:val="00726FA6"/>
    <w:rsid w:val="00727FED"/>
    <w:rsid w:val="0073152D"/>
    <w:rsid w:val="00733128"/>
    <w:rsid w:val="007334FD"/>
    <w:rsid w:val="007339D9"/>
    <w:rsid w:val="0073758B"/>
    <w:rsid w:val="00742CDE"/>
    <w:rsid w:val="00742D51"/>
    <w:rsid w:val="00742DB0"/>
    <w:rsid w:val="00743202"/>
    <w:rsid w:val="00744EBF"/>
    <w:rsid w:val="00746418"/>
    <w:rsid w:val="00750821"/>
    <w:rsid w:val="0075155C"/>
    <w:rsid w:val="00751627"/>
    <w:rsid w:val="00753D20"/>
    <w:rsid w:val="00754B89"/>
    <w:rsid w:val="00755D65"/>
    <w:rsid w:val="0075685F"/>
    <w:rsid w:val="00760B81"/>
    <w:rsid w:val="007610F3"/>
    <w:rsid w:val="00761FB6"/>
    <w:rsid w:val="00762048"/>
    <w:rsid w:val="00764ED2"/>
    <w:rsid w:val="00772EEB"/>
    <w:rsid w:val="0077626A"/>
    <w:rsid w:val="007805AC"/>
    <w:rsid w:val="00781C15"/>
    <w:rsid w:val="00781D95"/>
    <w:rsid w:val="00782658"/>
    <w:rsid w:val="00782A17"/>
    <w:rsid w:val="00782FAD"/>
    <w:rsid w:val="00783784"/>
    <w:rsid w:val="007853EB"/>
    <w:rsid w:val="007868AB"/>
    <w:rsid w:val="00787379"/>
    <w:rsid w:val="007876A3"/>
    <w:rsid w:val="0079018A"/>
    <w:rsid w:val="00790690"/>
    <w:rsid w:val="00791011"/>
    <w:rsid w:val="007944BD"/>
    <w:rsid w:val="007951C8"/>
    <w:rsid w:val="00795F3C"/>
    <w:rsid w:val="00797A8A"/>
    <w:rsid w:val="00797D3F"/>
    <w:rsid w:val="00797DA9"/>
    <w:rsid w:val="00797FB1"/>
    <w:rsid w:val="007A050F"/>
    <w:rsid w:val="007A1776"/>
    <w:rsid w:val="007A33BD"/>
    <w:rsid w:val="007A43F5"/>
    <w:rsid w:val="007A61AC"/>
    <w:rsid w:val="007A6BE8"/>
    <w:rsid w:val="007A7067"/>
    <w:rsid w:val="007A78B0"/>
    <w:rsid w:val="007B0A0F"/>
    <w:rsid w:val="007B3D75"/>
    <w:rsid w:val="007B3E37"/>
    <w:rsid w:val="007B7A3B"/>
    <w:rsid w:val="007C059B"/>
    <w:rsid w:val="007C0C36"/>
    <w:rsid w:val="007C0D37"/>
    <w:rsid w:val="007C17F2"/>
    <w:rsid w:val="007C289F"/>
    <w:rsid w:val="007C3781"/>
    <w:rsid w:val="007C45CF"/>
    <w:rsid w:val="007C4997"/>
    <w:rsid w:val="007C5EB7"/>
    <w:rsid w:val="007C67D6"/>
    <w:rsid w:val="007C6C43"/>
    <w:rsid w:val="007D1476"/>
    <w:rsid w:val="007D2488"/>
    <w:rsid w:val="007D3686"/>
    <w:rsid w:val="007D53DA"/>
    <w:rsid w:val="007D69D3"/>
    <w:rsid w:val="007E5BA1"/>
    <w:rsid w:val="007E6FF7"/>
    <w:rsid w:val="007E75BA"/>
    <w:rsid w:val="007F131F"/>
    <w:rsid w:val="007F19D8"/>
    <w:rsid w:val="007F3E40"/>
    <w:rsid w:val="007F401C"/>
    <w:rsid w:val="007F4D6A"/>
    <w:rsid w:val="007F4E62"/>
    <w:rsid w:val="007F50E8"/>
    <w:rsid w:val="007F523F"/>
    <w:rsid w:val="007F56EA"/>
    <w:rsid w:val="007F5BFE"/>
    <w:rsid w:val="008008D0"/>
    <w:rsid w:val="00802F40"/>
    <w:rsid w:val="00803319"/>
    <w:rsid w:val="00803F6A"/>
    <w:rsid w:val="008065E6"/>
    <w:rsid w:val="00807C90"/>
    <w:rsid w:val="008135F3"/>
    <w:rsid w:val="00815EF6"/>
    <w:rsid w:val="00816025"/>
    <w:rsid w:val="0081659D"/>
    <w:rsid w:val="00817EFB"/>
    <w:rsid w:val="008229C7"/>
    <w:rsid w:val="00824E44"/>
    <w:rsid w:val="00825049"/>
    <w:rsid w:val="0082592F"/>
    <w:rsid w:val="00827F49"/>
    <w:rsid w:val="0083298D"/>
    <w:rsid w:val="00832CF8"/>
    <w:rsid w:val="0083315F"/>
    <w:rsid w:val="00834D84"/>
    <w:rsid w:val="008361CD"/>
    <w:rsid w:val="008371A2"/>
    <w:rsid w:val="008411C4"/>
    <w:rsid w:val="00841DFF"/>
    <w:rsid w:val="00842E74"/>
    <w:rsid w:val="00843AE0"/>
    <w:rsid w:val="00846F55"/>
    <w:rsid w:val="00847CFF"/>
    <w:rsid w:val="00856A56"/>
    <w:rsid w:val="00857B00"/>
    <w:rsid w:val="00857DAB"/>
    <w:rsid w:val="0086053F"/>
    <w:rsid w:val="008605DA"/>
    <w:rsid w:val="008614A9"/>
    <w:rsid w:val="00863006"/>
    <w:rsid w:val="00867E65"/>
    <w:rsid w:val="008712DE"/>
    <w:rsid w:val="00872165"/>
    <w:rsid w:val="00872C75"/>
    <w:rsid w:val="008743FC"/>
    <w:rsid w:val="00877A4C"/>
    <w:rsid w:val="00881D88"/>
    <w:rsid w:val="00881E2E"/>
    <w:rsid w:val="00881ECF"/>
    <w:rsid w:val="0088224F"/>
    <w:rsid w:val="00882F6F"/>
    <w:rsid w:val="0088383C"/>
    <w:rsid w:val="00884459"/>
    <w:rsid w:val="00884670"/>
    <w:rsid w:val="00886ABF"/>
    <w:rsid w:val="00892729"/>
    <w:rsid w:val="00897569"/>
    <w:rsid w:val="008A0BF4"/>
    <w:rsid w:val="008A1D8B"/>
    <w:rsid w:val="008A5216"/>
    <w:rsid w:val="008A5BF1"/>
    <w:rsid w:val="008B2072"/>
    <w:rsid w:val="008B2B0F"/>
    <w:rsid w:val="008B36FC"/>
    <w:rsid w:val="008B4C41"/>
    <w:rsid w:val="008B52EA"/>
    <w:rsid w:val="008B53EF"/>
    <w:rsid w:val="008B60E8"/>
    <w:rsid w:val="008B6291"/>
    <w:rsid w:val="008C00F3"/>
    <w:rsid w:val="008C056E"/>
    <w:rsid w:val="008C09D8"/>
    <w:rsid w:val="008C0CAA"/>
    <w:rsid w:val="008C1E47"/>
    <w:rsid w:val="008C2998"/>
    <w:rsid w:val="008C30AC"/>
    <w:rsid w:val="008C42BC"/>
    <w:rsid w:val="008C4A27"/>
    <w:rsid w:val="008C4FF9"/>
    <w:rsid w:val="008C5396"/>
    <w:rsid w:val="008C7285"/>
    <w:rsid w:val="008D12EF"/>
    <w:rsid w:val="008D1D65"/>
    <w:rsid w:val="008D2B87"/>
    <w:rsid w:val="008D570D"/>
    <w:rsid w:val="008E07CB"/>
    <w:rsid w:val="008E0DCB"/>
    <w:rsid w:val="008E110F"/>
    <w:rsid w:val="008E2A98"/>
    <w:rsid w:val="008E32C4"/>
    <w:rsid w:val="008E388F"/>
    <w:rsid w:val="008E5FDC"/>
    <w:rsid w:val="008F0881"/>
    <w:rsid w:val="008F08DD"/>
    <w:rsid w:val="008F3714"/>
    <w:rsid w:val="008F3E89"/>
    <w:rsid w:val="008F44A3"/>
    <w:rsid w:val="008F6A39"/>
    <w:rsid w:val="00900EBB"/>
    <w:rsid w:val="009037B9"/>
    <w:rsid w:val="0090430B"/>
    <w:rsid w:val="00904BC1"/>
    <w:rsid w:val="00906280"/>
    <w:rsid w:val="00906CC0"/>
    <w:rsid w:val="00906DD6"/>
    <w:rsid w:val="00906EF0"/>
    <w:rsid w:val="0091018D"/>
    <w:rsid w:val="00911224"/>
    <w:rsid w:val="00911D71"/>
    <w:rsid w:val="0091251E"/>
    <w:rsid w:val="00915D12"/>
    <w:rsid w:val="00915D91"/>
    <w:rsid w:val="00917746"/>
    <w:rsid w:val="009205AC"/>
    <w:rsid w:val="00920DB8"/>
    <w:rsid w:val="00921911"/>
    <w:rsid w:val="009222E4"/>
    <w:rsid w:val="00924741"/>
    <w:rsid w:val="0092515F"/>
    <w:rsid w:val="0092543D"/>
    <w:rsid w:val="00927565"/>
    <w:rsid w:val="00927E36"/>
    <w:rsid w:val="00930D0B"/>
    <w:rsid w:val="009332C7"/>
    <w:rsid w:val="00933331"/>
    <w:rsid w:val="00934793"/>
    <w:rsid w:val="00934BE8"/>
    <w:rsid w:val="00935186"/>
    <w:rsid w:val="00936EDE"/>
    <w:rsid w:val="00937527"/>
    <w:rsid w:val="0093781A"/>
    <w:rsid w:val="009403D6"/>
    <w:rsid w:val="0094075C"/>
    <w:rsid w:val="0095051B"/>
    <w:rsid w:val="00952964"/>
    <w:rsid w:val="00953691"/>
    <w:rsid w:val="00957104"/>
    <w:rsid w:val="00960007"/>
    <w:rsid w:val="00960AFE"/>
    <w:rsid w:val="00960FFD"/>
    <w:rsid w:val="009611F8"/>
    <w:rsid w:val="009622C8"/>
    <w:rsid w:val="00963B4E"/>
    <w:rsid w:val="009671EE"/>
    <w:rsid w:val="009716F6"/>
    <w:rsid w:val="00972940"/>
    <w:rsid w:val="00972BD5"/>
    <w:rsid w:val="00972F78"/>
    <w:rsid w:val="00975C43"/>
    <w:rsid w:val="00975D8C"/>
    <w:rsid w:val="00977395"/>
    <w:rsid w:val="00981030"/>
    <w:rsid w:val="00982F03"/>
    <w:rsid w:val="009835D7"/>
    <w:rsid w:val="009836BC"/>
    <w:rsid w:val="00983C7B"/>
    <w:rsid w:val="0098589D"/>
    <w:rsid w:val="009875FF"/>
    <w:rsid w:val="009915DD"/>
    <w:rsid w:val="0099724E"/>
    <w:rsid w:val="00997707"/>
    <w:rsid w:val="009A007A"/>
    <w:rsid w:val="009A0CB5"/>
    <w:rsid w:val="009A23E0"/>
    <w:rsid w:val="009A31B5"/>
    <w:rsid w:val="009A3E4E"/>
    <w:rsid w:val="009A621F"/>
    <w:rsid w:val="009A65FE"/>
    <w:rsid w:val="009A6D8D"/>
    <w:rsid w:val="009A76E2"/>
    <w:rsid w:val="009B08D1"/>
    <w:rsid w:val="009B3CFC"/>
    <w:rsid w:val="009B5D7C"/>
    <w:rsid w:val="009C41AF"/>
    <w:rsid w:val="009C4E64"/>
    <w:rsid w:val="009C6635"/>
    <w:rsid w:val="009C6B2F"/>
    <w:rsid w:val="009C7BFF"/>
    <w:rsid w:val="009D0D18"/>
    <w:rsid w:val="009D32EA"/>
    <w:rsid w:val="009D37CA"/>
    <w:rsid w:val="009D3EC5"/>
    <w:rsid w:val="009D4145"/>
    <w:rsid w:val="009D44B0"/>
    <w:rsid w:val="009D5342"/>
    <w:rsid w:val="009D54C7"/>
    <w:rsid w:val="009E0F7C"/>
    <w:rsid w:val="009E1331"/>
    <w:rsid w:val="009E6AAC"/>
    <w:rsid w:val="009E6FA3"/>
    <w:rsid w:val="009E76DD"/>
    <w:rsid w:val="009E7770"/>
    <w:rsid w:val="009F22DE"/>
    <w:rsid w:val="009F3545"/>
    <w:rsid w:val="009F3BD5"/>
    <w:rsid w:val="009F5817"/>
    <w:rsid w:val="00A0120D"/>
    <w:rsid w:val="00A033B5"/>
    <w:rsid w:val="00A044C1"/>
    <w:rsid w:val="00A06326"/>
    <w:rsid w:val="00A06814"/>
    <w:rsid w:val="00A06CB3"/>
    <w:rsid w:val="00A06D6F"/>
    <w:rsid w:val="00A0745C"/>
    <w:rsid w:val="00A07A78"/>
    <w:rsid w:val="00A12901"/>
    <w:rsid w:val="00A17642"/>
    <w:rsid w:val="00A2069B"/>
    <w:rsid w:val="00A255B0"/>
    <w:rsid w:val="00A27FFC"/>
    <w:rsid w:val="00A32F29"/>
    <w:rsid w:val="00A34334"/>
    <w:rsid w:val="00A353E6"/>
    <w:rsid w:val="00A367CD"/>
    <w:rsid w:val="00A36811"/>
    <w:rsid w:val="00A372A2"/>
    <w:rsid w:val="00A37507"/>
    <w:rsid w:val="00A378F7"/>
    <w:rsid w:val="00A4286E"/>
    <w:rsid w:val="00A42884"/>
    <w:rsid w:val="00A43D0F"/>
    <w:rsid w:val="00A44389"/>
    <w:rsid w:val="00A464B7"/>
    <w:rsid w:val="00A47889"/>
    <w:rsid w:val="00A50DD7"/>
    <w:rsid w:val="00A52D61"/>
    <w:rsid w:val="00A53AC6"/>
    <w:rsid w:val="00A5403B"/>
    <w:rsid w:val="00A57C6E"/>
    <w:rsid w:val="00A57D50"/>
    <w:rsid w:val="00A60138"/>
    <w:rsid w:val="00A604AE"/>
    <w:rsid w:val="00A60864"/>
    <w:rsid w:val="00A61CBE"/>
    <w:rsid w:val="00A62F76"/>
    <w:rsid w:val="00A6348B"/>
    <w:rsid w:val="00A641CE"/>
    <w:rsid w:val="00A67B78"/>
    <w:rsid w:val="00A70164"/>
    <w:rsid w:val="00A74BFB"/>
    <w:rsid w:val="00A758F7"/>
    <w:rsid w:val="00A7639F"/>
    <w:rsid w:val="00A80E67"/>
    <w:rsid w:val="00A82DCB"/>
    <w:rsid w:val="00A84346"/>
    <w:rsid w:val="00A84D79"/>
    <w:rsid w:val="00A86BA1"/>
    <w:rsid w:val="00A93E99"/>
    <w:rsid w:val="00A9591C"/>
    <w:rsid w:val="00A9593B"/>
    <w:rsid w:val="00A9604E"/>
    <w:rsid w:val="00A96A7A"/>
    <w:rsid w:val="00AA09AC"/>
    <w:rsid w:val="00AA168E"/>
    <w:rsid w:val="00AA384A"/>
    <w:rsid w:val="00AA4BD3"/>
    <w:rsid w:val="00AA4E6D"/>
    <w:rsid w:val="00AA56A6"/>
    <w:rsid w:val="00AA6481"/>
    <w:rsid w:val="00AA6977"/>
    <w:rsid w:val="00AA69CC"/>
    <w:rsid w:val="00AA7AE4"/>
    <w:rsid w:val="00AB0221"/>
    <w:rsid w:val="00AB0B0F"/>
    <w:rsid w:val="00AB1543"/>
    <w:rsid w:val="00AB3BAA"/>
    <w:rsid w:val="00AB457E"/>
    <w:rsid w:val="00AB4F9A"/>
    <w:rsid w:val="00AB7AC2"/>
    <w:rsid w:val="00AC074B"/>
    <w:rsid w:val="00AC13F8"/>
    <w:rsid w:val="00AC4727"/>
    <w:rsid w:val="00AC592C"/>
    <w:rsid w:val="00AC7ACB"/>
    <w:rsid w:val="00AC7C49"/>
    <w:rsid w:val="00AD0AE7"/>
    <w:rsid w:val="00AD202E"/>
    <w:rsid w:val="00AD6048"/>
    <w:rsid w:val="00AD60B8"/>
    <w:rsid w:val="00AD6FD7"/>
    <w:rsid w:val="00AD78E1"/>
    <w:rsid w:val="00AE1C3E"/>
    <w:rsid w:val="00AE21DB"/>
    <w:rsid w:val="00AE2ECE"/>
    <w:rsid w:val="00AE351C"/>
    <w:rsid w:val="00AE4393"/>
    <w:rsid w:val="00AE6E35"/>
    <w:rsid w:val="00AE7808"/>
    <w:rsid w:val="00AF0B12"/>
    <w:rsid w:val="00AF164B"/>
    <w:rsid w:val="00AF2395"/>
    <w:rsid w:val="00AF23D8"/>
    <w:rsid w:val="00AF3115"/>
    <w:rsid w:val="00B00499"/>
    <w:rsid w:val="00B00902"/>
    <w:rsid w:val="00B016C9"/>
    <w:rsid w:val="00B02130"/>
    <w:rsid w:val="00B021CE"/>
    <w:rsid w:val="00B02EE2"/>
    <w:rsid w:val="00B03FA5"/>
    <w:rsid w:val="00B0424C"/>
    <w:rsid w:val="00B04F46"/>
    <w:rsid w:val="00B05D2B"/>
    <w:rsid w:val="00B06B20"/>
    <w:rsid w:val="00B1079F"/>
    <w:rsid w:val="00B11FE9"/>
    <w:rsid w:val="00B12436"/>
    <w:rsid w:val="00B12B03"/>
    <w:rsid w:val="00B14EF7"/>
    <w:rsid w:val="00B15EA3"/>
    <w:rsid w:val="00B200EF"/>
    <w:rsid w:val="00B20849"/>
    <w:rsid w:val="00B20D88"/>
    <w:rsid w:val="00B21E49"/>
    <w:rsid w:val="00B240F7"/>
    <w:rsid w:val="00B2456F"/>
    <w:rsid w:val="00B263B9"/>
    <w:rsid w:val="00B2735F"/>
    <w:rsid w:val="00B27CC8"/>
    <w:rsid w:val="00B324EC"/>
    <w:rsid w:val="00B3697C"/>
    <w:rsid w:val="00B3776F"/>
    <w:rsid w:val="00B4142A"/>
    <w:rsid w:val="00B41BA5"/>
    <w:rsid w:val="00B44CBA"/>
    <w:rsid w:val="00B45133"/>
    <w:rsid w:val="00B455E0"/>
    <w:rsid w:val="00B4610F"/>
    <w:rsid w:val="00B503B3"/>
    <w:rsid w:val="00B51038"/>
    <w:rsid w:val="00B516AC"/>
    <w:rsid w:val="00B530C4"/>
    <w:rsid w:val="00B54774"/>
    <w:rsid w:val="00B54B95"/>
    <w:rsid w:val="00B55BEC"/>
    <w:rsid w:val="00B56123"/>
    <w:rsid w:val="00B567B2"/>
    <w:rsid w:val="00B56D35"/>
    <w:rsid w:val="00B574C5"/>
    <w:rsid w:val="00B626F0"/>
    <w:rsid w:val="00B7175B"/>
    <w:rsid w:val="00B739E8"/>
    <w:rsid w:val="00B73D62"/>
    <w:rsid w:val="00B74D02"/>
    <w:rsid w:val="00B7624D"/>
    <w:rsid w:val="00B7782B"/>
    <w:rsid w:val="00B80549"/>
    <w:rsid w:val="00B81E80"/>
    <w:rsid w:val="00B82FAC"/>
    <w:rsid w:val="00B83C70"/>
    <w:rsid w:val="00B8426E"/>
    <w:rsid w:val="00B844F7"/>
    <w:rsid w:val="00B878E6"/>
    <w:rsid w:val="00B90865"/>
    <w:rsid w:val="00B93E6A"/>
    <w:rsid w:val="00B9514C"/>
    <w:rsid w:val="00B95BC9"/>
    <w:rsid w:val="00B9632E"/>
    <w:rsid w:val="00B975D6"/>
    <w:rsid w:val="00BA16CE"/>
    <w:rsid w:val="00BA1A73"/>
    <w:rsid w:val="00BA1DB3"/>
    <w:rsid w:val="00BA54DB"/>
    <w:rsid w:val="00BA6551"/>
    <w:rsid w:val="00BA6ADB"/>
    <w:rsid w:val="00BA7EE5"/>
    <w:rsid w:val="00BB0A9E"/>
    <w:rsid w:val="00BB162F"/>
    <w:rsid w:val="00BB3CC3"/>
    <w:rsid w:val="00BB4929"/>
    <w:rsid w:val="00BB4E39"/>
    <w:rsid w:val="00BC1307"/>
    <w:rsid w:val="00BC2878"/>
    <w:rsid w:val="00BC2DBC"/>
    <w:rsid w:val="00BC3101"/>
    <w:rsid w:val="00BC47A9"/>
    <w:rsid w:val="00BC4A78"/>
    <w:rsid w:val="00BC4BC4"/>
    <w:rsid w:val="00BC559A"/>
    <w:rsid w:val="00BC6574"/>
    <w:rsid w:val="00BC69FD"/>
    <w:rsid w:val="00BD336E"/>
    <w:rsid w:val="00BD3DBA"/>
    <w:rsid w:val="00BD5360"/>
    <w:rsid w:val="00BD5785"/>
    <w:rsid w:val="00BD64C2"/>
    <w:rsid w:val="00BE10AA"/>
    <w:rsid w:val="00BE21CC"/>
    <w:rsid w:val="00BE5829"/>
    <w:rsid w:val="00BE5F6C"/>
    <w:rsid w:val="00BE67DD"/>
    <w:rsid w:val="00BE6ACF"/>
    <w:rsid w:val="00BE7DBD"/>
    <w:rsid w:val="00BF0B24"/>
    <w:rsid w:val="00BF25CC"/>
    <w:rsid w:val="00BF6231"/>
    <w:rsid w:val="00BF6726"/>
    <w:rsid w:val="00BF7484"/>
    <w:rsid w:val="00BF75FF"/>
    <w:rsid w:val="00C02A81"/>
    <w:rsid w:val="00C03C9A"/>
    <w:rsid w:val="00C049F2"/>
    <w:rsid w:val="00C04ECC"/>
    <w:rsid w:val="00C04F11"/>
    <w:rsid w:val="00C055BC"/>
    <w:rsid w:val="00C060B2"/>
    <w:rsid w:val="00C1117C"/>
    <w:rsid w:val="00C115D5"/>
    <w:rsid w:val="00C115E5"/>
    <w:rsid w:val="00C14BB1"/>
    <w:rsid w:val="00C21E3C"/>
    <w:rsid w:val="00C21F7B"/>
    <w:rsid w:val="00C24238"/>
    <w:rsid w:val="00C24710"/>
    <w:rsid w:val="00C26113"/>
    <w:rsid w:val="00C32F21"/>
    <w:rsid w:val="00C33A0F"/>
    <w:rsid w:val="00C341C7"/>
    <w:rsid w:val="00C42012"/>
    <w:rsid w:val="00C423B8"/>
    <w:rsid w:val="00C425A1"/>
    <w:rsid w:val="00C45882"/>
    <w:rsid w:val="00C459A5"/>
    <w:rsid w:val="00C46166"/>
    <w:rsid w:val="00C4763D"/>
    <w:rsid w:val="00C479C6"/>
    <w:rsid w:val="00C47B0E"/>
    <w:rsid w:val="00C47D81"/>
    <w:rsid w:val="00C5171F"/>
    <w:rsid w:val="00C517A3"/>
    <w:rsid w:val="00C5297F"/>
    <w:rsid w:val="00C5404E"/>
    <w:rsid w:val="00C5511A"/>
    <w:rsid w:val="00C62B0F"/>
    <w:rsid w:val="00C62E17"/>
    <w:rsid w:val="00C63B57"/>
    <w:rsid w:val="00C65FB8"/>
    <w:rsid w:val="00C67D91"/>
    <w:rsid w:val="00C70961"/>
    <w:rsid w:val="00C70F05"/>
    <w:rsid w:val="00C72124"/>
    <w:rsid w:val="00C76EE9"/>
    <w:rsid w:val="00C770D9"/>
    <w:rsid w:val="00C77BD1"/>
    <w:rsid w:val="00C80808"/>
    <w:rsid w:val="00C80948"/>
    <w:rsid w:val="00C811F6"/>
    <w:rsid w:val="00C84350"/>
    <w:rsid w:val="00C863DD"/>
    <w:rsid w:val="00C87D2E"/>
    <w:rsid w:val="00C90F8A"/>
    <w:rsid w:val="00C920E5"/>
    <w:rsid w:val="00C92E9C"/>
    <w:rsid w:val="00C9460A"/>
    <w:rsid w:val="00C957D3"/>
    <w:rsid w:val="00CA3396"/>
    <w:rsid w:val="00CA534B"/>
    <w:rsid w:val="00CA54DA"/>
    <w:rsid w:val="00CA572B"/>
    <w:rsid w:val="00CA5ADF"/>
    <w:rsid w:val="00CA62B7"/>
    <w:rsid w:val="00CB1043"/>
    <w:rsid w:val="00CB1603"/>
    <w:rsid w:val="00CB32A6"/>
    <w:rsid w:val="00CB3798"/>
    <w:rsid w:val="00CB5B02"/>
    <w:rsid w:val="00CC015C"/>
    <w:rsid w:val="00CC228D"/>
    <w:rsid w:val="00CC36BC"/>
    <w:rsid w:val="00CC46FA"/>
    <w:rsid w:val="00CC68FA"/>
    <w:rsid w:val="00CC6FA3"/>
    <w:rsid w:val="00CD173E"/>
    <w:rsid w:val="00CD1D90"/>
    <w:rsid w:val="00CD1F36"/>
    <w:rsid w:val="00CD3756"/>
    <w:rsid w:val="00CD544F"/>
    <w:rsid w:val="00CD5792"/>
    <w:rsid w:val="00CE069A"/>
    <w:rsid w:val="00CE3F48"/>
    <w:rsid w:val="00CE687B"/>
    <w:rsid w:val="00CF30FD"/>
    <w:rsid w:val="00CF3968"/>
    <w:rsid w:val="00CF3971"/>
    <w:rsid w:val="00CF3EA3"/>
    <w:rsid w:val="00CF413A"/>
    <w:rsid w:val="00CF57AF"/>
    <w:rsid w:val="00D00AAF"/>
    <w:rsid w:val="00D01AFD"/>
    <w:rsid w:val="00D04156"/>
    <w:rsid w:val="00D04A97"/>
    <w:rsid w:val="00D05450"/>
    <w:rsid w:val="00D072FF"/>
    <w:rsid w:val="00D10CD2"/>
    <w:rsid w:val="00D11CAF"/>
    <w:rsid w:val="00D128B6"/>
    <w:rsid w:val="00D14773"/>
    <w:rsid w:val="00D15E19"/>
    <w:rsid w:val="00D2017B"/>
    <w:rsid w:val="00D2099A"/>
    <w:rsid w:val="00D21FC2"/>
    <w:rsid w:val="00D236CA"/>
    <w:rsid w:val="00D23BE9"/>
    <w:rsid w:val="00D24475"/>
    <w:rsid w:val="00D31C97"/>
    <w:rsid w:val="00D32707"/>
    <w:rsid w:val="00D33AD6"/>
    <w:rsid w:val="00D34039"/>
    <w:rsid w:val="00D3408B"/>
    <w:rsid w:val="00D34CC1"/>
    <w:rsid w:val="00D37536"/>
    <w:rsid w:val="00D376C8"/>
    <w:rsid w:val="00D410E2"/>
    <w:rsid w:val="00D42A0A"/>
    <w:rsid w:val="00D441FB"/>
    <w:rsid w:val="00D46D07"/>
    <w:rsid w:val="00D47BEA"/>
    <w:rsid w:val="00D50A7C"/>
    <w:rsid w:val="00D515E5"/>
    <w:rsid w:val="00D516C9"/>
    <w:rsid w:val="00D52589"/>
    <w:rsid w:val="00D525E5"/>
    <w:rsid w:val="00D52D49"/>
    <w:rsid w:val="00D5473B"/>
    <w:rsid w:val="00D549A0"/>
    <w:rsid w:val="00D55543"/>
    <w:rsid w:val="00D55D31"/>
    <w:rsid w:val="00D60279"/>
    <w:rsid w:val="00D635C7"/>
    <w:rsid w:val="00D65A59"/>
    <w:rsid w:val="00D6612E"/>
    <w:rsid w:val="00D66560"/>
    <w:rsid w:val="00D7046F"/>
    <w:rsid w:val="00D71663"/>
    <w:rsid w:val="00D72CD2"/>
    <w:rsid w:val="00D73C47"/>
    <w:rsid w:val="00D73F2C"/>
    <w:rsid w:val="00D7774D"/>
    <w:rsid w:val="00D77FA3"/>
    <w:rsid w:val="00D8031E"/>
    <w:rsid w:val="00D8247A"/>
    <w:rsid w:val="00D82ADF"/>
    <w:rsid w:val="00D834C3"/>
    <w:rsid w:val="00D8396C"/>
    <w:rsid w:val="00D85562"/>
    <w:rsid w:val="00D872BB"/>
    <w:rsid w:val="00D87337"/>
    <w:rsid w:val="00D9001D"/>
    <w:rsid w:val="00D90122"/>
    <w:rsid w:val="00D9078C"/>
    <w:rsid w:val="00D913F4"/>
    <w:rsid w:val="00D927D2"/>
    <w:rsid w:val="00D93255"/>
    <w:rsid w:val="00D96244"/>
    <w:rsid w:val="00D9696A"/>
    <w:rsid w:val="00DA0F85"/>
    <w:rsid w:val="00DA20EB"/>
    <w:rsid w:val="00DA2C19"/>
    <w:rsid w:val="00DA2FED"/>
    <w:rsid w:val="00DA426A"/>
    <w:rsid w:val="00DA656E"/>
    <w:rsid w:val="00DB092D"/>
    <w:rsid w:val="00DB1595"/>
    <w:rsid w:val="00DB16DF"/>
    <w:rsid w:val="00DB279E"/>
    <w:rsid w:val="00DB7F44"/>
    <w:rsid w:val="00DC089A"/>
    <w:rsid w:val="00DC3109"/>
    <w:rsid w:val="00DC3B76"/>
    <w:rsid w:val="00DC4A0E"/>
    <w:rsid w:val="00DC6E53"/>
    <w:rsid w:val="00DC7E54"/>
    <w:rsid w:val="00DD1E4A"/>
    <w:rsid w:val="00DD3379"/>
    <w:rsid w:val="00DD529F"/>
    <w:rsid w:val="00DD6C43"/>
    <w:rsid w:val="00DE0DDA"/>
    <w:rsid w:val="00DE3AAD"/>
    <w:rsid w:val="00DE45A5"/>
    <w:rsid w:val="00DE73E8"/>
    <w:rsid w:val="00DF1362"/>
    <w:rsid w:val="00DF18D6"/>
    <w:rsid w:val="00DF476A"/>
    <w:rsid w:val="00DF64CB"/>
    <w:rsid w:val="00DF70F3"/>
    <w:rsid w:val="00E002C9"/>
    <w:rsid w:val="00E00361"/>
    <w:rsid w:val="00E00A94"/>
    <w:rsid w:val="00E01135"/>
    <w:rsid w:val="00E01479"/>
    <w:rsid w:val="00E01B07"/>
    <w:rsid w:val="00E05D29"/>
    <w:rsid w:val="00E0762C"/>
    <w:rsid w:val="00E12EE3"/>
    <w:rsid w:val="00E13241"/>
    <w:rsid w:val="00E13E92"/>
    <w:rsid w:val="00E16F33"/>
    <w:rsid w:val="00E246EA"/>
    <w:rsid w:val="00E24A6C"/>
    <w:rsid w:val="00E266C4"/>
    <w:rsid w:val="00E335A2"/>
    <w:rsid w:val="00E3520D"/>
    <w:rsid w:val="00E36559"/>
    <w:rsid w:val="00E36C23"/>
    <w:rsid w:val="00E36C47"/>
    <w:rsid w:val="00E401FB"/>
    <w:rsid w:val="00E41646"/>
    <w:rsid w:val="00E43CC6"/>
    <w:rsid w:val="00E46BCB"/>
    <w:rsid w:val="00E50BC9"/>
    <w:rsid w:val="00E51529"/>
    <w:rsid w:val="00E53257"/>
    <w:rsid w:val="00E55659"/>
    <w:rsid w:val="00E55833"/>
    <w:rsid w:val="00E625A6"/>
    <w:rsid w:val="00E62A66"/>
    <w:rsid w:val="00E73C1B"/>
    <w:rsid w:val="00E73F07"/>
    <w:rsid w:val="00E7629E"/>
    <w:rsid w:val="00E7654C"/>
    <w:rsid w:val="00E76E39"/>
    <w:rsid w:val="00E77712"/>
    <w:rsid w:val="00E80D0C"/>
    <w:rsid w:val="00E81276"/>
    <w:rsid w:val="00E81DE5"/>
    <w:rsid w:val="00E82B61"/>
    <w:rsid w:val="00E83132"/>
    <w:rsid w:val="00E83DA4"/>
    <w:rsid w:val="00E84ED7"/>
    <w:rsid w:val="00E852BF"/>
    <w:rsid w:val="00E85B23"/>
    <w:rsid w:val="00E85CED"/>
    <w:rsid w:val="00E85DDB"/>
    <w:rsid w:val="00E87CE7"/>
    <w:rsid w:val="00E91535"/>
    <w:rsid w:val="00E91769"/>
    <w:rsid w:val="00E919C2"/>
    <w:rsid w:val="00E925FD"/>
    <w:rsid w:val="00E92AFB"/>
    <w:rsid w:val="00E943FE"/>
    <w:rsid w:val="00E94E02"/>
    <w:rsid w:val="00E97364"/>
    <w:rsid w:val="00EA1373"/>
    <w:rsid w:val="00EA162D"/>
    <w:rsid w:val="00EA3047"/>
    <w:rsid w:val="00EA3451"/>
    <w:rsid w:val="00EA4BA8"/>
    <w:rsid w:val="00EA5767"/>
    <w:rsid w:val="00EA6365"/>
    <w:rsid w:val="00EA6830"/>
    <w:rsid w:val="00EA6AC9"/>
    <w:rsid w:val="00EA7192"/>
    <w:rsid w:val="00EB0796"/>
    <w:rsid w:val="00EB27A5"/>
    <w:rsid w:val="00EB3BDE"/>
    <w:rsid w:val="00EB486A"/>
    <w:rsid w:val="00EC2677"/>
    <w:rsid w:val="00EC3218"/>
    <w:rsid w:val="00EC40FA"/>
    <w:rsid w:val="00EC4538"/>
    <w:rsid w:val="00EC4BE9"/>
    <w:rsid w:val="00EC7291"/>
    <w:rsid w:val="00ED0B3C"/>
    <w:rsid w:val="00ED1DE4"/>
    <w:rsid w:val="00ED2421"/>
    <w:rsid w:val="00ED56BA"/>
    <w:rsid w:val="00ED6E34"/>
    <w:rsid w:val="00EE01F1"/>
    <w:rsid w:val="00EE1179"/>
    <w:rsid w:val="00EE2EDF"/>
    <w:rsid w:val="00EE38E2"/>
    <w:rsid w:val="00EE4F54"/>
    <w:rsid w:val="00EE63CB"/>
    <w:rsid w:val="00EE6AFE"/>
    <w:rsid w:val="00EE73DB"/>
    <w:rsid w:val="00EF13C3"/>
    <w:rsid w:val="00EF4AF0"/>
    <w:rsid w:val="00EF6279"/>
    <w:rsid w:val="00EF6537"/>
    <w:rsid w:val="00EF66C0"/>
    <w:rsid w:val="00EF7035"/>
    <w:rsid w:val="00F03774"/>
    <w:rsid w:val="00F0436E"/>
    <w:rsid w:val="00F0534F"/>
    <w:rsid w:val="00F066AC"/>
    <w:rsid w:val="00F0699B"/>
    <w:rsid w:val="00F07A75"/>
    <w:rsid w:val="00F07DBF"/>
    <w:rsid w:val="00F12EF7"/>
    <w:rsid w:val="00F131E3"/>
    <w:rsid w:val="00F15909"/>
    <w:rsid w:val="00F1735F"/>
    <w:rsid w:val="00F179DB"/>
    <w:rsid w:val="00F17DAB"/>
    <w:rsid w:val="00F22FFA"/>
    <w:rsid w:val="00F25B92"/>
    <w:rsid w:val="00F34521"/>
    <w:rsid w:val="00F37A75"/>
    <w:rsid w:val="00F37F2A"/>
    <w:rsid w:val="00F40BA9"/>
    <w:rsid w:val="00F40DB6"/>
    <w:rsid w:val="00F40F0C"/>
    <w:rsid w:val="00F434E5"/>
    <w:rsid w:val="00F43C61"/>
    <w:rsid w:val="00F463D5"/>
    <w:rsid w:val="00F51A88"/>
    <w:rsid w:val="00F5298E"/>
    <w:rsid w:val="00F54B8C"/>
    <w:rsid w:val="00F56C6F"/>
    <w:rsid w:val="00F60321"/>
    <w:rsid w:val="00F60BD6"/>
    <w:rsid w:val="00F60E8A"/>
    <w:rsid w:val="00F60FEA"/>
    <w:rsid w:val="00F61126"/>
    <w:rsid w:val="00F6242F"/>
    <w:rsid w:val="00F62BE8"/>
    <w:rsid w:val="00F62F9F"/>
    <w:rsid w:val="00F6523A"/>
    <w:rsid w:val="00F66E8F"/>
    <w:rsid w:val="00F66EEA"/>
    <w:rsid w:val="00F67613"/>
    <w:rsid w:val="00F67C1A"/>
    <w:rsid w:val="00F73BDC"/>
    <w:rsid w:val="00F74600"/>
    <w:rsid w:val="00F759AF"/>
    <w:rsid w:val="00F8139A"/>
    <w:rsid w:val="00F84898"/>
    <w:rsid w:val="00F86618"/>
    <w:rsid w:val="00F9019B"/>
    <w:rsid w:val="00F9022C"/>
    <w:rsid w:val="00F911B4"/>
    <w:rsid w:val="00F91EEF"/>
    <w:rsid w:val="00F9330B"/>
    <w:rsid w:val="00F93A18"/>
    <w:rsid w:val="00F9554D"/>
    <w:rsid w:val="00F969C5"/>
    <w:rsid w:val="00F97A6A"/>
    <w:rsid w:val="00FA0252"/>
    <w:rsid w:val="00FA03C7"/>
    <w:rsid w:val="00FA29CA"/>
    <w:rsid w:val="00FA72E7"/>
    <w:rsid w:val="00FA7E38"/>
    <w:rsid w:val="00FB046C"/>
    <w:rsid w:val="00FB095B"/>
    <w:rsid w:val="00FB43D1"/>
    <w:rsid w:val="00FB4589"/>
    <w:rsid w:val="00FB6202"/>
    <w:rsid w:val="00FB6E88"/>
    <w:rsid w:val="00FB7844"/>
    <w:rsid w:val="00FC00E3"/>
    <w:rsid w:val="00FC1238"/>
    <w:rsid w:val="00FC128C"/>
    <w:rsid w:val="00FC2580"/>
    <w:rsid w:val="00FC45C6"/>
    <w:rsid w:val="00FC5F3F"/>
    <w:rsid w:val="00FC6042"/>
    <w:rsid w:val="00FC7029"/>
    <w:rsid w:val="00FC7BC4"/>
    <w:rsid w:val="00FD2883"/>
    <w:rsid w:val="00FD694C"/>
    <w:rsid w:val="00FD737E"/>
    <w:rsid w:val="00FD7461"/>
    <w:rsid w:val="00FE1B4D"/>
    <w:rsid w:val="00FE234A"/>
    <w:rsid w:val="00FE2989"/>
    <w:rsid w:val="00FE5073"/>
    <w:rsid w:val="00FE5473"/>
    <w:rsid w:val="00FE6003"/>
    <w:rsid w:val="00FE7BB8"/>
    <w:rsid w:val="00FF0867"/>
    <w:rsid w:val="00FF0F6C"/>
    <w:rsid w:val="00FF35D9"/>
    <w:rsid w:val="00FF4271"/>
    <w:rsid w:val="00FF469E"/>
    <w:rsid w:val="00FF4C5C"/>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A62B36-6909-4A88-AE0A-93D5813A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sz w:val="24"/>
      <w:lang w:val="x-none" w:eastAsia="x-none"/>
    </w:rPr>
  </w:style>
  <w:style w:type="paragraph" w:styleId="2">
    <w:name w:val="heading 2"/>
    <w:basedOn w:val="a"/>
    <w:next w:val="a"/>
    <w:link w:val="20"/>
    <w:qFormat/>
    <w:pPr>
      <w:keepNext/>
      <w:jc w:val="center"/>
      <w:outlineLvl w:val="1"/>
    </w:pPr>
    <w:rPr>
      <w:b/>
      <w:sz w:val="36"/>
      <w:lang w:val="x-none" w:eastAsia="x-none"/>
    </w:rPr>
  </w:style>
  <w:style w:type="paragraph" w:styleId="3">
    <w:name w:val="heading 3"/>
    <w:basedOn w:val="a"/>
    <w:next w:val="a"/>
    <w:link w:val="30"/>
    <w:qFormat/>
    <w:pPr>
      <w:keepNext/>
      <w:jc w:val="center"/>
      <w:outlineLvl w:val="2"/>
    </w:pPr>
    <w:rPr>
      <w:b/>
      <w:sz w:val="28"/>
      <w:lang w:val="x-none" w:eastAsia="x-none"/>
    </w:rPr>
  </w:style>
  <w:style w:type="paragraph" w:styleId="5">
    <w:name w:val="heading 5"/>
    <w:basedOn w:val="a"/>
    <w:next w:val="a"/>
    <w:link w:val="50"/>
    <w:qFormat/>
    <w:pPr>
      <w:keepNext/>
      <w:outlineLvl w:val="4"/>
    </w:pPr>
    <w:rPr>
      <w:b/>
      <w:lang w:val="x-none" w:eastAsia="x-none"/>
    </w:rPr>
  </w:style>
  <w:style w:type="paragraph" w:styleId="7">
    <w:name w:val="heading 7"/>
    <w:basedOn w:val="a"/>
    <w:next w:val="a"/>
    <w:link w:val="70"/>
    <w:qFormat/>
    <w:pPr>
      <w:keepNext/>
      <w:outlineLvl w:val="6"/>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x-none" w:eastAsia="x-none"/>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link w:val="a9"/>
    <w:uiPriority w:val="99"/>
    <w:pPr>
      <w:tabs>
        <w:tab w:val="center" w:pos="4153"/>
        <w:tab w:val="right" w:pos="8306"/>
      </w:tabs>
    </w:pPr>
  </w:style>
  <w:style w:type="paragraph" w:styleId="aa">
    <w:name w:val="Subtitle"/>
    <w:basedOn w:val="a"/>
    <w:link w:val="ab"/>
    <w:qFormat/>
    <w:pPr>
      <w:widowControl w:val="0"/>
    </w:pPr>
    <w:rPr>
      <w:sz w:val="24"/>
      <w:lang w:val="x-none" w:eastAsia="x-none"/>
    </w:rPr>
  </w:style>
  <w:style w:type="paragraph" w:styleId="21">
    <w:name w:val="Body Text 2"/>
    <w:basedOn w:val="a"/>
    <w:link w:val="22"/>
    <w:pPr>
      <w:jc w:val="both"/>
    </w:pPr>
    <w:rPr>
      <w:sz w:val="28"/>
      <w:lang w:val="x-none" w:eastAsia="x-none"/>
    </w:rPr>
  </w:style>
  <w:style w:type="paragraph" w:styleId="23">
    <w:name w:val="Body Text Indent 2"/>
    <w:basedOn w:val="a"/>
    <w:link w:val="24"/>
    <w:pPr>
      <w:ind w:firstLine="480"/>
    </w:pPr>
    <w:rPr>
      <w:sz w:val="24"/>
      <w:lang w:val="x-none" w:eastAsia="x-none"/>
    </w:rPr>
  </w:style>
  <w:style w:type="paragraph" w:styleId="31">
    <w:name w:val="Body Text Indent 3"/>
    <w:basedOn w:val="a"/>
    <w:link w:val="32"/>
    <w:pPr>
      <w:ind w:firstLine="720"/>
    </w:pPr>
    <w:rPr>
      <w:sz w:val="24"/>
      <w:lang w:val="x-none" w:eastAsia="x-none"/>
    </w:rPr>
  </w:style>
  <w:style w:type="paragraph" w:styleId="ac">
    <w:name w:val="Body Text Indent"/>
    <w:basedOn w:val="a"/>
    <w:link w:val="ad"/>
    <w:pPr>
      <w:widowControl w:val="0"/>
      <w:ind w:firstLine="720"/>
      <w:jc w:val="both"/>
    </w:pPr>
    <w:rPr>
      <w:sz w:val="24"/>
      <w:lang w:val="x-none" w:eastAsia="x-none"/>
    </w:rPr>
  </w:style>
  <w:style w:type="paragraph" w:styleId="ae">
    <w:name w:val="Balloon Text"/>
    <w:basedOn w:val="a"/>
    <w:link w:val="af"/>
    <w:semiHidden/>
    <w:rPr>
      <w:rFonts w:ascii="Tahoma" w:hAnsi="Tahoma"/>
      <w:sz w:val="16"/>
      <w:szCs w:val="16"/>
      <w:lang w:val="x-none" w:eastAsia="x-none"/>
    </w:rPr>
  </w:style>
  <w:style w:type="paragraph" w:customStyle="1" w:styleId="CharChar">
    <w:name w:val="Char Char"/>
    <w:basedOn w:val="a"/>
    <w:rsid w:val="00602F21"/>
    <w:pPr>
      <w:spacing w:after="160" w:line="240" w:lineRule="exact"/>
    </w:pPr>
    <w:rPr>
      <w:rFonts w:ascii="Verdana" w:hAnsi="Verdana"/>
      <w:lang w:val="en-US" w:eastAsia="en-US"/>
    </w:rPr>
  </w:style>
  <w:style w:type="paragraph" w:customStyle="1" w:styleId="ConsPlusNonformat">
    <w:name w:val="ConsPlusNonformat"/>
    <w:rsid w:val="00602F21"/>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BC3101"/>
    <w:pPr>
      <w:widowControl w:val="0"/>
      <w:autoSpaceDE w:val="0"/>
      <w:autoSpaceDN w:val="0"/>
      <w:adjustRightInd w:val="0"/>
      <w:ind w:firstLine="720"/>
    </w:pPr>
    <w:rPr>
      <w:rFonts w:ascii="Arial" w:hAnsi="Arial" w:cs="Arial"/>
    </w:rPr>
  </w:style>
  <w:style w:type="paragraph" w:customStyle="1" w:styleId="ConsPlusTitle">
    <w:name w:val="ConsPlusTitle"/>
    <w:rsid w:val="006D63CC"/>
    <w:pPr>
      <w:widowControl w:val="0"/>
      <w:autoSpaceDE w:val="0"/>
      <w:autoSpaceDN w:val="0"/>
      <w:adjustRightInd w:val="0"/>
    </w:pPr>
    <w:rPr>
      <w:b/>
      <w:bCs/>
      <w:sz w:val="24"/>
      <w:szCs w:val="24"/>
    </w:rPr>
  </w:style>
  <w:style w:type="paragraph" w:customStyle="1" w:styleId="ConsPlusCell">
    <w:name w:val="ConsPlusCell"/>
    <w:rsid w:val="006D63CC"/>
    <w:pPr>
      <w:widowControl w:val="0"/>
      <w:autoSpaceDE w:val="0"/>
      <w:autoSpaceDN w:val="0"/>
      <w:adjustRightInd w:val="0"/>
    </w:pPr>
    <w:rPr>
      <w:rFonts w:ascii="Arial" w:hAnsi="Arial" w:cs="Arial"/>
    </w:rPr>
  </w:style>
  <w:style w:type="character" w:styleId="af0">
    <w:name w:val="Hyperlink"/>
    <w:uiPriority w:val="99"/>
    <w:rsid w:val="006D63CC"/>
    <w:rPr>
      <w:color w:val="0000FF"/>
      <w:u w:val="single"/>
    </w:rPr>
  </w:style>
  <w:style w:type="table" w:styleId="af1">
    <w:name w:val="Table Grid"/>
    <w:basedOn w:val="a1"/>
    <w:rsid w:val="006D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503D7D"/>
  </w:style>
  <w:style w:type="paragraph" w:customStyle="1" w:styleId="af2">
    <w:name w:val="Абзац_пост"/>
    <w:basedOn w:val="a"/>
    <w:rsid w:val="00F62F9F"/>
    <w:pPr>
      <w:spacing w:before="120"/>
      <w:ind w:firstLine="720"/>
      <w:jc w:val="both"/>
    </w:pPr>
    <w:rPr>
      <w:sz w:val="26"/>
      <w:szCs w:val="24"/>
    </w:rPr>
  </w:style>
  <w:style w:type="paragraph" w:styleId="af3">
    <w:name w:val="List Paragraph"/>
    <w:basedOn w:val="a"/>
    <w:uiPriority w:val="99"/>
    <w:qFormat/>
    <w:rsid w:val="00C423B8"/>
    <w:pPr>
      <w:ind w:left="720"/>
      <w:contextualSpacing/>
    </w:pPr>
    <w:rPr>
      <w:sz w:val="24"/>
      <w:szCs w:val="24"/>
    </w:rPr>
  </w:style>
  <w:style w:type="paragraph" w:styleId="HTML">
    <w:name w:val="HTML Preformatted"/>
    <w:basedOn w:val="a"/>
    <w:link w:val="HTML0"/>
    <w:rsid w:val="004B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4B2864"/>
    <w:rPr>
      <w:rFonts w:ascii="Courier New" w:hAnsi="Courier New"/>
    </w:rPr>
  </w:style>
  <w:style w:type="paragraph" w:customStyle="1" w:styleId="af4">
    <w:name w:val="Пункт_пост"/>
    <w:basedOn w:val="a"/>
    <w:rsid w:val="00906CC0"/>
    <w:pPr>
      <w:spacing w:before="120"/>
      <w:ind w:firstLine="720"/>
      <w:jc w:val="both"/>
    </w:pPr>
    <w:rPr>
      <w:sz w:val="26"/>
      <w:szCs w:val="24"/>
    </w:rPr>
  </w:style>
  <w:style w:type="character" w:customStyle="1" w:styleId="a9">
    <w:name w:val="Нижний колонтитул Знак"/>
    <w:link w:val="a8"/>
    <w:uiPriority w:val="99"/>
    <w:rsid w:val="004454ED"/>
  </w:style>
  <w:style w:type="character" w:customStyle="1" w:styleId="ConsPlusNormal0">
    <w:name w:val="ConsPlusNormal Знак"/>
    <w:link w:val="ConsPlusNormal"/>
    <w:rsid w:val="004454ED"/>
    <w:rPr>
      <w:rFonts w:ascii="Arial" w:hAnsi="Arial" w:cs="Arial"/>
      <w:lang w:val="ru-RU" w:eastAsia="ru-RU" w:bidi="ar-SA"/>
    </w:rPr>
  </w:style>
  <w:style w:type="numbering" w:customStyle="1" w:styleId="11">
    <w:name w:val="Нет списка1"/>
    <w:next w:val="a2"/>
    <w:uiPriority w:val="99"/>
    <w:semiHidden/>
    <w:unhideWhenUsed/>
    <w:rsid w:val="00B83C70"/>
  </w:style>
  <w:style w:type="paragraph" w:styleId="af5">
    <w:name w:val="footnote text"/>
    <w:basedOn w:val="a"/>
    <w:link w:val="af6"/>
    <w:uiPriority w:val="99"/>
    <w:unhideWhenUsed/>
    <w:rsid w:val="00B83C70"/>
    <w:rPr>
      <w:rFonts w:ascii="Calibri" w:eastAsia="Calibri" w:hAnsi="Calibri"/>
      <w:lang w:val="x-none" w:eastAsia="x-none"/>
    </w:rPr>
  </w:style>
  <w:style w:type="character" w:customStyle="1" w:styleId="af6">
    <w:name w:val="Текст сноски Знак"/>
    <w:link w:val="af5"/>
    <w:uiPriority w:val="99"/>
    <w:rsid w:val="00B83C70"/>
    <w:rPr>
      <w:rFonts w:ascii="Calibri" w:eastAsia="Calibri" w:hAnsi="Calibri"/>
    </w:rPr>
  </w:style>
  <w:style w:type="character" w:styleId="af7">
    <w:name w:val="footnote reference"/>
    <w:uiPriority w:val="99"/>
    <w:unhideWhenUsed/>
    <w:rsid w:val="00B83C70"/>
    <w:rPr>
      <w:vertAlign w:val="superscript"/>
    </w:rPr>
  </w:style>
  <w:style w:type="character" w:customStyle="1" w:styleId="a4">
    <w:name w:val="Основной текст Знак"/>
    <w:link w:val="a3"/>
    <w:rsid w:val="00AA6481"/>
    <w:rPr>
      <w:sz w:val="28"/>
    </w:rPr>
  </w:style>
  <w:style w:type="character" w:customStyle="1" w:styleId="itemtext">
    <w:name w:val="itemtext"/>
    <w:basedOn w:val="a0"/>
    <w:rsid w:val="00502E7D"/>
  </w:style>
  <w:style w:type="character" w:customStyle="1" w:styleId="10">
    <w:name w:val="Заголовок 1 Знак"/>
    <w:link w:val="1"/>
    <w:rsid w:val="000E3799"/>
    <w:rPr>
      <w:b/>
      <w:sz w:val="24"/>
    </w:rPr>
  </w:style>
  <w:style w:type="character" w:customStyle="1" w:styleId="20">
    <w:name w:val="Заголовок 2 Знак"/>
    <w:link w:val="2"/>
    <w:rsid w:val="000E3799"/>
    <w:rPr>
      <w:b/>
      <w:sz w:val="36"/>
    </w:rPr>
  </w:style>
  <w:style w:type="character" w:customStyle="1" w:styleId="30">
    <w:name w:val="Заголовок 3 Знак"/>
    <w:link w:val="3"/>
    <w:rsid w:val="000E3799"/>
    <w:rPr>
      <w:b/>
      <w:sz w:val="28"/>
    </w:rPr>
  </w:style>
  <w:style w:type="character" w:customStyle="1" w:styleId="50">
    <w:name w:val="Заголовок 5 Знак"/>
    <w:link w:val="5"/>
    <w:rsid w:val="000E3799"/>
    <w:rPr>
      <w:b/>
    </w:rPr>
  </w:style>
  <w:style w:type="character" w:customStyle="1" w:styleId="70">
    <w:name w:val="Заголовок 7 Знак"/>
    <w:link w:val="7"/>
    <w:rsid w:val="000E3799"/>
    <w:rPr>
      <w:sz w:val="24"/>
    </w:rPr>
  </w:style>
  <w:style w:type="character" w:customStyle="1" w:styleId="ab">
    <w:name w:val="Подзаголовок Знак"/>
    <w:link w:val="aa"/>
    <w:rsid w:val="000E3799"/>
    <w:rPr>
      <w:sz w:val="24"/>
    </w:rPr>
  </w:style>
  <w:style w:type="character" w:customStyle="1" w:styleId="22">
    <w:name w:val="Основной текст 2 Знак"/>
    <w:link w:val="21"/>
    <w:rsid w:val="000E3799"/>
    <w:rPr>
      <w:sz w:val="28"/>
    </w:rPr>
  </w:style>
  <w:style w:type="character" w:customStyle="1" w:styleId="24">
    <w:name w:val="Основной текст с отступом 2 Знак"/>
    <w:link w:val="23"/>
    <w:rsid w:val="000E3799"/>
    <w:rPr>
      <w:sz w:val="24"/>
    </w:rPr>
  </w:style>
  <w:style w:type="character" w:customStyle="1" w:styleId="32">
    <w:name w:val="Основной текст с отступом 3 Знак"/>
    <w:link w:val="31"/>
    <w:rsid w:val="000E3799"/>
    <w:rPr>
      <w:sz w:val="24"/>
    </w:rPr>
  </w:style>
  <w:style w:type="character" w:customStyle="1" w:styleId="ad">
    <w:name w:val="Основной текст с отступом Знак"/>
    <w:link w:val="ac"/>
    <w:rsid w:val="000E3799"/>
    <w:rPr>
      <w:sz w:val="24"/>
    </w:rPr>
  </w:style>
  <w:style w:type="character" w:customStyle="1" w:styleId="af">
    <w:name w:val="Текст выноски Знак"/>
    <w:link w:val="ae"/>
    <w:semiHidden/>
    <w:rsid w:val="000E3799"/>
    <w:rPr>
      <w:rFonts w:ascii="Tahoma" w:hAnsi="Tahoma" w:cs="Tahoma"/>
      <w:sz w:val="16"/>
      <w:szCs w:val="16"/>
    </w:rPr>
  </w:style>
  <w:style w:type="character" w:styleId="af8">
    <w:name w:val="Strong"/>
    <w:uiPriority w:val="22"/>
    <w:qFormat/>
    <w:rsid w:val="008B6291"/>
    <w:rPr>
      <w:b/>
      <w:bCs/>
    </w:rPr>
  </w:style>
  <w:style w:type="paragraph" w:styleId="af9">
    <w:name w:val="Plain Text"/>
    <w:basedOn w:val="a"/>
    <w:link w:val="afa"/>
    <w:rsid w:val="008B6291"/>
    <w:rPr>
      <w:rFonts w:ascii="Courier New" w:hAnsi="Courier New"/>
    </w:rPr>
  </w:style>
  <w:style w:type="character" w:customStyle="1" w:styleId="afa">
    <w:name w:val="Текст Знак"/>
    <w:basedOn w:val="a0"/>
    <w:link w:val="af9"/>
    <w:rsid w:val="008B6291"/>
    <w:rPr>
      <w:rFonts w:ascii="Courier New" w:hAnsi="Courier New"/>
    </w:rPr>
  </w:style>
  <w:style w:type="paragraph" w:customStyle="1" w:styleId="Style10">
    <w:name w:val="Style10"/>
    <w:basedOn w:val="a"/>
    <w:rsid w:val="008B6291"/>
    <w:pPr>
      <w:suppressAutoHyphens/>
      <w:spacing w:after="200" w:line="276" w:lineRule="auto"/>
    </w:pPr>
    <w:rPr>
      <w:rFonts w:ascii="Calibri" w:eastAsia="Arial Unicode MS" w:hAnsi="Calibri" w:cs="Calibri"/>
      <w:kern w:val="2"/>
      <w:sz w:val="22"/>
      <w:szCs w:val="22"/>
      <w:lang w:eastAsia="ar-SA"/>
    </w:rPr>
  </w:style>
  <w:style w:type="paragraph" w:customStyle="1" w:styleId="Heading">
    <w:name w:val="Heading"/>
    <w:rsid w:val="00230AF8"/>
    <w:pPr>
      <w:widowControl w:val="0"/>
      <w:autoSpaceDE w:val="0"/>
      <w:autoSpaceDN w:val="0"/>
      <w:adjustRightInd w:val="0"/>
    </w:pPr>
    <w:rPr>
      <w:rFonts w:ascii="Arial" w:eastAsia="Calibri"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9409">
      <w:bodyDiv w:val="1"/>
      <w:marLeft w:val="0"/>
      <w:marRight w:val="0"/>
      <w:marTop w:val="0"/>
      <w:marBottom w:val="0"/>
      <w:divBdr>
        <w:top w:val="none" w:sz="0" w:space="0" w:color="auto"/>
        <w:left w:val="none" w:sz="0" w:space="0" w:color="auto"/>
        <w:bottom w:val="none" w:sz="0" w:space="0" w:color="auto"/>
        <w:right w:val="none" w:sz="0" w:space="0" w:color="auto"/>
      </w:divBdr>
    </w:div>
    <w:div w:id="58094775">
      <w:bodyDiv w:val="1"/>
      <w:marLeft w:val="0"/>
      <w:marRight w:val="0"/>
      <w:marTop w:val="0"/>
      <w:marBottom w:val="0"/>
      <w:divBdr>
        <w:top w:val="none" w:sz="0" w:space="0" w:color="auto"/>
        <w:left w:val="none" w:sz="0" w:space="0" w:color="auto"/>
        <w:bottom w:val="none" w:sz="0" w:space="0" w:color="auto"/>
        <w:right w:val="none" w:sz="0" w:space="0" w:color="auto"/>
      </w:divBdr>
    </w:div>
    <w:div w:id="115564135">
      <w:bodyDiv w:val="1"/>
      <w:marLeft w:val="0"/>
      <w:marRight w:val="0"/>
      <w:marTop w:val="0"/>
      <w:marBottom w:val="0"/>
      <w:divBdr>
        <w:top w:val="none" w:sz="0" w:space="0" w:color="auto"/>
        <w:left w:val="none" w:sz="0" w:space="0" w:color="auto"/>
        <w:bottom w:val="none" w:sz="0" w:space="0" w:color="auto"/>
        <w:right w:val="none" w:sz="0" w:space="0" w:color="auto"/>
      </w:divBdr>
    </w:div>
    <w:div w:id="123744394">
      <w:bodyDiv w:val="1"/>
      <w:marLeft w:val="0"/>
      <w:marRight w:val="0"/>
      <w:marTop w:val="0"/>
      <w:marBottom w:val="0"/>
      <w:divBdr>
        <w:top w:val="none" w:sz="0" w:space="0" w:color="auto"/>
        <w:left w:val="none" w:sz="0" w:space="0" w:color="auto"/>
        <w:bottom w:val="none" w:sz="0" w:space="0" w:color="auto"/>
        <w:right w:val="none" w:sz="0" w:space="0" w:color="auto"/>
      </w:divBdr>
    </w:div>
    <w:div w:id="141388522">
      <w:bodyDiv w:val="1"/>
      <w:marLeft w:val="0"/>
      <w:marRight w:val="0"/>
      <w:marTop w:val="0"/>
      <w:marBottom w:val="0"/>
      <w:divBdr>
        <w:top w:val="none" w:sz="0" w:space="0" w:color="auto"/>
        <w:left w:val="none" w:sz="0" w:space="0" w:color="auto"/>
        <w:bottom w:val="none" w:sz="0" w:space="0" w:color="auto"/>
        <w:right w:val="none" w:sz="0" w:space="0" w:color="auto"/>
      </w:divBdr>
    </w:div>
    <w:div w:id="153375008">
      <w:bodyDiv w:val="1"/>
      <w:marLeft w:val="0"/>
      <w:marRight w:val="0"/>
      <w:marTop w:val="0"/>
      <w:marBottom w:val="0"/>
      <w:divBdr>
        <w:top w:val="none" w:sz="0" w:space="0" w:color="auto"/>
        <w:left w:val="none" w:sz="0" w:space="0" w:color="auto"/>
        <w:bottom w:val="none" w:sz="0" w:space="0" w:color="auto"/>
        <w:right w:val="none" w:sz="0" w:space="0" w:color="auto"/>
      </w:divBdr>
    </w:div>
    <w:div w:id="190143702">
      <w:bodyDiv w:val="1"/>
      <w:marLeft w:val="0"/>
      <w:marRight w:val="0"/>
      <w:marTop w:val="0"/>
      <w:marBottom w:val="0"/>
      <w:divBdr>
        <w:top w:val="none" w:sz="0" w:space="0" w:color="auto"/>
        <w:left w:val="none" w:sz="0" w:space="0" w:color="auto"/>
        <w:bottom w:val="none" w:sz="0" w:space="0" w:color="auto"/>
        <w:right w:val="none" w:sz="0" w:space="0" w:color="auto"/>
      </w:divBdr>
    </w:div>
    <w:div w:id="212236927">
      <w:bodyDiv w:val="1"/>
      <w:marLeft w:val="0"/>
      <w:marRight w:val="0"/>
      <w:marTop w:val="0"/>
      <w:marBottom w:val="0"/>
      <w:divBdr>
        <w:top w:val="none" w:sz="0" w:space="0" w:color="auto"/>
        <w:left w:val="none" w:sz="0" w:space="0" w:color="auto"/>
        <w:bottom w:val="none" w:sz="0" w:space="0" w:color="auto"/>
        <w:right w:val="none" w:sz="0" w:space="0" w:color="auto"/>
      </w:divBdr>
    </w:div>
    <w:div w:id="255596680">
      <w:bodyDiv w:val="1"/>
      <w:marLeft w:val="0"/>
      <w:marRight w:val="0"/>
      <w:marTop w:val="0"/>
      <w:marBottom w:val="0"/>
      <w:divBdr>
        <w:top w:val="none" w:sz="0" w:space="0" w:color="auto"/>
        <w:left w:val="none" w:sz="0" w:space="0" w:color="auto"/>
        <w:bottom w:val="none" w:sz="0" w:space="0" w:color="auto"/>
        <w:right w:val="none" w:sz="0" w:space="0" w:color="auto"/>
      </w:divBdr>
    </w:div>
    <w:div w:id="263005535">
      <w:bodyDiv w:val="1"/>
      <w:marLeft w:val="0"/>
      <w:marRight w:val="0"/>
      <w:marTop w:val="0"/>
      <w:marBottom w:val="0"/>
      <w:divBdr>
        <w:top w:val="none" w:sz="0" w:space="0" w:color="auto"/>
        <w:left w:val="none" w:sz="0" w:space="0" w:color="auto"/>
        <w:bottom w:val="none" w:sz="0" w:space="0" w:color="auto"/>
        <w:right w:val="none" w:sz="0" w:space="0" w:color="auto"/>
      </w:divBdr>
    </w:div>
    <w:div w:id="329482019">
      <w:bodyDiv w:val="1"/>
      <w:marLeft w:val="0"/>
      <w:marRight w:val="0"/>
      <w:marTop w:val="0"/>
      <w:marBottom w:val="0"/>
      <w:divBdr>
        <w:top w:val="none" w:sz="0" w:space="0" w:color="auto"/>
        <w:left w:val="none" w:sz="0" w:space="0" w:color="auto"/>
        <w:bottom w:val="none" w:sz="0" w:space="0" w:color="auto"/>
        <w:right w:val="none" w:sz="0" w:space="0" w:color="auto"/>
      </w:divBdr>
    </w:div>
    <w:div w:id="369771382">
      <w:bodyDiv w:val="1"/>
      <w:marLeft w:val="0"/>
      <w:marRight w:val="0"/>
      <w:marTop w:val="0"/>
      <w:marBottom w:val="0"/>
      <w:divBdr>
        <w:top w:val="none" w:sz="0" w:space="0" w:color="auto"/>
        <w:left w:val="none" w:sz="0" w:space="0" w:color="auto"/>
        <w:bottom w:val="none" w:sz="0" w:space="0" w:color="auto"/>
        <w:right w:val="none" w:sz="0" w:space="0" w:color="auto"/>
      </w:divBdr>
    </w:div>
    <w:div w:id="380447301">
      <w:bodyDiv w:val="1"/>
      <w:marLeft w:val="0"/>
      <w:marRight w:val="0"/>
      <w:marTop w:val="0"/>
      <w:marBottom w:val="0"/>
      <w:divBdr>
        <w:top w:val="none" w:sz="0" w:space="0" w:color="auto"/>
        <w:left w:val="none" w:sz="0" w:space="0" w:color="auto"/>
        <w:bottom w:val="none" w:sz="0" w:space="0" w:color="auto"/>
        <w:right w:val="none" w:sz="0" w:space="0" w:color="auto"/>
      </w:divBdr>
    </w:div>
    <w:div w:id="419567533">
      <w:bodyDiv w:val="1"/>
      <w:marLeft w:val="0"/>
      <w:marRight w:val="0"/>
      <w:marTop w:val="0"/>
      <w:marBottom w:val="0"/>
      <w:divBdr>
        <w:top w:val="none" w:sz="0" w:space="0" w:color="auto"/>
        <w:left w:val="none" w:sz="0" w:space="0" w:color="auto"/>
        <w:bottom w:val="none" w:sz="0" w:space="0" w:color="auto"/>
        <w:right w:val="none" w:sz="0" w:space="0" w:color="auto"/>
      </w:divBdr>
    </w:div>
    <w:div w:id="442654362">
      <w:bodyDiv w:val="1"/>
      <w:marLeft w:val="0"/>
      <w:marRight w:val="0"/>
      <w:marTop w:val="0"/>
      <w:marBottom w:val="0"/>
      <w:divBdr>
        <w:top w:val="none" w:sz="0" w:space="0" w:color="auto"/>
        <w:left w:val="none" w:sz="0" w:space="0" w:color="auto"/>
        <w:bottom w:val="none" w:sz="0" w:space="0" w:color="auto"/>
        <w:right w:val="none" w:sz="0" w:space="0" w:color="auto"/>
      </w:divBdr>
    </w:div>
    <w:div w:id="444009047">
      <w:bodyDiv w:val="1"/>
      <w:marLeft w:val="0"/>
      <w:marRight w:val="0"/>
      <w:marTop w:val="0"/>
      <w:marBottom w:val="0"/>
      <w:divBdr>
        <w:top w:val="none" w:sz="0" w:space="0" w:color="auto"/>
        <w:left w:val="none" w:sz="0" w:space="0" w:color="auto"/>
        <w:bottom w:val="none" w:sz="0" w:space="0" w:color="auto"/>
        <w:right w:val="none" w:sz="0" w:space="0" w:color="auto"/>
      </w:divBdr>
    </w:div>
    <w:div w:id="456030324">
      <w:bodyDiv w:val="1"/>
      <w:marLeft w:val="0"/>
      <w:marRight w:val="0"/>
      <w:marTop w:val="0"/>
      <w:marBottom w:val="0"/>
      <w:divBdr>
        <w:top w:val="none" w:sz="0" w:space="0" w:color="auto"/>
        <w:left w:val="none" w:sz="0" w:space="0" w:color="auto"/>
        <w:bottom w:val="none" w:sz="0" w:space="0" w:color="auto"/>
        <w:right w:val="none" w:sz="0" w:space="0" w:color="auto"/>
      </w:divBdr>
    </w:div>
    <w:div w:id="483931298">
      <w:bodyDiv w:val="1"/>
      <w:marLeft w:val="0"/>
      <w:marRight w:val="0"/>
      <w:marTop w:val="0"/>
      <w:marBottom w:val="0"/>
      <w:divBdr>
        <w:top w:val="none" w:sz="0" w:space="0" w:color="auto"/>
        <w:left w:val="none" w:sz="0" w:space="0" w:color="auto"/>
        <w:bottom w:val="none" w:sz="0" w:space="0" w:color="auto"/>
        <w:right w:val="none" w:sz="0" w:space="0" w:color="auto"/>
      </w:divBdr>
    </w:div>
    <w:div w:id="511067201">
      <w:bodyDiv w:val="1"/>
      <w:marLeft w:val="0"/>
      <w:marRight w:val="0"/>
      <w:marTop w:val="0"/>
      <w:marBottom w:val="0"/>
      <w:divBdr>
        <w:top w:val="none" w:sz="0" w:space="0" w:color="auto"/>
        <w:left w:val="none" w:sz="0" w:space="0" w:color="auto"/>
        <w:bottom w:val="none" w:sz="0" w:space="0" w:color="auto"/>
        <w:right w:val="none" w:sz="0" w:space="0" w:color="auto"/>
      </w:divBdr>
    </w:div>
    <w:div w:id="553125556">
      <w:bodyDiv w:val="1"/>
      <w:marLeft w:val="0"/>
      <w:marRight w:val="0"/>
      <w:marTop w:val="0"/>
      <w:marBottom w:val="0"/>
      <w:divBdr>
        <w:top w:val="none" w:sz="0" w:space="0" w:color="auto"/>
        <w:left w:val="none" w:sz="0" w:space="0" w:color="auto"/>
        <w:bottom w:val="none" w:sz="0" w:space="0" w:color="auto"/>
        <w:right w:val="none" w:sz="0" w:space="0" w:color="auto"/>
      </w:divBdr>
    </w:div>
    <w:div w:id="602490818">
      <w:bodyDiv w:val="1"/>
      <w:marLeft w:val="0"/>
      <w:marRight w:val="0"/>
      <w:marTop w:val="0"/>
      <w:marBottom w:val="0"/>
      <w:divBdr>
        <w:top w:val="none" w:sz="0" w:space="0" w:color="auto"/>
        <w:left w:val="none" w:sz="0" w:space="0" w:color="auto"/>
        <w:bottom w:val="none" w:sz="0" w:space="0" w:color="auto"/>
        <w:right w:val="none" w:sz="0" w:space="0" w:color="auto"/>
      </w:divBdr>
    </w:div>
    <w:div w:id="616838506">
      <w:bodyDiv w:val="1"/>
      <w:marLeft w:val="0"/>
      <w:marRight w:val="0"/>
      <w:marTop w:val="0"/>
      <w:marBottom w:val="0"/>
      <w:divBdr>
        <w:top w:val="none" w:sz="0" w:space="0" w:color="auto"/>
        <w:left w:val="none" w:sz="0" w:space="0" w:color="auto"/>
        <w:bottom w:val="none" w:sz="0" w:space="0" w:color="auto"/>
        <w:right w:val="none" w:sz="0" w:space="0" w:color="auto"/>
      </w:divBdr>
    </w:div>
    <w:div w:id="617613211">
      <w:bodyDiv w:val="1"/>
      <w:marLeft w:val="0"/>
      <w:marRight w:val="0"/>
      <w:marTop w:val="0"/>
      <w:marBottom w:val="0"/>
      <w:divBdr>
        <w:top w:val="none" w:sz="0" w:space="0" w:color="auto"/>
        <w:left w:val="none" w:sz="0" w:space="0" w:color="auto"/>
        <w:bottom w:val="none" w:sz="0" w:space="0" w:color="auto"/>
        <w:right w:val="none" w:sz="0" w:space="0" w:color="auto"/>
      </w:divBdr>
    </w:div>
    <w:div w:id="622465278">
      <w:bodyDiv w:val="1"/>
      <w:marLeft w:val="0"/>
      <w:marRight w:val="0"/>
      <w:marTop w:val="0"/>
      <w:marBottom w:val="0"/>
      <w:divBdr>
        <w:top w:val="none" w:sz="0" w:space="0" w:color="auto"/>
        <w:left w:val="none" w:sz="0" w:space="0" w:color="auto"/>
        <w:bottom w:val="none" w:sz="0" w:space="0" w:color="auto"/>
        <w:right w:val="none" w:sz="0" w:space="0" w:color="auto"/>
      </w:divBdr>
    </w:div>
    <w:div w:id="714350472">
      <w:bodyDiv w:val="1"/>
      <w:marLeft w:val="0"/>
      <w:marRight w:val="0"/>
      <w:marTop w:val="0"/>
      <w:marBottom w:val="0"/>
      <w:divBdr>
        <w:top w:val="none" w:sz="0" w:space="0" w:color="auto"/>
        <w:left w:val="none" w:sz="0" w:space="0" w:color="auto"/>
        <w:bottom w:val="none" w:sz="0" w:space="0" w:color="auto"/>
        <w:right w:val="none" w:sz="0" w:space="0" w:color="auto"/>
      </w:divBdr>
    </w:div>
    <w:div w:id="877400259">
      <w:bodyDiv w:val="1"/>
      <w:marLeft w:val="0"/>
      <w:marRight w:val="0"/>
      <w:marTop w:val="0"/>
      <w:marBottom w:val="0"/>
      <w:divBdr>
        <w:top w:val="none" w:sz="0" w:space="0" w:color="auto"/>
        <w:left w:val="none" w:sz="0" w:space="0" w:color="auto"/>
        <w:bottom w:val="none" w:sz="0" w:space="0" w:color="auto"/>
        <w:right w:val="none" w:sz="0" w:space="0" w:color="auto"/>
      </w:divBdr>
    </w:div>
    <w:div w:id="888079268">
      <w:bodyDiv w:val="1"/>
      <w:marLeft w:val="0"/>
      <w:marRight w:val="0"/>
      <w:marTop w:val="0"/>
      <w:marBottom w:val="0"/>
      <w:divBdr>
        <w:top w:val="none" w:sz="0" w:space="0" w:color="auto"/>
        <w:left w:val="none" w:sz="0" w:space="0" w:color="auto"/>
        <w:bottom w:val="none" w:sz="0" w:space="0" w:color="auto"/>
        <w:right w:val="none" w:sz="0" w:space="0" w:color="auto"/>
      </w:divBdr>
    </w:div>
    <w:div w:id="918826537">
      <w:bodyDiv w:val="1"/>
      <w:marLeft w:val="0"/>
      <w:marRight w:val="0"/>
      <w:marTop w:val="0"/>
      <w:marBottom w:val="0"/>
      <w:divBdr>
        <w:top w:val="none" w:sz="0" w:space="0" w:color="auto"/>
        <w:left w:val="none" w:sz="0" w:space="0" w:color="auto"/>
        <w:bottom w:val="none" w:sz="0" w:space="0" w:color="auto"/>
        <w:right w:val="none" w:sz="0" w:space="0" w:color="auto"/>
      </w:divBdr>
    </w:div>
    <w:div w:id="1116558946">
      <w:bodyDiv w:val="1"/>
      <w:marLeft w:val="0"/>
      <w:marRight w:val="0"/>
      <w:marTop w:val="0"/>
      <w:marBottom w:val="0"/>
      <w:divBdr>
        <w:top w:val="none" w:sz="0" w:space="0" w:color="auto"/>
        <w:left w:val="none" w:sz="0" w:space="0" w:color="auto"/>
        <w:bottom w:val="none" w:sz="0" w:space="0" w:color="auto"/>
        <w:right w:val="none" w:sz="0" w:space="0" w:color="auto"/>
      </w:divBdr>
    </w:div>
    <w:div w:id="1122069448">
      <w:bodyDiv w:val="1"/>
      <w:marLeft w:val="0"/>
      <w:marRight w:val="0"/>
      <w:marTop w:val="0"/>
      <w:marBottom w:val="0"/>
      <w:divBdr>
        <w:top w:val="none" w:sz="0" w:space="0" w:color="auto"/>
        <w:left w:val="none" w:sz="0" w:space="0" w:color="auto"/>
        <w:bottom w:val="none" w:sz="0" w:space="0" w:color="auto"/>
        <w:right w:val="none" w:sz="0" w:space="0" w:color="auto"/>
      </w:divBdr>
    </w:div>
    <w:div w:id="1124235336">
      <w:bodyDiv w:val="1"/>
      <w:marLeft w:val="0"/>
      <w:marRight w:val="0"/>
      <w:marTop w:val="0"/>
      <w:marBottom w:val="0"/>
      <w:divBdr>
        <w:top w:val="none" w:sz="0" w:space="0" w:color="auto"/>
        <w:left w:val="none" w:sz="0" w:space="0" w:color="auto"/>
        <w:bottom w:val="none" w:sz="0" w:space="0" w:color="auto"/>
        <w:right w:val="none" w:sz="0" w:space="0" w:color="auto"/>
      </w:divBdr>
    </w:div>
    <w:div w:id="1149175373">
      <w:bodyDiv w:val="1"/>
      <w:marLeft w:val="0"/>
      <w:marRight w:val="0"/>
      <w:marTop w:val="0"/>
      <w:marBottom w:val="0"/>
      <w:divBdr>
        <w:top w:val="none" w:sz="0" w:space="0" w:color="auto"/>
        <w:left w:val="none" w:sz="0" w:space="0" w:color="auto"/>
        <w:bottom w:val="none" w:sz="0" w:space="0" w:color="auto"/>
        <w:right w:val="none" w:sz="0" w:space="0" w:color="auto"/>
      </w:divBdr>
    </w:div>
    <w:div w:id="1224562480">
      <w:bodyDiv w:val="1"/>
      <w:marLeft w:val="0"/>
      <w:marRight w:val="0"/>
      <w:marTop w:val="0"/>
      <w:marBottom w:val="0"/>
      <w:divBdr>
        <w:top w:val="none" w:sz="0" w:space="0" w:color="auto"/>
        <w:left w:val="none" w:sz="0" w:space="0" w:color="auto"/>
        <w:bottom w:val="none" w:sz="0" w:space="0" w:color="auto"/>
        <w:right w:val="none" w:sz="0" w:space="0" w:color="auto"/>
      </w:divBdr>
    </w:div>
    <w:div w:id="1266112913">
      <w:bodyDiv w:val="1"/>
      <w:marLeft w:val="0"/>
      <w:marRight w:val="0"/>
      <w:marTop w:val="0"/>
      <w:marBottom w:val="0"/>
      <w:divBdr>
        <w:top w:val="none" w:sz="0" w:space="0" w:color="auto"/>
        <w:left w:val="none" w:sz="0" w:space="0" w:color="auto"/>
        <w:bottom w:val="none" w:sz="0" w:space="0" w:color="auto"/>
        <w:right w:val="none" w:sz="0" w:space="0" w:color="auto"/>
      </w:divBdr>
    </w:div>
    <w:div w:id="1275164976">
      <w:bodyDiv w:val="1"/>
      <w:marLeft w:val="0"/>
      <w:marRight w:val="0"/>
      <w:marTop w:val="0"/>
      <w:marBottom w:val="0"/>
      <w:divBdr>
        <w:top w:val="none" w:sz="0" w:space="0" w:color="auto"/>
        <w:left w:val="none" w:sz="0" w:space="0" w:color="auto"/>
        <w:bottom w:val="none" w:sz="0" w:space="0" w:color="auto"/>
        <w:right w:val="none" w:sz="0" w:space="0" w:color="auto"/>
      </w:divBdr>
    </w:div>
    <w:div w:id="1366323333">
      <w:bodyDiv w:val="1"/>
      <w:marLeft w:val="0"/>
      <w:marRight w:val="0"/>
      <w:marTop w:val="0"/>
      <w:marBottom w:val="0"/>
      <w:divBdr>
        <w:top w:val="none" w:sz="0" w:space="0" w:color="auto"/>
        <w:left w:val="none" w:sz="0" w:space="0" w:color="auto"/>
        <w:bottom w:val="none" w:sz="0" w:space="0" w:color="auto"/>
        <w:right w:val="none" w:sz="0" w:space="0" w:color="auto"/>
      </w:divBdr>
    </w:div>
    <w:div w:id="1415004937">
      <w:bodyDiv w:val="1"/>
      <w:marLeft w:val="0"/>
      <w:marRight w:val="0"/>
      <w:marTop w:val="0"/>
      <w:marBottom w:val="0"/>
      <w:divBdr>
        <w:top w:val="none" w:sz="0" w:space="0" w:color="auto"/>
        <w:left w:val="none" w:sz="0" w:space="0" w:color="auto"/>
        <w:bottom w:val="none" w:sz="0" w:space="0" w:color="auto"/>
        <w:right w:val="none" w:sz="0" w:space="0" w:color="auto"/>
      </w:divBdr>
    </w:div>
    <w:div w:id="1587812130">
      <w:bodyDiv w:val="1"/>
      <w:marLeft w:val="0"/>
      <w:marRight w:val="0"/>
      <w:marTop w:val="0"/>
      <w:marBottom w:val="0"/>
      <w:divBdr>
        <w:top w:val="none" w:sz="0" w:space="0" w:color="auto"/>
        <w:left w:val="none" w:sz="0" w:space="0" w:color="auto"/>
        <w:bottom w:val="none" w:sz="0" w:space="0" w:color="auto"/>
        <w:right w:val="none" w:sz="0" w:space="0" w:color="auto"/>
      </w:divBdr>
    </w:div>
    <w:div w:id="1592197352">
      <w:bodyDiv w:val="1"/>
      <w:marLeft w:val="0"/>
      <w:marRight w:val="0"/>
      <w:marTop w:val="0"/>
      <w:marBottom w:val="0"/>
      <w:divBdr>
        <w:top w:val="none" w:sz="0" w:space="0" w:color="auto"/>
        <w:left w:val="none" w:sz="0" w:space="0" w:color="auto"/>
        <w:bottom w:val="none" w:sz="0" w:space="0" w:color="auto"/>
        <w:right w:val="none" w:sz="0" w:space="0" w:color="auto"/>
      </w:divBdr>
    </w:div>
    <w:div w:id="1621647810">
      <w:bodyDiv w:val="1"/>
      <w:marLeft w:val="0"/>
      <w:marRight w:val="0"/>
      <w:marTop w:val="0"/>
      <w:marBottom w:val="0"/>
      <w:divBdr>
        <w:top w:val="none" w:sz="0" w:space="0" w:color="auto"/>
        <w:left w:val="none" w:sz="0" w:space="0" w:color="auto"/>
        <w:bottom w:val="none" w:sz="0" w:space="0" w:color="auto"/>
        <w:right w:val="none" w:sz="0" w:space="0" w:color="auto"/>
      </w:divBdr>
    </w:div>
    <w:div w:id="1622959342">
      <w:bodyDiv w:val="1"/>
      <w:marLeft w:val="0"/>
      <w:marRight w:val="0"/>
      <w:marTop w:val="0"/>
      <w:marBottom w:val="0"/>
      <w:divBdr>
        <w:top w:val="none" w:sz="0" w:space="0" w:color="auto"/>
        <w:left w:val="none" w:sz="0" w:space="0" w:color="auto"/>
        <w:bottom w:val="none" w:sz="0" w:space="0" w:color="auto"/>
        <w:right w:val="none" w:sz="0" w:space="0" w:color="auto"/>
      </w:divBdr>
    </w:div>
    <w:div w:id="1672834322">
      <w:bodyDiv w:val="1"/>
      <w:marLeft w:val="0"/>
      <w:marRight w:val="0"/>
      <w:marTop w:val="0"/>
      <w:marBottom w:val="0"/>
      <w:divBdr>
        <w:top w:val="none" w:sz="0" w:space="0" w:color="auto"/>
        <w:left w:val="none" w:sz="0" w:space="0" w:color="auto"/>
        <w:bottom w:val="none" w:sz="0" w:space="0" w:color="auto"/>
        <w:right w:val="none" w:sz="0" w:space="0" w:color="auto"/>
      </w:divBdr>
    </w:div>
    <w:div w:id="1700885548">
      <w:bodyDiv w:val="1"/>
      <w:marLeft w:val="0"/>
      <w:marRight w:val="0"/>
      <w:marTop w:val="0"/>
      <w:marBottom w:val="0"/>
      <w:divBdr>
        <w:top w:val="none" w:sz="0" w:space="0" w:color="auto"/>
        <w:left w:val="none" w:sz="0" w:space="0" w:color="auto"/>
        <w:bottom w:val="none" w:sz="0" w:space="0" w:color="auto"/>
        <w:right w:val="none" w:sz="0" w:space="0" w:color="auto"/>
      </w:divBdr>
    </w:div>
    <w:div w:id="1723483190">
      <w:bodyDiv w:val="1"/>
      <w:marLeft w:val="0"/>
      <w:marRight w:val="0"/>
      <w:marTop w:val="0"/>
      <w:marBottom w:val="0"/>
      <w:divBdr>
        <w:top w:val="none" w:sz="0" w:space="0" w:color="auto"/>
        <w:left w:val="none" w:sz="0" w:space="0" w:color="auto"/>
        <w:bottom w:val="none" w:sz="0" w:space="0" w:color="auto"/>
        <w:right w:val="none" w:sz="0" w:space="0" w:color="auto"/>
      </w:divBdr>
    </w:div>
    <w:div w:id="1756248266">
      <w:bodyDiv w:val="1"/>
      <w:marLeft w:val="0"/>
      <w:marRight w:val="0"/>
      <w:marTop w:val="0"/>
      <w:marBottom w:val="0"/>
      <w:divBdr>
        <w:top w:val="none" w:sz="0" w:space="0" w:color="auto"/>
        <w:left w:val="none" w:sz="0" w:space="0" w:color="auto"/>
        <w:bottom w:val="none" w:sz="0" w:space="0" w:color="auto"/>
        <w:right w:val="none" w:sz="0" w:space="0" w:color="auto"/>
      </w:divBdr>
    </w:div>
    <w:div w:id="1762338093">
      <w:bodyDiv w:val="1"/>
      <w:marLeft w:val="0"/>
      <w:marRight w:val="0"/>
      <w:marTop w:val="0"/>
      <w:marBottom w:val="0"/>
      <w:divBdr>
        <w:top w:val="none" w:sz="0" w:space="0" w:color="auto"/>
        <w:left w:val="none" w:sz="0" w:space="0" w:color="auto"/>
        <w:bottom w:val="none" w:sz="0" w:space="0" w:color="auto"/>
        <w:right w:val="none" w:sz="0" w:space="0" w:color="auto"/>
      </w:divBdr>
    </w:div>
    <w:div w:id="1794782494">
      <w:bodyDiv w:val="1"/>
      <w:marLeft w:val="0"/>
      <w:marRight w:val="0"/>
      <w:marTop w:val="0"/>
      <w:marBottom w:val="0"/>
      <w:divBdr>
        <w:top w:val="none" w:sz="0" w:space="0" w:color="auto"/>
        <w:left w:val="none" w:sz="0" w:space="0" w:color="auto"/>
        <w:bottom w:val="none" w:sz="0" w:space="0" w:color="auto"/>
        <w:right w:val="none" w:sz="0" w:space="0" w:color="auto"/>
      </w:divBdr>
    </w:div>
    <w:div w:id="1820609547">
      <w:bodyDiv w:val="1"/>
      <w:marLeft w:val="0"/>
      <w:marRight w:val="0"/>
      <w:marTop w:val="0"/>
      <w:marBottom w:val="0"/>
      <w:divBdr>
        <w:top w:val="none" w:sz="0" w:space="0" w:color="auto"/>
        <w:left w:val="none" w:sz="0" w:space="0" w:color="auto"/>
        <w:bottom w:val="none" w:sz="0" w:space="0" w:color="auto"/>
        <w:right w:val="none" w:sz="0" w:space="0" w:color="auto"/>
      </w:divBdr>
    </w:div>
    <w:div w:id="1828328524">
      <w:bodyDiv w:val="1"/>
      <w:marLeft w:val="0"/>
      <w:marRight w:val="0"/>
      <w:marTop w:val="0"/>
      <w:marBottom w:val="0"/>
      <w:divBdr>
        <w:top w:val="none" w:sz="0" w:space="0" w:color="auto"/>
        <w:left w:val="none" w:sz="0" w:space="0" w:color="auto"/>
        <w:bottom w:val="none" w:sz="0" w:space="0" w:color="auto"/>
        <w:right w:val="none" w:sz="0" w:space="0" w:color="auto"/>
      </w:divBdr>
    </w:div>
    <w:div w:id="1872570435">
      <w:bodyDiv w:val="1"/>
      <w:marLeft w:val="0"/>
      <w:marRight w:val="0"/>
      <w:marTop w:val="0"/>
      <w:marBottom w:val="0"/>
      <w:divBdr>
        <w:top w:val="none" w:sz="0" w:space="0" w:color="auto"/>
        <w:left w:val="none" w:sz="0" w:space="0" w:color="auto"/>
        <w:bottom w:val="none" w:sz="0" w:space="0" w:color="auto"/>
        <w:right w:val="none" w:sz="0" w:space="0" w:color="auto"/>
      </w:divBdr>
    </w:div>
    <w:div w:id="1890457974">
      <w:bodyDiv w:val="1"/>
      <w:marLeft w:val="0"/>
      <w:marRight w:val="0"/>
      <w:marTop w:val="0"/>
      <w:marBottom w:val="0"/>
      <w:divBdr>
        <w:top w:val="none" w:sz="0" w:space="0" w:color="auto"/>
        <w:left w:val="none" w:sz="0" w:space="0" w:color="auto"/>
        <w:bottom w:val="none" w:sz="0" w:space="0" w:color="auto"/>
        <w:right w:val="none" w:sz="0" w:space="0" w:color="auto"/>
      </w:divBdr>
    </w:div>
    <w:div w:id="1945650768">
      <w:bodyDiv w:val="1"/>
      <w:marLeft w:val="0"/>
      <w:marRight w:val="0"/>
      <w:marTop w:val="0"/>
      <w:marBottom w:val="0"/>
      <w:divBdr>
        <w:top w:val="none" w:sz="0" w:space="0" w:color="auto"/>
        <w:left w:val="none" w:sz="0" w:space="0" w:color="auto"/>
        <w:bottom w:val="none" w:sz="0" w:space="0" w:color="auto"/>
        <w:right w:val="none" w:sz="0" w:space="0" w:color="auto"/>
      </w:divBdr>
    </w:div>
    <w:div w:id="1983610401">
      <w:bodyDiv w:val="1"/>
      <w:marLeft w:val="0"/>
      <w:marRight w:val="0"/>
      <w:marTop w:val="0"/>
      <w:marBottom w:val="0"/>
      <w:divBdr>
        <w:top w:val="none" w:sz="0" w:space="0" w:color="auto"/>
        <w:left w:val="none" w:sz="0" w:space="0" w:color="auto"/>
        <w:bottom w:val="none" w:sz="0" w:space="0" w:color="auto"/>
        <w:right w:val="none" w:sz="0" w:space="0" w:color="auto"/>
      </w:divBdr>
    </w:div>
    <w:div w:id="2000452602">
      <w:bodyDiv w:val="1"/>
      <w:marLeft w:val="0"/>
      <w:marRight w:val="0"/>
      <w:marTop w:val="0"/>
      <w:marBottom w:val="0"/>
      <w:divBdr>
        <w:top w:val="none" w:sz="0" w:space="0" w:color="auto"/>
        <w:left w:val="none" w:sz="0" w:space="0" w:color="auto"/>
        <w:bottom w:val="none" w:sz="0" w:space="0" w:color="auto"/>
        <w:right w:val="none" w:sz="0" w:space="0" w:color="auto"/>
      </w:divBdr>
    </w:div>
    <w:div w:id="2035375625">
      <w:bodyDiv w:val="1"/>
      <w:marLeft w:val="0"/>
      <w:marRight w:val="0"/>
      <w:marTop w:val="0"/>
      <w:marBottom w:val="0"/>
      <w:divBdr>
        <w:top w:val="none" w:sz="0" w:space="0" w:color="auto"/>
        <w:left w:val="none" w:sz="0" w:space="0" w:color="auto"/>
        <w:bottom w:val="none" w:sz="0" w:space="0" w:color="auto"/>
        <w:right w:val="none" w:sz="0" w:space="0" w:color="auto"/>
      </w:divBdr>
    </w:div>
    <w:div w:id="20638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9FC8-95F5-4A89-9641-8EDD08C7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Угличского МО</Company>
  <LinksUpToDate>false</LinksUpToDate>
  <CharactersWithSpaces>22134</CharactersWithSpaces>
  <SharedDoc>false</SharedDoc>
  <HLinks>
    <vt:vector size="42" baseType="variant">
      <vt:variant>
        <vt:i4>6553659</vt:i4>
      </vt:variant>
      <vt:variant>
        <vt:i4>18</vt:i4>
      </vt:variant>
      <vt:variant>
        <vt:i4>0</vt:i4>
      </vt:variant>
      <vt:variant>
        <vt:i4>5</vt:i4>
      </vt:variant>
      <vt:variant>
        <vt:lpwstr/>
      </vt:variant>
      <vt:variant>
        <vt:lpwstr>Par194</vt:lpwstr>
      </vt:variant>
      <vt:variant>
        <vt:i4>6357051</vt:i4>
      </vt:variant>
      <vt:variant>
        <vt:i4>15</vt:i4>
      </vt:variant>
      <vt:variant>
        <vt:i4>0</vt:i4>
      </vt:variant>
      <vt:variant>
        <vt:i4>5</vt:i4>
      </vt:variant>
      <vt:variant>
        <vt:lpwstr/>
      </vt:variant>
      <vt:variant>
        <vt:lpwstr>Par191</vt:lpwstr>
      </vt:variant>
      <vt:variant>
        <vt:i4>6815802</vt:i4>
      </vt:variant>
      <vt:variant>
        <vt:i4>12</vt:i4>
      </vt:variant>
      <vt:variant>
        <vt:i4>0</vt:i4>
      </vt:variant>
      <vt:variant>
        <vt:i4>5</vt:i4>
      </vt:variant>
      <vt:variant>
        <vt:lpwstr/>
      </vt:variant>
      <vt:variant>
        <vt:lpwstr>Par188</vt:lpwstr>
      </vt:variant>
      <vt:variant>
        <vt:i4>6619194</vt:i4>
      </vt:variant>
      <vt:variant>
        <vt:i4>9</vt:i4>
      </vt:variant>
      <vt:variant>
        <vt:i4>0</vt:i4>
      </vt:variant>
      <vt:variant>
        <vt:i4>5</vt:i4>
      </vt:variant>
      <vt:variant>
        <vt:lpwstr/>
      </vt:variant>
      <vt:variant>
        <vt:lpwstr>Par185</vt:lpwstr>
      </vt:variant>
      <vt:variant>
        <vt:i4>6422586</vt:i4>
      </vt:variant>
      <vt:variant>
        <vt:i4>6</vt:i4>
      </vt:variant>
      <vt:variant>
        <vt:i4>0</vt:i4>
      </vt:variant>
      <vt:variant>
        <vt:i4>5</vt:i4>
      </vt:variant>
      <vt:variant>
        <vt:lpwstr/>
      </vt:variant>
      <vt:variant>
        <vt:lpwstr>Par182</vt:lpwstr>
      </vt:variant>
      <vt:variant>
        <vt:i4>5373954</vt:i4>
      </vt:variant>
      <vt:variant>
        <vt:i4>3</vt:i4>
      </vt:variant>
      <vt:variant>
        <vt:i4>0</vt:i4>
      </vt:variant>
      <vt:variant>
        <vt:i4>5</vt:i4>
      </vt:variant>
      <vt:variant>
        <vt:lpwstr/>
      </vt:variant>
      <vt:variant>
        <vt:lpwstr>Par36</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Ложкомоев</dc:creator>
  <cp:lastModifiedBy>Марина</cp:lastModifiedBy>
  <cp:revision>2</cp:revision>
  <cp:lastPrinted>2020-12-11T10:25:00Z</cp:lastPrinted>
  <dcterms:created xsi:type="dcterms:W3CDTF">2021-05-18T12:37:00Z</dcterms:created>
  <dcterms:modified xsi:type="dcterms:W3CDTF">2021-05-18T12:37:00Z</dcterms:modified>
</cp:coreProperties>
</file>