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50" w:rsidRDefault="00B865D6" w:rsidP="00B8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ВНИМАНИЕ! ОПАСНО!</w:t>
      </w:r>
    </w:p>
    <w:p w:rsidR="00B865D6" w:rsidRDefault="00B865D6" w:rsidP="00B8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865D6" w:rsidRDefault="00B865D6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CAD">
        <w:rPr>
          <w:rFonts w:ascii="Times New Roman" w:hAnsi="Times New Roman" w:cs="Times New Roman"/>
          <w:sz w:val="28"/>
          <w:szCs w:val="28"/>
        </w:rPr>
        <w:t xml:space="preserve">Ежегодно в начале весенне-летнего сезона возрастает количество несчастных случаев, связанных с выпадением детей из окон. В этом году теплая весенняя погода установилась раньше обычного срока. Кроме того, в связи с распространением </w:t>
      </w:r>
      <w:proofErr w:type="spellStart"/>
      <w:r w:rsidR="00C80C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80CAD">
        <w:rPr>
          <w:rFonts w:ascii="Times New Roman" w:hAnsi="Times New Roman" w:cs="Times New Roman"/>
          <w:sz w:val="28"/>
          <w:szCs w:val="28"/>
        </w:rPr>
        <w:t xml:space="preserve"> инфекции и введением режима самоизоляции дети значительную часть времени проводят дома, что повышает риск выпадения несовершеннолетних из окон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5D6" w:rsidRDefault="00B865D6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предупреждения гибели и травматизма детей обращаем внимание на следующее:</w:t>
      </w:r>
    </w:p>
    <w:p w:rsidR="00B865D6" w:rsidRDefault="00B865D6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B865D6" w:rsidRDefault="00B865D6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фурнитура окон и сами рамы должны быть испра</w:t>
      </w:r>
      <w:r w:rsidR="00601C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ны, чтобы предупредить их самопроизвольное или слишком легкое открывание ребенком;</w:t>
      </w:r>
    </w:p>
    <w:p w:rsidR="00B865D6" w:rsidRDefault="00B865D6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с 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B865D6" w:rsidRDefault="00B865D6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надеяться на режим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микропрове</w:t>
      </w:r>
      <w:r w:rsidR="00D43970">
        <w:rPr>
          <w:rFonts w:ascii="Times New Roman" w:hAnsi="Times New Roman" w:cs="Times New Roman"/>
          <w:sz w:val="28"/>
          <w:szCs w:val="28"/>
        </w:rPr>
        <w:t>тривание</w:t>
      </w:r>
      <w:proofErr w:type="spellEnd"/>
      <w:r w:rsidR="00D43970">
        <w:rPr>
          <w:rFonts w:ascii="Times New Roman" w:hAnsi="Times New Roman" w:cs="Times New Roman"/>
          <w:sz w:val="28"/>
          <w:szCs w:val="28"/>
        </w:rPr>
        <w:t>» на пластиковых окнах, из данного режима легко открыть, даже случайно дернув за ручку;</w:t>
      </w:r>
    </w:p>
    <w:p w:rsidR="00D43970" w:rsidRDefault="00D43970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пренебрегать средствами детской защиты на окнах</w:t>
      </w:r>
      <w:r w:rsidR="00601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специальными устройствами, блокирующими открывание окна;</w:t>
      </w:r>
    </w:p>
    <w:p w:rsidR="00D43970" w:rsidRDefault="00D43970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9DD" w:rsidRPr="009879DD">
        <w:rPr>
          <w:rFonts w:ascii="Times New Roman" w:hAnsi="Times New Roman" w:cs="Times New Roman"/>
          <w:sz w:val="28"/>
          <w:szCs w:val="28"/>
        </w:rPr>
        <w:t>отодвиньте от окон все виды мебели, чтобы ребенок не смог залезть на подоконник;</w:t>
      </w:r>
    </w:p>
    <w:p w:rsidR="009879DD" w:rsidRDefault="009879DD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</w:t>
      </w:r>
      <w:r w:rsidRPr="009879DD">
        <w:rPr>
          <w:rFonts w:ascii="Times New Roman" w:hAnsi="Times New Roman" w:cs="Times New Roman"/>
          <w:sz w:val="28"/>
          <w:szCs w:val="28"/>
        </w:rPr>
        <w:t xml:space="preserve"> не разрешайте детям играть на подоконника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9879DD" w:rsidRDefault="009879DD" w:rsidP="00B86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объяснять ребенку опасность открытого окна из-за возможного падения.</w:t>
      </w:r>
    </w:p>
    <w:p w:rsidR="009879DD" w:rsidRDefault="009879DD" w:rsidP="00987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DD">
        <w:rPr>
          <w:rFonts w:ascii="Times New Roman" w:hAnsi="Times New Roman" w:cs="Times New Roman"/>
          <w:b/>
          <w:sz w:val="28"/>
          <w:szCs w:val="28"/>
        </w:rPr>
        <w:t>Берегите своих детей!</w:t>
      </w:r>
    </w:p>
    <w:p w:rsidR="009879DD" w:rsidRDefault="009879DD" w:rsidP="009879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9DD" w:rsidRDefault="009879DD" w:rsidP="00F15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комиссия по делам</w:t>
      </w:r>
    </w:p>
    <w:p w:rsidR="009879DD" w:rsidRDefault="009879DD" w:rsidP="00F15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защите их прав </w:t>
      </w:r>
    </w:p>
    <w:p w:rsidR="009879DD" w:rsidRPr="009879DD" w:rsidRDefault="009879DD" w:rsidP="00F159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Мышкинского муниципального района</w:t>
      </w:r>
    </w:p>
    <w:sectPr w:rsidR="009879DD" w:rsidRPr="0098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D6"/>
    <w:rsid w:val="00336EBC"/>
    <w:rsid w:val="00455F50"/>
    <w:rsid w:val="00601C79"/>
    <w:rsid w:val="009879DD"/>
    <w:rsid w:val="00B865D6"/>
    <w:rsid w:val="00C4369E"/>
    <w:rsid w:val="00C80CAD"/>
    <w:rsid w:val="00D43970"/>
    <w:rsid w:val="00F1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3CCD-76CA-4DED-BCC3-1635A05A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Марина</cp:lastModifiedBy>
  <cp:revision>2</cp:revision>
  <dcterms:created xsi:type="dcterms:W3CDTF">2021-04-29T13:05:00Z</dcterms:created>
  <dcterms:modified xsi:type="dcterms:W3CDTF">2021-04-29T13:05:00Z</dcterms:modified>
</cp:coreProperties>
</file>