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C5" w:rsidRDefault="007C59C5" w:rsidP="007C59C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C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9C5" w:rsidRPr="007C59C5" w:rsidRDefault="007C59C5" w:rsidP="007C59C5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C59C5">
        <w:rPr>
          <w:rFonts w:ascii="Times New Roman" w:eastAsia="SimSun" w:hAnsi="Times New Roman" w:cs="Times New Roman"/>
          <w:b/>
          <w:sz w:val="28"/>
          <w:szCs w:val="28"/>
        </w:rPr>
        <w:t xml:space="preserve">П </w:t>
      </w:r>
      <w:r w:rsidRPr="007C59C5">
        <w:rPr>
          <w:rFonts w:ascii="Times New Roman" w:eastAsia="SimSun" w:hAnsi="Times New Roman" w:cs="Times New Roman"/>
          <w:b/>
          <w:caps/>
          <w:sz w:val="28"/>
          <w:szCs w:val="28"/>
        </w:rPr>
        <w:t>о с т а н о в л е н и е</w:t>
      </w:r>
    </w:p>
    <w:p w:rsidR="007C59C5" w:rsidRPr="007C59C5" w:rsidRDefault="007C59C5" w:rsidP="007C59C5">
      <w:pPr>
        <w:jc w:val="center"/>
        <w:rPr>
          <w:rFonts w:ascii="Times New Roman" w:hAnsi="Times New Roman" w:cs="Times New Roman"/>
        </w:rPr>
      </w:pPr>
      <w:r w:rsidRPr="007C59C5">
        <w:rPr>
          <w:rFonts w:ascii="Times New Roman" w:hAnsi="Times New Roman" w:cs="Times New Roman"/>
        </w:rPr>
        <w:t>г. Мышкин</w:t>
      </w:r>
      <w:r w:rsidRPr="007C59C5">
        <w:rPr>
          <w:rFonts w:ascii="Times New Roman" w:hAnsi="Times New Roman" w:cs="Times New Roman"/>
        </w:rPr>
        <w:tab/>
      </w:r>
    </w:p>
    <w:p w:rsidR="000D3B4E" w:rsidRPr="000D3B4E" w:rsidRDefault="002614D0" w:rsidP="000D3B4E">
      <w:pPr>
        <w:pStyle w:val="a3"/>
        <w:ind w:left="0"/>
        <w:rPr>
          <w:spacing w:val="38"/>
          <w:szCs w:val="28"/>
        </w:rPr>
      </w:pPr>
      <w:r>
        <w:rPr>
          <w:spacing w:val="38"/>
          <w:szCs w:val="28"/>
        </w:rPr>
        <w:t>22</w:t>
      </w:r>
      <w:r w:rsidR="00FE52FC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FE52FC">
        <w:rPr>
          <w:spacing w:val="38"/>
          <w:szCs w:val="28"/>
        </w:rPr>
        <w:t>.2021</w:t>
      </w:r>
      <w:r w:rsidR="000D3B4E" w:rsidRPr="000D3B4E">
        <w:rPr>
          <w:spacing w:val="38"/>
          <w:szCs w:val="28"/>
        </w:rPr>
        <w:t xml:space="preserve">                                   </w:t>
      </w:r>
      <w:r w:rsidR="007C59C5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                           №85</w:t>
      </w:r>
      <w:r w:rsidR="00ED29B0">
        <w:rPr>
          <w:spacing w:val="38"/>
          <w:szCs w:val="28"/>
        </w:rPr>
        <w:t xml:space="preserve">             </w:t>
      </w:r>
    </w:p>
    <w:p w:rsidR="000D3B4E" w:rsidRPr="000D3B4E" w:rsidRDefault="000D3B4E" w:rsidP="000D3B4E">
      <w:pPr>
        <w:pStyle w:val="a3"/>
        <w:ind w:left="0"/>
        <w:rPr>
          <w:spacing w:val="38"/>
          <w:sz w:val="26"/>
          <w:szCs w:val="26"/>
        </w:rPr>
      </w:pPr>
    </w:p>
    <w:p w:rsidR="000D3B4E" w:rsidRPr="00771230" w:rsidRDefault="000D3B4E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 xml:space="preserve">О признании утратившим </w:t>
      </w:r>
    </w:p>
    <w:p w:rsidR="000D3B4E" w:rsidRPr="00771230" w:rsidRDefault="009E3875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постановления</w:t>
      </w:r>
    </w:p>
    <w:p w:rsidR="000D3B4E" w:rsidRPr="00771230" w:rsidRDefault="000D3B4E" w:rsidP="000D3B4E">
      <w:pPr>
        <w:spacing w:after="0"/>
        <w:rPr>
          <w:rFonts w:ascii="Times New Roman" w:hAnsi="Times New Roman" w:cs="Times New Roman"/>
          <w:szCs w:val="28"/>
        </w:rPr>
      </w:pPr>
    </w:p>
    <w:p w:rsidR="000D3B4E" w:rsidRPr="004B7C0B" w:rsidRDefault="007C59C5" w:rsidP="004B7C0B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</w:rPr>
      </w:pPr>
      <w:r>
        <w:rPr>
          <w:szCs w:val="28"/>
        </w:rPr>
        <w:t xml:space="preserve"> </w:t>
      </w:r>
      <w:r w:rsidR="000D3B4E" w:rsidRPr="00771230">
        <w:rPr>
          <w:szCs w:val="28"/>
        </w:rPr>
        <w:t xml:space="preserve"> </w:t>
      </w:r>
      <w:r w:rsidR="000D3B4E" w:rsidRPr="004B7C0B">
        <w:rPr>
          <w:rFonts w:eastAsiaTheme="minorEastAsia"/>
          <w:szCs w:val="28"/>
        </w:rPr>
        <w:t>На основании Устава городского поселения Мышкин Мышкинского муниципаль</w:t>
      </w:r>
      <w:r w:rsidR="00FE52FC">
        <w:rPr>
          <w:rFonts w:eastAsiaTheme="minorEastAsia"/>
          <w:szCs w:val="28"/>
        </w:rPr>
        <w:t>ного района Ярославской области</w:t>
      </w:r>
      <w:r w:rsidR="004B7C0B" w:rsidRPr="004B7C0B">
        <w:rPr>
          <w:rFonts w:eastAsiaTheme="minorEastAsia"/>
          <w:szCs w:val="28"/>
        </w:rPr>
        <w:t>,</w:t>
      </w:r>
    </w:p>
    <w:p w:rsidR="000D3B4E" w:rsidRPr="004B7C0B" w:rsidRDefault="000D3B4E" w:rsidP="004B7C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D3B4E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A9" w:rsidRPr="00771230" w:rsidRDefault="00F31CA9" w:rsidP="00261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7A8" w:rsidRPr="002614D0" w:rsidRDefault="000D3B4E" w:rsidP="002614D0">
      <w:pPr>
        <w:spacing w:after="0"/>
        <w:jc w:val="both"/>
        <w:rPr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 xml:space="preserve">       1</w:t>
      </w:r>
      <w:r w:rsidRPr="00771230">
        <w:rPr>
          <w:rFonts w:ascii="Times New Roman" w:hAnsi="Times New Roman" w:cs="Times New Roman"/>
          <w:sz w:val="28"/>
          <w:szCs w:val="28"/>
        </w:rPr>
        <w:t xml:space="preserve">. </w:t>
      </w:r>
      <w:r w:rsidR="008177A8" w:rsidRPr="007712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</w:t>
      </w:r>
      <w:r w:rsidR="002614D0">
        <w:rPr>
          <w:rFonts w:ascii="Times New Roman" w:hAnsi="Times New Roman" w:cs="Times New Roman"/>
          <w:sz w:val="28"/>
          <w:szCs w:val="28"/>
        </w:rPr>
        <w:t>ородского поселения Мышкин от 07.04.2021</w:t>
      </w:r>
      <w:r w:rsidR="008177A8" w:rsidRPr="00771230">
        <w:rPr>
          <w:rFonts w:ascii="Times New Roman" w:hAnsi="Times New Roman" w:cs="Times New Roman"/>
          <w:sz w:val="28"/>
          <w:szCs w:val="28"/>
        </w:rPr>
        <w:t xml:space="preserve"> №</w:t>
      </w:r>
      <w:r w:rsidR="002614D0">
        <w:rPr>
          <w:rFonts w:ascii="Times New Roman" w:hAnsi="Times New Roman" w:cs="Times New Roman"/>
          <w:sz w:val="28"/>
          <w:szCs w:val="28"/>
        </w:rPr>
        <w:t>64</w:t>
      </w:r>
      <w:r w:rsidR="00ED29B0">
        <w:rPr>
          <w:rFonts w:ascii="Times New Roman" w:hAnsi="Times New Roman" w:cs="Times New Roman"/>
          <w:sz w:val="28"/>
          <w:szCs w:val="28"/>
        </w:rPr>
        <w:t xml:space="preserve"> </w:t>
      </w:r>
      <w:r w:rsidR="008177A8" w:rsidRPr="002614D0">
        <w:rPr>
          <w:rFonts w:ascii="Times New Roman" w:hAnsi="Times New Roman" w:cs="Times New Roman"/>
          <w:sz w:val="28"/>
          <w:szCs w:val="28"/>
        </w:rPr>
        <w:t>«</w:t>
      </w:r>
      <w:r w:rsidR="002614D0" w:rsidRPr="002614D0">
        <w:rPr>
          <w:rFonts w:ascii="Times New Roman" w:hAnsi="Times New Roman" w:cs="Times New Roman"/>
          <w:sz w:val="28"/>
          <w:szCs w:val="28"/>
        </w:rPr>
        <w:t>Об определении места первичного сбора и размещения отработанных ртутьсодержащих ламп»</w:t>
      </w:r>
      <w:r w:rsidR="002614D0">
        <w:rPr>
          <w:rFonts w:ascii="Times New Roman" w:hAnsi="Times New Roman" w:cs="Times New Roman"/>
          <w:sz w:val="28"/>
          <w:szCs w:val="28"/>
        </w:rPr>
        <w:t>.</w:t>
      </w:r>
    </w:p>
    <w:p w:rsidR="000D3B4E" w:rsidRPr="004B7C0B" w:rsidRDefault="00A745DA" w:rsidP="002614D0">
      <w:p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52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7C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C59C5" w:rsidRPr="00771230" w:rsidRDefault="00FE52FC" w:rsidP="004B7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7C59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59C5" w:rsidRPr="007C59C5">
        <w:rPr>
          <w:sz w:val="28"/>
          <w:szCs w:val="28"/>
          <w:lang w:eastAsia="ar-SA"/>
        </w:rPr>
        <w:t xml:space="preserve"> </w:t>
      </w:r>
      <w:r w:rsidR="007C59C5" w:rsidRPr="007C59C5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D3B4E" w:rsidRPr="00FE52FC" w:rsidRDefault="000D3B4E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E52FC" w:rsidRPr="00FE52FC">
        <w:rPr>
          <w:rFonts w:ascii="Times New Roman" w:hAnsi="Times New Roman" w:cs="Times New Roman"/>
          <w:sz w:val="28"/>
          <w:szCs w:val="28"/>
        </w:rPr>
        <w:t>4</w:t>
      </w:r>
      <w:r w:rsidRPr="00FE52FC">
        <w:rPr>
          <w:rFonts w:ascii="Times New Roman" w:hAnsi="Times New Roman" w:cs="Times New Roman"/>
          <w:sz w:val="28"/>
          <w:szCs w:val="28"/>
        </w:rPr>
        <w:t xml:space="preserve">. </w:t>
      </w:r>
      <w:r w:rsidR="00FE52FC" w:rsidRPr="00FE52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E387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E52FC" w:rsidRPr="00FE52FC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ED29B0" w:rsidRDefault="00ED29B0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9B0" w:rsidRDefault="00ED29B0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>Глава городского</w:t>
      </w:r>
    </w:p>
    <w:p w:rsidR="000D3B4E" w:rsidRPr="00771230" w:rsidRDefault="00771230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>оселен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Мышкин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Е.В. Петров                  </w:t>
      </w:r>
    </w:p>
    <w:sectPr w:rsidR="000D3B4E" w:rsidRPr="00771230" w:rsidSect="002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E"/>
    <w:rsid w:val="000904EF"/>
    <w:rsid w:val="000D3B4E"/>
    <w:rsid w:val="002005CF"/>
    <w:rsid w:val="002614D0"/>
    <w:rsid w:val="00313F96"/>
    <w:rsid w:val="00347224"/>
    <w:rsid w:val="004B7C0B"/>
    <w:rsid w:val="006C5109"/>
    <w:rsid w:val="00771230"/>
    <w:rsid w:val="007C59C5"/>
    <w:rsid w:val="008177A8"/>
    <w:rsid w:val="009E3875"/>
    <w:rsid w:val="00A745DA"/>
    <w:rsid w:val="00AA6C68"/>
    <w:rsid w:val="00B2268F"/>
    <w:rsid w:val="00B654C6"/>
    <w:rsid w:val="00C61734"/>
    <w:rsid w:val="00DE280F"/>
    <w:rsid w:val="00E470D1"/>
    <w:rsid w:val="00EA453B"/>
    <w:rsid w:val="00ED29B0"/>
    <w:rsid w:val="00F31CA9"/>
    <w:rsid w:val="00FC05C3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741E7-DCA2-4848-8412-2745DB54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0D3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3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B7E3-F08F-4F02-A9EE-CCBA49FD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2021-04-22T08:03:00Z</cp:lastPrinted>
  <dcterms:created xsi:type="dcterms:W3CDTF">2021-04-23T10:52:00Z</dcterms:created>
  <dcterms:modified xsi:type="dcterms:W3CDTF">2021-04-23T10:52:00Z</dcterms:modified>
</cp:coreProperties>
</file>