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CA" w:rsidRDefault="00B308CA" w:rsidP="00B308CA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r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</w:rPr>
        <w:drawing>
          <wp:inline distT="0" distB="0" distL="0" distR="0" wp14:anchorId="37BA554F" wp14:editId="02677B7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CA" w:rsidRPr="00FD3FF3" w:rsidRDefault="00B308CA" w:rsidP="00B308CA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Theme="majorEastAsia" w:hAnsi="Times New Roman" w:cs="Times New Roman"/>
          <w:b/>
          <w:bCs/>
          <w:sz w:val="26"/>
          <w:szCs w:val="26"/>
        </w:rPr>
        <w:t>АДМИНИСТРАЦИЯ ГОРОДСКОГО ПОСЕЛЕНИЯ МЫШКИН</w:t>
      </w:r>
    </w:p>
    <w:p w:rsidR="00B308CA" w:rsidRPr="00FD3FF3" w:rsidRDefault="00B308CA" w:rsidP="00B30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</w:rPr>
      </w:pPr>
    </w:p>
    <w:p w:rsidR="00B308CA" w:rsidRPr="00FD3FF3" w:rsidRDefault="00B308CA" w:rsidP="00B3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B308CA" w:rsidRPr="00FD3FF3" w:rsidRDefault="00B308CA" w:rsidP="00B30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г. Мышкин</w:t>
      </w:r>
    </w:p>
    <w:p w:rsidR="00B308CA" w:rsidRPr="00FD3FF3" w:rsidRDefault="00B308CA" w:rsidP="00B308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08CA" w:rsidRPr="00FD3FF3" w:rsidRDefault="00B308CA" w:rsidP="00B308CA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26.02</w:t>
      </w:r>
      <w:r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1</w:t>
      </w:r>
      <w:r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№ 37</w:t>
      </w:r>
    </w:p>
    <w:p w:rsidR="00B308CA" w:rsidRPr="00FD3FF3" w:rsidRDefault="00B308CA" w:rsidP="00B30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308CA" w:rsidRPr="00FD3FF3" w:rsidRDefault="00B308CA" w:rsidP="00B30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</w:t>
      </w:r>
    </w:p>
    <w:p w:rsidR="00B308CA" w:rsidRPr="00FD3FF3" w:rsidRDefault="00B308CA" w:rsidP="00B30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 городского поселения </w:t>
      </w:r>
    </w:p>
    <w:p w:rsidR="00B308CA" w:rsidRPr="00FD3FF3" w:rsidRDefault="00B308CA" w:rsidP="00B30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Мышкин от 30.03.2018 №93 «Об утверждении</w:t>
      </w:r>
    </w:p>
    <w:p w:rsidR="00B308CA" w:rsidRPr="00FD3FF3" w:rsidRDefault="00B308CA" w:rsidP="00B3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Муниципальной программы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FD3FF3">
        <w:rPr>
          <w:rFonts w:ascii="Times New Roman" w:hAnsi="Times New Roman" w:cs="Times New Roman"/>
          <w:b/>
          <w:sz w:val="26"/>
          <w:szCs w:val="26"/>
        </w:rPr>
        <w:t xml:space="preserve">Формирование </w:t>
      </w:r>
    </w:p>
    <w:p w:rsidR="00B308CA" w:rsidRPr="00FD3FF3" w:rsidRDefault="00B308CA" w:rsidP="00B30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FD3FF3">
        <w:rPr>
          <w:rFonts w:ascii="Times New Roman" w:hAnsi="Times New Roman" w:cs="Times New Roman"/>
          <w:b/>
          <w:sz w:val="26"/>
          <w:szCs w:val="26"/>
        </w:rPr>
        <w:t>современной</w:t>
      </w:r>
      <w:proofErr w:type="gramEnd"/>
      <w:r w:rsidRPr="00FD3FF3">
        <w:rPr>
          <w:rFonts w:ascii="Times New Roman" w:hAnsi="Times New Roman" w:cs="Times New Roman"/>
          <w:b/>
          <w:sz w:val="26"/>
          <w:szCs w:val="26"/>
        </w:rPr>
        <w:t xml:space="preserve"> городской среды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</w:t>
      </w:r>
    </w:p>
    <w:p w:rsidR="00B308CA" w:rsidRPr="00FD3FF3" w:rsidRDefault="00B308CA" w:rsidP="00B30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proofErr w:type="gramEnd"/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поселения Мышкин на 2018-2022 годы»</w:t>
      </w:r>
    </w:p>
    <w:p w:rsidR="00B308CA" w:rsidRPr="00FD3FF3" w:rsidRDefault="00B308CA" w:rsidP="00B308C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08CA" w:rsidRPr="00FD3FF3" w:rsidRDefault="00B308CA" w:rsidP="00B308C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08CA" w:rsidRPr="00FD3FF3" w:rsidRDefault="00B308CA" w:rsidP="00B308CA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6"/>
          <w:szCs w:val="26"/>
        </w:rPr>
      </w:pPr>
      <w:r w:rsidRPr="00FD3FF3">
        <w:rPr>
          <w:b w:val="0"/>
          <w:sz w:val="26"/>
          <w:szCs w:val="26"/>
        </w:rPr>
        <w:t xml:space="preserve">             В соответствии с </w:t>
      </w:r>
      <w:r w:rsidRPr="00FD3FF3">
        <w:rPr>
          <w:b w:val="0"/>
          <w:color w:val="555555"/>
          <w:sz w:val="26"/>
          <w:szCs w:val="26"/>
        </w:rPr>
        <w:t> </w:t>
      </w:r>
      <w:r w:rsidRPr="00FD3FF3">
        <w:rPr>
          <w:b w:val="0"/>
          <w:sz w:val="26"/>
          <w:szCs w:val="26"/>
        </w:rPr>
        <w:t xml:space="preserve">Федеральным законом от </w:t>
      </w:r>
      <w:r>
        <w:rPr>
          <w:b w:val="0"/>
          <w:sz w:val="26"/>
          <w:szCs w:val="26"/>
        </w:rPr>
        <w:t>0</w:t>
      </w:r>
      <w:r w:rsidRPr="00FD3FF3">
        <w:rPr>
          <w:b w:val="0"/>
          <w:sz w:val="26"/>
          <w:szCs w:val="26"/>
        </w:rPr>
        <w:t>6.10.</w:t>
      </w:r>
      <w:r>
        <w:rPr>
          <w:b w:val="0"/>
          <w:sz w:val="26"/>
          <w:szCs w:val="26"/>
        </w:rPr>
        <w:t xml:space="preserve">2003 </w:t>
      </w:r>
      <w:r w:rsidRPr="00FD3FF3">
        <w:rPr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b w:val="0"/>
          <w:sz w:val="26"/>
          <w:szCs w:val="26"/>
        </w:rPr>
        <w:t xml:space="preserve">решением Муниципального Совета городского поселения Мышкин от 08.12.2020 №19 </w:t>
      </w:r>
      <w:r w:rsidRPr="005F7ED8">
        <w:rPr>
          <w:b w:val="0"/>
          <w:sz w:val="26"/>
          <w:szCs w:val="26"/>
        </w:rPr>
        <w:t xml:space="preserve">«О бюджете городского поселения Мышкин  на </w:t>
      </w:r>
      <w:r>
        <w:rPr>
          <w:b w:val="0"/>
          <w:sz w:val="26"/>
          <w:szCs w:val="26"/>
        </w:rPr>
        <w:t>2021</w:t>
      </w:r>
      <w:r w:rsidRPr="005F7ED8">
        <w:rPr>
          <w:b w:val="0"/>
          <w:sz w:val="26"/>
          <w:szCs w:val="26"/>
        </w:rPr>
        <w:t xml:space="preserve"> год и на плановый период 20</w:t>
      </w:r>
      <w:r>
        <w:rPr>
          <w:b w:val="0"/>
          <w:sz w:val="26"/>
          <w:szCs w:val="26"/>
        </w:rPr>
        <w:t>22</w:t>
      </w:r>
      <w:r w:rsidRPr="005F7ED8">
        <w:rPr>
          <w:b w:val="0"/>
          <w:sz w:val="26"/>
          <w:szCs w:val="26"/>
        </w:rPr>
        <w:t xml:space="preserve"> и 202</w:t>
      </w:r>
      <w:r>
        <w:rPr>
          <w:b w:val="0"/>
          <w:sz w:val="26"/>
          <w:szCs w:val="26"/>
        </w:rPr>
        <w:t>3</w:t>
      </w:r>
      <w:r w:rsidRPr="005F7ED8">
        <w:rPr>
          <w:b w:val="0"/>
          <w:sz w:val="26"/>
          <w:szCs w:val="26"/>
        </w:rPr>
        <w:t xml:space="preserve"> годов»</w:t>
      </w:r>
      <w:r w:rsidRPr="00FD3FF3">
        <w:rPr>
          <w:b w:val="0"/>
          <w:sz w:val="26"/>
          <w:szCs w:val="26"/>
        </w:rPr>
        <w:t>, решением Муниципального Совета городского поселения Мышки</w:t>
      </w:r>
      <w:r>
        <w:rPr>
          <w:b w:val="0"/>
          <w:sz w:val="26"/>
          <w:szCs w:val="26"/>
        </w:rPr>
        <w:t>н от   10.12.2019</w:t>
      </w:r>
      <w:r w:rsidRPr="00FD3FF3">
        <w:rPr>
          <w:b w:val="0"/>
          <w:sz w:val="26"/>
          <w:szCs w:val="26"/>
        </w:rPr>
        <w:t xml:space="preserve"> № 16 «О бюджете городского поселения Мышкин  на 2020 год и на плановый период 2021 и 2022 годов»,  постановлением Администрации городског</w:t>
      </w:r>
      <w:r>
        <w:rPr>
          <w:b w:val="0"/>
          <w:sz w:val="26"/>
          <w:szCs w:val="26"/>
        </w:rPr>
        <w:t xml:space="preserve">о поселения Мышкин от 14.11.2016 </w:t>
      </w:r>
      <w:r w:rsidRPr="00FD3FF3">
        <w:rPr>
          <w:b w:val="0"/>
          <w:sz w:val="26"/>
          <w:szCs w:val="26"/>
        </w:rPr>
        <w:t>№ 403 «О</w:t>
      </w:r>
      <w:r w:rsidRPr="00FD3FF3">
        <w:rPr>
          <w:b w:val="0"/>
          <w:color w:val="000000"/>
          <w:sz w:val="26"/>
          <w:szCs w:val="26"/>
        </w:rPr>
        <w:t>б утверждении Положения о разработке, утверждении, реализации и оценке эффективности муниципальных программ в городском поселении Мышкин»,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приказом Министерства строительства и жилищно-коммунального хозяйства Российской Федерации от 18.03.2019 № 162/</w:t>
      </w:r>
      <w:proofErr w:type="spellStart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пр</w:t>
      </w:r>
      <w:proofErr w:type="spellEnd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  <w:r w:rsidRPr="00FD3FF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Постановлением Правительства Ярославской области от 29.08.2017 № 679/а-п «Об утверждении государственный программы Ярославской области «Формирование современной городской среды муниципальных образований на территории Ярославской области» на 2018-2024 годы», 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руководствуясь Уставом городского поселения Мышкин</w:t>
      </w:r>
      <w:r w:rsidRPr="00FD3FF3">
        <w:rPr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Мышкинского муниципального района Ярославской области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,</w:t>
      </w:r>
    </w:p>
    <w:p w:rsidR="00B308CA" w:rsidRPr="00FD3FF3" w:rsidRDefault="00B308CA" w:rsidP="00B3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B308CA" w:rsidRPr="00FD3FF3" w:rsidRDefault="00B308CA" w:rsidP="00B3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    1. Внести изменения в муниципальную программу «Формирование</w:t>
      </w:r>
      <w:r w:rsidRPr="00FD3FF3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городского</w:t>
      </w: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поселения Мышкин на 2018-2022» (далее Программа), утвержденную постановлением Администрации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городского поселения Мышкин от 30.03.2018 № 93, изложив </w:t>
      </w:r>
      <w:r>
        <w:rPr>
          <w:rFonts w:ascii="Times New Roman" w:eastAsia="Times New Roman" w:hAnsi="Times New Roman" w:cs="Times New Roman"/>
          <w:sz w:val="26"/>
          <w:szCs w:val="26"/>
        </w:rPr>
        <w:t>ее в новой редакции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(прилагается).</w:t>
      </w:r>
    </w:p>
    <w:p w:rsidR="00B308CA" w:rsidRPr="00FD3FF3" w:rsidRDefault="00B308CA" w:rsidP="00B30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2. Объемы финансирования Программы подлежат ежегодному уточнению, исходя из возможности бюджета городского поселения Мышкин на соответствующий финансовый год.</w:t>
      </w:r>
    </w:p>
    <w:p w:rsidR="00B308CA" w:rsidRPr="00FD3FF3" w:rsidRDefault="00B308CA" w:rsidP="00B30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городского поселения Мышкин.               </w:t>
      </w:r>
    </w:p>
    <w:p w:rsidR="00B308CA" w:rsidRPr="00FD3FF3" w:rsidRDefault="00B308CA" w:rsidP="00B308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4. </w:t>
      </w:r>
      <w:r w:rsidRPr="00FD3FF3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«Волжские зори»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на </w:t>
      </w:r>
      <w:hyperlink r:id="rId5" w:history="1">
        <w:r w:rsidRPr="00FD3FF3">
          <w:rPr>
            <w:rStyle w:val="a3"/>
            <w:rFonts w:ascii="Times New Roman" w:eastAsiaTheme="majorEastAsia" w:hAnsi="Times New Roman" w:cs="Times New Roman"/>
            <w:color w:val="000000" w:themeColor="text1"/>
            <w:sz w:val="26"/>
            <w:szCs w:val="26"/>
            <w:u w:val="none"/>
          </w:rPr>
          <w:t>официальном сайте</w:t>
        </w:r>
      </w:hyperlink>
      <w:r w:rsidRPr="00FD3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  <w:r w:rsidRPr="00FD3FF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B308CA" w:rsidRDefault="00B308CA" w:rsidP="00B30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5. Настоящее постановление вступает в силу с момента подписания.</w:t>
      </w:r>
    </w:p>
    <w:p w:rsidR="00B308CA" w:rsidRDefault="00B308CA" w:rsidP="00B30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08CA" w:rsidRDefault="00B308CA" w:rsidP="00B30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08CA" w:rsidRPr="00FD3FF3" w:rsidRDefault="00B308CA" w:rsidP="00B30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08CA" w:rsidRDefault="00B308CA" w:rsidP="00B308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08CA" w:rsidRPr="00FD3FF3" w:rsidRDefault="00B308CA" w:rsidP="00B308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08CA" w:rsidRPr="00FD3FF3" w:rsidRDefault="00B308CA" w:rsidP="00B308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Глава городского </w:t>
      </w:r>
    </w:p>
    <w:p w:rsidR="00B308CA" w:rsidRPr="00FD3FF3" w:rsidRDefault="00B308CA" w:rsidP="00B308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Мышкин                                                                                   Е.В. Петров</w:t>
      </w:r>
    </w:p>
    <w:p w:rsidR="00B308CA" w:rsidRPr="00FD3FF3" w:rsidRDefault="00B308CA" w:rsidP="00B308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08CA" w:rsidRPr="00FD3FF3" w:rsidRDefault="00B308CA" w:rsidP="00B3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308CA" w:rsidRDefault="00B308CA" w:rsidP="00B3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308CA" w:rsidRDefault="00B308CA" w:rsidP="00B3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308CA" w:rsidRDefault="00B308CA" w:rsidP="00B3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308CA" w:rsidRDefault="00B308CA" w:rsidP="00B3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308CA" w:rsidRDefault="00B308CA" w:rsidP="00B3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308CA" w:rsidRDefault="00B308CA" w:rsidP="00B3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308CA" w:rsidRDefault="00B308CA" w:rsidP="00B3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308CA" w:rsidRDefault="00B308CA" w:rsidP="00B3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308CA" w:rsidRDefault="00B308CA" w:rsidP="00B3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308CA" w:rsidRDefault="00B308CA" w:rsidP="00B3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308CA" w:rsidRDefault="00B308CA" w:rsidP="00B3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308CA" w:rsidRDefault="00B308CA" w:rsidP="00B3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308CA" w:rsidRDefault="00B308CA" w:rsidP="00B3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308CA" w:rsidRDefault="00B308CA" w:rsidP="00B3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308CA" w:rsidRDefault="00B308CA" w:rsidP="00B3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13A4A" w:rsidRDefault="00213A4A">
      <w:bookmarkStart w:id="0" w:name="_GoBack"/>
      <w:bookmarkEnd w:id="0"/>
    </w:p>
    <w:sectPr w:rsidR="0021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69"/>
    <w:rsid w:val="00213A4A"/>
    <w:rsid w:val="00B308CA"/>
    <w:rsid w:val="00F6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8FE8F-FBFD-45B1-89BE-59D8FCA8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30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0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4419833.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2021-03-04T08:39:00Z</dcterms:created>
  <dcterms:modified xsi:type="dcterms:W3CDTF">2021-03-04T08:39:00Z</dcterms:modified>
</cp:coreProperties>
</file>