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F1" w:rsidRPr="009934F1" w:rsidRDefault="009934F1" w:rsidP="009934F1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ПАМЯТКА</w:t>
      </w:r>
    </w:p>
    <w:p w:rsidR="009934F1" w:rsidRPr="009934F1" w:rsidRDefault="009934F1" w:rsidP="009934F1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0"/>
      <w:r w:rsidRPr="009934F1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ПРЕСТУПЛЕНИЯ С ИСПОЛЬЗОВАНИЕМ ИНФОРМАЦИОННО</w:t>
      </w:r>
      <w:r w:rsidRPr="009934F1">
        <w:rPr>
          <w:rFonts w:ascii="Times New Roman" w:hAnsi="Times New Roman" w:cs="Times New Roman"/>
          <w:b/>
          <w:bCs/>
          <w:sz w:val="28"/>
          <w:szCs w:val="28"/>
          <w:lang w:bidi="ru-RU"/>
        </w:rPr>
        <w:softHyphen/>
        <w:t>ТЕЛЕКОММУНИКАЦИОННОЙ СЕТИ ИНТЕРНЕТ И СРЕДСТВ</w:t>
      </w:r>
      <w:bookmarkStart w:id="1" w:name="bookmark1"/>
      <w:bookmarkEnd w:id="0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9934F1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СВЯЗИ</w:t>
      </w:r>
      <w:bookmarkEnd w:id="1"/>
    </w:p>
    <w:p w:rsidR="009934F1" w:rsidRPr="009934F1" w:rsidRDefault="009934F1" w:rsidP="009934F1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sz w:val="28"/>
          <w:szCs w:val="28"/>
          <w:lang w:bidi="ru-RU"/>
        </w:rPr>
        <w:t>Согласно ч. 1 ст. 159.6 УК РФ под мошенничеством в сфере компьютерной информации понимается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средств 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ранения, обработки или передачи </w:t>
      </w:r>
      <w:r w:rsidRPr="009934F1">
        <w:rPr>
          <w:rFonts w:ascii="Times New Roman" w:hAnsi="Times New Roman" w:cs="Times New Roman"/>
          <w:sz w:val="28"/>
          <w:szCs w:val="28"/>
          <w:lang w:bidi="ru-RU"/>
        </w:rPr>
        <w:t>компьютерной</w:t>
      </w:r>
      <w:r w:rsidRPr="009934F1">
        <w:rPr>
          <w:rFonts w:ascii="Times New Roman" w:hAnsi="Times New Roman" w:cs="Times New Roman"/>
          <w:sz w:val="28"/>
          <w:szCs w:val="28"/>
          <w:lang w:bidi="ru-RU"/>
        </w:rPr>
        <w:tab/>
        <w:t>информации</w:t>
      </w:r>
      <w:r w:rsidRPr="009934F1">
        <w:rPr>
          <w:rFonts w:ascii="Times New Roman" w:hAnsi="Times New Roman" w:cs="Times New Roman"/>
          <w:sz w:val="28"/>
          <w:szCs w:val="28"/>
          <w:lang w:bidi="ru-RU"/>
        </w:rPr>
        <w:tab/>
        <w:t>или</w:t>
      </w:r>
      <w:r w:rsidRPr="009934F1">
        <w:rPr>
          <w:rFonts w:ascii="Times New Roman" w:hAnsi="Times New Roman" w:cs="Times New Roman"/>
          <w:sz w:val="28"/>
          <w:szCs w:val="28"/>
          <w:lang w:bidi="ru-RU"/>
        </w:rPr>
        <w:tab/>
        <w:t>информационно</w:t>
      </w:r>
      <w:r w:rsidRPr="009934F1">
        <w:rPr>
          <w:rFonts w:ascii="Times New Roman" w:hAnsi="Times New Roman" w:cs="Times New Roman"/>
          <w:sz w:val="28"/>
          <w:szCs w:val="28"/>
          <w:lang w:bidi="ru-RU"/>
        </w:rPr>
        <w:softHyphen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34F1">
        <w:rPr>
          <w:rFonts w:ascii="Times New Roman" w:hAnsi="Times New Roman" w:cs="Times New Roman"/>
          <w:sz w:val="28"/>
          <w:szCs w:val="28"/>
          <w:lang w:bidi="ru-RU"/>
        </w:rPr>
        <w:t>телекоммуникационных сетей.</w:t>
      </w:r>
    </w:p>
    <w:p w:rsidR="009934F1" w:rsidRPr="009934F1" w:rsidRDefault="009934F1" w:rsidP="009934F1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sz w:val="28"/>
          <w:szCs w:val="28"/>
          <w:lang w:bidi="ru-RU"/>
        </w:rPr>
        <w:t>Мошенничество берет свое начало с момента распространения телефонных аппаратов среди населения РФ. В то время жертвами телефонных мошенников были граждане, у которых в квартирах были установлены стационарные аппараты. Сегодня под угрозой попасться на аферы злоумышленников находиться практически каждый, ведь мобильная связь имеется у всех.</w:t>
      </w:r>
    </w:p>
    <w:p w:rsidR="009934F1" w:rsidRPr="009934F1" w:rsidRDefault="009934F1" w:rsidP="009934F1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sz w:val="28"/>
          <w:szCs w:val="28"/>
          <w:lang w:bidi="ru-RU"/>
        </w:rPr>
        <w:t>Одни из самых популярных видов мошенничества сегодня - телефонные и через сеть Интернет. Практически ежедневно люди становятся жертвами злоумышленников. Чтобы уберечь себя и своих близких, необходимо знать и помнить наиболее распространенные схемы присвоения Ваших денег.</w:t>
      </w:r>
    </w:p>
    <w:p w:rsidR="009934F1" w:rsidRPr="009934F1" w:rsidRDefault="009934F1" w:rsidP="009934F1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2"/>
      <w:r w:rsidRPr="009934F1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ОБМАН ПО ТЕЛЕФОНУ:</w:t>
      </w:r>
      <w:bookmarkEnd w:id="2"/>
    </w:p>
    <w:p w:rsidR="009934F1" w:rsidRPr="009934F1" w:rsidRDefault="009934F1" w:rsidP="009934F1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sz w:val="28"/>
          <w:szCs w:val="28"/>
          <w:lang w:bidi="ru-RU"/>
        </w:rPr>
        <w:t>Вам позвонили с неизвестного номера и сказали, что кто-то из родственников попал в беду и для его освобождения из полиции необходимо дать взятку. Помните, Вы разговариваете с МОШЕННИКОМ!</w:t>
      </w:r>
    </w:p>
    <w:p w:rsidR="009934F1" w:rsidRPr="009934F1" w:rsidRDefault="009934F1" w:rsidP="009934F1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3"/>
      <w:r w:rsidRPr="009934F1">
        <w:rPr>
          <w:rFonts w:ascii="Times New Roman" w:hAnsi="Times New Roman" w:cs="Times New Roman"/>
          <w:b/>
          <w:bCs/>
          <w:sz w:val="28"/>
          <w:szCs w:val="28"/>
          <w:lang w:bidi="ru-RU"/>
        </w:rPr>
        <w:t>ВЫИГРЫШ В ЛОТЕРЕЕ:</w:t>
      </w:r>
      <w:bookmarkEnd w:id="3"/>
    </w:p>
    <w:p w:rsidR="009934F1" w:rsidRPr="009934F1" w:rsidRDefault="009934F1" w:rsidP="009934F1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sz w:val="28"/>
          <w:szCs w:val="28"/>
          <w:lang w:bidi="ru-RU"/>
        </w:rPr>
        <w:t>Вам позвонили или прислали СМС с сообщением о крупном выигрыше и просят оплатить налоги, чтобы получить приз. Это уловка мошенников.</w:t>
      </w:r>
    </w:p>
    <w:p w:rsidR="009934F1" w:rsidRPr="009934F1" w:rsidRDefault="009934F1" w:rsidP="009934F1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4"/>
      <w:r w:rsidRPr="009934F1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ОБМАН ПО СЕТИ ИНТЕРНЕТ:</w:t>
      </w:r>
      <w:bookmarkEnd w:id="4"/>
    </w:p>
    <w:p w:rsidR="009934F1" w:rsidRPr="009934F1" w:rsidRDefault="009934F1" w:rsidP="009934F1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sz w:val="28"/>
          <w:szCs w:val="28"/>
          <w:lang w:bidi="ru-RU"/>
        </w:rPr>
        <w:t>Не доверяйте сайтам, где перед получением товара, оказания услуг или помощи в трудоустройстве необходимо осуществить предоплату. Не сообщайте пароль для входа в личный кабинет онлайн банка, пин-код банковской карты. Сообщение по телефону о блокировке банковской карты - одна из излюбленных схем мошенников. Они просят Вас дойти до ближайшего банкомата и перевести все свои средства на новый счет, чтобы не потерять деньги. Жертвами мошенников может стать каждый.</w:t>
      </w:r>
    </w:p>
    <w:p w:rsidR="009934F1" w:rsidRPr="009934F1" w:rsidRDefault="009934F1" w:rsidP="009934F1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sz w:val="28"/>
          <w:szCs w:val="28"/>
          <w:lang w:bidi="ru-RU"/>
        </w:rPr>
        <w:t>Злоумышленники постоянно придумывают новые схемы обмана, но в</w:t>
      </w:r>
      <w:r w:rsidRPr="009934F1">
        <w:rPr>
          <w:rFonts w:ascii="Times New Roman" w:hAnsi="Times New Roman" w:cs="Times New Roman"/>
          <w:sz w:val="28"/>
          <w:szCs w:val="28"/>
          <w:lang w:bidi="ru-RU"/>
        </w:rPr>
        <w:br/>
        <w:t>каждой из них один финал - человек теряет деньги.</w:t>
      </w:r>
    </w:p>
    <w:p w:rsidR="009934F1" w:rsidRPr="009934F1" w:rsidRDefault="009934F1" w:rsidP="009934F1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sz w:val="28"/>
          <w:szCs w:val="28"/>
          <w:lang w:bidi="ru-RU"/>
        </w:rPr>
        <w:t>Обезопасить себя очень просто.</w:t>
      </w:r>
    </w:p>
    <w:p w:rsidR="009934F1" w:rsidRPr="009934F1" w:rsidRDefault="009934F1" w:rsidP="009934F1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sz w:val="28"/>
          <w:szCs w:val="28"/>
          <w:lang w:bidi="ru-RU"/>
        </w:rPr>
        <w:t xml:space="preserve">Вам необходимо </w:t>
      </w:r>
      <w:r w:rsidRPr="009934F1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запомнить элементарные правила:</w:t>
      </w:r>
    </w:p>
    <w:p w:rsidR="009934F1" w:rsidRPr="009934F1" w:rsidRDefault="009934F1" w:rsidP="009934F1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sz w:val="28"/>
          <w:szCs w:val="28"/>
          <w:lang w:bidi="ru-RU"/>
        </w:rPr>
        <w:t>-Обязательно перезвоните родственникам, которые, якобы, попали в</w:t>
      </w:r>
      <w:r w:rsidRPr="009934F1">
        <w:rPr>
          <w:rFonts w:ascii="Times New Roman" w:hAnsi="Times New Roman" w:cs="Times New Roman"/>
          <w:sz w:val="28"/>
          <w:szCs w:val="28"/>
          <w:lang w:bidi="ru-RU"/>
        </w:rPr>
        <w:br/>
        <w:t>беду или их знакомым.</w:t>
      </w:r>
    </w:p>
    <w:p w:rsidR="009934F1" w:rsidRPr="009934F1" w:rsidRDefault="009934F1" w:rsidP="009934F1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sz w:val="28"/>
          <w:szCs w:val="28"/>
          <w:lang w:bidi="ru-RU"/>
        </w:rPr>
        <w:t>-Не переводите деньги на другие банковские счета и незнакомые</w:t>
      </w:r>
      <w:r w:rsidRPr="009934F1">
        <w:rPr>
          <w:rFonts w:ascii="Times New Roman" w:hAnsi="Times New Roman" w:cs="Times New Roman"/>
          <w:sz w:val="28"/>
          <w:szCs w:val="28"/>
          <w:lang w:bidi="ru-RU"/>
        </w:rPr>
        <w:br/>
        <w:t>телефонные номера.</w:t>
      </w:r>
    </w:p>
    <w:p w:rsidR="009934F1" w:rsidRPr="009934F1" w:rsidRDefault="009934F1" w:rsidP="009934F1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sz w:val="28"/>
          <w:szCs w:val="28"/>
          <w:lang w:bidi="ru-RU"/>
        </w:rPr>
        <w:lastRenderedPageBreak/>
        <w:t>-Не сообщайте посторонним людям код карты экспресс-оплаты.</w:t>
      </w:r>
    </w:p>
    <w:p w:rsidR="009934F1" w:rsidRPr="009934F1" w:rsidRDefault="009934F1" w:rsidP="009934F1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sz w:val="28"/>
          <w:szCs w:val="28"/>
          <w:lang w:bidi="ru-RU"/>
        </w:rPr>
        <w:t>-Не вводите по указанию незнакомых людей «специальные коды» для</w:t>
      </w:r>
      <w:r w:rsidRPr="009934F1">
        <w:rPr>
          <w:rFonts w:ascii="Times New Roman" w:hAnsi="Times New Roman" w:cs="Times New Roman"/>
          <w:sz w:val="28"/>
          <w:szCs w:val="28"/>
          <w:lang w:bidi="ru-RU"/>
        </w:rPr>
        <w:br/>
        <w:t>получения приза.</w:t>
      </w:r>
    </w:p>
    <w:p w:rsidR="009934F1" w:rsidRPr="009934F1" w:rsidRDefault="009934F1" w:rsidP="009934F1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sz w:val="28"/>
          <w:szCs w:val="28"/>
          <w:lang w:bidi="ru-RU"/>
        </w:rPr>
        <w:t>-Не звоните на короткие номера.</w:t>
      </w:r>
    </w:p>
    <w:p w:rsidR="009934F1" w:rsidRPr="009934F1" w:rsidRDefault="009934F1" w:rsidP="009934F1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sz w:val="28"/>
          <w:szCs w:val="28"/>
          <w:lang w:bidi="ru-RU"/>
        </w:rPr>
        <w:t>-В любом из случаев сообщите о факте мошенничества в ОВД.</w:t>
      </w:r>
    </w:p>
    <w:p w:rsidR="009934F1" w:rsidRPr="009934F1" w:rsidRDefault="009934F1" w:rsidP="009934F1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sz w:val="28"/>
          <w:szCs w:val="28"/>
          <w:lang w:bidi="ru-RU"/>
        </w:rPr>
        <w:t>-Как правило, мошенники звонят из других регионов, и уточняющие</w:t>
      </w:r>
      <w:r w:rsidRPr="009934F1">
        <w:rPr>
          <w:rFonts w:ascii="Times New Roman" w:hAnsi="Times New Roman" w:cs="Times New Roman"/>
          <w:sz w:val="28"/>
          <w:szCs w:val="28"/>
          <w:lang w:bidi="ru-RU"/>
        </w:rPr>
        <w:br/>
        <w:t>вопросы помогут Вам не попасться на их уловки.</w:t>
      </w:r>
    </w:p>
    <w:p w:rsidR="009934F1" w:rsidRPr="009934F1" w:rsidRDefault="009934F1" w:rsidP="009934F1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5"/>
      <w:r w:rsidRPr="009934F1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КУДА СООБЩИТЬ О ПРЕСТУПЛЕНИИ</w:t>
      </w:r>
      <w:bookmarkEnd w:id="5"/>
    </w:p>
    <w:p w:rsidR="009934F1" w:rsidRPr="009934F1" w:rsidRDefault="009934F1" w:rsidP="009934F1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sz w:val="28"/>
          <w:szCs w:val="28"/>
          <w:lang w:bidi="ru-RU"/>
        </w:rPr>
        <w:t>Если возникли подозрения в совершении телефонного мошенничества, то необходимо незамедлительно сообщить об этом сотрудникам</w:t>
      </w:r>
      <w:r w:rsidRPr="009934F1">
        <w:rPr>
          <w:rFonts w:ascii="Times New Roman" w:hAnsi="Times New Roman" w:cs="Times New Roman"/>
          <w:sz w:val="28"/>
          <w:szCs w:val="28"/>
          <w:lang w:bidi="ru-RU"/>
        </w:rPr>
        <w:br/>
        <w:t>правоохранительных органов. Заявление можно составить в письменном</w:t>
      </w:r>
      <w:r w:rsidRPr="009934F1">
        <w:rPr>
          <w:rFonts w:ascii="Times New Roman" w:hAnsi="Times New Roman" w:cs="Times New Roman"/>
          <w:sz w:val="28"/>
          <w:szCs w:val="28"/>
          <w:lang w:bidi="ru-RU"/>
        </w:rPr>
        <w:br/>
        <w:t>виде или заполнить специальную форму на официальном сайте</w:t>
      </w:r>
      <w:r w:rsidRPr="009934F1">
        <w:rPr>
          <w:rFonts w:ascii="Times New Roman" w:hAnsi="Times New Roman" w:cs="Times New Roman"/>
          <w:sz w:val="28"/>
          <w:szCs w:val="28"/>
          <w:lang w:bidi="ru-RU"/>
        </w:rPr>
        <w:br/>
        <w:t>МВД. Рассмотрение подобных преступлений входит в компетенцию</w:t>
      </w:r>
      <w:r w:rsidRPr="009934F1">
        <w:rPr>
          <w:rFonts w:ascii="Times New Roman" w:hAnsi="Times New Roman" w:cs="Times New Roman"/>
          <w:sz w:val="28"/>
          <w:szCs w:val="28"/>
          <w:lang w:bidi="ru-RU"/>
        </w:rPr>
        <w:br/>
        <w:t>специального отдела «К». При составлении заявления необходимо указать</w:t>
      </w:r>
      <w:r w:rsidRPr="009934F1">
        <w:rPr>
          <w:rFonts w:ascii="Times New Roman" w:hAnsi="Times New Roman" w:cs="Times New Roman"/>
          <w:sz w:val="28"/>
          <w:szCs w:val="28"/>
          <w:lang w:bidi="ru-RU"/>
        </w:rPr>
        <w:br/>
        <w:t>следующую информацию:</w:t>
      </w:r>
    </w:p>
    <w:p w:rsidR="009934F1" w:rsidRPr="009934F1" w:rsidRDefault="009934F1" w:rsidP="009934F1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sz w:val="28"/>
          <w:szCs w:val="28"/>
          <w:lang w:bidi="ru-RU"/>
        </w:rPr>
        <w:t>-личные данные заявителя;</w:t>
      </w:r>
    </w:p>
    <w:p w:rsidR="009934F1" w:rsidRPr="009934F1" w:rsidRDefault="009934F1" w:rsidP="009934F1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sz w:val="28"/>
          <w:szCs w:val="28"/>
          <w:lang w:bidi="ru-RU"/>
        </w:rPr>
        <w:t>-номер мобильного телефона пострадавшего;</w:t>
      </w:r>
    </w:p>
    <w:p w:rsidR="009934F1" w:rsidRPr="009934F1" w:rsidRDefault="009934F1" w:rsidP="009934F1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sz w:val="28"/>
          <w:szCs w:val="28"/>
          <w:lang w:bidi="ru-RU"/>
        </w:rPr>
        <w:t>-телефонный номер злоумышленника;</w:t>
      </w:r>
    </w:p>
    <w:p w:rsidR="009934F1" w:rsidRPr="009934F1" w:rsidRDefault="009934F1" w:rsidP="009934F1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sz w:val="28"/>
          <w:szCs w:val="28"/>
          <w:lang w:bidi="ru-RU"/>
        </w:rPr>
        <w:t>-размер выплаты, запрошенной аферистом;</w:t>
      </w:r>
    </w:p>
    <w:p w:rsidR="009934F1" w:rsidRPr="009934F1" w:rsidRDefault="009934F1" w:rsidP="009934F1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34F1">
        <w:rPr>
          <w:rFonts w:ascii="Times New Roman" w:hAnsi="Times New Roman" w:cs="Times New Roman"/>
          <w:sz w:val="28"/>
          <w:szCs w:val="28"/>
          <w:lang w:bidi="ru-RU"/>
        </w:rPr>
        <w:t>-перечень задаваемых им вопросов;</w:t>
      </w:r>
      <w:bookmarkStart w:id="6" w:name="_GoBack"/>
      <w:bookmarkEnd w:id="6"/>
    </w:p>
    <w:p w:rsidR="00706520" w:rsidRPr="009934F1" w:rsidRDefault="009934F1" w:rsidP="009934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6"/>
      <w:r w:rsidRPr="009934F1">
        <w:rPr>
          <w:rFonts w:ascii="Times New Roman" w:hAnsi="Times New Roman" w:cs="Times New Roman"/>
          <w:b/>
          <w:bCs/>
          <w:sz w:val="28"/>
          <w:szCs w:val="28"/>
          <w:lang w:bidi="ru-RU"/>
        </w:rPr>
        <w:t>БУДЬТЕ БДИТЕЛЬНЫ И ОСТОРОЖНЫ!</w:t>
      </w:r>
      <w:bookmarkEnd w:id="7"/>
    </w:p>
    <w:sectPr w:rsidR="00706520" w:rsidRPr="0099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78"/>
    <w:rsid w:val="003A0F78"/>
    <w:rsid w:val="00706520"/>
    <w:rsid w:val="0099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0E9CF-8E16-4DF6-A914-C67DD463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2021-03-02T12:08:00Z</dcterms:created>
  <dcterms:modified xsi:type="dcterms:W3CDTF">2021-03-02T12:08:00Z</dcterms:modified>
</cp:coreProperties>
</file>