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3403B7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24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2</w:t>
      </w:r>
      <w:r w:rsidR="00405840">
        <w:rPr>
          <w:spacing w:val="38"/>
          <w:sz w:val="28"/>
          <w:szCs w:val="28"/>
        </w:rPr>
        <w:t>.20</w:t>
      </w:r>
      <w:r w:rsidR="000C5BA1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29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78D0" w:rsidRPr="003E78D0" w:rsidRDefault="003E78D0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Об утверждении муниципальной программы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>«</w:t>
      </w:r>
      <w:r w:rsidR="00841DD7">
        <w:rPr>
          <w:rFonts w:eastAsiaTheme="minorHAnsi"/>
          <w:sz w:val="28"/>
          <w:szCs w:val="28"/>
          <w:lang w:eastAsia="en-US"/>
        </w:rPr>
        <w:t>Эффективная власть в городском</w:t>
      </w:r>
      <w:r w:rsidRPr="003E78D0">
        <w:rPr>
          <w:rFonts w:eastAsiaTheme="minorHAnsi"/>
          <w:sz w:val="28"/>
          <w:szCs w:val="28"/>
          <w:lang w:eastAsia="en-US"/>
        </w:rPr>
        <w:t xml:space="preserve"> </w:t>
      </w:r>
    </w:p>
    <w:p w:rsidR="003E78D0" w:rsidRPr="003E78D0" w:rsidRDefault="00841DD7" w:rsidP="003E78D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поселении</w:t>
      </w:r>
      <w:r w:rsidR="003E78D0" w:rsidRPr="003E78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Мышкин на 2021-2023</w:t>
      </w:r>
      <w:r w:rsidR="003E78D0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AA5053" w:rsidRPr="00833D66" w:rsidRDefault="00B36BAD" w:rsidP="00AA50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E05915">
        <w:rPr>
          <w:sz w:val="28"/>
          <w:szCs w:val="28"/>
        </w:rPr>
        <w:t>от 08</w:t>
      </w:r>
      <w:r w:rsidR="00FF62E6">
        <w:rPr>
          <w:sz w:val="28"/>
          <w:szCs w:val="28"/>
        </w:rPr>
        <w:t>.12.20</w:t>
      </w:r>
      <w:r w:rsidR="00E05915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E05915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E05915">
        <w:rPr>
          <w:sz w:val="28"/>
          <w:szCs w:val="28"/>
        </w:rPr>
        <w:t>одского поселения Мышкин на 2021 год и на плановый 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AA5053" w:rsidRPr="00AA5053">
        <w:rPr>
          <w:sz w:val="28"/>
          <w:szCs w:val="28"/>
        </w:rPr>
        <w:t xml:space="preserve"> </w:t>
      </w:r>
      <w:r w:rsidR="00AA5053" w:rsidRPr="00833D66">
        <w:rPr>
          <w:sz w:val="28"/>
          <w:szCs w:val="28"/>
        </w:rPr>
        <w:t>постановлением Администрации г</w:t>
      </w:r>
      <w:r w:rsidR="00AA5053">
        <w:rPr>
          <w:sz w:val="28"/>
          <w:szCs w:val="28"/>
        </w:rPr>
        <w:t>ородского поселения Мышкин от 15</w:t>
      </w:r>
      <w:r w:rsidR="00AA5053" w:rsidRPr="00833D66">
        <w:rPr>
          <w:sz w:val="28"/>
          <w:szCs w:val="28"/>
        </w:rPr>
        <w:t>.11.2016</w:t>
      </w:r>
      <w:r w:rsidR="00AA5053">
        <w:rPr>
          <w:sz w:val="28"/>
          <w:szCs w:val="28"/>
        </w:rPr>
        <w:t xml:space="preserve"> № 409 </w:t>
      </w:r>
      <w:r w:rsidR="00AA505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AA5053" w:rsidRPr="00AA5053">
        <w:rPr>
          <w:rFonts w:cs="Arial"/>
          <w:color w:val="000000"/>
          <w:sz w:val="28"/>
          <w:szCs w:val="28"/>
        </w:rPr>
        <w:t>,</w:t>
      </w:r>
    </w:p>
    <w:p w:rsidR="0070476C" w:rsidRPr="00AA5053" w:rsidRDefault="00AA5053" w:rsidP="00AA5053">
      <w:pPr>
        <w:rPr>
          <w:sz w:val="26"/>
          <w:szCs w:val="26"/>
        </w:rPr>
      </w:pPr>
      <w:r w:rsidRPr="00C46A87">
        <w:rPr>
          <w:sz w:val="26"/>
          <w:szCs w:val="26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20C" w:rsidRPr="00A4720C" w:rsidRDefault="0070476C" w:rsidP="00A4720C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B03EB3">
        <w:rPr>
          <w:bCs/>
          <w:sz w:val="28"/>
          <w:szCs w:val="28"/>
        </w:rPr>
        <w:t xml:space="preserve">Утвердить муниципальную программу </w:t>
      </w:r>
      <w:r w:rsidR="00B03EB3" w:rsidRPr="00F570A7">
        <w:rPr>
          <w:sz w:val="28"/>
          <w:szCs w:val="28"/>
        </w:rPr>
        <w:t>«</w:t>
      </w:r>
      <w:r w:rsidR="00A4720C">
        <w:rPr>
          <w:rFonts w:eastAsiaTheme="minorHAnsi"/>
          <w:sz w:val="28"/>
          <w:szCs w:val="28"/>
          <w:lang w:eastAsia="en-US"/>
        </w:rPr>
        <w:t>Эффективная власть в городском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</w:t>
      </w:r>
      <w:r w:rsidR="00A4720C">
        <w:rPr>
          <w:rFonts w:eastAsiaTheme="minorHAnsi"/>
          <w:sz w:val="28"/>
          <w:szCs w:val="28"/>
          <w:lang w:eastAsia="en-US"/>
        </w:rPr>
        <w:t>поселении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</w:t>
      </w:r>
      <w:r w:rsidR="00A4720C">
        <w:rPr>
          <w:rFonts w:eastAsiaTheme="minorHAnsi"/>
          <w:sz w:val="28"/>
          <w:szCs w:val="28"/>
          <w:lang w:eastAsia="en-US"/>
        </w:rPr>
        <w:t>Мышкин на 2021-2023</w:t>
      </w:r>
      <w:r w:rsidR="00A4720C" w:rsidRPr="003E78D0">
        <w:rPr>
          <w:rFonts w:eastAsiaTheme="minorHAnsi"/>
          <w:sz w:val="28"/>
          <w:szCs w:val="28"/>
          <w:lang w:eastAsia="en-US"/>
        </w:rPr>
        <w:t xml:space="preserve"> годы</w:t>
      </w:r>
      <w:r w:rsidR="00A4720C" w:rsidRPr="00F570A7">
        <w:rPr>
          <w:sz w:val="28"/>
          <w:szCs w:val="28"/>
        </w:rPr>
        <w:t>»</w:t>
      </w:r>
      <w:r w:rsidR="00A4720C">
        <w:rPr>
          <w:bCs/>
          <w:sz w:val="28"/>
          <w:szCs w:val="28"/>
        </w:rPr>
        <w:t xml:space="preserve"> (приложение № 1).</w:t>
      </w:r>
    </w:p>
    <w:p w:rsidR="00930348" w:rsidRPr="00930348" w:rsidRDefault="007E2B5B" w:rsidP="00930348">
      <w:pPr>
        <w:ind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930348" w:rsidRPr="00930348">
        <w:rPr>
          <w:sz w:val="28"/>
          <w:szCs w:val="28"/>
        </w:rPr>
        <w:t xml:space="preserve">Опубликовать настоящее постановление в газете «Волжские зори» и разместить на </w:t>
      </w:r>
      <w:hyperlink r:id="rId8" w:history="1">
        <w:r w:rsidR="00930348" w:rsidRPr="00930348">
          <w:rPr>
            <w:rFonts w:eastAsiaTheme="majorEastAsia"/>
            <w:sz w:val="28"/>
            <w:szCs w:val="28"/>
          </w:rPr>
          <w:t>официальном сайте</w:t>
        </w:r>
      </w:hyperlink>
      <w:r w:rsidR="00930348" w:rsidRPr="00930348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«Интернет».</w:t>
      </w:r>
    </w:p>
    <w:p w:rsidR="00930348" w:rsidRPr="00930348" w:rsidRDefault="00930348" w:rsidP="00930348">
      <w:pPr>
        <w:jc w:val="both"/>
        <w:rPr>
          <w:sz w:val="28"/>
          <w:szCs w:val="28"/>
        </w:rPr>
      </w:pPr>
      <w:r w:rsidRPr="00930348">
        <w:rPr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E2B5B" w:rsidRPr="00833D66" w:rsidRDefault="008D3833" w:rsidP="0093034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E54340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3403B7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24</w:t>
      </w:r>
      <w:r w:rsidR="000C5BA1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0C5BA1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29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1 887,0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1 887,0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301EA6" w:rsidP="006775C7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</w:t>
      </w:r>
      <w:r w:rsidRPr="008A5262">
        <w:rPr>
          <w:sz w:val="26"/>
          <w:szCs w:val="26"/>
        </w:rPr>
        <w:lastRenderedPageBreak/>
        <w:t xml:space="preserve">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912,0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81,0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1887,0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1887,0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000246" w:rsidRDefault="00000246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72" w:rsidRDefault="00DB5A72" w:rsidP="00ED0F0A">
      <w:r>
        <w:separator/>
      </w:r>
    </w:p>
  </w:endnote>
  <w:endnote w:type="continuationSeparator" w:id="0">
    <w:p w:rsidR="00DB5A72" w:rsidRDefault="00DB5A72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72" w:rsidRDefault="00DB5A72" w:rsidP="00ED0F0A">
      <w:r>
        <w:separator/>
      </w:r>
    </w:p>
  </w:footnote>
  <w:footnote w:type="continuationSeparator" w:id="0">
    <w:p w:rsidR="00DB5A72" w:rsidRDefault="00DB5A72" w:rsidP="00ED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2AFC"/>
    <w:rsid w:val="000F3C15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335"/>
    <w:rsid w:val="001B5BA2"/>
    <w:rsid w:val="001C2C4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0D5F"/>
    <w:rsid w:val="002828C9"/>
    <w:rsid w:val="0028355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8F6"/>
    <w:rsid w:val="003F4D54"/>
    <w:rsid w:val="003F51AD"/>
    <w:rsid w:val="003F5D1E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16EB"/>
    <w:rsid w:val="005636DA"/>
    <w:rsid w:val="0056380E"/>
    <w:rsid w:val="005664AF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20389"/>
    <w:rsid w:val="0062358D"/>
    <w:rsid w:val="00623F0A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348"/>
    <w:rsid w:val="00930AE7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45BBE"/>
    <w:rsid w:val="00A4720C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F87"/>
    <w:rsid w:val="00AF1F83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486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707AB"/>
    <w:rsid w:val="00D70EAF"/>
    <w:rsid w:val="00D7193F"/>
    <w:rsid w:val="00D71B2A"/>
    <w:rsid w:val="00D72790"/>
    <w:rsid w:val="00D7279B"/>
    <w:rsid w:val="00D77918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B5A72"/>
    <w:rsid w:val="00DC0BCF"/>
    <w:rsid w:val="00DC333D"/>
    <w:rsid w:val="00DC4732"/>
    <w:rsid w:val="00DD031A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25340"/>
    <w:rsid w:val="00E258CE"/>
    <w:rsid w:val="00E2782C"/>
    <w:rsid w:val="00E30A41"/>
    <w:rsid w:val="00E31D76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2BBC"/>
    <w:rsid w:val="00E63860"/>
    <w:rsid w:val="00E63CA2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3743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4D46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D5988"/>
    <w:rsid w:val="00FD688D"/>
    <w:rsid w:val="00FE1CE4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AF98-1B2C-42BA-8BB1-90150C6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2021-02-11T11:54:00Z</cp:lastPrinted>
  <dcterms:created xsi:type="dcterms:W3CDTF">2021-02-25T10:07:00Z</dcterms:created>
  <dcterms:modified xsi:type="dcterms:W3CDTF">2021-02-25T10:07:00Z</dcterms:modified>
</cp:coreProperties>
</file>