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80" w:rsidRPr="00077380" w:rsidRDefault="00077380" w:rsidP="0007738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077380" w:rsidRPr="00077380" w:rsidRDefault="00077380" w:rsidP="0007738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77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77380" w:rsidRP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77380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         Приказом Министерства просвещения Российской Федерации от 31.07.2020 № 373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077380" w:rsidRP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77380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       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 Группы могут иметь общеразвивающую, компенсирующую, оздоровительную или комбинированную направленность.</w:t>
      </w:r>
      <w:r w:rsidRPr="00077380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br/>
        <w:t>        В образовательной организации могут быть организованы также группы детей раннего возраста для воспитанников в возрасте от 2 месяцев до 3 лет, группы по присмотру и уходу без реализации образовательной программы дошкольного образования для воспитанников в возрасте от 2 месяцев, семейные дошкольные группы.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077380" w:rsidRP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77380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       Установлены особенности получения дошкольного образования детьми с ограниченными возможностями здоровья (ОВЗ), которое осуществляется по адаптированным образовательным программам дошкольного образования.</w:t>
      </w:r>
    </w:p>
    <w:p w:rsidR="00077380" w:rsidRP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77380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       Для детей с ограниченными возможностями здоровья  предусмотрено создание  специальных условий получения дошкольного образования.</w:t>
      </w:r>
    </w:p>
    <w:p w:rsid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77380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             Приказ вступил в силу 01.01.2021.</w:t>
      </w:r>
    </w:p>
    <w:p w:rsid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Информация подготовлена прокуратурой района</w:t>
      </w:r>
      <w:bookmarkStart w:id="0" w:name="_GoBack"/>
      <w:bookmarkEnd w:id="0"/>
    </w:p>
    <w:sectPr w:rsidR="00077380" w:rsidSect="0027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487"/>
    <w:rsid w:val="00077380"/>
    <w:rsid w:val="00191487"/>
    <w:rsid w:val="002715B8"/>
    <w:rsid w:val="00416E5E"/>
    <w:rsid w:val="009728EC"/>
    <w:rsid w:val="00AC27D3"/>
    <w:rsid w:val="00E75614"/>
    <w:rsid w:val="00E9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8EC"/>
  </w:style>
  <w:style w:type="character" w:customStyle="1" w:styleId="feeds-pagenavigationtooltip">
    <w:name w:val="feeds-page__navigation_tooltip"/>
    <w:basedOn w:val="a0"/>
    <w:rsid w:val="009728EC"/>
  </w:style>
  <w:style w:type="paragraph" w:styleId="a3">
    <w:name w:val="Normal (Web)"/>
    <w:basedOn w:val="a"/>
    <w:uiPriority w:val="99"/>
    <w:semiHidden/>
    <w:unhideWhenUsed/>
    <w:rsid w:val="009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8EC"/>
  </w:style>
  <w:style w:type="character" w:customStyle="1" w:styleId="feeds-pagenavigationtooltip">
    <w:name w:val="feeds-page__navigation_tooltip"/>
    <w:basedOn w:val="a0"/>
    <w:rsid w:val="009728EC"/>
  </w:style>
  <w:style w:type="paragraph" w:styleId="a3">
    <w:name w:val="Normal (Web)"/>
    <w:basedOn w:val="a"/>
    <w:uiPriority w:val="99"/>
    <w:semiHidden/>
    <w:unhideWhenUsed/>
    <w:rsid w:val="009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7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2021-01-22T06:37:00Z</cp:lastPrinted>
  <dcterms:created xsi:type="dcterms:W3CDTF">2021-01-22T06:19:00Z</dcterms:created>
  <dcterms:modified xsi:type="dcterms:W3CDTF">2021-01-22T06:19:00Z</dcterms:modified>
</cp:coreProperties>
</file>