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A5" w:rsidRPr="001D592E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92E">
        <w:rPr>
          <w:rFonts w:ascii="Times New Roman" w:hAnsi="Times New Roman" w:cs="Times New Roman"/>
          <w:b/>
          <w:sz w:val="28"/>
          <w:szCs w:val="28"/>
        </w:rPr>
        <w:t xml:space="preserve">Ярославская транспортная прокуратура информирует, что с 1 января 2021 года вводятся федеральные авиационные правила, устанавливающие порядок выдачи документа, подтверждающего соответствие </w:t>
      </w:r>
      <w:proofErr w:type="spellStart"/>
      <w:r w:rsidRPr="001D592E">
        <w:rPr>
          <w:rFonts w:ascii="Times New Roman" w:hAnsi="Times New Roman" w:cs="Times New Roman"/>
          <w:b/>
          <w:sz w:val="28"/>
          <w:szCs w:val="28"/>
        </w:rPr>
        <w:t>эксплуатанта</w:t>
      </w:r>
      <w:proofErr w:type="spellEnd"/>
      <w:r w:rsidRPr="001D592E">
        <w:rPr>
          <w:rFonts w:ascii="Times New Roman" w:hAnsi="Times New Roman" w:cs="Times New Roman"/>
          <w:b/>
          <w:sz w:val="28"/>
          <w:szCs w:val="28"/>
        </w:rPr>
        <w:t xml:space="preserve"> требованиям федеральных авиационных правил</w:t>
      </w:r>
    </w:p>
    <w:p w:rsidR="003641A5" w:rsidRPr="001D592E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1A5" w:rsidRPr="001D592E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2E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21.10.2020 № 429 утверждены Федеральные авиационные правила, устанавливающие 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сертификата </w:t>
      </w:r>
      <w:proofErr w:type="spellStart"/>
      <w:r w:rsidRPr="001D592E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1D592E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gramStart"/>
      <w:r w:rsidRPr="001D592E">
        <w:rPr>
          <w:rFonts w:ascii="Times New Roman" w:hAnsi="Times New Roman" w:cs="Times New Roman"/>
          <w:sz w:val="28"/>
          <w:szCs w:val="28"/>
        </w:rPr>
        <w:t>проведения процедуры подтверждения соответствия указанных лиц</w:t>
      </w:r>
      <w:proofErr w:type="gramEnd"/>
      <w:r w:rsidRPr="001D592E">
        <w:rPr>
          <w:rFonts w:ascii="Times New Roman" w:hAnsi="Times New Roman" w:cs="Times New Roman"/>
          <w:sz w:val="28"/>
          <w:szCs w:val="28"/>
        </w:rPr>
        <w:t xml:space="preserve"> требованиям данных правил, форму и порядок выдачи документа, подтверждающего их соответствие установленным требованиям.</w:t>
      </w:r>
    </w:p>
    <w:p w:rsidR="003641A5" w:rsidRPr="001D592E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2E">
        <w:rPr>
          <w:rFonts w:ascii="Times New Roman" w:hAnsi="Times New Roman" w:cs="Times New Roman"/>
          <w:sz w:val="28"/>
          <w:szCs w:val="28"/>
        </w:rPr>
        <w:t xml:space="preserve">Предусматривается, что сертификаты </w:t>
      </w:r>
      <w:proofErr w:type="spellStart"/>
      <w:r w:rsidRPr="001D592E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1D592E">
        <w:rPr>
          <w:rFonts w:ascii="Times New Roman" w:hAnsi="Times New Roman" w:cs="Times New Roman"/>
          <w:sz w:val="28"/>
          <w:szCs w:val="28"/>
        </w:rPr>
        <w:t>, выданные в соответствии с приказом Минтранса России от 23.12.2009 № 249, сохраняют свое действие до окончания их срока действия или аннулирования.</w:t>
      </w:r>
    </w:p>
    <w:p w:rsidR="002508FA" w:rsidRPr="001D592E" w:rsidRDefault="003641A5" w:rsidP="003641A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2E">
        <w:rPr>
          <w:rFonts w:ascii="Times New Roman" w:hAnsi="Times New Roman" w:cs="Times New Roman"/>
          <w:sz w:val="28"/>
          <w:szCs w:val="28"/>
        </w:rPr>
        <w:t>Приказ Минтранса России от 21.10.2020 № 429 вступает в силу с 01.01.2021, за исключением отдельных положений, вступающих в силу с 01.03.2022, и действует до 01.01.2027.</w:t>
      </w:r>
    </w:p>
    <w:p w:rsidR="006E2B64" w:rsidRPr="001D592E" w:rsidRDefault="006E2B64" w:rsidP="006E2B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92E">
        <w:rPr>
          <w:rFonts w:ascii="Times New Roman" w:hAnsi="Times New Roman" w:cs="Times New Roman"/>
          <w:sz w:val="28"/>
          <w:szCs w:val="28"/>
        </w:rPr>
        <w:t xml:space="preserve">В приложении к правилам приводится перечень авиационных работ, а также формы необходимых документов. Подробно с указанным документом можно ознакомиться: </w:t>
      </w:r>
      <w:r w:rsidRPr="001D592E">
        <w:rPr>
          <w:rFonts w:ascii="Times New Roman" w:hAnsi="Times New Roman" w:cs="Times New Roman"/>
          <w:b/>
          <w:sz w:val="28"/>
          <w:szCs w:val="28"/>
        </w:rPr>
        <w:t>http://publication.pravo.gov.ru/Document/View/0001202010290065</w:t>
      </w:r>
    </w:p>
    <w:sectPr w:rsidR="006E2B64" w:rsidRPr="001D592E" w:rsidSect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1A5"/>
    <w:rsid w:val="0007040F"/>
    <w:rsid w:val="001D592E"/>
    <w:rsid w:val="002508FA"/>
    <w:rsid w:val="003641A5"/>
    <w:rsid w:val="004C27BD"/>
    <w:rsid w:val="006E2B64"/>
    <w:rsid w:val="00CA75C5"/>
    <w:rsid w:val="00EC2D6C"/>
    <w:rsid w:val="00F5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RZD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2020-11-13T14:32:00Z</cp:lastPrinted>
  <dcterms:created xsi:type="dcterms:W3CDTF">2020-11-19T11:25:00Z</dcterms:created>
  <dcterms:modified xsi:type="dcterms:W3CDTF">2020-11-19T11:25:00Z</dcterms:modified>
</cp:coreProperties>
</file>