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6C" w:rsidRPr="000B486C" w:rsidRDefault="000B486C" w:rsidP="009A12E6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0B486C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ПАМЯТКА ДЛЯ РОДИТЕЛЕЙ И ДЕТЕЙ "ОСТОРОЖНО, ТОНКИЙ ЛЕД!"</w:t>
      </w:r>
    </w:p>
    <w:p w:rsidR="000B486C" w:rsidRPr="000B486C" w:rsidRDefault="000B486C" w:rsidP="0053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86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bdr w:val="none" w:sz="0" w:space="0" w:color="auto" w:frame="1"/>
          <w:lang w:eastAsia="ru-RU"/>
        </w:rPr>
        <w:t>Правила безопасности на льду в осенне-зимний период</w:t>
      </w:r>
    </w:p>
    <w:p w:rsidR="00EF2EE8" w:rsidRDefault="000B486C" w:rsidP="00EF2EE8">
      <w:pPr>
        <w:pStyle w:val="a3"/>
        <w:spacing w:before="180" w:beforeAutospacing="0" w:after="180" w:afterAutospacing="0"/>
        <w:ind w:firstLine="567"/>
        <w:jc w:val="both"/>
        <w:rPr>
          <w:color w:val="0D1216"/>
          <w:sz w:val="28"/>
          <w:szCs w:val="28"/>
        </w:rPr>
      </w:pPr>
      <w:r w:rsidRPr="000B486C">
        <w:rPr>
          <w:color w:val="252B33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осенне-зимний период часто приводит к трагедии.</w:t>
      </w:r>
      <w:r w:rsidR="00EF2EE8" w:rsidRPr="00EF2EE8">
        <w:rPr>
          <w:color w:val="0D1216"/>
          <w:sz w:val="28"/>
          <w:szCs w:val="28"/>
        </w:rPr>
        <w:t xml:space="preserve"> </w:t>
      </w:r>
    </w:p>
    <w:p w:rsidR="00530D1B" w:rsidRPr="00EF2EE8" w:rsidRDefault="00EF2EE8" w:rsidP="00EF2EE8">
      <w:pPr>
        <w:pStyle w:val="a3"/>
        <w:spacing w:before="180" w:beforeAutospacing="0" w:after="180" w:afterAutospacing="0"/>
        <w:jc w:val="both"/>
      </w:pPr>
      <w:r>
        <w:rPr>
          <w:color w:val="0D1216"/>
        </w:rPr>
        <w:tab/>
        <w:t>Н</w:t>
      </w:r>
      <w:r w:rsidRPr="00EF2EE8">
        <w:rPr>
          <w:color w:val="0D1216"/>
        </w:rPr>
        <w:t>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9A12E6" w:rsidRPr="009A12E6" w:rsidRDefault="009A12E6" w:rsidP="009A12E6">
      <w:pPr>
        <w:pStyle w:val="a3"/>
        <w:spacing w:before="180" w:beforeAutospacing="0" w:after="180" w:afterAutospacing="0"/>
        <w:ind w:firstLine="567"/>
        <w:jc w:val="center"/>
        <w:rPr>
          <w:color w:val="000000" w:themeColor="text1"/>
        </w:rPr>
      </w:pPr>
      <w:r w:rsidRPr="009A12E6">
        <w:rPr>
          <w:b/>
          <w:bCs/>
          <w:color w:val="000000" w:themeColor="text1"/>
          <w:u w:val="single"/>
        </w:rPr>
        <w:t>ПОМНИТЕ!</w:t>
      </w:r>
    </w:p>
    <w:p w:rsidR="009A12E6" w:rsidRPr="009A12E6" w:rsidRDefault="009A12E6" w:rsidP="009A12E6">
      <w:pPr>
        <w:pStyle w:val="a3"/>
        <w:spacing w:before="180" w:beforeAutospacing="0" w:after="180" w:afterAutospacing="0"/>
        <w:ind w:firstLine="567"/>
        <w:jc w:val="both"/>
      </w:pPr>
      <w:r w:rsidRPr="009A12E6">
        <w:rPr>
          <w:color w:val="0D1216"/>
        </w:rPr>
        <w:t>- Человек может погибнуть в результате переохлаждения через 15-20 минут после попадания в воду.</w:t>
      </w:r>
    </w:p>
    <w:p w:rsidR="009A12E6" w:rsidRPr="009A12E6" w:rsidRDefault="009A12E6" w:rsidP="009A12E6">
      <w:pPr>
        <w:pStyle w:val="a3"/>
        <w:spacing w:before="180" w:beforeAutospacing="0" w:after="180" w:afterAutospacing="0"/>
        <w:ind w:firstLine="567"/>
        <w:jc w:val="both"/>
      </w:pPr>
      <w:r w:rsidRPr="009A12E6">
        <w:rPr>
          <w:color w:val="0D1216"/>
        </w:rPr>
        <w:t>- В случае треска льда, пригибания, появления воды на поверхности льда, немедленно вернитесь на берег.</w:t>
      </w:r>
    </w:p>
    <w:p w:rsidR="009A12E6" w:rsidRPr="009A12E6" w:rsidRDefault="009A12E6" w:rsidP="009A12E6">
      <w:pPr>
        <w:pStyle w:val="a3"/>
        <w:spacing w:before="180" w:beforeAutospacing="0" w:after="180" w:afterAutospacing="0"/>
        <w:ind w:firstLine="567"/>
        <w:jc w:val="both"/>
      </w:pPr>
      <w:r w:rsidRPr="009A12E6">
        <w:rPr>
          <w:color w:val="0D1216"/>
        </w:rPr>
        <w:t>- Не ходите по льду толпой или с тяжелым грузом. Лучше всего без необходимости не выходить на лед!!!</w:t>
      </w:r>
    </w:p>
    <w:p w:rsidR="009A12E6" w:rsidRPr="009A12E6" w:rsidRDefault="009A12E6" w:rsidP="009A12E6">
      <w:pPr>
        <w:pStyle w:val="a3"/>
        <w:spacing w:before="180" w:beforeAutospacing="0" w:after="180" w:afterAutospacing="0"/>
        <w:ind w:firstLine="567"/>
        <w:jc w:val="both"/>
      </w:pPr>
      <w:r w:rsidRPr="009A12E6">
        <w:rPr>
          <w:color w:val="0D1216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9A12E6" w:rsidRPr="009A12E6" w:rsidRDefault="009A12E6" w:rsidP="009A12E6">
      <w:pPr>
        <w:pStyle w:val="a3"/>
        <w:spacing w:before="180" w:beforeAutospacing="0" w:after="180" w:afterAutospacing="0"/>
        <w:ind w:firstLine="567"/>
        <w:jc w:val="both"/>
      </w:pPr>
      <w:r w:rsidRPr="009A12E6">
        <w:rPr>
          <w:color w:val="0D1216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9A12E6" w:rsidRPr="009A12E6" w:rsidRDefault="009A12E6" w:rsidP="009A12E6">
      <w:pPr>
        <w:pStyle w:val="a3"/>
        <w:spacing w:before="180" w:beforeAutospacing="0" w:after="180" w:afterAutospacing="0"/>
        <w:ind w:firstLine="567"/>
        <w:jc w:val="both"/>
      </w:pPr>
      <w:r w:rsidRPr="009A12E6">
        <w:rPr>
          <w:color w:val="0D1216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9A12E6" w:rsidRPr="000B486C" w:rsidRDefault="009A12E6" w:rsidP="009A12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86C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9A12E6" w:rsidRPr="000B486C" w:rsidRDefault="00B83492" w:rsidP="009A12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ab/>
      </w:r>
      <w:r w:rsidR="009A12E6" w:rsidRPr="000B48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:rsidR="000D73B1" w:rsidRPr="009A12E6" w:rsidRDefault="000D73B1">
      <w:pPr>
        <w:rPr>
          <w:rFonts w:ascii="Times New Roman" w:hAnsi="Times New Roman" w:cs="Times New Roman"/>
          <w:sz w:val="24"/>
          <w:szCs w:val="24"/>
        </w:rPr>
      </w:pPr>
    </w:p>
    <w:sectPr w:rsidR="000D73B1" w:rsidRPr="009A12E6" w:rsidSect="000B486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86C"/>
    <w:rsid w:val="000B486C"/>
    <w:rsid w:val="000D73B1"/>
    <w:rsid w:val="0018192D"/>
    <w:rsid w:val="002F260F"/>
    <w:rsid w:val="00530D1B"/>
    <w:rsid w:val="008F22AA"/>
    <w:rsid w:val="009A12E6"/>
    <w:rsid w:val="00A41DA2"/>
    <w:rsid w:val="00B83492"/>
    <w:rsid w:val="00C52E30"/>
    <w:rsid w:val="00E32005"/>
    <w:rsid w:val="00EF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paragraph" w:styleId="1">
    <w:name w:val="heading 1"/>
    <w:basedOn w:val="a"/>
    <w:link w:val="10"/>
    <w:uiPriority w:val="9"/>
    <w:qFormat/>
    <w:rsid w:val="000B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4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B486C"/>
  </w:style>
  <w:style w:type="paragraph" w:styleId="a3">
    <w:name w:val="Normal (Web)"/>
    <w:basedOn w:val="a"/>
    <w:uiPriority w:val="99"/>
    <w:unhideWhenUsed/>
    <w:rsid w:val="000B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1594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2020-11-11T05:06:00Z</dcterms:created>
  <dcterms:modified xsi:type="dcterms:W3CDTF">2020-11-11T05:06:00Z</dcterms:modified>
</cp:coreProperties>
</file>