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3F5D" w:rsidRPr="00F23F5D" w:rsidRDefault="00F23F5D" w:rsidP="00F23F5D">
      <w:pPr>
        <w:shd w:val="clear" w:color="auto" w:fill="FFFFFF"/>
        <w:spacing w:after="375" w:line="240" w:lineRule="auto"/>
        <w:outlineLvl w:val="1"/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</w:pPr>
      <w:r w:rsidRPr="00F23F5D">
        <w:rPr>
          <w:rFonts w:ascii="Roboto" w:eastAsia="Times New Roman" w:hAnsi="Roboto" w:cs="Times New Roman"/>
          <w:b/>
          <w:color w:val="000000"/>
          <w:sz w:val="36"/>
          <w:szCs w:val="36"/>
          <w:lang w:eastAsia="ru-RU"/>
        </w:rPr>
        <w:t>Ответственность за незаконное предпринимательство</w:t>
      </w:r>
    </w:p>
    <w:p w:rsidR="00F23F5D" w:rsidRPr="00F23F5D" w:rsidRDefault="00F23F5D" w:rsidP="00F23F5D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23F5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 </w:t>
      </w:r>
    </w:p>
    <w:p w:rsidR="00F23F5D" w:rsidRPr="00F23F5D" w:rsidRDefault="00F23F5D" w:rsidP="00F23F5D">
      <w:pPr>
        <w:shd w:val="clear" w:color="auto" w:fill="FFFFFF"/>
        <w:spacing w:after="225" w:line="240" w:lineRule="auto"/>
        <w:ind w:right="-203"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proofErr w:type="gramStart"/>
      <w:r w:rsidRPr="00F23F5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>В соответствии с ч. 1 ст. 171 УК РФ под незаконным предпринимательством следует понимать - осуществление предпринимательской деятельности без регистрации или без лицензии либо без аккредитации в национальной системе аккредитации или аккредитации в сфере технического осмотра транспортных средств в случаях, когда такие лицензия, аккредитация в национальной системе аккредитации или аккредитация в сфере технического осмотра транспортных средств обязательны, если это деяние причинило</w:t>
      </w:r>
      <w:proofErr w:type="gramEnd"/>
      <w:r w:rsidRPr="00F23F5D"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  <w:t xml:space="preserve"> крупный ущерб гражданам, организациям или государству либо сопряжено с извлечением дохода в крупном размере.</w:t>
      </w:r>
    </w:p>
    <w:p w:rsidR="00F23F5D" w:rsidRPr="00F23F5D" w:rsidRDefault="00F23F5D" w:rsidP="00F23F5D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23F5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Предпринимательство – это регулярная продажа товаров, оказание услуг и выполнение работ ради получения прибыли. Не важно, изготавливаете ли вы торты или шьете халаты, если за это взимается плата, вы – предприниматель.</w:t>
      </w:r>
    </w:p>
    <w:p w:rsidR="00F23F5D" w:rsidRPr="00F23F5D" w:rsidRDefault="00F23F5D" w:rsidP="00F23F5D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23F5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Для осуществления легального бизнеса необходимо соблюсти установленные законом правила: зарегистрировать юридическое лицо или приобрести статус индивидуального предпринимателя, а для осуществления лицензируемых видов деятельности получить лицензию.</w:t>
      </w:r>
    </w:p>
    <w:p w:rsidR="00F23F5D" w:rsidRPr="00F23F5D" w:rsidRDefault="00F23F5D" w:rsidP="00F23F5D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23F5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Нарушение закона влечет административную или уголовную ответственность.</w:t>
      </w:r>
    </w:p>
    <w:p w:rsidR="00F23F5D" w:rsidRPr="00F23F5D" w:rsidRDefault="00F23F5D" w:rsidP="00F23F5D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 w:rsidRPr="00F23F5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Так, административная ответственность предусмотрена за ведение бизнеса без регистрации, в отсутствие лицензии или с нарушением ее условий, за что предусмотрено максимальное наказание в виде штрафа в размере 200 тысяч рублей.</w:t>
      </w:r>
    </w:p>
    <w:p w:rsidR="00F23F5D" w:rsidRDefault="00F23F5D" w:rsidP="00F23F5D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F23F5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Меры уголовной ответственности предусматривают до 5 лет лишения свободы и могут быть применены, если в результате незаконной предпринимательской деятельности получен доход в крупном (более 2 млн</w:t>
      </w:r>
      <w:proofErr w:type="gramStart"/>
      <w:r w:rsidRPr="00F23F5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.р</w:t>
      </w:r>
      <w:proofErr w:type="gramEnd"/>
      <w:r w:rsidRPr="00F23F5D"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уб.) или особо крупном (9 млн.руб.) размере или причинен крупный ущерб гражданам, организациям или государству.</w:t>
      </w:r>
    </w:p>
    <w:p w:rsidR="00F23F5D" w:rsidRPr="00F23F5D" w:rsidRDefault="00F23F5D" w:rsidP="00F23F5D">
      <w:pPr>
        <w:shd w:val="clear" w:color="auto" w:fill="FFFFFF"/>
        <w:spacing w:after="225" w:line="240" w:lineRule="auto"/>
        <w:ind w:firstLine="708"/>
        <w:jc w:val="both"/>
        <w:rPr>
          <w:rFonts w:ascii="Roboto" w:eastAsia="Times New Roman" w:hAnsi="Roboto" w:cs="Times New Roman"/>
          <w:color w:val="000000"/>
          <w:sz w:val="28"/>
          <w:szCs w:val="28"/>
          <w:lang w:eastAsia="ru-RU"/>
        </w:rPr>
      </w:pPr>
      <w:r>
        <w:rPr>
          <w:rFonts w:ascii="Roboto" w:eastAsia="Times New Roman" w:hAnsi="Roboto" w:cs="Times New Roman"/>
          <w:color w:val="000000"/>
          <w:sz w:val="28"/>
          <w:szCs w:val="28"/>
          <w:shd w:val="clear" w:color="auto" w:fill="FFFFFF"/>
          <w:lang w:eastAsia="ru-RU"/>
        </w:rPr>
        <w:t>Информация подготовлена прокуратурой района</w:t>
      </w:r>
    </w:p>
    <w:p w:rsidR="00F23F5D" w:rsidRPr="00F23F5D" w:rsidRDefault="00F23F5D" w:rsidP="00F23F5D">
      <w:pPr>
        <w:shd w:val="clear" w:color="auto" w:fill="FFFFFF"/>
        <w:spacing w:after="225" w:line="240" w:lineRule="auto"/>
        <w:jc w:val="both"/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</w:pPr>
      <w:r w:rsidRPr="00F23F5D">
        <w:rPr>
          <w:rFonts w:ascii="Roboto" w:eastAsia="Times New Roman" w:hAnsi="Roboto" w:cs="Times New Roman"/>
          <w:color w:val="000000"/>
          <w:sz w:val="24"/>
          <w:szCs w:val="24"/>
          <w:lang w:eastAsia="ru-RU"/>
        </w:rPr>
        <w:t> </w:t>
      </w:r>
      <w:bookmarkStart w:id="0" w:name="_GoBack"/>
      <w:bookmarkEnd w:id="0"/>
    </w:p>
    <w:p w:rsidR="007873F7" w:rsidRDefault="007873F7"/>
    <w:sectPr w:rsidR="007873F7" w:rsidSect="00623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4422C8"/>
    <w:rsid w:val="004422C8"/>
    <w:rsid w:val="006239AF"/>
    <w:rsid w:val="007873F7"/>
    <w:rsid w:val="00F23F5D"/>
    <w:rsid w:val="00F52F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39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2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65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492530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63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1502</Characters>
  <Application>Microsoft Office Word</Application>
  <DocSecurity>0</DocSecurity>
  <Lines>12</Lines>
  <Paragraphs>3</Paragraphs>
  <ScaleCrop>false</ScaleCrop>
  <Company>diakov.net</Company>
  <LinksUpToDate>false</LinksUpToDate>
  <CharactersWithSpaces>1762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Пользователь</cp:lastModifiedBy>
  <cp:revision>2</cp:revision>
  <dcterms:created xsi:type="dcterms:W3CDTF">2020-11-11T04:54:00Z</dcterms:created>
  <dcterms:modified xsi:type="dcterms:W3CDTF">2020-11-11T04:54:00Z</dcterms:modified>
</cp:coreProperties>
</file>