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8635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 </w:t>
      </w:r>
      <w:r w:rsidR="00F33C7B"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F33C7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7A0">
        <w:rPr>
          <w:bCs/>
          <w:sz w:val="28"/>
          <w:szCs w:val="28"/>
        </w:rPr>
        <w:t>г. Мышкин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4D2EED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6353A">
        <w:rPr>
          <w:bCs/>
          <w:sz w:val="28"/>
          <w:szCs w:val="28"/>
        </w:rPr>
        <w:t>17.06.2020 г.</w:t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F33C7B" w:rsidRPr="008A47A0">
        <w:rPr>
          <w:bCs/>
          <w:sz w:val="28"/>
          <w:szCs w:val="28"/>
        </w:rPr>
        <w:t>№</w:t>
      </w:r>
      <w:r w:rsidR="0086353A">
        <w:rPr>
          <w:bCs/>
          <w:sz w:val="28"/>
          <w:szCs w:val="28"/>
        </w:rPr>
        <w:t>119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10DD3" w:rsidRDefault="00F10DD3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6353A" w:rsidRDefault="00F10DD3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86353A">
        <w:rPr>
          <w:sz w:val="28"/>
          <w:szCs w:val="28"/>
        </w:rPr>
        <w:t xml:space="preserve"> Администрации </w:t>
      </w:r>
    </w:p>
    <w:p w:rsidR="00F10DD3" w:rsidRDefault="0086353A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 от 16.06.2020 №116</w:t>
      </w:r>
    </w:p>
    <w:p w:rsidR="00AB7127" w:rsidRPr="008A47A0" w:rsidRDefault="0086353A" w:rsidP="00AB7127">
      <w:pPr>
        <w:ind w:left="-567" w:firstLine="568"/>
        <w:rPr>
          <w:sz w:val="28"/>
          <w:szCs w:val="28"/>
        </w:rPr>
      </w:pPr>
      <w:r>
        <w:rPr>
          <w:sz w:val="28"/>
          <w:szCs w:val="28"/>
        </w:rPr>
        <w:t>«</w:t>
      </w:r>
      <w:r w:rsidR="00AB7127" w:rsidRPr="008A47A0">
        <w:rPr>
          <w:sz w:val="28"/>
          <w:szCs w:val="28"/>
        </w:rPr>
        <w:t>Об утверждении графика проверки готовности</w:t>
      </w:r>
    </w:p>
    <w:p w:rsidR="00A04AE5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ж</w:t>
      </w:r>
      <w:r w:rsidR="00A04AE5" w:rsidRPr="008A47A0">
        <w:rPr>
          <w:sz w:val="28"/>
          <w:szCs w:val="28"/>
        </w:rPr>
        <w:t xml:space="preserve">илищного фонда, находящегося на территории </w:t>
      </w:r>
    </w:p>
    <w:p w:rsidR="00AB7127" w:rsidRPr="008A47A0" w:rsidRDefault="00A04AE5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городского поселения Мышкин к</w:t>
      </w:r>
      <w:r w:rsidR="00AB7127" w:rsidRPr="008A47A0">
        <w:rPr>
          <w:sz w:val="28"/>
          <w:szCs w:val="28"/>
        </w:rPr>
        <w:t xml:space="preserve"> эксплуатации</w:t>
      </w:r>
    </w:p>
    <w:p w:rsidR="00A04AE5" w:rsidRPr="008A47A0" w:rsidRDefault="005E3CFA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в осенне-зимний</w:t>
      </w:r>
      <w:r w:rsidR="00AB7127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период</w:t>
      </w:r>
      <w:r w:rsidR="00901C2E">
        <w:rPr>
          <w:sz w:val="28"/>
          <w:szCs w:val="28"/>
        </w:rPr>
        <w:t xml:space="preserve"> 2020</w:t>
      </w:r>
      <w:r w:rsidR="00A04AE5" w:rsidRPr="008A47A0">
        <w:rPr>
          <w:sz w:val="28"/>
          <w:szCs w:val="28"/>
        </w:rPr>
        <w:t xml:space="preserve"> – 20</w:t>
      </w:r>
      <w:r w:rsidR="00D82EE7" w:rsidRPr="008A47A0">
        <w:rPr>
          <w:sz w:val="28"/>
          <w:szCs w:val="28"/>
        </w:rPr>
        <w:t>2</w:t>
      </w:r>
      <w:r w:rsidR="00901C2E">
        <w:rPr>
          <w:sz w:val="28"/>
          <w:szCs w:val="28"/>
        </w:rPr>
        <w:t>1</w:t>
      </w:r>
      <w:r w:rsidR="00A04AE5" w:rsidRPr="008A47A0">
        <w:rPr>
          <w:sz w:val="28"/>
          <w:szCs w:val="28"/>
        </w:rPr>
        <w:t>годов</w:t>
      </w:r>
      <w:r w:rsidR="0086353A">
        <w:rPr>
          <w:sz w:val="28"/>
          <w:szCs w:val="28"/>
        </w:rPr>
        <w:t>»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20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901C2E">
        <w:rPr>
          <w:sz w:val="28"/>
          <w:szCs w:val="28"/>
        </w:rPr>
        <w:t>1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863E9" w:rsidRPr="008A47A0" w:rsidRDefault="00F10DD3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86353A">
        <w:rPr>
          <w:sz w:val="28"/>
          <w:szCs w:val="28"/>
        </w:rPr>
        <w:t xml:space="preserve"> Администрации городского поселения Мышкин </w:t>
      </w:r>
      <w:r>
        <w:rPr>
          <w:sz w:val="28"/>
          <w:szCs w:val="28"/>
        </w:rPr>
        <w:t>от 16.02.2020 №116 «Об утверждении графика проверки готовности жилищного фонда,</w:t>
      </w:r>
      <w:r w:rsidR="00BD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</w:t>
      </w:r>
      <w:r w:rsidR="00BD7A21">
        <w:rPr>
          <w:sz w:val="28"/>
          <w:szCs w:val="28"/>
        </w:rPr>
        <w:t xml:space="preserve"> на территории городского поселения Мышкин к эксплуатации в осенне-зимний</w:t>
      </w:r>
      <w:r w:rsidR="007E32DB">
        <w:rPr>
          <w:sz w:val="28"/>
          <w:szCs w:val="28"/>
        </w:rPr>
        <w:t xml:space="preserve"> период 2020-20</w:t>
      </w:r>
      <w:r w:rsidR="00BD7A21">
        <w:rPr>
          <w:sz w:val="28"/>
          <w:szCs w:val="28"/>
        </w:rPr>
        <w:t>21годов</w:t>
      </w:r>
      <w:r w:rsidR="0086353A">
        <w:rPr>
          <w:sz w:val="28"/>
          <w:szCs w:val="28"/>
        </w:rPr>
        <w:t>»,изложив приложение №2 в новой редакции (прилагается).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Контроль за исполнением настоящего постановления возложить на</w:t>
      </w:r>
      <w:r w:rsidR="00F863E9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8A47A0" w:rsidRDefault="000375CB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Опубликовать настоящее постано</w:t>
      </w:r>
      <w:r w:rsidR="00F1533C" w:rsidRPr="008A47A0">
        <w:rPr>
          <w:sz w:val="28"/>
          <w:szCs w:val="28"/>
        </w:rPr>
        <w:t xml:space="preserve">вление в </w:t>
      </w:r>
      <w:r w:rsidR="007E32DB">
        <w:rPr>
          <w:sz w:val="28"/>
          <w:szCs w:val="28"/>
        </w:rPr>
        <w:t>средствах массовой информации</w:t>
      </w:r>
      <w:r w:rsidR="00F1533C" w:rsidRPr="008A47A0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Настоящее постановление вступает в силу с момента подписания.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F33C7B" w:rsidRPr="008A47A0" w:rsidRDefault="00F33C7B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Глава городского</w:t>
      </w:r>
    </w:p>
    <w:p w:rsidR="00B77408" w:rsidRDefault="00F33C7B">
      <w:pPr>
        <w:rPr>
          <w:spacing w:val="-2"/>
          <w:sz w:val="28"/>
          <w:szCs w:val="28"/>
        </w:rPr>
      </w:pPr>
      <w:r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Pr="008A47A0">
        <w:rPr>
          <w:sz w:val="28"/>
          <w:szCs w:val="28"/>
        </w:rPr>
        <w:tab/>
        <w:t>Е.В. Петров</w:t>
      </w:r>
      <w:r w:rsidR="00B77408">
        <w:rPr>
          <w:spacing w:val="-2"/>
          <w:sz w:val="28"/>
          <w:szCs w:val="28"/>
        </w:rPr>
        <w:br w:type="page"/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1C2E">
        <w:rPr>
          <w:sz w:val="28"/>
          <w:szCs w:val="28"/>
        </w:rPr>
        <w:t xml:space="preserve"> </w:t>
      </w:r>
      <w:r w:rsidR="004D2EED">
        <w:rPr>
          <w:sz w:val="28"/>
          <w:szCs w:val="28"/>
        </w:rPr>
        <w:t>16.06.</w:t>
      </w:r>
      <w:r>
        <w:rPr>
          <w:sz w:val="28"/>
          <w:szCs w:val="28"/>
        </w:rPr>
        <w:t>20</w:t>
      </w:r>
      <w:r w:rsidR="00901C2E">
        <w:rPr>
          <w:sz w:val="28"/>
          <w:szCs w:val="28"/>
        </w:rPr>
        <w:t>20</w:t>
      </w:r>
      <w:r w:rsidR="00800724">
        <w:rPr>
          <w:sz w:val="28"/>
          <w:szCs w:val="28"/>
        </w:rPr>
        <w:tab/>
      </w:r>
      <w:r w:rsidR="00800724">
        <w:rPr>
          <w:sz w:val="28"/>
          <w:szCs w:val="28"/>
        </w:rPr>
        <w:tab/>
      </w:r>
      <w:r w:rsidR="004D2E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4D2EED">
        <w:rPr>
          <w:sz w:val="28"/>
          <w:szCs w:val="28"/>
        </w:rPr>
        <w:t>116</w:t>
      </w:r>
    </w:p>
    <w:p w:rsidR="00C70ADD" w:rsidRPr="00C70ADD" w:rsidRDefault="00C70ADD" w:rsidP="00A04AE5">
      <w:pPr>
        <w:jc w:val="center"/>
        <w:rPr>
          <w:sz w:val="16"/>
          <w:szCs w:val="16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20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21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5F6E89">
        <w:trPr>
          <w:trHeight w:val="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5F6E89">
        <w:trPr>
          <w:trHeight w:val="53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9168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5EB2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6E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8D5EB2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31.07</w:t>
            </w:r>
            <w:r w:rsidRPr="00B3302E">
              <w:rPr>
                <w:sz w:val="22"/>
                <w:szCs w:val="22"/>
              </w:rPr>
              <w:t>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</w:t>
            </w:r>
            <w:r w:rsidRPr="00B3302E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</w:t>
            </w:r>
            <w:r w:rsidRPr="00B3302E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</w:t>
            </w:r>
            <w:r w:rsidRPr="00B3302E">
              <w:rPr>
                <w:sz w:val="22"/>
                <w:szCs w:val="22"/>
              </w:rPr>
              <w:t>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B3302E">
              <w:rPr>
                <w:sz w:val="22"/>
                <w:szCs w:val="22"/>
              </w:rPr>
              <w:t>20.07.2020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F6E89" w:rsidP="0081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5F6E89">
            <w:r w:rsidRPr="00BC1180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0</w:t>
            </w:r>
            <w:r w:rsidRPr="00BC1180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2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5F6E89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14.</w:t>
            </w:r>
            <w:r w:rsidR="008434AC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5F6E89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67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67076D">
            <w:r w:rsidRPr="00F2777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67076D">
            <w:r w:rsidRPr="00F2777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8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8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>
            <w:r>
              <w:rPr>
                <w:sz w:val="22"/>
                <w:szCs w:val="22"/>
              </w:rPr>
              <w:t>31</w:t>
            </w:r>
            <w:r w:rsidR="00DE5335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67076D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</w:tbl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D2EED">
        <w:rPr>
          <w:sz w:val="28"/>
          <w:szCs w:val="28"/>
        </w:rPr>
        <w:t xml:space="preserve">  </w:t>
      </w:r>
      <w:r w:rsidR="00F42721">
        <w:rPr>
          <w:sz w:val="28"/>
          <w:szCs w:val="28"/>
        </w:rPr>
        <w:t>17.06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20</w:t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42721">
        <w:rPr>
          <w:sz w:val="28"/>
          <w:szCs w:val="28"/>
        </w:rPr>
        <w:t>119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21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Кошутина А.А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C9168C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Белова Н.Н</w:t>
      </w:r>
      <w:r w:rsidR="006E3A9F">
        <w:rPr>
          <w:sz w:val="28"/>
          <w:szCs w:val="28"/>
        </w:rPr>
        <w:t>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1E2361" w:rsidRDefault="001E2361" w:rsidP="001E2361">
      <w:pPr>
        <w:ind w:left="-567"/>
        <w:jc w:val="both"/>
        <w:rPr>
          <w:sz w:val="28"/>
          <w:szCs w:val="28"/>
        </w:rPr>
      </w:pPr>
    </w:p>
    <w:p w:rsidR="001E2361" w:rsidRDefault="001E2361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О.Н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консультант Администрации городского поселения Мышкин;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Асадов Н.А. – начальник МУ «Управление городского хозяйства»;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Кравалис О.Л.</w:t>
      </w:r>
      <w:r w:rsidRPr="00A04AE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Pr="00A04AE5">
        <w:rPr>
          <w:sz w:val="28"/>
          <w:szCs w:val="28"/>
        </w:rPr>
        <w:t xml:space="preserve"> МУ «У</w:t>
      </w:r>
      <w:r>
        <w:rPr>
          <w:sz w:val="28"/>
          <w:szCs w:val="28"/>
        </w:rPr>
        <w:t>правление городского хозяйства»</w:t>
      </w:r>
    </w:p>
    <w:p w:rsidR="00A04AE5" w:rsidRDefault="00C8440A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1E2361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- </w:t>
      </w:r>
      <w:r>
        <w:rPr>
          <w:sz w:val="28"/>
          <w:szCs w:val="28"/>
        </w:rPr>
        <w:t>Зам</w:t>
      </w:r>
      <w:r w:rsidR="001E2361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800724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>
        <w:rPr>
          <w:sz w:val="28"/>
          <w:szCs w:val="28"/>
        </w:rPr>
        <w:t>унсервис»</w:t>
      </w:r>
      <w:r w:rsidR="007E32DB">
        <w:rPr>
          <w:sz w:val="28"/>
          <w:szCs w:val="28"/>
        </w:rPr>
        <w:t xml:space="preserve"> (по согласованию);</w:t>
      </w:r>
    </w:p>
    <w:p w:rsidR="00F42721" w:rsidRPr="00A04AE5" w:rsidRDefault="00F42721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 М.А.- </w:t>
      </w:r>
      <w:r w:rsidR="007E32DB" w:rsidRPr="007E32DB">
        <w:rPr>
          <w:sz w:val="28"/>
          <w:szCs w:val="28"/>
        </w:rPr>
        <w:t>начальник аварийной эксплуатационной службы западного филиала ОАО «Яро</w:t>
      </w:r>
      <w:r w:rsidR="007E32DB">
        <w:rPr>
          <w:sz w:val="28"/>
          <w:szCs w:val="28"/>
        </w:rPr>
        <w:t>славльоблгаз» (по согласованию).</w:t>
      </w:r>
    </w:p>
    <w:sectPr w:rsidR="00F42721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33" w:rsidRDefault="005F2733" w:rsidP="005E4E01">
      <w:r>
        <w:separator/>
      </w:r>
    </w:p>
  </w:endnote>
  <w:endnote w:type="continuationSeparator" w:id="0">
    <w:p w:rsidR="005F2733" w:rsidRDefault="005F273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33" w:rsidRDefault="005F2733" w:rsidP="005E4E01">
      <w:r>
        <w:separator/>
      </w:r>
    </w:p>
  </w:footnote>
  <w:footnote w:type="continuationSeparator" w:id="0">
    <w:p w:rsidR="005F2733" w:rsidRDefault="005F273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613"/>
    <w:rsid w:val="00004C6E"/>
    <w:rsid w:val="00006ECE"/>
    <w:rsid w:val="00023B77"/>
    <w:rsid w:val="00024876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C369A"/>
    <w:rsid w:val="000C7939"/>
    <w:rsid w:val="000D206D"/>
    <w:rsid w:val="000E519D"/>
    <w:rsid w:val="000E70AA"/>
    <w:rsid w:val="000E7538"/>
    <w:rsid w:val="000F107D"/>
    <w:rsid w:val="000F10A3"/>
    <w:rsid w:val="00111DCA"/>
    <w:rsid w:val="00112C4A"/>
    <w:rsid w:val="00114215"/>
    <w:rsid w:val="001324F4"/>
    <w:rsid w:val="00142B55"/>
    <w:rsid w:val="00154824"/>
    <w:rsid w:val="00170092"/>
    <w:rsid w:val="00195463"/>
    <w:rsid w:val="00195F13"/>
    <w:rsid w:val="0019757E"/>
    <w:rsid w:val="001D4166"/>
    <w:rsid w:val="001E1FE2"/>
    <w:rsid w:val="001E2361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32F36"/>
    <w:rsid w:val="002512FF"/>
    <w:rsid w:val="00254DD1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F2F17"/>
    <w:rsid w:val="004F3858"/>
    <w:rsid w:val="005022BB"/>
    <w:rsid w:val="00512068"/>
    <w:rsid w:val="00526EFF"/>
    <w:rsid w:val="005272CE"/>
    <w:rsid w:val="005331AF"/>
    <w:rsid w:val="00535911"/>
    <w:rsid w:val="005367FF"/>
    <w:rsid w:val="00542175"/>
    <w:rsid w:val="00546878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2733"/>
    <w:rsid w:val="005F6E89"/>
    <w:rsid w:val="005F6F02"/>
    <w:rsid w:val="0060476C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E64"/>
    <w:rsid w:val="006E1068"/>
    <w:rsid w:val="006E3A9F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F448B"/>
    <w:rsid w:val="007F666D"/>
    <w:rsid w:val="00800724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70CC0"/>
    <w:rsid w:val="00873198"/>
    <w:rsid w:val="0087433F"/>
    <w:rsid w:val="008745EF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4AE5"/>
    <w:rsid w:val="00A17E13"/>
    <w:rsid w:val="00A232FB"/>
    <w:rsid w:val="00A51A4B"/>
    <w:rsid w:val="00A53B8A"/>
    <w:rsid w:val="00A60BCA"/>
    <w:rsid w:val="00A63F4B"/>
    <w:rsid w:val="00A66D05"/>
    <w:rsid w:val="00A74960"/>
    <w:rsid w:val="00A77ED6"/>
    <w:rsid w:val="00A81082"/>
    <w:rsid w:val="00A81396"/>
    <w:rsid w:val="00A83E0B"/>
    <w:rsid w:val="00AA0FA8"/>
    <w:rsid w:val="00AA6840"/>
    <w:rsid w:val="00AB7127"/>
    <w:rsid w:val="00AC1B66"/>
    <w:rsid w:val="00AC2BF8"/>
    <w:rsid w:val="00AD39F8"/>
    <w:rsid w:val="00AE094A"/>
    <w:rsid w:val="00AE1174"/>
    <w:rsid w:val="00AE6D7D"/>
    <w:rsid w:val="00AF10C3"/>
    <w:rsid w:val="00AF46C0"/>
    <w:rsid w:val="00AF6E51"/>
    <w:rsid w:val="00B07DC9"/>
    <w:rsid w:val="00B107D0"/>
    <w:rsid w:val="00B13FF1"/>
    <w:rsid w:val="00B21138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D7A21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68C"/>
    <w:rsid w:val="00C91C14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688D"/>
    <w:rsid w:val="00D175E0"/>
    <w:rsid w:val="00D176F7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3A3D"/>
    <w:rsid w:val="00DC2CD7"/>
    <w:rsid w:val="00DC4B2C"/>
    <w:rsid w:val="00DC5B48"/>
    <w:rsid w:val="00DC631E"/>
    <w:rsid w:val="00DD3C32"/>
    <w:rsid w:val="00DE4D13"/>
    <w:rsid w:val="00DE5335"/>
    <w:rsid w:val="00DE6BEC"/>
    <w:rsid w:val="00DF5D22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7087"/>
    <w:rsid w:val="00ED0845"/>
    <w:rsid w:val="00EE08EC"/>
    <w:rsid w:val="00EE5583"/>
    <w:rsid w:val="00EE62DE"/>
    <w:rsid w:val="00F10DD3"/>
    <w:rsid w:val="00F11087"/>
    <w:rsid w:val="00F1533C"/>
    <w:rsid w:val="00F22A54"/>
    <w:rsid w:val="00F23367"/>
    <w:rsid w:val="00F308B8"/>
    <w:rsid w:val="00F33C7B"/>
    <w:rsid w:val="00F354D0"/>
    <w:rsid w:val="00F42721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E1B7-DB88-414D-AB11-1A9D8D10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2020-06-29T11:11:00Z</cp:lastPrinted>
  <dcterms:created xsi:type="dcterms:W3CDTF">2020-06-30T11:17:00Z</dcterms:created>
  <dcterms:modified xsi:type="dcterms:W3CDTF">2020-06-30T11:17:00Z</dcterms:modified>
</cp:coreProperties>
</file>