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B51DC8" w:rsidP="00A17420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1052B4">
        <w:rPr>
          <w:sz w:val="28"/>
          <w:szCs w:val="28"/>
        </w:rPr>
        <w:t>.</w:t>
      </w:r>
      <w:r w:rsidR="00DA7BD4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1052B4">
        <w:rPr>
          <w:sz w:val="28"/>
          <w:szCs w:val="28"/>
        </w:rPr>
        <w:t>.</w:t>
      </w:r>
      <w:r w:rsidR="00EF7B74">
        <w:rPr>
          <w:sz w:val="28"/>
          <w:szCs w:val="28"/>
        </w:rPr>
        <w:t xml:space="preserve"> 201</w:t>
      </w:r>
      <w:r w:rsidR="00DA7BD4">
        <w:rPr>
          <w:sz w:val="28"/>
          <w:szCs w:val="28"/>
        </w:rPr>
        <w:t>6</w:t>
      </w:r>
      <w:r w:rsidR="00A17420" w:rsidRPr="00DF7D82">
        <w:rPr>
          <w:sz w:val="28"/>
          <w:szCs w:val="28"/>
        </w:rPr>
        <w:t xml:space="preserve"> г.</w:t>
      </w:r>
      <w:r w:rsidR="00DF7D82" w:rsidRPr="00DF7D82">
        <w:rPr>
          <w:sz w:val="28"/>
          <w:szCs w:val="28"/>
        </w:rPr>
        <w:t xml:space="preserve">                                                                                               </w:t>
      </w:r>
      <w:r w:rsidR="0000249D">
        <w:rPr>
          <w:sz w:val="28"/>
          <w:szCs w:val="28"/>
        </w:rPr>
        <w:t xml:space="preserve"> </w:t>
      </w:r>
      <w:r w:rsidR="00A17420" w:rsidRPr="00DF7D82">
        <w:rPr>
          <w:sz w:val="28"/>
          <w:szCs w:val="28"/>
        </w:rPr>
        <w:t xml:space="preserve"> №  </w:t>
      </w:r>
      <w:r>
        <w:rPr>
          <w:sz w:val="28"/>
          <w:szCs w:val="28"/>
        </w:rPr>
        <w:t>44</w:t>
      </w:r>
    </w:p>
    <w:p w:rsidR="00A17420" w:rsidRPr="00DF7D82" w:rsidRDefault="00A17420" w:rsidP="00A17420">
      <w:pPr>
        <w:rPr>
          <w:sz w:val="28"/>
          <w:szCs w:val="28"/>
        </w:rPr>
      </w:pPr>
    </w:p>
    <w:p w:rsidR="00672BB8" w:rsidRDefault="00D14015" w:rsidP="00DA7BD4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A7BD4">
        <w:rPr>
          <w:sz w:val="28"/>
          <w:szCs w:val="28"/>
        </w:rPr>
        <w:t>комиссии</w:t>
      </w:r>
      <w:r w:rsidR="00672BB8">
        <w:rPr>
          <w:sz w:val="28"/>
          <w:szCs w:val="28"/>
        </w:rPr>
        <w:t xml:space="preserve"> </w:t>
      </w:r>
      <w:r w:rsidR="00DA7BD4">
        <w:rPr>
          <w:sz w:val="28"/>
          <w:szCs w:val="28"/>
        </w:rPr>
        <w:t xml:space="preserve">по соблюдению требований </w:t>
      </w:r>
      <w:proofErr w:type="gramStart"/>
      <w:r w:rsidR="00DA7BD4">
        <w:rPr>
          <w:sz w:val="28"/>
          <w:szCs w:val="28"/>
        </w:rPr>
        <w:t>к</w:t>
      </w:r>
      <w:proofErr w:type="gramEnd"/>
    </w:p>
    <w:p w:rsidR="00672BB8" w:rsidRDefault="00672BB8" w:rsidP="00DA7BD4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DA7BD4">
        <w:rPr>
          <w:sz w:val="28"/>
          <w:szCs w:val="28"/>
        </w:rPr>
        <w:t>лужебному</w:t>
      </w:r>
      <w:r>
        <w:rPr>
          <w:sz w:val="28"/>
          <w:szCs w:val="28"/>
        </w:rPr>
        <w:t xml:space="preserve"> </w:t>
      </w:r>
      <w:r w:rsidR="00DA7BD4">
        <w:rPr>
          <w:sz w:val="28"/>
          <w:szCs w:val="28"/>
        </w:rPr>
        <w:t>поведению и урегулированию</w:t>
      </w:r>
    </w:p>
    <w:p w:rsidR="00DA7BD4" w:rsidRDefault="00DA7BD4" w:rsidP="00DA7BD4">
      <w:pPr>
        <w:rPr>
          <w:sz w:val="28"/>
          <w:szCs w:val="28"/>
        </w:rPr>
      </w:pPr>
      <w:r>
        <w:rPr>
          <w:sz w:val="28"/>
          <w:szCs w:val="28"/>
        </w:rPr>
        <w:t>конфликта</w:t>
      </w:r>
      <w:r w:rsidR="00672B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интересов на муниципальной службе </w:t>
      </w:r>
      <w:proofErr w:type="gramStart"/>
      <w:r>
        <w:rPr>
          <w:sz w:val="28"/>
          <w:szCs w:val="28"/>
        </w:rPr>
        <w:t>в</w:t>
      </w:r>
      <w:proofErr w:type="gramEnd"/>
    </w:p>
    <w:p w:rsidR="00DA7BD4" w:rsidRPr="00DF7D82" w:rsidRDefault="00DA7BD4" w:rsidP="00DA7BD4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</w:t>
      </w:r>
      <w:r w:rsidR="00672BB8">
        <w:rPr>
          <w:sz w:val="28"/>
          <w:szCs w:val="28"/>
        </w:rPr>
        <w:t xml:space="preserve"> Мышкин</w:t>
      </w:r>
    </w:p>
    <w:p w:rsidR="00A17420" w:rsidRPr="00DF7D82" w:rsidRDefault="00A17420" w:rsidP="00A17420">
      <w:pPr>
        <w:tabs>
          <w:tab w:val="left" w:pos="6600"/>
        </w:tabs>
        <w:rPr>
          <w:sz w:val="28"/>
          <w:szCs w:val="28"/>
        </w:rPr>
      </w:pPr>
    </w:p>
    <w:p w:rsidR="00981EBE" w:rsidRPr="00D14015" w:rsidRDefault="00D14015" w:rsidP="00F0536E">
      <w:pPr>
        <w:tabs>
          <w:tab w:val="left" w:pos="6600"/>
        </w:tabs>
        <w:ind w:firstLine="540"/>
        <w:jc w:val="both"/>
        <w:rPr>
          <w:sz w:val="28"/>
          <w:szCs w:val="28"/>
        </w:rPr>
      </w:pPr>
      <w:proofErr w:type="gramStart"/>
      <w:r w:rsidRPr="00D14015">
        <w:rPr>
          <w:sz w:val="28"/>
          <w:szCs w:val="28"/>
        </w:rPr>
        <w:t xml:space="preserve">В </w:t>
      </w:r>
      <w:r w:rsidR="00DA7BD4">
        <w:rPr>
          <w:sz w:val="28"/>
          <w:szCs w:val="28"/>
        </w:rPr>
        <w:t xml:space="preserve">соответствии с Федеральным законом от 25.12.2008 года № 273-ФЗ «О противодействии коррупции», Федеральным законом от 02.03.2007 года </w:t>
      </w:r>
      <w:r w:rsidR="00E37EFA">
        <w:rPr>
          <w:sz w:val="28"/>
          <w:szCs w:val="28"/>
        </w:rPr>
        <w:t xml:space="preserve">     </w:t>
      </w:r>
      <w:r w:rsidR="00DA7BD4">
        <w:rPr>
          <w:sz w:val="28"/>
          <w:szCs w:val="28"/>
        </w:rPr>
        <w:t>№ 25-ФЗ «О муниципальной службе в Российской Федерации», законом Ярославской области от 27.06.2007 года № 46-з «О муниципальной службе в Ярославской области», Указом Губернатора Ярославской области от 31.01.2013 года № 47 «О комиссиях по соблюдению требований к служебному поведению и урегулированию конфликта интересов»</w:t>
      </w:r>
      <w:r w:rsidR="001052B4" w:rsidRPr="00D14015">
        <w:rPr>
          <w:sz w:val="28"/>
          <w:szCs w:val="28"/>
        </w:rPr>
        <w:t>,</w:t>
      </w:r>
      <w:r w:rsidR="00DA7BD4">
        <w:rPr>
          <w:sz w:val="28"/>
          <w:szCs w:val="28"/>
        </w:rPr>
        <w:t xml:space="preserve"> Указом Губернатора Ярославской</w:t>
      </w:r>
      <w:proofErr w:type="gramEnd"/>
      <w:r w:rsidR="00DA7BD4">
        <w:rPr>
          <w:sz w:val="28"/>
          <w:szCs w:val="28"/>
        </w:rPr>
        <w:t xml:space="preserve"> области от 07.05.2015 года</w:t>
      </w:r>
      <w:r w:rsidR="001006D8">
        <w:rPr>
          <w:sz w:val="28"/>
          <w:szCs w:val="28"/>
        </w:rPr>
        <w:t xml:space="preserve"> № 245 «О внесении изменений в отдельные указы Губернатора области»,</w:t>
      </w:r>
    </w:p>
    <w:p w:rsidR="00DF7D82" w:rsidRPr="00DF7D82" w:rsidRDefault="00DF7D82" w:rsidP="00A17420">
      <w:pPr>
        <w:tabs>
          <w:tab w:val="left" w:pos="6600"/>
        </w:tabs>
        <w:ind w:firstLine="540"/>
        <w:jc w:val="both"/>
        <w:rPr>
          <w:sz w:val="28"/>
          <w:szCs w:val="28"/>
        </w:rPr>
      </w:pPr>
    </w:p>
    <w:p w:rsidR="00A17420" w:rsidRPr="00DF7D82" w:rsidRDefault="00116624" w:rsidP="00DF7D82">
      <w:pPr>
        <w:tabs>
          <w:tab w:val="left" w:pos="6600"/>
        </w:tabs>
        <w:jc w:val="center"/>
        <w:rPr>
          <w:sz w:val="28"/>
          <w:szCs w:val="28"/>
        </w:rPr>
      </w:pPr>
      <w:r w:rsidRPr="00DF7D82">
        <w:rPr>
          <w:sz w:val="28"/>
          <w:szCs w:val="28"/>
        </w:rPr>
        <w:t>П</w:t>
      </w:r>
      <w:r w:rsidR="00A17420" w:rsidRPr="00DF7D82">
        <w:rPr>
          <w:sz w:val="28"/>
          <w:szCs w:val="28"/>
        </w:rPr>
        <w:t>ОСТАНОВЛЯ</w:t>
      </w:r>
      <w:r w:rsidRPr="00DF7D82">
        <w:rPr>
          <w:sz w:val="28"/>
          <w:szCs w:val="28"/>
        </w:rPr>
        <w:t>ЕТ</w:t>
      </w:r>
      <w:r w:rsidR="00A17420" w:rsidRPr="00DF7D82">
        <w:rPr>
          <w:sz w:val="28"/>
          <w:szCs w:val="28"/>
        </w:rPr>
        <w:t>:</w:t>
      </w:r>
    </w:p>
    <w:p w:rsidR="00A17420" w:rsidRPr="00DF7D82" w:rsidRDefault="00A17420" w:rsidP="00A17420">
      <w:pPr>
        <w:tabs>
          <w:tab w:val="left" w:pos="6600"/>
        </w:tabs>
        <w:jc w:val="both"/>
        <w:rPr>
          <w:b/>
          <w:sz w:val="28"/>
          <w:szCs w:val="28"/>
        </w:rPr>
      </w:pPr>
    </w:p>
    <w:p w:rsidR="005E4FF5" w:rsidRDefault="00D14015" w:rsidP="00672BB8">
      <w:pPr>
        <w:tabs>
          <w:tab w:val="left" w:pos="2890"/>
        </w:tabs>
        <w:jc w:val="both"/>
        <w:rPr>
          <w:sz w:val="28"/>
          <w:szCs w:val="28"/>
        </w:rPr>
      </w:pPr>
      <w:r w:rsidRPr="00D14015">
        <w:rPr>
          <w:sz w:val="28"/>
          <w:szCs w:val="28"/>
        </w:rPr>
        <w:t xml:space="preserve">1. </w:t>
      </w:r>
      <w:r w:rsidR="00672BB8">
        <w:rPr>
          <w:sz w:val="28"/>
          <w:szCs w:val="28"/>
        </w:rPr>
        <w:t>Создать комиссию</w:t>
      </w:r>
      <w:r w:rsidR="005E4FF5">
        <w:rPr>
          <w:sz w:val="28"/>
          <w:szCs w:val="28"/>
        </w:rPr>
        <w:t xml:space="preserve"> по соблюдению требований к служебному поведению и урегулированию конфликта интересов на муниципальной службе в Администрации городского поселения Мышкин и утвердить ее состав (Приложение № 1).</w:t>
      </w:r>
    </w:p>
    <w:p w:rsidR="005E4FF5" w:rsidRDefault="005E4FF5" w:rsidP="00672BB8">
      <w:pPr>
        <w:tabs>
          <w:tab w:val="left" w:pos="2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положение о комиссии по соблюдению требований к служебному поведению и урегулированию конфликта интересов на муниципальной службе в Администрации городского поселения Мышкин (Приложение № 2).</w:t>
      </w:r>
    </w:p>
    <w:p w:rsidR="005E4FF5" w:rsidRDefault="005E4FF5" w:rsidP="00672BB8">
      <w:pPr>
        <w:tabs>
          <w:tab w:val="left" w:pos="2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82ABB" w:rsidRPr="00A82ABB">
        <w:rPr>
          <w:sz w:val="28"/>
          <w:szCs w:val="28"/>
        </w:rPr>
        <w:t xml:space="preserve"> </w:t>
      </w:r>
      <w:r w:rsidR="00A82ABB">
        <w:rPr>
          <w:sz w:val="28"/>
          <w:szCs w:val="28"/>
        </w:rPr>
        <w:t>Признать утратившим силу постановление Администрации городского поселения Мышкин от 13.02.2015 года № 19 «О комиссии по соблюдению требований к служебному поведению и урегулированию конфликта интересов на муниципальной службе в Администрации городского поселения Мышкин».</w:t>
      </w:r>
    </w:p>
    <w:p w:rsidR="00D14015" w:rsidRPr="00D14015" w:rsidRDefault="005E4FF5" w:rsidP="00672BB8">
      <w:pPr>
        <w:tabs>
          <w:tab w:val="left" w:pos="2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E4FF5">
        <w:rPr>
          <w:sz w:val="28"/>
          <w:szCs w:val="28"/>
        </w:rPr>
        <w:t xml:space="preserve"> </w:t>
      </w:r>
      <w:r w:rsidR="00A82ABB">
        <w:rPr>
          <w:sz w:val="28"/>
          <w:szCs w:val="28"/>
        </w:rPr>
        <w:t xml:space="preserve">Признать утратившим силу постановление Администрации городского поселения Мышкин от 09.04.2015 года № 48 «О внесении изменений в постановление Администрации городского поселения Мышкин от 13.02.2015 </w:t>
      </w:r>
      <w:r w:rsidR="00A82ABB">
        <w:rPr>
          <w:sz w:val="28"/>
          <w:szCs w:val="28"/>
        </w:rPr>
        <w:lastRenderedPageBreak/>
        <w:t>года № 19 «О комиссии по соблюдению требований к служебному поведению и урегулированию конфликта интересов на муниципальной службе в Администрации городского поселения Мышкин».</w:t>
      </w:r>
    </w:p>
    <w:p w:rsidR="00D14015" w:rsidRPr="00D14015" w:rsidRDefault="005E4FF5" w:rsidP="00D1401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4015" w:rsidRPr="00D14015">
        <w:rPr>
          <w:sz w:val="28"/>
          <w:szCs w:val="28"/>
        </w:rPr>
        <w:t xml:space="preserve">. </w:t>
      </w:r>
      <w:proofErr w:type="gramStart"/>
      <w:r w:rsidR="00D14015" w:rsidRPr="00D14015">
        <w:rPr>
          <w:sz w:val="28"/>
          <w:szCs w:val="28"/>
        </w:rPr>
        <w:t>Контроль за</w:t>
      </w:r>
      <w:proofErr w:type="gramEnd"/>
      <w:r w:rsidR="00D14015" w:rsidRPr="00D1401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14015" w:rsidRPr="00D14015" w:rsidRDefault="005E4FF5" w:rsidP="00D1401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4015" w:rsidRPr="00D14015">
        <w:rPr>
          <w:sz w:val="28"/>
          <w:szCs w:val="28"/>
        </w:rPr>
        <w:t>. Настоящее постановление опубликовать в газете «Волжские зори».</w:t>
      </w:r>
    </w:p>
    <w:p w:rsidR="00A17420" w:rsidRPr="001052B4" w:rsidRDefault="005E4FF5" w:rsidP="00D1401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14015" w:rsidRPr="00D14015">
        <w:rPr>
          <w:sz w:val="28"/>
          <w:szCs w:val="28"/>
        </w:rPr>
        <w:t xml:space="preserve">. Настоящее постановление вступает в силу с момента </w:t>
      </w:r>
      <w:r>
        <w:rPr>
          <w:sz w:val="28"/>
          <w:szCs w:val="28"/>
        </w:rPr>
        <w:t>подписания</w:t>
      </w:r>
      <w:r w:rsidR="00D14015">
        <w:rPr>
          <w:sz w:val="28"/>
          <w:szCs w:val="28"/>
        </w:rPr>
        <w:t>.</w:t>
      </w:r>
    </w:p>
    <w:p w:rsidR="00DF7D82" w:rsidRPr="00DF7D82" w:rsidRDefault="00DF7D82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944C99" w:rsidRPr="00DF7D82" w:rsidRDefault="00944C99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DF7D82" w:rsidRDefault="00A17420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Глава </w:t>
      </w:r>
      <w:proofErr w:type="gramStart"/>
      <w:r w:rsidRPr="00DF7D82">
        <w:rPr>
          <w:sz w:val="28"/>
          <w:szCs w:val="28"/>
        </w:rPr>
        <w:t>городского</w:t>
      </w:r>
      <w:proofErr w:type="gramEnd"/>
      <w:r w:rsidRPr="00DF7D82">
        <w:rPr>
          <w:sz w:val="28"/>
          <w:szCs w:val="28"/>
        </w:rPr>
        <w:t xml:space="preserve"> </w:t>
      </w:r>
    </w:p>
    <w:p w:rsidR="008466B0" w:rsidRDefault="00A17420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поселения Мышкин                     </w:t>
      </w:r>
      <w:r w:rsidR="00DF7D82">
        <w:rPr>
          <w:sz w:val="28"/>
          <w:szCs w:val="28"/>
        </w:rPr>
        <w:t xml:space="preserve">                      </w:t>
      </w:r>
      <w:r w:rsidR="00944C99" w:rsidRPr="00DF7D82">
        <w:rPr>
          <w:sz w:val="28"/>
          <w:szCs w:val="28"/>
        </w:rPr>
        <w:t xml:space="preserve"> </w:t>
      </w:r>
      <w:r w:rsidR="00DF7D82">
        <w:rPr>
          <w:sz w:val="28"/>
          <w:szCs w:val="28"/>
        </w:rPr>
        <w:t xml:space="preserve">                        Е.В. Петров</w:t>
      </w:r>
    </w:p>
    <w:p w:rsidR="002E2686" w:rsidRDefault="002E2686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5E4FF5" w:rsidRDefault="005E4FF5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5E4FF5" w:rsidRDefault="005E4FF5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5E4FF5" w:rsidRDefault="005E4FF5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5E4FF5" w:rsidRDefault="005E4FF5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5E4FF5" w:rsidRDefault="005E4FF5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5E4FF5" w:rsidRDefault="005E4FF5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5E4FF5" w:rsidRDefault="005E4FF5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5E4FF5" w:rsidRDefault="005E4FF5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5E4FF5" w:rsidRDefault="005E4FF5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5E4FF5" w:rsidRDefault="005E4FF5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5E4FF5" w:rsidRDefault="005E4FF5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5E4FF5" w:rsidRDefault="005E4FF5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5E4FF5" w:rsidRDefault="005E4FF5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5E4FF5" w:rsidRDefault="005E4FF5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5E4FF5" w:rsidRDefault="005E4FF5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1F1405" w:rsidRDefault="001F1405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lastRenderedPageBreak/>
        <w:t>Приложение № 1</w:t>
      </w: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к </w:t>
      </w:r>
      <w:r w:rsidR="005E4FF5">
        <w:rPr>
          <w:sz w:val="28"/>
          <w:szCs w:val="28"/>
        </w:rPr>
        <w:t>п</w:t>
      </w:r>
      <w:r w:rsidRPr="009D4EB7">
        <w:rPr>
          <w:sz w:val="28"/>
          <w:szCs w:val="28"/>
        </w:rPr>
        <w:t>остановлению Администрации</w:t>
      </w: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 городского поселения Мышкин </w:t>
      </w:r>
    </w:p>
    <w:p w:rsidR="009D4EB7" w:rsidRDefault="009D4EB7" w:rsidP="00B51DC8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9D4EB7">
        <w:rPr>
          <w:sz w:val="28"/>
          <w:szCs w:val="28"/>
        </w:rPr>
        <w:t xml:space="preserve">   от  </w:t>
      </w:r>
      <w:r w:rsidR="00B51DC8">
        <w:rPr>
          <w:sz w:val="28"/>
          <w:szCs w:val="28"/>
        </w:rPr>
        <w:t>15</w:t>
      </w:r>
      <w:r w:rsidRPr="009D4EB7">
        <w:rPr>
          <w:sz w:val="28"/>
          <w:szCs w:val="28"/>
        </w:rPr>
        <w:t>.0</w:t>
      </w:r>
      <w:r w:rsidR="00B51DC8">
        <w:rPr>
          <w:sz w:val="28"/>
          <w:szCs w:val="28"/>
        </w:rPr>
        <w:t>2</w:t>
      </w:r>
      <w:r w:rsidRPr="009D4EB7">
        <w:rPr>
          <w:sz w:val="28"/>
          <w:szCs w:val="28"/>
        </w:rPr>
        <w:t>.201</w:t>
      </w:r>
      <w:r w:rsidR="00B51DC8">
        <w:rPr>
          <w:sz w:val="28"/>
          <w:szCs w:val="28"/>
        </w:rPr>
        <w:t>6</w:t>
      </w:r>
      <w:r w:rsidRPr="009D4EB7">
        <w:rPr>
          <w:sz w:val="28"/>
          <w:szCs w:val="28"/>
        </w:rPr>
        <w:t xml:space="preserve"> г. № </w:t>
      </w:r>
      <w:r w:rsidR="00B51DC8">
        <w:rPr>
          <w:sz w:val="28"/>
          <w:szCs w:val="28"/>
        </w:rPr>
        <w:t>44</w:t>
      </w:r>
    </w:p>
    <w:p w:rsidR="00B51DC8" w:rsidRPr="009D4EB7" w:rsidRDefault="00B51DC8" w:rsidP="00B51DC8">
      <w:pPr>
        <w:jc w:val="right"/>
        <w:rPr>
          <w:sz w:val="28"/>
          <w:szCs w:val="28"/>
        </w:rPr>
      </w:pPr>
    </w:p>
    <w:p w:rsidR="005E4FF5" w:rsidRDefault="005E4FF5" w:rsidP="005E4FF5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72BC">
        <w:rPr>
          <w:b/>
          <w:sz w:val="28"/>
          <w:szCs w:val="28"/>
        </w:rPr>
        <w:t xml:space="preserve">Состав </w:t>
      </w:r>
    </w:p>
    <w:p w:rsidR="005E4FF5" w:rsidRPr="006472BC" w:rsidRDefault="005E4FF5" w:rsidP="005E4FF5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6472BC">
        <w:rPr>
          <w:b/>
          <w:bCs/>
          <w:sz w:val="28"/>
          <w:szCs w:val="28"/>
        </w:rPr>
        <w:t>омиссии</w:t>
      </w:r>
      <w:r>
        <w:rPr>
          <w:b/>
          <w:bCs/>
          <w:sz w:val="28"/>
          <w:szCs w:val="28"/>
        </w:rPr>
        <w:t xml:space="preserve"> по соблюдению требований к служебному поведению и урегулированию конфликта интересов на муниципальной службе в Администрации городского поселения Мышкин</w:t>
      </w:r>
    </w:p>
    <w:p w:rsidR="005E4FF5" w:rsidRDefault="005E4FF5" w:rsidP="005E4FF5">
      <w:pPr>
        <w:rPr>
          <w:sz w:val="28"/>
          <w:szCs w:val="28"/>
        </w:rPr>
      </w:pPr>
    </w:p>
    <w:p w:rsidR="005E4FF5" w:rsidRDefault="005E4FF5" w:rsidP="005E4FF5">
      <w:pPr>
        <w:jc w:val="both"/>
        <w:rPr>
          <w:sz w:val="28"/>
          <w:szCs w:val="28"/>
        </w:rPr>
      </w:pPr>
    </w:p>
    <w:p w:rsidR="005E4FF5" w:rsidRDefault="005E4FF5" w:rsidP="005E4FF5">
      <w:pPr>
        <w:jc w:val="both"/>
        <w:rPr>
          <w:sz w:val="28"/>
          <w:szCs w:val="28"/>
        </w:rPr>
      </w:pPr>
      <w:r w:rsidRPr="006472BC">
        <w:rPr>
          <w:sz w:val="28"/>
          <w:szCs w:val="28"/>
        </w:rPr>
        <w:t>Кошутина Анна Александровна</w:t>
      </w:r>
      <w:r>
        <w:rPr>
          <w:sz w:val="28"/>
          <w:szCs w:val="28"/>
        </w:rPr>
        <w:t xml:space="preserve"> – заместитель Главы Администрации городского поселения Мышкин – председатель комиссии;</w:t>
      </w:r>
    </w:p>
    <w:p w:rsidR="005E4FF5" w:rsidRDefault="005E4FF5" w:rsidP="005E4FF5">
      <w:pPr>
        <w:jc w:val="both"/>
        <w:rPr>
          <w:sz w:val="28"/>
          <w:szCs w:val="28"/>
        </w:rPr>
      </w:pPr>
    </w:p>
    <w:p w:rsidR="005E4FF5" w:rsidRDefault="008C7F87" w:rsidP="005E4FF5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Иванова Ирина Николаевна</w:t>
      </w:r>
      <w:r w:rsidR="005E4FF5">
        <w:rPr>
          <w:sz w:val="28"/>
          <w:szCs w:val="28"/>
        </w:rPr>
        <w:t xml:space="preserve"> – начальник организационно – правового отдела Администрации городского поселения Мышкин – заместитель председателя комиссии;</w:t>
      </w:r>
    </w:p>
    <w:p w:rsidR="005E4FF5" w:rsidRDefault="005E4FF5" w:rsidP="005E4FF5">
      <w:pPr>
        <w:jc w:val="both"/>
        <w:rPr>
          <w:sz w:val="28"/>
          <w:szCs w:val="28"/>
        </w:rPr>
      </w:pPr>
    </w:p>
    <w:p w:rsidR="005E4FF5" w:rsidRDefault="005E4FF5" w:rsidP="005E4FF5">
      <w:pPr>
        <w:jc w:val="both"/>
        <w:rPr>
          <w:sz w:val="28"/>
          <w:szCs w:val="28"/>
        </w:rPr>
      </w:pPr>
      <w:r>
        <w:rPr>
          <w:sz w:val="28"/>
          <w:szCs w:val="28"/>
        </w:rPr>
        <w:t>Луцеева Людмила Алексеевна – специалист 1 категории организационно – правового отдела Администрации городского поселения Мышкин -  секретарь комиссии;</w:t>
      </w:r>
    </w:p>
    <w:p w:rsidR="005E4FF5" w:rsidRDefault="005E4FF5" w:rsidP="005E4FF5">
      <w:pPr>
        <w:rPr>
          <w:sz w:val="28"/>
          <w:szCs w:val="28"/>
        </w:rPr>
      </w:pPr>
    </w:p>
    <w:p w:rsidR="005E4FF5" w:rsidRDefault="005E4FF5" w:rsidP="005E4FF5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E4FF5" w:rsidRDefault="005E4FF5" w:rsidP="005E4FF5">
      <w:pPr>
        <w:rPr>
          <w:sz w:val="28"/>
          <w:szCs w:val="28"/>
        </w:rPr>
      </w:pPr>
    </w:p>
    <w:p w:rsidR="005E4FF5" w:rsidRDefault="005E4FF5" w:rsidP="005E4FF5">
      <w:pPr>
        <w:jc w:val="both"/>
        <w:rPr>
          <w:sz w:val="28"/>
          <w:szCs w:val="28"/>
        </w:rPr>
      </w:pPr>
      <w:r>
        <w:rPr>
          <w:sz w:val="28"/>
          <w:szCs w:val="28"/>
        </w:rPr>
        <w:t>Хорева Лидия Владимировна – ведущий специалист организационно – правового отдела Администрации городского поселения Мышкин;</w:t>
      </w:r>
    </w:p>
    <w:p w:rsidR="005E4FF5" w:rsidRDefault="005E4FF5" w:rsidP="005E4FF5">
      <w:pPr>
        <w:jc w:val="both"/>
        <w:rPr>
          <w:sz w:val="28"/>
          <w:szCs w:val="28"/>
        </w:rPr>
      </w:pPr>
    </w:p>
    <w:p w:rsidR="005E4FF5" w:rsidRDefault="005E4FF5" w:rsidP="005E4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Шувалов Роман Сергеевич – председатель Муниципального Совета городского поселения Мышкин (по согласованию); </w:t>
      </w:r>
    </w:p>
    <w:p w:rsidR="005E4FF5" w:rsidRDefault="005E4FF5" w:rsidP="005E4FF5">
      <w:pPr>
        <w:jc w:val="both"/>
        <w:rPr>
          <w:sz w:val="28"/>
          <w:szCs w:val="28"/>
        </w:rPr>
      </w:pPr>
    </w:p>
    <w:p w:rsidR="009D4EB7" w:rsidRPr="009D4EB7" w:rsidRDefault="005E4FF5" w:rsidP="007A6492">
      <w:pPr>
        <w:jc w:val="both"/>
        <w:rPr>
          <w:sz w:val="28"/>
          <w:szCs w:val="28"/>
        </w:rPr>
      </w:pPr>
      <w:r>
        <w:rPr>
          <w:sz w:val="28"/>
          <w:szCs w:val="28"/>
        </w:rPr>
        <w:t>Кустиков Сергей Николаевич – депутат Муниципального Совета городского поселения Мышкин (по согласованию).</w:t>
      </w:r>
    </w:p>
    <w:p w:rsidR="009D4EB7" w:rsidRPr="009D4EB7" w:rsidRDefault="009D4EB7" w:rsidP="009D4EB7">
      <w:pPr>
        <w:ind w:firstLine="540"/>
        <w:jc w:val="both"/>
        <w:rPr>
          <w:sz w:val="28"/>
          <w:szCs w:val="28"/>
        </w:rPr>
      </w:pPr>
    </w:p>
    <w:p w:rsidR="009D4EB7" w:rsidRDefault="009D4EB7" w:rsidP="009D4EB7">
      <w:pPr>
        <w:jc w:val="both"/>
        <w:rPr>
          <w:sz w:val="26"/>
          <w:szCs w:val="26"/>
        </w:rPr>
      </w:pPr>
    </w:p>
    <w:p w:rsidR="005E4FF5" w:rsidRDefault="005E4FF5" w:rsidP="009D4EB7">
      <w:pPr>
        <w:jc w:val="both"/>
        <w:rPr>
          <w:sz w:val="26"/>
          <w:szCs w:val="26"/>
        </w:rPr>
      </w:pPr>
    </w:p>
    <w:p w:rsidR="005E4FF5" w:rsidRDefault="005E4FF5" w:rsidP="009D4EB7">
      <w:pPr>
        <w:jc w:val="both"/>
        <w:rPr>
          <w:sz w:val="26"/>
          <w:szCs w:val="26"/>
        </w:rPr>
      </w:pPr>
    </w:p>
    <w:p w:rsidR="005E4FF5" w:rsidRDefault="005E4FF5" w:rsidP="009D4EB7">
      <w:pPr>
        <w:jc w:val="both"/>
        <w:rPr>
          <w:sz w:val="26"/>
          <w:szCs w:val="26"/>
        </w:rPr>
      </w:pPr>
    </w:p>
    <w:p w:rsidR="005E4FF5" w:rsidRDefault="005E4FF5" w:rsidP="009D4EB7">
      <w:pPr>
        <w:jc w:val="both"/>
        <w:rPr>
          <w:sz w:val="26"/>
          <w:szCs w:val="26"/>
        </w:rPr>
      </w:pPr>
    </w:p>
    <w:p w:rsidR="005E4FF5" w:rsidRDefault="005E4FF5" w:rsidP="009D4EB7">
      <w:pPr>
        <w:jc w:val="both"/>
        <w:rPr>
          <w:sz w:val="26"/>
          <w:szCs w:val="26"/>
        </w:rPr>
      </w:pPr>
    </w:p>
    <w:p w:rsidR="005E4FF5" w:rsidRDefault="005E4FF5" w:rsidP="009D4EB7">
      <w:pPr>
        <w:jc w:val="both"/>
        <w:rPr>
          <w:sz w:val="26"/>
          <w:szCs w:val="26"/>
        </w:rPr>
      </w:pPr>
    </w:p>
    <w:p w:rsidR="005E4FF5" w:rsidRDefault="005E4FF5" w:rsidP="009D4EB7">
      <w:pPr>
        <w:jc w:val="both"/>
        <w:rPr>
          <w:sz w:val="26"/>
          <w:szCs w:val="26"/>
        </w:rPr>
      </w:pPr>
    </w:p>
    <w:p w:rsidR="005E4FF5" w:rsidRDefault="005E4FF5" w:rsidP="009D4EB7">
      <w:pPr>
        <w:jc w:val="both"/>
        <w:rPr>
          <w:sz w:val="26"/>
          <w:szCs w:val="26"/>
        </w:rPr>
      </w:pPr>
    </w:p>
    <w:p w:rsidR="005E4FF5" w:rsidRDefault="005E4FF5" w:rsidP="009D4EB7">
      <w:pPr>
        <w:jc w:val="both"/>
        <w:rPr>
          <w:sz w:val="26"/>
          <w:szCs w:val="26"/>
        </w:rPr>
      </w:pPr>
    </w:p>
    <w:p w:rsidR="005E4FF5" w:rsidRDefault="005E4FF5" w:rsidP="009D4EB7">
      <w:pPr>
        <w:jc w:val="both"/>
        <w:rPr>
          <w:sz w:val="26"/>
          <w:szCs w:val="26"/>
        </w:rPr>
      </w:pPr>
    </w:p>
    <w:p w:rsidR="009D4EB7" w:rsidRDefault="009D4EB7" w:rsidP="009D4EB7">
      <w:pPr>
        <w:jc w:val="both"/>
      </w:pPr>
    </w:p>
    <w:p w:rsidR="009D4EB7" w:rsidRDefault="009D4EB7" w:rsidP="009D4EB7">
      <w:pPr>
        <w:jc w:val="both"/>
      </w:pPr>
    </w:p>
    <w:p w:rsidR="009D4EB7" w:rsidRDefault="009D4EB7" w:rsidP="009D4EB7">
      <w:r>
        <w:t xml:space="preserve">                                                                                                                    </w:t>
      </w:r>
    </w:p>
    <w:p w:rsidR="001F1405" w:rsidRDefault="001F1405" w:rsidP="009D4EB7"/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lastRenderedPageBreak/>
        <w:t>Приложение № 2</w:t>
      </w: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к </w:t>
      </w:r>
      <w:r w:rsidR="005E4FF5">
        <w:rPr>
          <w:sz w:val="28"/>
          <w:szCs w:val="28"/>
        </w:rPr>
        <w:t>п</w:t>
      </w:r>
      <w:r w:rsidRPr="009D4EB7">
        <w:rPr>
          <w:sz w:val="28"/>
          <w:szCs w:val="28"/>
        </w:rPr>
        <w:t>остановлению Администрации</w:t>
      </w: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 городского поселения Мышкин </w:t>
      </w:r>
    </w:p>
    <w:p w:rsidR="009D4EB7" w:rsidRPr="009D4EB7" w:rsidRDefault="009D4EB7" w:rsidP="009D4EB7">
      <w:pPr>
        <w:jc w:val="center"/>
        <w:rPr>
          <w:sz w:val="28"/>
          <w:szCs w:val="28"/>
        </w:rPr>
      </w:pPr>
      <w:r w:rsidRPr="009D4EB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9D4EB7">
        <w:rPr>
          <w:sz w:val="28"/>
          <w:szCs w:val="28"/>
        </w:rPr>
        <w:t xml:space="preserve">           от  </w:t>
      </w:r>
      <w:r w:rsidR="00B51DC8">
        <w:rPr>
          <w:sz w:val="28"/>
          <w:szCs w:val="28"/>
        </w:rPr>
        <w:t>15</w:t>
      </w:r>
      <w:r w:rsidR="005E4FF5">
        <w:rPr>
          <w:sz w:val="28"/>
          <w:szCs w:val="28"/>
        </w:rPr>
        <w:t>.0</w:t>
      </w:r>
      <w:r w:rsidR="00B51DC8">
        <w:rPr>
          <w:sz w:val="28"/>
          <w:szCs w:val="28"/>
        </w:rPr>
        <w:t>2.2016</w:t>
      </w:r>
      <w:r w:rsidRPr="009D4EB7">
        <w:rPr>
          <w:sz w:val="28"/>
          <w:szCs w:val="28"/>
        </w:rPr>
        <w:t xml:space="preserve"> г. № </w:t>
      </w:r>
      <w:r w:rsidR="00B51DC8">
        <w:rPr>
          <w:sz w:val="28"/>
          <w:szCs w:val="28"/>
        </w:rPr>
        <w:t>44</w:t>
      </w:r>
      <w:r w:rsidRPr="009D4EB7">
        <w:rPr>
          <w:sz w:val="28"/>
          <w:szCs w:val="28"/>
        </w:rPr>
        <w:t xml:space="preserve">   </w:t>
      </w:r>
    </w:p>
    <w:p w:rsidR="009D4EB7" w:rsidRPr="009D4EB7" w:rsidRDefault="009D4EB7" w:rsidP="009D4EB7">
      <w:pPr>
        <w:jc w:val="both"/>
        <w:rPr>
          <w:sz w:val="28"/>
          <w:szCs w:val="28"/>
        </w:rPr>
      </w:pPr>
    </w:p>
    <w:p w:rsidR="009D4EB7" w:rsidRPr="009D4EB7" w:rsidRDefault="009D4EB7" w:rsidP="009D4EB7">
      <w:pPr>
        <w:jc w:val="both"/>
        <w:rPr>
          <w:sz w:val="28"/>
          <w:szCs w:val="28"/>
        </w:rPr>
      </w:pPr>
    </w:p>
    <w:p w:rsidR="00BA35D5" w:rsidRPr="00760047" w:rsidRDefault="00BA35D5" w:rsidP="00BA35D5">
      <w:pPr>
        <w:jc w:val="center"/>
        <w:rPr>
          <w:b/>
          <w:sz w:val="28"/>
          <w:szCs w:val="28"/>
        </w:rPr>
      </w:pPr>
      <w:r w:rsidRPr="00760047">
        <w:rPr>
          <w:b/>
          <w:sz w:val="28"/>
          <w:szCs w:val="28"/>
        </w:rPr>
        <w:t>ПОЛОЖЕНИЕ</w:t>
      </w:r>
    </w:p>
    <w:p w:rsidR="00BA35D5" w:rsidRPr="00760047" w:rsidRDefault="00BA35D5" w:rsidP="00BA35D5">
      <w:pPr>
        <w:jc w:val="center"/>
        <w:rPr>
          <w:b/>
          <w:sz w:val="28"/>
          <w:szCs w:val="28"/>
        </w:rPr>
      </w:pPr>
      <w:r w:rsidRPr="00760047">
        <w:rPr>
          <w:b/>
          <w:sz w:val="28"/>
          <w:szCs w:val="28"/>
        </w:rPr>
        <w:t xml:space="preserve">о комиссии по соблюдению требований к служебному поведению </w:t>
      </w:r>
    </w:p>
    <w:p w:rsidR="00BA35D5" w:rsidRPr="00760047" w:rsidRDefault="00BA35D5" w:rsidP="00BA35D5">
      <w:pPr>
        <w:jc w:val="center"/>
        <w:rPr>
          <w:b/>
          <w:sz w:val="28"/>
          <w:szCs w:val="28"/>
        </w:rPr>
      </w:pPr>
      <w:r w:rsidRPr="00760047">
        <w:rPr>
          <w:b/>
          <w:sz w:val="28"/>
          <w:szCs w:val="28"/>
        </w:rPr>
        <w:t xml:space="preserve">и урегулированию конфликта интересов на муниципальной службе </w:t>
      </w:r>
    </w:p>
    <w:p w:rsidR="00BA35D5" w:rsidRPr="004351AE" w:rsidRDefault="00BA35D5" w:rsidP="00BA35D5">
      <w:pPr>
        <w:jc w:val="center"/>
        <w:rPr>
          <w:sz w:val="28"/>
          <w:szCs w:val="28"/>
        </w:rPr>
      </w:pPr>
      <w:r w:rsidRPr="00760047">
        <w:rPr>
          <w:b/>
          <w:sz w:val="28"/>
          <w:szCs w:val="28"/>
        </w:rPr>
        <w:t>в Администрации городского поселения Мышкин</w:t>
      </w:r>
    </w:p>
    <w:p w:rsidR="00BA35D5" w:rsidRPr="004351AE" w:rsidRDefault="00BA35D5" w:rsidP="00BA35D5">
      <w:pPr>
        <w:rPr>
          <w:sz w:val="28"/>
          <w:szCs w:val="28"/>
        </w:rPr>
      </w:pPr>
    </w:p>
    <w:p w:rsidR="00BA35D5" w:rsidRPr="004351AE" w:rsidRDefault="00BA35D5" w:rsidP="005D2854">
      <w:pPr>
        <w:ind w:firstLine="708"/>
        <w:jc w:val="both"/>
        <w:rPr>
          <w:sz w:val="28"/>
          <w:szCs w:val="28"/>
        </w:rPr>
      </w:pPr>
      <w:bookmarkStart w:id="1" w:name="sub_201"/>
      <w:r w:rsidRPr="004351AE">
        <w:rPr>
          <w:sz w:val="28"/>
          <w:szCs w:val="28"/>
        </w:rPr>
        <w:t>1. Положение о комиссии по соблюдению требований к служебному поведению и урегулированию конфликта интересов на муниципальной службе в Администрации городского поселения Мышкин (далее - Положение) определяет порядок  ее деятельности</w:t>
      </w:r>
      <w:bookmarkStart w:id="2" w:name="sub_212"/>
      <w:bookmarkEnd w:id="1"/>
      <w:r w:rsidRPr="004351AE">
        <w:rPr>
          <w:sz w:val="28"/>
          <w:szCs w:val="28"/>
        </w:rPr>
        <w:t xml:space="preserve">  в соответствии с </w:t>
      </w:r>
      <w:hyperlink r:id="rId6" w:history="1">
        <w:r w:rsidRPr="006616FB">
          <w:rPr>
            <w:rStyle w:val="ab"/>
            <w:color w:val="auto"/>
            <w:sz w:val="28"/>
            <w:szCs w:val="28"/>
          </w:rPr>
          <w:t>Федеральным законом</w:t>
        </w:r>
      </w:hyperlink>
      <w:r w:rsidRPr="006616FB">
        <w:rPr>
          <w:sz w:val="28"/>
          <w:szCs w:val="28"/>
        </w:rPr>
        <w:t xml:space="preserve"> </w:t>
      </w:r>
      <w:r w:rsidRPr="004351AE">
        <w:rPr>
          <w:sz w:val="28"/>
          <w:szCs w:val="28"/>
        </w:rPr>
        <w:t>от 2 марта 2007 года № 25-ФЗ «О муниципальной службе в Российской Федерации».</w:t>
      </w:r>
    </w:p>
    <w:p w:rsidR="00BA35D5" w:rsidRPr="004351AE" w:rsidRDefault="00BA35D5" w:rsidP="005D2854">
      <w:pPr>
        <w:ind w:firstLine="708"/>
        <w:jc w:val="both"/>
        <w:rPr>
          <w:sz w:val="28"/>
          <w:szCs w:val="28"/>
        </w:rPr>
      </w:pPr>
      <w:bookmarkStart w:id="3" w:name="sub_202"/>
      <w:bookmarkEnd w:id="2"/>
      <w:r w:rsidRPr="004351AE">
        <w:rPr>
          <w:sz w:val="28"/>
          <w:szCs w:val="28"/>
        </w:rPr>
        <w:t>2. Комиссия  по соблюдению требований к служебному поведению и урегулированию конфликта интересов на муниципальной службе в Администрации городского поселения Мышкин (далее – комиссия) рассматривает вопросы, связанные с соблюдением требований к служебному поведению и требований об урегулировании конфликта интересов, в отношении:</w:t>
      </w:r>
    </w:p>
    <w:p w:rsidR="00BA35D5" w:rsidRPr="004351AE" w:rsidRDefault="00BA35D5" w:rsidP="005D2854">
      <w:pPr>
        <w:ind w:firstLine="708"/>
        <w:jc w:val="both"/>
        <w:rPr>
          <w:sz w:val="28"/>
          <w:szCs w:val="28"/>
        </w:rPr>
      </w:pPr>
      <w:bookmarkStart w:id="4" w:name="sub_31"/>
      <w:bookmarkEnd w:id="3"/>
      <w:r w:rsidRPr="004351AE">
        <w:rPr>
          <w:sz w:val="28"/>
          <w:szCs w:val="28"/>
        </w:rPr>
        <w:t>2.1. Муниципальных служащих, замещающих должности в  Администрации городского поселения Мышкин.</w:t>
      </w:r>
    </w:p>
    <w:p w:rsidR="00BA35D5" w:rsidRPr="004351AE" w:rsidRDefault="00BA35D5" w:rsidP="005D2854">
      <w:pPr>
        <w:ind w:firstLine="708"/>
        <w:jc w:val="both"/>
        <w:rPr>
          <w:sz w:val="28"/>
          <w:szCs w:val="28"/>
        </w:rPr>
      </w:pPr>
      <w:bookmarkStart w:id="5" w:name="sub_32"/>
      <w:bookmarkEnd w:id="4"/>
      <w:r w:rsidRPr="004351AE">
        <w:rPr>
          <w:sz w:val="28"/>
          <w:szCs w:val="28"/>
        </w:rPr>
        <w:t xml:space="preserve">2.2. Граждан, замещавших должности в Администрации городского поселения Мышкин, включенные в перечень должностей с высоким риском коррупционных проявлений в Администрации городского поселения Мышкин, со дня увольнения которых прошло менее двух лет (в случае, предусмотренном  подпунктом 3.2.2  пункта </w:t>
      </w:r>
      <w:hyperlink w:anchor="sub_422" w:history="1">
        <w:r w:rsidRPr="004351AE">
          <w:rPr>
            <w:rStyle w:val="ab"/>
            <w:sz w:val="28"/>
            <w:szCs w:val="28"/>
          </w:rPr>
          <w:t>3</w:t>
        </w:r>
      </w:hyperlink>
      <w:r w:rsidRPr="004351AE">
        <w:rPr>
          <w:sz w:val="28"/>
          <w:szCs w:val="28"/>
        </w:rPr>
        <w:t xml:space="preserve"> Положения).</w:t>
      </w:r>
    </w:p>
    <w:p w:rsidR="00BA35D5" w:rsidRPr="004351AE" w:rsidRDefault="00BA35D5" w:rsidP="005D2854">
      <w:pPr>
        <w:ind w:firstLine="708"/>
        <w:jc w:val="both"/>
        <w:rPr>
          <w:sz w:val="28"/>
          <w:szCs w:val="28"/>
        </w:rPr>
      </w:pPr>
      <w:bookmarkStart w:id="6" w:name="sub_33"/>
      <w:bookmarkEnd w:id="5"/>
      <w:r w:rsidRPr="004351AE">
        <w:rPr>
          <w:sz w:val="28"/>
          <w:szCs w:val="28"/>
        </w:rPr>
        <w:t xml:space="preserve">2.3. </w:t>
      </w:r>
      <w:proofErr w:type="gramStart"/>
      <w:r w:rsidRPr="004351AE">
        <w:rPr>
          <w:sz w:val="28"/>
          <w:szCs w:val="28"/>
        </w:rPr>
        <w:t xml:space="preserve">Муниципальных служащих и граждан, указанных </w:t>
      </w:r>
      <w:r w:rsidRPr="006616FB">
        <w:rPr>
          <w:sz w:val="28"/>
          <w:szCs w:val="28"/>
        </w:rPr>
        <w:t xml:space="preserve">в </w:t>
      </w:r>
      <w:hyperlink w:anchor="sub_32" w:history="1">
        <w:r w:rsidRPr="006616FB">
          <w:rPr>
            <w:rStyle w:val="ab"/>
            <w:color w:val="auto"/>
            <w:sz w:val="28"/>
            <w:szCs w:val="28"/>
          </w:rPr>
          <w:t>подпункте 2</w:t>
        </w:r>
        <w:r w:rsidR="00F15527" w:rsidRPr="006616FB">
          <w:rPr>
            <w:rStyle w:val="ab"/>
            <w:color w:val="auto"/>
            <w:sz w:val="28"/>
            <w:szCs w:val="28"/>
          </w:rPr>
          <w:t>.</w:t>
        </w:r>
        <w:r w:rsidRPr="006616FB">
          <w:rPr>
            <w:rStyle w:val="ab"/>
            <w:color w:val="auto"/>
            <w:sz w:val="28"/>
            <w:szCs w:val="28"/>
          </w:rPr>
          <w:t>2</w:t>
        </w:r>
      </w:hyperlink>
      <w:r w:rsidRPr="004351AE">
        <w:rPr>
          <w:sz w:val="28"/>
          <w:szCs w:val="28"/>
        </w:rPr>
        <w:t xml:space="preserve"> пункта 2, замещающих (замещавших) должности в ином органе местного самоуправления, в котором комиссия по соблюдению требований к служебному поведению и урегулированию конфликта интересов не образована, если ее функции возложены на комиссию по соблюдению требований к служебному поведению и урегулированию конфликта интересов соответствующего органа местного самоуправления.</w:t>
      </w:r>
      <w:proofErr w:type="gramEnd"/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7" w:name="sub_204"/>
      <w:bookmarkEnd w:id="6"/>
      <w:r w:rsidRPr="00E97563">
        <w:rPr>
          <w:sz w:val="28"/>
          <w:szCs w:val="28"/>
        </w:rPr>
        <w:t>3. Основаниями для проведения заседания комиссии являются: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8" w:name="sub_241"/>
      <w:bookmarkEnd w:id="7"/>
      <w:r w:rsidRPr="00E97563">
        <w:rPr>
          <w:sz w:val="28"/>
          <w:szCs w:val="28"/>
        </w:rPr>
        <w:t xml:space="preserve">3.1. Представление  Главы городского поселения Мышкин в соответствии с </w:t>
      </w:r>
      <w:hyperlink w:anchor="sub_20" w:history="1">
        <w:r w:rsidRPr="006616FB">
          <w:rPr>
            <w:rStyle w:val="ab"/>
            <w:color w:val="auto"/>
            <w:sz w:val="28"/>
            <w:szCs w:val="28"/>
          </w:rPr>
          <w:t>пунктом 20</w:t>
        </w:r>
      </w:hyperlink>
      <w:r w:rsidRPr="00E97563">
        <w:rPr>
          <w:sz w:val="28"/>
          <w:szCs w:val="28"/>
        </w:rPr>
        <w:t xml:space="preserve"> Положения о проверках соблюдения требований к служебному поведению и проверках достоверности и полноты представляемых сведений на государственной гражданской службе Ярославской области и муниципальной службе в Ярославской области, утверждаемого указом Губернатора области, материалов проверки, свидетельствующих: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9" w:name="sub_411"/>
      <w:bookmarkEnd w:id="8"/>
      <w:r w:rsidRPr="00E97563">
        <w:rPr>
          <w:sz w:val="28"/>
          <w:szCs w:val="28"/>
        </w:rPr>
        <w:lastRenderedPageBreak/>
        <w:t>3.1.1.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10" w:name="sub_412"/>
      <w:bookmarkEnd w:id="9"/>
      <w:r w:rsidRPr="00E97563">
        <w:rPr>
          <w:sz w:val="28"/>
          <w:szCs w:val="28"/>
        </w:rPr>
        <w:t>3.1.2. О представлении  муниципальным служащим недостоверных или неполных сведений о доходах,  об имуществе и обязательствах имущественного характера, представленных в соответствии с Положением о представлении сведений о доходах, расходах, об имуществе и обязательствах имущественного характера на государственной гражданской службе Ярославской области и муниципальной службе в Ярославской области, утверждаемым указом Губернатора области.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11" w:name="sub_42"/>
      <w:bookmarkEnd w:id="10"/>
      <w:r w:rsidRPr="00E97563">
        <w:rPr>
          <w:sz w:val="28"/>
          <w:szCs w:val="28"/>
        </w:rPr>
        <w:t xml:space="preserve">3.2. </w:t>
      </w:r>
      <w:proofErr w:type="gramStart"/>
      <w:r w:rsidRPr="00E97563">
        <w:rPr>
          <w:sz w:val="28"/>
          <w:szCs w:val="28"/>
        </w:rPr>
        <w:t>Поступившее</w:t>
      </w:r>
      <w:proofErr w:type="gramEnd"/>
      <w:r w:rsidRPr="00E97563">
        <w:rPr>
          <w:sz w:val="28"/>
          <w:szCs w:val="28"/>
        </w:rPr>
        <w:t xml:space="preserve"> в Администрацию городского поселения Мышкин: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12" w:name="sub_421"/>
      <w:bookmarkEnd w:id="11"/>
      <w:r w:rsidRPr="00E97563">
        <w:rPr>
          <w:sz w:val="28"/>
          <w:szCs w:val="28"/>
        </w:rPr>
        <w:t>3.2.1. Заявление муниципального 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13" w:name="sub_422"/>
      <w:bookmarkEnd w:id="12"/>
      <w:r w:rsidRPr="00E97563">
        <w:rPr>
          <w:sz w:val="28"/>
          <w:szCs w:val="28"/>
        </w:rPr>
        <w:t xml:space="preserve">3.2.2. Письменное обращение гражданина о даче согласия на замещение на условиях трудового договора </w:t>
      </w:r>
      <w:r w:rsidR="00F15527">
        <w:rPr>
          <w:sz w:val="28"/>
          <w:szCs w:val="28"/>
        </w:rPr>
        <w:t xml:space="preserve">(контракта) </w:t>
      </w:r>
      <w:r w:rsidRPr="00E97563">
        <w:rPr>
          <w:sz w:val="28"/>
          <w:szCs w:val="28"/>
        </w:rPr>
        <w:t>должности в организации и (или) на выполнение в данной организации работ (оказание данной организации услуг), стоимость которых в течение месяца превышает сто тысяч рублей, если отдельные функции по управлению этой организацией входили в его должностные (служебные) обязанности.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14" w:name="sub_43"/>
      <w:bookmarkEnd w:id="13"/>
      <w:r w:rsidRPr="00E97563">
        <w:rPr>
          <w:sz w:val="28"/>
          <w:szCs w:val="28"/>
        </w:rPr>
        <w:t>3.3. Представление Главы городского поселения</w:t>
      </w:r>
      <w:r w:rsidR="00F15527">
        <w:rPr>
          <w:sz w:val="28"/>
          <w:szCs w:val="28"/>
        </w:rPr>
        <w:t xml:space="preserve"> Мышкин</w:t>
      </w:r>
      <w:r w:rsidRPr="00E97563">
        <w:rPr>
          <w:sz w:val="28"/>
          <w:szCs w:val="28"/>
        </w:rPr>
        <w:t xml:space="preserve"> или члена комиссии, касающееся обеспечения соблюдения 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городского поселения Мышкин мер по предупреждению коррупции.</w:t>
      </w:r>
    </w:p>
    <w:bookmarkEnd w:id="14"/>
    <w:p w:rsidR="00BA35D5" w:rsidRPr="006616FB" w:rsidRDefault="00BA35D5" w:rsidP="005D2854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t xml:space="preserve">3.4. Поступившие в установленном порядке материалы проверки, свидетельствующие о представлении муниципальным служащим недостоверных или неполных сведений, предусмотренных </w:t>
      </w:r>
      <w:hyperlink r:id="rId7" w:history="1">
        <w:r w:rsidRPr="006616FB">
          <w:rPr>
            <w:rStyle w:val="ab"/>
            <w:color w:val="auto"/>
            <w:sz w:val="28"/>
            <w:szCs w:val="28"/>
          </w:rPr>
          <w:t>частью 1 статьи 3</w:t>
        </w:r>
      </w:hyperlink>
      <w:r w:rsidRPr="006616FB">
        <w:rPr>
          <w:sz w:val="28"/>
          <w:szCs w:val="28"/>
        </w:rPr>
        <w:t xml:space="preserve"> Федерального закона от 3 декабря 2012 года № 230-ФЗ «О </w:t>
      </w:r>
      <w:proofErr w:type="gramStart"/>
      <w:r w:rsidRPr="006616FB">
        <w:rPr>
          <w:sz w:val="28"/>
          <w:szCs w:val="28"/>
        </w:rPr>
        <w:t>контроле за</w:t>
      </w:r>
      <w:proofErr w:type="gramEnd"/>
      <w:r w:rsidRPr="006616FB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r w:rsidRPr="006616FB">
        <w:rPr>
          <w:sz w:val="28"/>
          <w:szCs w:val="28"/>
        </w:rPr>
        <w:t xml:space="preserve">3.5. </w:t>
      </w:r>
      <w:proofErr w:type="gramStart"/>
      <w:r w:rsidRPr="006616FB">
        <w:rPr>
          <w:sz w:val="28"/>
          <w:szCs w:val="28"/>
        </w:rPr>
        <w:t xml:space="preserve">Поступившее в соответствии с </w:t>
      </w:r>
      <w:hyperlink r:id="rId8" w:history="1">
        <w:r w:rsidRPr="006616FB">
          <w:rPr>
            <w:rStyle w:val="ab"/>
            <w:color w:val="auto"/>
            <w:sz w:val="28"/>
            <w:szCs w:val="28"/>
          </w:rPr>
          <w:t>частью 4 статьи 12</w:t>
        </w:r>
      </w:hyperlink>
      <w:r w:rsidRPr="006616FB">
        <w:rPr>
          <w:sz w:val="28"/>
          <w:szCs w:val="28"/>
        </w:rPr>
        <w:t xml:space="preserve"> Федерального</w:t>
      </w:r>
      <w:r w:rsidRPr="00E97563">
        <w:rPr>
          <w:sz w:val="28"/>
          <w:szCs w:val="28"/>
        </w:rPr>
        <w:t xml:space="preserve"> закона от 25 декабря 2008 года № 273-ФЗ «О противодействии коррупции» в  Администрацию городского поселения Мышкин уведомление организации о заключении с гражданином, замещавшим должность  муниципальной службы в Администрации городского поселения Мышкин, трудового или гражданско-правового договора</w:t>
      </w:r>
      <w:r w:rsidR="00F15527">
        <w:rPr>
          <w:sz w:val="28"/>
          <w:szCs w:val="28"/>
        </w:rPr>
        <w:t xml:space="preserve"> (контракта) </w:t>
      </w:r>
      <w:r w:rsidRPr="00E97563">
        <w:rPr>
          <w:sz w:val="28"/>
          <w:szCs w:val="28"/>
        </w:rPr>
        <w:t>на выполнение работ (оказание услуг) при условии, что указанному гражданину комиссией ранее было отказано во вступлении</w:t>
      </w:r>
      <w:proofErr w:type="gramEnd"/>
      <w:r w:rsidRPr="00E97563">
        <w:rPr>
          <w:sz w:val="28"/>
          <w:szCs w:val="28"/>
        </w:rPr>
        <w:t xml:space="preserve">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</w:t>
      </w:r>
      <w:r w:rsidR="00F15527">
        <w:rPr>
          <w:sz w:val="28"/>
          <w:szCs w:val="28"/>
        </w:rPr>
        <w:t xml:space="preserve"> (контракта)</w:t>
      </w:r>
      <w:r w:rsidRPr="00E97563">
        <w:rPr>
          <w:sz w:val="28"/>
          <w:szCs w:val="28"/>
        </w:rPr>
        <w:t xml:space="preserve"> в организации комиссией не рассматривался.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15" w:name="sub_205"/>
      <w:r w:rsidRPr="00E97563">
        <w:rPr>
          <w:sz w:val="28"/>
          <w:szCs w:val="28"/>
        </w:rPr>
        <w:t>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15"/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lastRenderedPageBreak/>
        <w:t>4.1. Обращение, указанное в подпункте 3.2.2 пункта 3 Положения, заключение должностного лица, ответственного за работу по противодействию коррупции, Администрации городского поселения Мышкин и другие материалы в течение двух рабочих дней со дня поступления обращения представляются председателю комиссии.</w:t>
      </w:r>
    </w:p>
    <w:p w:rsidR="00BA35D5" w:rsidRDefault="00BA35D5" w:rsidP="005D2854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t>4.2. Обращение, указанное в подпункте 3.2.2 пункта 3 Положения, может быть подано  муниципальным служащим, планирующим свое увольнение с муниципальной службы, и подлежит рассмотрению комиссией в соответствии с Положением.</w:t>
      </w:r>
    </w:p>
    <w:p w:rsidR="00FB4AB9" w:rsidRPr="00E97563" w:rsidRDefault="00FB4AB9" w:rsidP="005D285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4.2.3.Заявление государственного гражданского служащего Ярославской области о невозможности выполнить требования Федерального закона от 07.05.2013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</w:t>
      </w:r>
      <w:proofErr w:type="gramEnd"/>
      <w:r>
        <w:rPr>
          <w:sz w:val="28"/>
          <w:szCs w:val="28"/>
        </w:rPr>
        <w:t xml:space="preserve">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BA35D5" w:rsidRDefault="00BA35D5" w:rsidP="005D2854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t>4.3. Уведомление, указанное в подпункте 3.5 пункта 3 Положения, заключение должностного лица, ответственного за работу по противодействию коррупции, Администрации городского поселения Мышкин и другие материалы в течение десяти рабочих дней со дня поступления уведомления представляются председателю комиссии.</w:t>
      </w:r>
    </w:p>
    <w:p w:rsidR="00F15527" w:rsidRPr="00E97563" w:rsidRDefault="00F15527" w:rsidP="005D285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4.4.</w:t>
      </w:r>
      <w:r w:rsidR="00C2602F">
        <w:rPr>
          <w:sz w:val="28"/>
          <w:szCs w:val="28"/>
        </w:rPr>
        <w:t>Поступившее в соответствии с ч. 4 ст. 12 Федерального закона от 25.12.2008 года № 273-ФЗ «О противодействии коррупции» и ст. 64.1 Трудового кодекса Российской Федерации в государственный орган (орган местного самоуправления) уведомление коммерческой или некоммерческой организации о заключении с гражданином, замещавшим должность государственной службы (муниципальной службы) в государственном органе (органе местного самоуправления), трудового или гражданско – правового договора (контракта) на выполнение</w:t>
      </w:r>
      <w:proofErr w:type="gramEnd"/>
      <w:r w:rsidR="00C2602F">
        <w:rPr>
          <w:sz w:val="28"/>
          <w:szCs w:val="28"/>
        </w:rPr>
        <w:t xml:space="preserve"> </w:t>
      </w:r>
      <w:proofErr w:type="gramStart"/>
      <w:r w:rsidR="00C2602F">
        <w:rPr>
          <w:sz w:val="28"/>
          <w:szCs w:val="28"/>
        </w:rPr>
        <w:t>работ (оказание услуг),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в государственном органе (органе местного самоуправления), при условии, что указанному гражданину комиссией ранее было отказано во вступлении в трудовые и гражданско – правовые отношения с данной организацией или что вопрос о даче согласия такому гражданину на замещение им</w:t>
      </w:r>
      <w:proofErr w:type="gramEnd"/>
      <w:r w:rsidR="00C2602F">
        <w:rPr>
          <w:sz w:val="28"/>
          <w:szCs w:val="28"/>
        </w:rPr>
        <w:t xml:space="preserve"> должности в коммерческой или некоммерческой организации либо на выполнение им работы на условиях гражданско – правового договора (контракта) в коммерческой или некоммерческой организации комиссией не рассматривался</w:t>
      </w:r>
      <w:r w:rsidR="001C012A">
        <w:rPr>
          <w:sz w:val="28"/>
          <w:szCs w:val="28"/>
        </w:rPr>
        <w:t>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16" w:name="sub_206"/>
      <w:r w:rsidRPr="00E97563">
        <w:rPr>
          <w:sz w:val="28"/>
          <w:szCs w:val="28"/>
        </w:rPr>
        <w:lastRenderedPageBreak/>
        <w:t>5. Председатель комиссии при поступлении к нему информации, содержащей основания для проведения заседания комиссии: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17" w:name="sub_61"/>
      <w:bookmarkEnd w:id="16"/>
      <w:r w:rsidRPr="00E97563">
        <w:rPr>
          <w:sz w:val="28"/>
          <w:szCs w:val="28"/>
        </w:rPr>
        <w:t>5.1. В трехдневный срок назначает дату заседания комиссии. При этом дата заседания комиссии не может быть назначена позднее 7 дней со дня поступления информации, содержащей основания для проведения заседания комиссии, за исключением случаев, предусмотренных абзацами вторым и третьим настоящего подпункта.</w:t>
      </w:r>
    </w:p>
    <w:bookmarkEnd w:id="17"/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t>Заседание комиссии по рассмотрению заявления, указанного в  подпункте 3.2.1 пункта 3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t>Уведомление, указанное в подпункте 3.5 пункта 3 Положения, рассматривается на очередном (плановом) заседании комиссии.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18" w:name="sub_262"/>
      <w:r w:rsidRPr="00E97563">
        <w:rPr>
          <w:sz w:val="28"/>
          <w:szCs w:val="28"/>
        </w:rPr>
        <w:t xml:space="preserve">5.2. </w:t>
      </w:r>
      <w:proofErr w:type="gramStart"/>
      <w:r w:rsidRPr="00E97563">
        <w:rPr>
          <w:sz w:val="28"/>
          <w:szCs w:val="28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содержащей основания для проведения заседания комиссии, и с результатами ее проверки (в случае ее проведения).</w:t>
      </w:r>
      <w:proofErr w:type="gramEnd"/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19" w:name="sub_263"/>
      <w:bookmarkEnd w:id="18"/>
      <w:r w:rsidRPr="00E97563">
        <w:rPr>
          <w:sz w:val="28"/>
          <w:szCs w:val="28"/>
        </w:rPr>
        <w:t xml:space="preserve">5.3. Не </w:t>
      </w:r>
      <w:proofErr w:type="gramStart"/>
      <w:r w:rsidRPr="00E97563">
        <w:rPr>
          <w:sz w:val="28"/>
          <w:szCs w:val="28"/>
        </w:rPr>
        <w:t>позднее</w:t>
      </w:r>
      <w:proofErr w:type="gramEnd"/>
      <w:r w:rsidRPr="00E97563">
        <w:rPr>
          <w:sz w:val="28"/>
          <w:szCs w:val="28"/>
        </w:rPr>
        <w:t xml:space="preserve"> чем за 3 дня до даты заседания комиссии принимает решение об удовлетворении (об отказе в удовлетворении) ходатайства о приглашении на заседание комиссии участников с правом совещательного голоса в соответствии с  подпунктом 8.3 пункта 8 Положения.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20" w:name="sub_264"/>
      <w:bookmarkEnd w:id="19"/>
      <w:r w:rsidRPr="00E97563">
        <w:rPr>
          <w:sz w:val="28"/>
          <w:szCs w:val="28"/>
        </w:rPr>
        <w:t>5.4. Рассматривает ходатайства о рассмотрении (об отказе в рассмотрении) в ходе заседания комиссии дополнительных материалов.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21" w:name="sub_207"/>
      <w:bookmarkEnd w:id="20"/>
      <w:r w:rsidRPr="00E97563">
        <w:rPr>
          <w:sz w:val="28"/>
          <w:szCs w:val="28"/>
        </w:rPr>
        <w:t>6.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в Администрации городского поселения Мышкин, недопустимо.</w:t>
      </w:r>
    </w:p>
    <w:bookmarkEnd w:id="21"/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</w:t>
      </w:r>
      <w:proofErr w:type="gramStart"/>
      <w:r w:rsidRPr="00E97563">
        <w:rPr>
          <w:sz w:val="28"/>
          <w:szCs w:val="28"/>
        </w:rPr>
        <w:t>этом</w:t>
      </w:r>
      <w:proofErr w:type="gramEnd"/>
      <w:r w:rsidRPr="00E97563">
        <w:rPr>
          <w:sz w:val="28"/>
          <w:szCs w:val="28"/>
        </w:rPr>
        <w:t xml:space="preserve"> и не может принимать участия в рассмотрении соответствующего вопроса.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22" w:name="sub_208"/>
      <w:r w:rsidRPr="00E97563">
        <w:rPr>
          <w:sz w:val="28"/>
          <w:szCs w:val="28"/>
        </w:rPr>
        <w:t xml:space="preserve">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городского поселения Мышкин. При наличии письменной просьбы муниципального служащего или гражданина, замещавшего должность муниципальной службы в Администрации городского поселения Мышкин, о рассмотрении указанного вопроса без его участия заседание комиссии проводится в его отсутствие. В </w:t>
      </w:r>
      <w:r w:rsidRPr="00E97563">
        <w:rPr>
          <w:sz w:val="28"/>
          <w:szCs w:val="28"/>
        </w:rPr>
        <w:lastRenderedPageBreak/>
        <w:t>случае неявки на заседание комиссии  муниципального служащего (его представителя) или гражданина, замещавшего должность муниципальной службы в  Администрации городского поселения Мышкин (его представителя), при отсутствии письменной просьбы 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 муниципального служащего или гражданина, замещавшего должность муниципальной службы в Администрации городского поселения Мышкин.</w:t>
      </w:r>
    </w:p>
    <w:p w:rsidR="001C012A" w:rsidRDefault="00BA35D5" w:rsidP="005D2854">
      <w:pPr>
        <w:ind w:firstLine="708"/>
        <w:jc w:val="both"/>
        <w:rPr>
          <w:sz w:val="28"/>
          <w:szCs w:val="28"/>
        </w:rPr>
      </w:pPr>
      <w:bookmarkStart w:id="23" w:name="sub_209"/>
      <w:bookmarkEnd w:id="22"/>
      <w:r w:rsidRPr="00E97563">
        <w:rPr>
          <w:sz w:val="28"/>
          <w:szCs w:val="28"/>
        </w:rPr>
        <w:t>8.</w:t>
      </w:r>
      <w:r w:rsidR="001C012A">
        <w:rPr>
          <w:sz w:val="28"/>
          <w:szCs w:val="28"/>
        </w:rPr>
        <w:t>Заседание комиссии проводится в присутствии</w:t>
      </w:r>
      <w:r w:rsidR="005D2854">
        <w:rPr>
          <w:sz w:val="28"/>
          <w:szCs w:val="28"/>
        </w:rPr>
        <w:t xml:space="preserve"> муниципального</w:t>
      </w:r>
      <w:r w:rsidR="001C012A">
        <w:rPr>
          <w:sz w:val="28"/>
          <w:szCs w:val="28"/>
        </w:rPr>
        <w:t xml:space="preserve"> служащего, в отношении которого</w:t>
      </w:r>
      <w:r w:rsidRPr="00E97563">
        <w:rPr>
          <w:sz w:val="28"/>
          <w:szCs w:val="28"/>
        </w:rPr>
        <w:t xml:space="preserve"> </w:t>
      </w:r>
      <w:r w:rsidR="002E6019">
        <w:rPr>
          <w:sz w:val="28"/>
          <w:szCs w:val="28"/>
        </w:rPr>
        <w:t xml:space="preserve">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5D2854">
        <w:rPr>
          <w:sz w:val="28"/>
          <w:szCs w:val="28"/>
        </w:rPr>
        <w:t>муниципальной службы в Администрации городского поселения Мышкин</w:t>
      </w:r>
      <w:r w:rsidR="002E6019">
        <w:rPr>
          <w:sz w:val="28"/>
          <w:szCs w:val="28"/>
        </w:rPr>
        <w:t xml:space="preserve">. </w:t>
      </w:r>
      <w:r w:rsidR="00523A72">
        <w:rPr>
          <w:sz w:val="28"/>
          <w:szCs w:val="28"/>
        </w:rPr>
        <w:t xml:space="preserve">При наличии письменной просьбы </w:t>
      </w:r>
      <w:r w:rsidR="005D2854">
        <w:rPr>
          <w:sz w:val="28"/>
          <w:szCs w:val="28"/>
        </w:rPr>
        <w:t xml:space="preserve">муниципального </w:t>
      </w:r>
      <w:r w:rsidR="00523A72">
        <w:rPr>
          <w:sz w:val="28"/>
          <w:szCs w:val="28"/>
        </w:rPr>
        <w:t xml:space="preserve">служащего или гражданина, замещавшего должность </w:t>
      </w:r>
      <w:r w:rsidR="005D2854">
        <w:rPr>
          <w:sz w:val="28"/>
          <w:szCs w:val="28"/>
        </w:rPr>
        <w:t>муниципальной службы в Администрации городского поселения Мышкин</w:t>
      </w:r>
      <w:r w:rsidR="00523A72">
        <w:rPr>
          <w:sz w:val="28"/>
          <w:szCs w:val="28"/>
        </w:rPr>
        <w:t>, о рассмотрении указанного в</w:t>
      </w:r>
      <w:r w:rsidR="005D2854">
        <w:rPr>
          <w:sz w:val="28"/>
          <w:szCs w:val="28"/>
        </w:rPr>
        <w:t>опроса без его участия заседание</w:t>
      </w:r>
      <w:r w:rsidR="00523A72">
        <w:rPr>
          <w:sz w:val="28"/>
          <w:szCs w:val="28"/>
        </w:rPr>
        <w:t xml:space="preserve"> комиссии проводится в его отсутствие. В случае неявки на заседание комиссии </w:t>
      </w:r>
      <w:r w:rsidR="005D2854">
        <w:rPr>
          <w:sz w:val="28"/>
          <w:szCs w:val="28"/>
        </w:rPr>
        <w:t xml:space="preserve">муниципального </w:t>
      </w:r>
      <w:r w:rsidR="00523A72">
        <w:rPr>
          <w:sz w:val="28"/>
          <w:szCs w:val="28"/>
        </w:rPr>
        <w:t xml:space="preserve">служащего (его представителя) и при отсутствии письменной просьбы </w:t>
      </w:r>
      <w:r w:rsidR="005D2854">
        <w:rPr>
          <w:sz w:val="28"/>
          <w:szCs w:val="28"/>
        </w:rPr>
        <w:t xml:space="preserve">муниципального </w:t>
      </w:r>
      <w:r w:rsidR="00523A72">
        <w:rPr>
          <w:sz w:val="28"/>
          <w:szCs w:val="28"/>
        </w:rPr>
        <w:t xml:space="preserve">служащего о рассмотрении данного вопроса без его участия рассмотрение вопроса откладывается. В случае повторной неявки </w:t>
      </w:r>
      <w:r w:rsidR="005D2854">
        <w:rPr>
          <w:sz w:val="28"/>
          <w:szCs w:val="28"/>
        </w:rPr>
        <w:t xml:space="preserve">муниципального </w:t>
      </w:r>
      <w:r w:rsidR="00523A72">
        <w:rPr>
          <w:sz w:val="28"/>
          <w:szCs w:val="28"/>
        </w:rPr>
        <w:t>служащего без уважительной причины</w:t>
      </w:r>
      <w:r w:rsidR="00100265">
        <w:rPr>
          <w:sz w:val="28"/>
          <w:szCs w:val="28"/>
        </w:rPr>
        <w:t xml:space="preserve"> комиссия может принять решение о рассмотрении данного вопроса в отсутствие служащего. </w:t>
      </w:r>
      <w:proofErr w:type="gramStart"/>
      <w:r w:rsidR="00100265">
        <w:rPr>
          <w:sz w:val="28"/>
          <w:szCs w:val="28"/>
        </w:rPr>
        <w:t xml:space="preserve">В случае неявки на заседание комиссии гражданина, замещавшего должность </w:t>
      </w:r>
      <w:r w:rsidR="005D2854">
        <w:rPr>
          <w:sz w:val="28"/>
          <w:szCs w:val="28"/>
        </w:rPr>
        <w:t>муниципальной</w:t>
      </w:r>
      <w:r w:rsidR="00100265">
        <w:rPr>
          <w:sz w:val="28"/>
          <w:szCs w:val="28"/>
        </w:rPr>
        <w:t xml:space="preserve"> службы </w:t>
      </w:r>
      <w:r w:rsidR="005D2854">
        <w:rPr>
          <w:sz w:val="28"/>
          <w:szCs w:val="28"/>
        </w:rPr>
        <w:t xml:space="preserve">в Администрации городского поселения Мышкин </w:t>
      </w:r>
      <w:r w:rsidR="00100265">
        <w:rPr>
          <w:sz w:val="28"/>
          <w:szCs w:val="28"/>
        </w:rPr>
        <w:t>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  <w:proofErr w:type="gramEnd"/>
    </w:p>
    <w:p w:rsidR="00BA35D5" w:rsidRPr="00E97563" w:rsidRDefault="00BA35D5" w:rsidP="005D2854">
      <w:pPr>
        <w:jc w:val="both"/>
        <w:rPr>
          <w:sz w:val="28"/>
          <w:szCs w:val="28"/>
        </w:rPr>
      </w:pPr>
      <w:r w:rsidRPr="00E97563">
        <w:rPr>
          <w:sz w:val="28"/>
          <w:szCs w:val="28"/>
        </w:rPr>
        <w:t>В заседании комиссии с правом совещательного голоса участвуют: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24" w:name="sub_91"/>
      <w:bookmarkEnd w:id="23"/>
      <w:r w:rsidRPr="00E97563">
        <w:rPr>
          <w:sz w:val="28"/>
          <w:szCs w:val="28"/>
        </w:rPr>
        <w:t>8.1.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25" w:name="sub_92"/>
      <w:bookmarkEnd w:id="24"/>
      <w:r w:rsidRPr="00E97563">
        <w:rPr>
          <w:sz w:val="28"/>
          <w:szCs w:val="28"/>
        </w:rPr>
        <w:t>8.2. Два муниципальных служащих, замещающих в  Администрации городского поселения Мышкин должности, аналогичные должности, замещаемой муниципальным служащим,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определяемые председателем комиссии.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26" w:name="sub_93"/>
      <w:bookmarkEnd w:id="25"/>
      <w:r w:rsidRPr="00E97563">
        <w:rPr>
          <w:sz w:val="28"/>
          <w:szCs w:val="28"/>
        </w:rPr>
        <w:t>8.3. Иные лица на основании ходатайства муниципального служащего, в отношении которого комиссией рассматривается этот вопрос, или любого члена комиссии, в случае удовлетворения соответствующего ходатайства председателем комиссии: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27" w:name="sub_931"/>
      <w:bookmarkEnd w:id="26"/>
      <w:r w:rsidRPr="00E97563">
        <w:rPr>
          <w:sz w:val="28"/>
          <w:szCs w:val="28"/>
        </w:rPr>
        <w:lastRenderedPageBreak/>
        <w:t>8.3.1. Другие муниципальные служащие, замещающие должности в Администрации городского поселения Мышкин.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28" w:name="sub_932"/>
      <w:bookmarkEnd w:id="27"/>
      <w:r w:rsidRPr="00E97563">
        <w:rPr>
          <w:sz w:val="28"/>
          <w:szCs w:val="28"/>
        </w:rPr>
        <w:t>8.3.2. Специалисты, которые могут дать пояснения по вопросам муниципальной службы и вопросам, рассматриваемым комиссией.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29" w:name="sub_933"/>
      <w:bookmarkEnd w:id="28"/>
      <w:r w:rsidRPr="00E97563">
        <w:rPr>
          <w:sz w:val="28"/>
          <w:szCs w:val="28"/>
        </w:rPr>
        <w:t>8.3.3. Должностные лица  государственных органов, других органов местного самоуправления.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30" w:name="sub_934"/>
      <w:bookmarkEnd w:id="29"/>
      <w:r w:rsidRPr="00E97563">
        <w:rPr>
          <w:sz w:val="28"/>
          <w:szCs w:val="28"/>
        </w:rPr>
        <w:t>8.3.4. Представители заинтересованных организаций.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31" w:name="sub_935"/>
      <w:bookmarkEnd w:id="30"/>
      <w:r w:rsidRPr="00E97563">
        <w:rPr>
          <w:sz w:val="28"/>
          <w:szCs w:val="28"/>
        </w:rPr>
        <w:t>8.3.5. Представитель муниципального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32" w:name="sub_10"/>
      <w:bookmarkEnd w:id="31"/>
      <w:r w:rsidRPr="00E97563">
        <w:rPr>
          <w:sz w:val="28"/>
          <w:szCs w:val="28"/>
        </w:rPr>
        <w:t>9. На заседании комиссии заслушиваются пояснения муниципального служащего или гражданина, замещавшего должность муниципальной службы в Администрации городского поселения Мышкин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33" w:name="sub_2111"/>
      <w:bookmarkEnd w:id="32"/>
      <w:r w:rsidRPr="00E97563">
        <w:rPr>
          <w:sz w:val="28"/>
          <w:szCs w:val="28"/>
        </w:rPr>
        <w:t>10.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34" w:name="sub_2122"/>
      <w:bookmarkEnd w:id="33"/>
      <w:r w:rsidRPr="00E97563">
        <w:rPr>
          <w:sz w:val="28"/>
          <w:szCs w:val="28"/>
        </w:rPr>
        <w:t>11. По итогам работы комиссией принимаются следующие решения: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35" w:name="sub_2121"/>
      <w:bookmarkEnd w:id="34"/>
      <w:r w:rsidRPr="00E97563">
        <w:rPr>
          <w:sz w:val="28"/>
          <w:szCs w:val="28"/>
        </w:rPr>
        <w:t>11.1. По результатам рассмотрения вопроса, указанного в  подпункте  3.1.1 пункта 3 Положения: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36" w:name="sub_1211"/>
      <w:bookmarkEnd w:id="35"/>
      <w:r w:rsidRPr="00E97563">
        <w:rPr>
          <w:sz w:val="28"/>
          <w:szCs w:val="28"/>
        </w:rPr>
        <w:t>11.1.1. Установить, что 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37" w:name="sub_1212"/>
      <w:bookmarkEnd w:id="36"/>
      <w:r w:rsidRPr="00E97563">
        <w:rPr>
          <w:sz w:val="28"/>
          <w:szCs w:val="28"/>
        </w:rPr>
        <w:t>11.1.2. Установить, что муниципальный служащий не соблюдал требования к служебному поведению и (или) требования об урегулировании конфликта интересов.</w:t>
      </w:r>
    </w:p>
    <w:bookmarkEnd w:id="37"/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t>В этом случае комиссия рекомендует Главе городского поселения</w:t>
      </w:r>
      <w:r w:rsidR="00E37EFA">
        <w:rPr>
          <w:sz w:val="28"/>
          <w:szCs w:val="28"/>
        </w:rPr>
        <w:t xml:space="preserve"> Мышкин</w:t>
      </w:r>
      <w:r w:rsidRPr="00E97563">
        <w:rPr>
          <w:sz w:val="28"/>
          <w:szCs w:val="28"/>
        </w:rPr>
        <w:t xml:space="preserve"> указать 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 служащему конкретную меру ответственности.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38" w:name="sub_21222"/>
      <w:r w:rsidRPr="00E97563">
        <w:rPr>
          <w:sz w:val="28"/>
          <w:szCs w:val="28"/>
        </w:rPr>
        <w:t>11.2. По результатам рассмотрения вопроса, указанного в  подпункте  3.1.2 пункта 3 Положения: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39" w:name="sub_1221"/>
      <w:bookmarkEnd w:id="38"/>
      <w:r w:rsidRPr="00E97563">
        <w:rPr>
          <w:sz w:val="28"/>
          <w:szCs w:val="28"/>
        </w:rPr>
        <w:t>11.2.1. Установить, что представленные муниципальным служащим сведения о доходах, об имуществе и обязательствах имущественного характера являются достоверными и полными.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40" w:name="sub_1222"/>
      <w:bookmarkEnd w:id="39"/>
      <w:r w:rsidRPr="00E97563">
        <w:rPr>
          <w:sz w:val="28"/>
          <w:szCs w:val="28"/>
        </w:rPr>
        <w:t>11.2.2. Установить, что представленные муниципальным  служащим сведения о доходах, об имуществе и обязательствах имущественного характера являются недостоверными и (или) неполными.</w:t>
      </w:r>
    </w:p>
    <w:bookmarkEnd w:id="40"/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t>В этом случае комиссия рекомендует  Главе городского поселения</w:t>
      </w:r>
      <w:r w:rsidR="00E37EFA">
        <w:rPr>
          <w:sz w:val="28"/>
          <w:szCs w:val="28"/>
        </w:rPr>
        <w:t xml:space="preserve"> Мышкин</w:t>
      </w:r>
      <w:r w:rsidRPr="00E97563">
        <w:rPr>
          <w:sz w:val="28"/>
          <w:szCs w:val="28"/>
        </w:rPr>
        <w:t xml:space="preserve"> применить к  муниципальному служащему конкретную меру ответственности.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41" w:name="sub_123"/>
      <w:r w:rsidRPr="00E97563">
        <w:rPr>
          <w:sz w:val="28"/>
          <w:szCs w:val="28"/>
        </w:rPr>
        <w:t xml:space="preserve">11.3. По вопросу, указанному в </w:t>
      </w:r>
      <w:hyperlink w:anchor="sub_421" w:history="1"/>
      <w:r w:rsidRPr="00E97563">
        <w:rPr>
          <w:sz w:val="28"/>
          <w:szCs w:val="28"/>
        </w:rPr>
        <w:t xml:space="preserve"> подпункте 3.2.1 пункта 3  Положения: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42" w:name="sub_1231"/>
      <w:bookmarkEnd w:id="41"/>
      <w:r w:rsidRPr="00E97563">
        <w:rPr>
          <w:sz w:val="28"/>
          <w:szCs w:val="28"/>
        </w:rPr>
        <w:t xml:space="preserve">11.3.1. Признать, что причина непредставления  муниципальным служащим сведений о доходах, расходах, об имуществе и обязательствах </w:t>
      </w:r>
      <w:r w:rsidRPr="00E97563">
        <w:rPr>
          <w:sz w:val="28"/>
          <w:szCs w:val="28"/>
        </w:rPr>
        <w:lastRenderedPageBreak/>
        <w:t>имущественного характера своих супруги (супруга) и несовершеннолетних детей является объективной и уважительной.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43" w:name="sub_1232"/>
      <w:bookmarkEnd w:id="42"/>
      <w:r w:rsidRPr="00E97563">
        <w:rPr>
          <w:sz w:val="28"/>
          <w:szCs w:val="28"/>
        </w:rPr>
        <w:t>11.3.2. Признать, что причина непредставления муниципальным 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является, уважительной.</w:t>
      </w:r>
    </w:p>
    <w:bookmarkEnd w:id="43"/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t>В этом случае комиссия рекомендует муниципальному служащему принять меры по представлению указанных сведений.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44" w:name="sub_1233"/>
      <w:r w:rsidRPr="00E97563">
        <w:rPr>
          <w:sz w:val="28"/>
          <w:szCs w:val="28"/>
        </w:rPr>
        <w:t>11.3.3. Признать, что причина непредставления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bookmarkEnd w:id="44"/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t>В этом случае комиссия рекомендует Главе  городского поселения применить к муниципальному служащему конкретную меру ответственности.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45" w:name="sub_124"/>
      <w:r w:rsidRPr="00E97563">
        <w:rPr>
          <w:sz w:val="28"/>
          <w:szCs w:val="28"/>
        </w:rPr>
        <w:t>11.4. По вопросу, указанному в  подпункте 3.2.2 пункта 3 Положения: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46" w:name="sub_1241"/>
      <w:bookmarkEnd w:id="45"/>
      <w:r w:rsidRPr="00E97563">
        <w:rPr>
          <w:sz w:val="28"/>
          <w:szCs w:val="28"/>
        </w:rPr>
        <w:t>11.4.1. Дать гражданину согласие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услуг), стоимость которых в течение месяца превышает сто тысяч рублей, если отдельные функции по управлению этой организацией входили в его должностные (служебные) обязанности.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47" w:name="sub_1242"/>
      <w:bookmarkEnd w:id="46"/>
      <w:r w:rsidRPr="00E97563">
        <w:rPr>
          <w:sz w:val="28"/>
          <w:szCs w:val="28"/>
        </w:rPr>
        <w:t>11.4.2. Отказать гражданину в замещении на условиях трудового договора должности в организации и (или) в выполнении в данной организации работ (в оказании данной организации услуг), стоимость которых в течение месяца превышает сто тысяч рублей, если отдельные функции по управлению этой организацией входили в его должностные (служебные) обязанности.</w:t>
      </w:r>
    </w:p>
    <w:bookmarkEnd w:id="47"/>
    <w:p w:rsidR="00BA35D5" w:rsidRPr="00E97563" w:rsidRDefault="00BA35D5" w:rsidP="005D2854">
      <w:pPr>
        <w:jc w:val="both"/>
        <w:rPr>
          <w:sz w:val="28"/>
          <w:szCs w:val="28"/>
        </w:rPr>
      </w:pPr>
      <w:r w:rsidRPr="00E97563">
        <w:rPr>
          <w:sz w:val="28"/>
          <w:szCs w:val="28"/>
        </w:rPr>
        <w:t>В этом случае комиссия должна мотивировать свой отказ.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48" w:name="sub_125"/>
      <w:r w:rsidRPr="00E97563">
        <w:rPr>
          <w:sz w:val="28"/>
          <w:szCs w:val="28"/>
        </w:rPr>
        <w:t>11.5. По результатам рассмотрения вопроса, вынесенного на рассмотрение комиссии в соответствии с  подпунктом 3.3 пункта 3 Положения, комиссия принимает соответствующее решение.</w:t>
      </w:r>
    </w:p>
    <w:bookmarkEnd w:id="48"/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t>11.6. По вопросу, указанному в подпункте 3.4 пункта 3 Положения:</w:t>
      </w:r>
    </w:p>
    <w:p w:rsidR="00BA35D5" w:rsidRPr="006616FB" w:rsidRDefault="00BA35D5" w:rsidP="005D2854">
      <w:pPr>
        <w:ind w:firstLine="708"/>
        <w:jc w:val="both"/>
        <w:rPr>
          <w:sz w:val="28"/>
          <w:szCs w:val="28"/>
        </w:rPr>
      </w:pPr>
      <w:bookmarkStart w:id="49" w:name="sub_1261"/>
      <w:r w:rsidRPr="00E97563">
        <w:rPr>
          <w:sz w:val="28"/>
          <w:szCs w:val="28"/>
        </w:rPr>
        <w:t xml:space="preserve">11.6.1. Признать, что сведения, представленные муниципальным служащим в соответствии </w:t>
      </w:r>
      <w:r w:rsidRPr="006616FB">
        <w:rPr>
          <w:sz w:val="28"/>
          <w:szCs w:val="28"/>
        </w:rPr>
        <w:t xml:space="preserve">с </w:t>
      </w:r>
      <w:hyperlink r:id="rId9" w:history="1">
        <w:r w:rsidRPr="006616FB">
          <w:rPr>
            <w:rStyle w:val="ab"/>
            <w:color w:val="auto"/>
            <w:sz w:val="28"/>
            <w:szCs w:val="28"/>
          </w:rPr>
          <w:t>частью 1 статьи 3</w:t>
        </w:r>
      </w:hyperlink>
      <w:r w:rsidRPr="006616FB">
        <w:rPr>
          <w:sz w:val="28"/>
          <w:szCs w:val="28"/>
        </w:rPr>
        <w:t xml:space="preserve"> Федерального закона от 3 декабря 2012 года № 230-ФЗ «О </w:t>
      </w:r>
      <w:proofErr w:type="gramStart"/>
      <w:r w:rsidRPr="006616FB">
        <w:rPr>
          <w:sz w:val="28"/>
          <w:szCs w:val="28"/>
        </w:rPr>
        <w:t>контроле за</w:t>
      </w:r>
      <w:proofErr w:type="gramEnd"/>
      <w:r w:rsidRPr="006616FB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50" w:name="sub_1262"/>
      <w:bookmarkEnd w:id="49"/>
      <w:r w:rsidRPr="006616FB">
        <w:rPr>
          <w:sz w:val="28"/>
          <w:szCs w:val="28"/>
        </w:rPr>
        <w:t xml:space="preserve">11.6.2. Признать, что сведения, представленные муниципальным  служащим в соответствии с </w:t>
      </w:r>
      <w:hyperlink r:id="rId10" w:history="1">
        <w:r w:rsidRPr="006616FB">
          <w:rPr>
            <w:rStyle w:val="ab"/>
            <w:color w:val="auto"/>
            <w:sz w:val="28"/>
            <w:szCs w:val="28"/>
          </w:rPr>
          <w:t>частью 1 статьи 3</w:t>
        </w:r>
      </w:hyperlink>
      <w:r w:rsidRPr="00E97563">
        <w:rPr>
          <w:sz w:val="28"/>
          <w:szCs w:val="28"/>
        </w:rPr>
        <w:t xml:space="preserve"> Федерального закона от 3 декабря 2012 года № 230-ФЗ «О </w:t>
      </w:r>
      <w:proofErr w:type="gramStart"/>
      <w:r w:rsidRPr="00E97563">
        <w:rPr>
          <w:sz w:val="28"/>
          <w:szCs w:val="28"/>
        </w:rPr>
        <w:t>контроле за</w:t>
      </w:r>
      <w:proofErr w:type="gramEnd"/>
      <w:r w:rsidRPr="00E97563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</w:t>
      </w:r>
    </w:p>
    <w:bookmarkEnd w:id="50"/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t>В этом случае комиссия рекомендует  Главе городского поселения</w:t>
      </w:r>
      <w:r w:rsidR="00E37EFA">
        <w:rPr>
          <w:sz w:val="28"/>
          <w:szCs w:val="28"/>
        </w:rPr>
        <w:t xml:space="preserve"> Мышкин</w:t>
      </w:r>
      <w:r w:rsidRPr="00E97563">
        <w:rPr>
          <w:sz w:val="28"/>
          <w:szCs w:val="28"/>
        </w:rPr>
        <w:t xml:space="preserve"> применить к  муниципальному служащему конкретную меру ответственности и (или) направить материалы, полученные в результате </w:t>
      </w:r>
      <w:r w:rsidRPr="00E97563">
        <w:rPr>
          <w:sz w:val="28"/>
          <w:szCs w:val="28"/>
        </w:rPr>
        <w:lastRenderedPageBreak/>
        <w:t xml:space="preserve">осуществления контроля за расходами, в органы прокуратуры </w:t>
      </w:r>
      <w:proofErr w:type="gramStart"/>
      <w:r w:rsidRPr="00E97563">
        <w:rPr>
          <w:sz w:val="28"/>
          <w:szCs w:val="28"/>
        </w:rPr>
        <w:t>и(</w:t>
      </w:r>
      <w:proofErr w:type="gramEnd"/>
      <w:r w:rsidRPr="00E97563">
        <w:rPr>
          <w:sz w:val="28"/>
          <w:szCs w:val="28"/>
        </w:rPr>
        <w:t>или) иные государственные органы в соответствии с их компетенцией.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t>11.7. По вопросу, указанному в подпункте 3.5 пункта 3 Положения, в отношении гражданина, замещавшего должность муниципальной  службы в Администрации городского поселения: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51" w:name="sub_1271"/>
      <w:r w:rsidRPr="00E97563">
        <w:rPr>
          <w:sz w:val="28"/>
          <w:szCs w:val="28"/>
        </w:rPr>
        <w:t>11.7.1.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обязанности.</w:t>
      </w:r>
    </w:p>
    <w:p w:rsidR="00BA35D5" w:rsidRPr="006616FB" w:rsidRDefault="00BA35D5" w:rsidP="005D2854">
      <w:pPr>
        <w:ind w:firstLine="708"/>
        <w:jc w:val="both"/>
        <w:rPr>
          <w:sz w:val="28"/>
          <w:szCs w:val="28"/>
        </w:rPr>
      </w:pPr>
      <w:bookmarkStart w:id="52" w:name="sub_1272"/>
      <w:bookmarkEnd w:id="51"/>
      <w:r w:rsidRPr="00E97563">
        <w:rPr>
          <w:sz w:val="28"/>
          <w:szCs w:val="28"/>
        </w:rPr>
        <w:t xml:space="preserve">11.7.2.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</w:t>
      </w:r>
      <w:r w:rsidRPr="006616FB">
        <w:rPr>
          <w:sz w:val="28"/>
          <w:szCs w:val="28"/>
        </w:rPr>
        <w:t xml:space="preserve">некоммерческой организации работ (оказание услуг) нарушают требования </w:t>
      </w:r>
      <w:hyperlink r:id="rId11" w:history="1">
        <w:r w:rsidRPr="006616FB">
          <w:rPr>
            <w:rStyle w:val="ab"/>
            <w:color w:val="auto"/>
            <w:sz w:val="28"/>
            <w:szCs w:val="28"/>
          </w:rPr>
          <w:t>статьи 12</w:t>
        </w:r>
      </w:hyperlink>
      <w:r w:rsidRPr="006616FB">
        <w:rPr>
          <w:sz w:val="28"/>
          <w:szCs w:val="28"/>
        </w:rPr>
        <w:t xml:space="preserve"> Федерального закона от 25 декабря 2008 года № 273-ФЗ «О противодействии коррупции». В этом случае комиссия рекомендует  Главе городского поселения</w:t>
      </w:r>
      <w:r w:rsidR="00E37EFA">
        <w:rPr>
          <w:sz w:val="28"/>
          <w:szCs w:val="28"/>
        </w:rPr>
        <w:t xml:space="preserve"> Мышкин</w:t>
      </w:r>
      <w:r w:rsidRPr="006616FB">
        <w:rPr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BA35D5" w:rsidRDefault="00BA35D5" w:rsidP="005D2854">
      <w:pPr>
        <w:ind w:firstLine="708"/>
        <w:jc w:val="both"/>
        <w:rPr>
          <w:sz w:val="28"/>
          <w:szCs w:val="28"/>
        </w:rPr>
      </w:pPr>
      <w:bookmarkStart w:id="53" w:name="sub_13"/>
      <w:bookmarkEnd w:id="52"/>
      <w:r w:rsidRPr="006616FB">
        <w:rPr>
          <w:sz w:val="28"/>
          <w:szCs w:val="28"/>
        </w:rPr>
        <w:t xml:space="preserve">12. По итогам рассмотрения вопросов, предусмотренных подпунктами 3.1, 3.2 и 3.4 пункта 3 Положения, при наличии к тому оснований комиссия может принять иное, чем предусмотрено </w:t>
      </w:r>
      <w:hyperlink w:anchor="sub_2122" w:history="1">
        <w:r w:rsidRPr="006616FB">
          <w:rPr>
            <w:rStyle w:val="ab"/>
            <w:color w:val="auto"/>
            <w:sz w:val="28"/>
            <w:szCs w:val="28"/>
          </w:rPr>
          <w:t>пунктом</w:t>
        </w:r>
      </w:hyperlink>
      <w:r w:rsidRPr="006616FB">
        <w:rPr>
          <w:sz w:val="28"/>
          <w:szCs w:val="28"/>
        </w:rPr>
        <w:t xml:space="preserve"> 11  Положения, решение. Основания и мотивы принятия такого решения должны</w:t>
      </w:r>
      <w:r w:rsidRPr="00E97563">
        <w:rPr>
          <w:sz w:val="28"/>
          <w:szCs w:val="28"/>
        </w:rPr>
        <w:t xml:space="preserve"> быть отражены в протоколе заседания комиссии.</w:t>
      </w:r>
    </w:p>
    <w:p w:rsidR="00100265" w:rsidRDefault="00100265" w:rsidP="005D28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12.1.По вопросу, указанному в подпункте 4.2.3. пункта 4 Положения:</w:t>
      </w:r>
    </w:p>
    <w:p w:rsidR="00100265" w:rsidRDefault="00100265" w:rsidP="005D28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12.1.1.Признать, что обстоятельства, препятствующие выполнению требований Федерального закона от 07.05.2013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уважительными.</w:t>
      </w:r>
    </w:p>
    <w:p w:rsidR="00100265" w:rsidRPr="00E97563" w:rsidRDefault="00100265" w:rsidP="005D28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12.1.2.Признать, что обстоятельства, препятствующие выполнению требований Федерального закона от 07.05.2013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государственного органа применить к государственному гражданскому служащему Ярославской области конкретную меру ответственности.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54" w:name="sub_14"/>
      <w:bookmarkEnd w:id="53"/>
      <w:r w:rsidRPr="00E97563">
        <w:rPr>
          <w:sz w:val="28"/>
          <w:szCs w:val="28"/>
        </w:rPr>
        <w:t xml:space="preserve">13. </w:t>
      </w:r>
      <w:r w:rsidR="002D7404">
        <w:rPr>
          <w:sz w:val="28"/>
          <w:szCs w:val="28"/>
        </w:rPr>
        <w:t>По итогам рассмотрения вопросов, предусмотренных подпунктами 4.1., 4.2., 4.4. пункта 4 Положения, при наличии к тому оснований комиссия может принять иное, чем предусмотрено пунктом 12 Положения, решение. Основания и мотивы принятия такого решения должны быть отражены в протоколе заседания комиссии.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55" w:name="sub_15"/>
      <w:bookmarkEnd w:id="54"/>
      <w:r w:rsidRPr="00E97563">
        <w:rPr>
          <w:sz w:val="28"/>
          <w:szCs w:val="28"/>
        </w:rPr>
        <w:lastRenderedPageBreak/>
        <w:t xml:space="preserve">14. Решения комиссии, за исключением решения, принимаемого по итогам рассмотрения вопроса, указанного в  подпункте 3.2.2 пункта 3 Положения, для Главы городского поселения </w:t>
      </w:r>
      <w:r w:rsidR="00E37EFA">
        <w:rPr>
          <w:sz w:val="28"/>
          <w:szCs w:val="28"/>
        </w:rPr>
        <w:t xml:space="preserve">Мышкин </w:t>
      </w:r>
      <w:r w:rsidRPr="00E97563">
        <w:rPr>
          <w:sz w:val="28"/>
          <w:szCs w:val="28"/>
        </w:rPr>
        <w:t>носят рекомендательный характер. Решение комиссии, принимаемое по итогам рассмотрения вопроса, указанного в подпункте 3.2.2 пункта 3 Положения, носит обязательный характер.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56" w:name="sub_16"/>
      <w:bookmarkEnd w:id="55"/>
      <w:r w:rsidRPr="00E97563">
        <w:rPr>
          <w:sz w:val="28"/>
          <w:szCs w:val="28"/>
        </w:rPr>
        <w:t>15. Для исполнения решений комиссии могут быть подготовлены проекты нормативных правовых актов, решений или поручений Главе городского поселения</w:t>
      </w:r>
      <w:r w:rsidR="00E37EFA">
        <w:rPr>
          <w:sz w:val="28"/>
          <w:szCs w:val="28"/>
        </w:rPr>
        <w:t xml:space="preserve"> Мышкин</w:t>
      </w:r>
      <w:r w:rsidRPr="00E97563">
        <w:rPr>
          <w:sz w:val="28"/>
          <w:szCs w:val="28"/>
        </w:rPr>
        <w:t>, которые в установленном порядке представляются на рассмотрение  Главе городского поселения</w:t>
      </w:r>
      <w:r w:rsidR="00E37EFA">
        <w:rPr>
          <w:sz w:val="28"/>
          <w:szCs w:val="28"/>
        </w:rPr>
        <w:t xml:space="preserve"> Мышкин</w:t>
      </w:r>
      <w:r w:rsidRPr="00E97563">
        <w:rPr>
          <w:sz w:val="28"/>
          <w:szCs w:val="28"/>
        </w:rPr>
        <w:t>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57" w:name="sub_17"/>
      <w:bookmarkEnd w:id="56"/>
      <w:r w:rsidRPr="00E97563">
        <w:rPr>
          <w:sz w:val="28"/>
          <w:szCs w:val="28"/>
        </w:rPr>
        <w:t>16. Решения комиссии оформляются протоколами, которые подписывают члены комиссии, принимавшие участие в ее заседании. В протоколе заседания комиссии указываются: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58" w:name="sub_171"/>
      <w:bookmarkEnd w:id="57"/>
      <w:r w:rsidRPr="00E97563">
        <w:rPr>
          <w:sz w:val="28"/>
          <w:szCs w:val="28"/>
        </w:rPr>
        <w:t>16.1. Дата заседания комиссии, фамилии, имена, отчества членов комиссии и других лиц, присутствующих на заседании.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59" w:name="sub_172"/>
      <w:bookmarkEnd w:id="58"/>
      <w:r w:rsidRPr="00E97563">
        <w:rPr>
          <w:sz w:val="28"/>
          <w:szCs w:val="28"/>
        </w:rPr>
        <w:t>16.2.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60" w:name="sub_173"/>
      <w:bookmarkEnd w:id="59"/>
      <w:r w:rsidRPr="00E97563">
        <w:rPr>
          <w:sz w:val="28"/>
          <w:szCs w:val="28"/>
        </w:rPr>
        <w:t>16.3. Предъявляемые к  муниципальному служащему претензии, материалы, на которых они основываются.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61" w:name="sub_174"/>
      <w:bookmarkEnd w:id="60"/>
      <w:r w:rsidRPr="00E97563">
        <w:rPr>
          <w:sz w:val="28"/>
          <w:szCs w:val="28"/>
        </w:rPr>
        <w:t>16.4. Содержание пояснений муниципального служащего и других лиц по существу предъявляемых претензий.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62" w:name="sub_175"/>
      <w:bookmarkEnd w:id="61"/>
      <w:r w:rsidRPr="00E97563">
        <w:rPr>
          <w:sz w:val="28"/>
          <w:szCs w:val="28"/>
        </w:rPr>
        <w:t>16.5. Фамилии, имена, отчества выступивших на заседании лиц с кратким изложением их выступлений.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63" w:name="sub_176"/>
      <w:bookmarkEnd w:id="62"/>
      <w:r w:rsidRPr="00E97563">
        <w:rPr>
          <w:sz w:val="28"/>
          <w:szCs w:val="28"/>
        </w:rPr>
        <w:t>16.6. Источник информации, содержащей основания для проведения заседания комиссии, дата поступления информации в  Администрацию городского поселения Мышкин.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64" w:name="sub_1777"/>
      <w:bookmarkEnd w:id="63"/>
      <w:r w:rsidRPr="00E97563">
        <w:rPr>
          <w:sz w:val="28"/>
          <w:szCs w:val="28"/>
        </w:rPr>
        <w:t>16.7. Другие сведения.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65" w:name="sub_178"/>
      <w:bookmarkEnd w:id="64"/>
      <w:r w:rsidRPr="00E97563">
        <w:rPr>
          <w:sz w:val="28"/>
          <w:szCs w:val="28"/>
        </w:rPr>
        <w:t>16.8. Результаты голосования.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66" w:name="sub_179"/>
      <w:bookmarkEnd w:id="65"/>
      <w:r w:rsidRPr="00E97563">
        <w:rPr>
          <w:sz w:val="28"/>
          <w:szCs w:val="28"/>
        </w:rPr>
        <w:t>16.9. Решение и обоснование его принятия.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67" w:name="sub_18"/>
      <w:bookmarkEnd w:id="66"/>
      <w:r w:rsidRPr="00E97563">
        <w:rPr>
          <w:sz w:val="28"/>
          <w:szCs w:val="28"/>
        </w:rPr>
        <w:t>17.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68" w:name="sub_19"/>
      <w:bookmarkEnd w:id="67"/>
      <w:r w:rsidRPr="00E97563">
        <w:rPr>
          <w:sz w:val="28"/>
          <w:szCs w:val="28"/>
        </w:rPr>
        <w:t>18. Копии протокола заседания комиссии в трехдневный срок со дня заседания направляются  Главе городского поселения</w:t>
      </w:r>
      <w:r w:rsidR="00E37EFA">
        <w:rPr>
          <w:sz w:val="28"/>
          <w:szCs w:val="28"/>
        </w:rPr>
        <w:t xml:space="preserve"> Мышкин</w:t>
      </w:r>
      <w:r w:rsidRPr="00E97563">
        <w:rPr>
          <w:sz w:val="28"/>
          <w:szCs w:val="28"/>
        </w:rPr>
        <w:t>, полностью или в виде выписок из него муниципальному служащему, а также по решению комиссии иным заинтересованным лицам.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69" w:name="sub_20"/>
      <w:bookmarkEnd w:id="68"/>
      <w:r w:rsidRPr="00E97563">
        <w:rPr>
          <w:sz w:val="28"/>
          <w:szCs w:val="28"/>
        </w:rPr>
        <w:t xml:space="preserve">19.  Глава городского поселения </w:t>
      </w:r>
      <w:r w:rsidR="00E37EFA">
        <w:rPr>
          <w:sz w:val="28"/>
          <w:szCs w:val="28"/>
        </w:rPr>
        <w:t xml:space="preserve">Мышкин </w:t>
      </w:r>
      <w:r w:rsidRPr="00E97563">
        <w:rPr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E97563">
        <w:rPr>
          <w:sz w:val="28"/>
          <w:szCs w:val="28"/>
        </w:rPr>
        <w:t>компетенции</w:t>
      </w:r>
      <w:proofErr w:type="gramEnd"/>
      <w:r w:rsidRPr="00E97563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bookmarkEnd w:id="69"/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lastRenderedPageBreak/>
        <w:t>О рассмотрении рекомендаций комиссии и принятом решении  Глава городского поселения</w:t>
      </w:r>
      <w:r w:rsidR="00E37EFA">
        <w:rPr>
          <w:sz w:val="28"/>
          <w:szCs w:val="28"/>
        </w:rPr>
        <w:t xml:space="preserve"> Мышкин</w:t>
      </w:r>
      <w:r w:rsidRPr="00E97563">
        <w:rPr>
          <w:sz w:val="28"/>
          <w:szCs w:val="28"/>
        </w:rPr>
        <w:t xml:space="preserve">  в письменной форме уведомляет комиссию в месячный срок со дня поступления к нему протокола заседания комиссии. Решение Главы городского поселения</w:t>
      </w:r>
      <w:r w:rsidR="00E37EFA">
        <w:rPr>
          <w:sz w:val="28"/>
          <w:szCs w:val="28"/>
        </w:rPr>
        <w:t xml:space="preserve"> Мышкин</w:t>
      </w:r>
      <w:r w:rsidRPr="00E97563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70" w:name="sub_2221"/>
      <w:r w:rsidRPr="00E97563">
        <w:rPr>
          <w:sz w:val="28"/>
          <w:szCs w:val="28"/>
        </w:rPr>
        <w:t xml:space="preserve">20.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городского поселения </w:t>
      </w:r>
      <w:r w:rsidR="00E37EFA">
        <w:rPr>
          <w:sz w:val="28"/>
          <w:szCs w:val="28"/>
        </w:rPr>
        <w:t xml:space="preserve">Мышкин </w:t>
      </w:r>
      <w:r w:rsidRPr="00E97563">
        <w:rPr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71" w:name="sub_222"/>
      <w:bookmarkEnd w:id="70"/>
      <w:r w:rsidRPr="00E97563">
        <w:rPr>
          <w:sz w:val="28"/>
          <w:szCs w:val="28"/>
        </w:rPr>
        <w:t xml:space="preserve">21. </w:t>
      </w:r>
      <w:proofErr w:type="gramStart"/>
      <w:r w:rsidRPr="00E97563">
        <w:rPr>
          <w:sz w:val="28"/>
          <w:szCs w:val="28"/>
        </w:rPr>
        <w:t>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  <w:proofErr w:type="gramEnd"/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72" w:name="sub_223"/>
      <w:bookmarkEnd w:id="71"/>
      <w:r w:rsidRPr="00E97563">
        <w:rPr>
          <w:sz w:val="28"/>
          <w:szCs w:val="28"/>
        </w:rPr>
        <w:t>22.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72"/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r w:rsidRPr="00E97563">
        <w:rPr>
          <w:sz w:val="28"/>
          <w:szCs w:val="28"/>
        </w:rPr>
        <w:t xml:space="preserve">22.1. </w:t>
      </w:r>
      <w:proofErr w:type="gramStart"/>
      <w:r w:rsidRPr="00E97563">
        <w:rPr>
          <w:sz w:val="28"/>
          <w:szCs w:val="28"/>
        </w:rPr>
        <w:t>Выписка из решения комиссии, заверенная подписью секретаря комиссии и печатью Администрации городского поселения Мышкин, вручается гражданину, замещавшему должность муниципальной службы в Администрации городского поселения Мышкин, в отношении которого рассматривался вопрос, указанный в  подпункте 3.2.2 пункта 3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E97563">
        <w:rPr>
          <w:sz w:val="28"/>
          <w:szCs w:val="28"/>
        </w:rPr>
        <w:t xml:space="preserve"> соответствующего заседания комиссии.</w:t>
      </w:r>
    </w:p>
    <w:p w:rsidR="00BA35D5" w:rsidRPr="00E97563" w:rsidRDefault="00BA35D5" w:rsidP="005D2854">
      <w:pPr>
        <w:ind w:firstLine="708"/>
        <w:jc w:val="both"/>
        <w:rPr>
          <w:sz w:val="28"/>
          <w:szCs w:val="28"/>
        </w:rPr>
      </w:pPr>
      <w:bookmarkStart w:id="73" w:name="sub_224"/>
      <w:r w:rsidRPr="00E97563">
        <w:rPr>
          <w:sz w:val="28"/>
          <w:szCs w:val="28"/>
        </w:rPr>
        <w:t>23.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 организационно - правовым отделом Администрации городского поселения Мышкин.</w:t>
      </w:r>
    </w:p>
    <w:bookmarkEnd w:id="73"/>
    <w:p w:rsidR="00BA35D5" w:rsidRPr="00502AC8" w:rsidRDefault="00BA35D5" w:rsidP="005D2854">
      <w:pPr>
        <w:jc w:val="both"/>
        <w:rPr>
          <w:sz w:val="22"/>
          <w:szCs w:val="22"/>
        </w:rPr>
      </w:pPr>
    </w:p>
    <w:p w:rsidR="00BA35D5" w:rsidRPr="00502AC8" w:rsidRDefault="00BA35D5" w:rsidP="005D2854">
      <w:pPr>
        <w:jc w:val="both"/>
        <w:rPr>
          <w:sz w:val="22"/>
          <w:szCs w:val="22"/>
        </w:rPr>
      </w:pPr>
    </w:p>
    <w:p w:rsidR="00BA35D5" w:rsidRDefault="00BA35D5" w:rsidP="005D2854">
      <w:pPr>
        <w:jc w:val="both"/>
      </w:pPr>
    </w:p>
    <w:p w:rsidR="002E2686" w:rsidRPr="00DF7D82" w:rsidRDefault="002E2686" w:rsidP="00BA35D5">
      <w:pPr>
        <w:ind w:firstLine="708"/>
        <w:jc w:val="center"/>
        <w:rPr>
          <w:sz w:val="28"/>
          <w:szCs w:val="28"/>
        </w:rPr>
      </w:pPr>
    </w:p>
    <w:sectPr w:rsidR="002E2686" w:rsidRPr="00DF7D82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20"/>
    <w:rsid w:val="0000249D"/>
    <w:rsid w:val="00020C2F"/>
    <w:rsid w:val="000A1394"/>
    <w:rsid w:val="000E46E3"/>
    <w:rsid w:val="000F4E2D"/>
    <w:rsid w:val="00100265"/>
    <w:rsid w:val="001006D8"/>
    <w:rsid w:val="00104472"/>
    <w:rsid w:val="001052B4"/>
    <w:rsid w:val="00116624"/>
    <w:rsid w:val="001437BA"/>
    <w:rsid w:val="001458BC"/>
    <w:rsid w:val="00190357"/>
    <w:rsid w:val="00196676"/>
    <w:rsid w:val="001A3967"/>
    <w:rsid w:val="001C012A"/>
    <w:rsid w:val="001C7C1E"/>
    <w:rsid w:val="001E3340"/>
    <w:rsid w:val="001E6F45"/>
    <w:rsid w:val="001F1405"/>
    <w:rsid w:val="001F1B53"/>
    <w:rsid w:val="002951CA"/>
    <w:rsid w:val="002975F3"/>
    <w:rsid w:val="002D7404"/>
    <w:rsid w:val="002E2686"/>
    <w:rsid w:val="002E6019"/>
    <w:rsid w:val="002F5FA7"/>
    <w:rsid w:val="00306348"/>
    <w:rsid w:val="00350366"/>
    <w:rsid w:val="00357726"/>
    <w:rsid w:val="00466A62"/>
    <w:rsid w:val="00481560"/>
    <w:rsid w:val="00523A72"/>
    <w:rsid w:val="005516FE"/>
    <w:rsid w:val="005D2854"/>
    <w:rsid w:val="005E4FF5"/>
    <w:rsid w:val="006101BA"/>
    <w:rsid w:val="0062373F"/>
    <w:rsid w:val="00653C09"/>
    <w:rsid w:val="006616FB"/>
    <w:rsid w:val="00672BB8"/>
    <w:rsid w:val="006B5AA8"/>
    <w:rsid w:val="006C33F3"/>
    <w:rsid w:val="00750AFF"/>
    <w:rsid w:val="00760047"/>
    <w:rsid w:val="007A0C98"/>
    <w:rsid w:val="007A6492"/>
    <w:rsid w:val="007C3F0D"/>
    <w:rsid w:val="008466B0"/>
    <w:rsid w:val="00862AB9"/>
    <w:rsid w:val="00891B78"/>
    <w:rsid w:val="008A49A4"/>
    <w:rsid w:val="008C7F87"/>
    <w:rsid w:val="008E36B2"/>
    <w:rsid w:val="008F20D0"/>
    <w:rsid w:val="00934459"/>
    <w:rsid w:val="00943030"/>
    <w:rsid w:val="00944C99"/>
    <w:rsid w:val="009717DB"/>
    <w:rsid w:val="00981EBE"/>
    <w:rsid w:val="009B7E49"/>
    <w:rsid w:val="009D4EB7"/>
    <w:rsid w:val="00A17420"/>
    <w:rsid w:val="00A34E29"/>
    <w:rsid w:val="00A82ABB"/>
    <w:rsid w:val="00B140FE"/>
    <w:rsid w:val="00B51DC8"/>
    <w:rsid w:val="00B822B2"/>
    <w:rsid w:val="00BA35D5"/>
    <w:rsid w:val="00C04824"/>
    <w:rsid w:val="00C2602F"/>
    <w:rsid w:val="00C44466"/>
    <w:rsid w:val="00CD06A2"/>
    <w:rsid w:val="00CF5B26"/>
    <w:rsid w:val="00D14015"/>
    <w:rsid w:val="00D46A7A"/>
    <w:rsid w:val="00D706BE"/>
    <w:rsid w:val="00D86564"/>
    <w:rsid w:val="00DA7BD4"/>
    <w:rsid w:val="00DD5FFD"/>
    <w:rsid w:val="00DF7D82"/>
    <w:rsid w:val="00E37EFA"/>
    <w:rsid w:val="00EF7B74"/>
    <w:rsid w:val="00F0536E"/>
    <w:rsid w:val="00F15527"/>
    <w:rsid w:val="00FB4AB9"/>
    <w:rsid w:val="00FB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aa">
    <w:name w:val="List Paragraph"/>
    <w:basedOn w:val="a"/>
    <w:uiPriority w:val="34"/>
    <w:qFormat/>
    <w:rsid w:val="001458BC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BA35D5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120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0171682.3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2272.0" TargetMode="External"/><Relationship Id="rId11" Type="http://schemas.openxmlformats.org/officeDocument/2006/relationships/hyperlink" Target="garantF1://12064203.12" TargetMode="External"/><Relationship Id="rId5" Type="http://schemas.openxmlformats.org/officeDocument/2006/relationships/image" Target="media/image1.png"/><Relationship Id="rId10" Type="http://schemas.openxmlformats.org/officeDocument/2006/relationships/hyperlink" Target="garantF1://70171682.3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71682.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75D40-8075-4A74-89F7-9E6A5B1F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13</Pages>
  <Words>4628</Words>
  <Characters>26382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2015-03-26T04:29:00Z</cp:lastPrinted>
  <dcterms:created xsi:type="dcterms:W3CDTF">2014-12-29T11:54:00Z</dcterms:created>
  <dcterms:modified xsi:type="dcterms:W3CDTF">2016-02-15T11:39:00Z</dcterms:modified>
</cp:coreProperties>
</file>