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31" w:rsidRPr="00144140" w:rsidRDefault="00144140" w:rsidP="00CF7D3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41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7D31" w:rsidRPr="00144140">
        <w:rPr>
          <w:rFonts w:ascii="Times New Roman" w:hAnsi="Times New Roman" w:cs="Times New Roman"/>
          <w:b/>
          <w:sz w:val="28"/>
          <w:szCs w:val="28"/>
          <w:lang w:eastAsia="ru-RU"/>
        </w:rPr>
        <w:t>Как запретить сделки с недвижимостью без личного участия</w:t>
      </w:r>
    </w:p>
    <w:p w:rsidR="00CF7D31" w:rsidRPr="00144140" w:rsidRDefault="00CF7D31" w:rsidP="00F55AB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0BB0" w:rsidRPr="00144140" w:rsidRDefault="00123EA0" w:rsidP="00F55AB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140">
        <w:rPr>
          <w:rFonts w:ascii="Times New Roman" w:hAnsi="Times New Roman" w:cs="Times New Roman"/>
          <w:sz w:val="28"/>
          <w:szCs w:val="28"/>
        </w:rPr>
        <w:t>Установление запрета на совершение сделок с недвижимостью без личного участия правообладателя (собственника) служит гарантией защиты собственника недвижимости от незаконно</w:t>
      </w:r>
      <w:r w:rsidR="00E93988">
        <w:rPr>
          <w:rFonts w:ascii="Times New Roman" w:hAnsi="Times New Roman" w:cs="Times New Roman"/>
          <w:sz w:val="28"/>
          <w:szCs w:val="28"/>
        </w:rPr>
        <w:t>го</w:t>
      </w:r>
      <w:r w:rsidRPr="00144140">
        <w:rPr>
          <w:rFonts w:ascii="Times New Roman" w:hAnsi="Times New Roman" w:cs="Times New Roman"/>
          <w:sz w:val="28"/>
          <w:szCs w:val="28"/>
        </w:rPr>
        <w:t xml:space="preserve"> отчуждени</w:t>
      </w:r>
      <w:r w:rsidR="00E93988">
        <w:rPr>
          <w:rFonts w:ascii="Times New Roman" w:hAnsi="Times New Roman" w:cs="Times New Roman"/>
          <w:sz w:val="28"/>
          <w:szCs w:val="28"/>
        </w:rPr>
        <w:t>я</w:t>
      </w:r>
      <w:r w:rsidRPr="00144140">
        <w:rPr>
          <w:rFonts w:ascii="Times New Roman" w:hAnsi="Times New Roman" w:cs="Times New Roman"/>
          <w:sz w:val="28"/>
          <w:szCs w:val="28"/>
        </w:rPr>
        <w:t xml:space="preserve"> недвижимого имущества.</w:t>
      </w:r>
    </w:p>
    <w:p w:rsidR="00F55ABA" w:rsidRPr="00144140" w:rsidRDefault="00123EA0" w:rsidP="00F55AB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140">
        <w:rPr>
          <w:rFonts w:ascii="Times New Roman" w:hAnsi="Times New Roman" w:cs="Times New Roman"/>
          <w:sz w:val="28"/>
          <w:szCs w:val="28"/>
        </w:rPr>
        <w:t xml:space="preserve">Установить запрет </w:t>
      </w:r>
      <w:r w:rsidR="00F42320">
        <w:rPr>
          <w:rFonts w:ascii="Times New Roman" w:hAnsi="Times New Roman" w:cs="Times New Roman"/>
          <w:sz w:val="28"/>
          <w:szCs w:val="28"/>
        </w:rPr>
        <w:t xml:space="preserve">на проведение сделок </w:t>
      </w:r>
      <w:r w:rsidRPr="00144140">
        <w:rPr>
          <w:rFonts w:ascii="Times New Roman" w:hAnsi="Times New Roman" w:cs="Times New Roman"/>
          <w:sz w:val="28"/>
          <w:szCs w:val="28"/>
        </w:rPr>
        <w:t xml:space="preserve">можно на любой объект </w:t>
      </w:r>
      <w:hyperlink r:id="rId6" w:tooltip="юристы по недвижимости" w:history="1">
        <w:r w:rsidRPr="001441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недвижимости</w:t>
        </w:r>
      </w:hyperlink>
      <w:r w:rsidRPr="00144140">
        <w:rPr>
          <w:rFonts w:ascii="Times New Roman" w:hAnsi="Times New Roman" w:cs="Times New Roman"/>
          <w:sz w:val="28"/>
          <w:szCs w:val="28"/>
        </w:rPr>
        <w:t>, поставлен</w:t>
      </w:r>
      <w:r w:rsidR="00F42320">
        <w:rPr>
          <w:rFonts w:ascii="Times New Roman" w:hAnsi="Times New Roman" w:cs="Times New Roman"/>
          <w:sz w:val="28"/>
          <w:szCs w:val="28"/>
        </w:rPr>
        <w:t>ный</w:t>
      </w:r>
      <w:r w:rsidRPr="00144140">
        <w:rPr>
          <w:rFonts w:ascii="Times New Roman" w:hAnsi="Times New Roman" w:cs="Times New Roman"/>
          <w:sz w:val="28"/>
          <w:szCs w:val="28"/>
        </w:rPr>
        <w:t xml:space="preserve"> на государственный кадастровый учет и права на который зарегистрированы в Едином государственном реестре недвижимости</w:t>
      </w:r>
      <w:r w:rsidR="00F55ABA" w:rsidRPr="00144140">
        <w:rPr>
          <w:rFonts w:ascii="Times New Roman" w:hAnsi="Times New Roman" w:cs="Times New Roman"/>
          <w:sz w:val="28"/>
          <w:szCs w:val="28"/>
        </w:rPr>
        <w:t xml:space="preserve"> (далее –ЕГРН)</w:t>
      </w:r>
      <w:r w:rsidRPr="00144140">
        <w:rPr>
          <w:rFonts w:ascii="Times New Roman" w:hAnsi="Times New Roman" w:cs="Times New Roman"/>
          <w:sz w:val="28"/>
          <w:szCs w:val="28"/>
        </w:rPr>
        <w:t>.</w:t>
      </w:r>
      <w:r w:rsidR="00F55ABA" w:rsidRPr="0014414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24A5B" w:rsidRDefault="00123EA0" w:rsidP="00F55AB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140">
        <w:rPr>
          <w:rFonts w:ascii="Times New Roman" w:hAnsi="Times New Roman" w:cs="Times New Roman"/>
          <w:sz w:val="28"/>
          <w:szCs w:val="28"/>
        </w:rPr>
        <w:t>Установленный собственником запрет будет требовать «личного участия» в сделке собственника</w:t>
      </w:r>
      <w:r w:rsidR="00F55ABA" w:rsidRPr="00144140">
        <w:rPr>
          <w:rFonts w:ascii="Times New Roman" w:hAnsi="Times New Roman" w:cs="Times New Roman"/>
          <w:sz w:val="28"/>
          <w:szCs w:val="28"/>
        </w:rPr>
        <w:t xml:space="preserve"> и</w:t>
      </w:r>
      <w:r w:rsidRPr="00144140">
        <w:rPr>
          <w:rFonts w:ascii="Times New Roman" w:hAnsi="Times New Roman" w:cs="Times New Roman"/>
          <w:sz w:val="28"/>
          <w:szCs w:val="28"/>
        </w:rPr>
        <w:t>ли</w:t>
      </w:r>
      <w:r w:rsidR="00F55ABA" w:rsidRPr="00144140">
        <w:rPr>
          <w:rFonts w:ascii="Times New Roman" w:hAnsi="Times New Roman" w:cs="Times New Roman"/>
          <w:sz w:val="28"/>
          <w:szCs w:val="28"/>
        </w:rPr>
        <w:t xml:space="preserve"> его законного представителя. </w:t>
      </w:r>
      <w:r w:rsidRPr="00144140">
        <w:rPr>
          <w:rFonts w:ascii="Times New Roman" w:hAnsi="Times New Roman" w:cs="Times New Roman"/>
          <w:sz w:val="28"/>
          <w:szCs w:val="28"/>
        </w:rPr>
        <w:t xml:space="preserve">Для физических лиц «законные представители» - это родители, усыновители, опекуны, попечители. </w:t>
      </w:r>
    </w:p>
    <w:p w:rsidR="00123EA0" w:rsidRPr="00144140" w:rsidRDefault="00123EA0" w:rsidP="00F55AB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140">
        <w:rPr>
          <w:rFonts w:ascii="Times New Roman" w:hAnsi="Times New Roman" w:cs="Times New Roman"/>
          <w:sz w:val="28"/>
          <w:szCs w:val="28"/>
        </w:rPr>
        <w:t xml:space="preserve">Федеральным законом №218-ФЗ «О государственной регистрации недвижимости» предусмотрено три способа </w:t>
      </w:r>
      <w:r w:rsidR="00CE0A18">
        <w:rPr>
          <w:rFonts w:ascii="Times New Roman" w:hAnsi="Times New Roman" w:cs="Times New Roman"/>
          <w:sz w:val="28"/>
          <w:szCs w:val="28"/>
        </w:rPr>
        <w:t xml:space="preserve">подачи заявления о </w:t>
      </w:r>
      <w:r w:rsidRPr="00144140">
        <w:rPr>
          <w:rFonts w:ascii="Times New Roman" w:hAnsi="Times New Roman" w:cs="Times New Roman"/>
          <w:sz w:val="28"/>
          <w:szCs w:val="28"/>
        </w:rPr>
        <w:t>невозможности государственной регистрации права без личного участия собственника:</w:t>
      </w:r>
    </w:p>
    <w:p w:rsidR="00C15704" w:rsidRDefault="00123EA0" w:rsidP="00F55A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4140">
        <w:rPr>
          <w:rFonts w:ascii="Times New Roman" w:hAnsi="Times New Roman" w:cs="Times New Roman"/>
          <w:sz w:val="28"/>
          <w:szCs w:val="28"/>
        </w:rPr>
        <w:t xml:space="preserve">1. </w:t>
      </w:r>
      <w:r w:rsidR="00CE0A18">
        <w:rPr>
          <w:rFonts w:ascii="Times New Roman" w:hAnsi="Times New Roman" w:cs="Times New Roman"/>
          <w:sz w:val="28"/>
          <w:szCs w:val="28"/>
        </w:rPr>
        <w:t>П</w:t>
      </w:r>
      <w:r w:rsidRPr="00144140">
        <w:rPr>
          <w:rFonts w:ascii="Times New Roman" w:hAnsi="Times New Roman" w:cs="Times New Roman"/>
          <w:sz w:val="28"/>
          <w:szCs w:val="28"/>
        </w:rPr>
        <w:t>ри личном о</w:t>
      </w:r>
      <w:r w:rsidR="00C15704">
        <w:rPr>
          <w:rFonts w:ascii="Times New Roman" w:hAnsi="Times New Roman" w:cs="Times New Roman"/>
          <w:sz w:val="28"/>
          <w:szCs w:val="28"/>
        </w:rPr>
        <w:t>бращении правообладателя в офис</w:t>
      </w:r>
      <w:r w:rsidRPr="00144140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</w:t>
      </w:r>
      <w:r w:rsidR="00C15704" w:rsidRPr="00C15704">
        <w:rPr>
          <w:sz w:val="28"/>
          <w:szCs w:val="28"/>
        </w:rPr>
        <w:t xml:space="preserve"> </w:t>
      </w:r>
      <w:r w:rsidR="00C15704" w:rsidRPr="00C15704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144140">
        <w:rPr>
          <w:rFonts w:ascii="Times New Roman" w:hAnsi="Times New Roman" w:cs="Times New Roman"/>
          <w:sz w:val="28"/>
          <w:szCs w:val="28"/>
        </w:rPr>
        <w:t>.  </w:t>
      </w:r>
    </w:p>
    <w:p w:rsidR="0041356C" w:rsidRDefault="00C15704" w:rsidP="00F55A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4140">
        <w:rPr>
          <w:rFonts w:ascii="Times New Roman" w:hAnsi="Times New Roman" w:cs="Times New Roman"/>
          <w:sz w:val="28"/>
          <w:szCs w:val="28"/>
        </w:rPr>
        <w:t xml:space="preserve"> </w:t>
      </w:r>
      <w:r w:rsidR="00123EA0" w:rsidRPr="00144140">
        <w:rPr>
          <w:rFonts w:ascii="Times New Roman" w:hAnsi="Times New Roman" w:cs="Times New Roman"/>
          <w:sz w:val="28"/>
          <w:szCs w:val="28"/>
        </w:rPr>
        <w:t xml:space="preserve">2. </w:t>
      </w:r>
      <w:r w:rsidR="00CE0A18">
        <w:rPr>
          <w:rFonts w:ascii="Times New Roman" w:hAnsi="Times New Roman" w:cs="Times New Roman"/>
          <w:sz w:val="28"/>
          <w:szCs w:val="28"/>
        </w:rPr>
        <w:t>П</w:t>
      </w:r>
      <w:r w:rsidR="00123EA0" w:rsidRPr="00144140">
        <w:rPr>
          <w:rFonts w:ascii="Times New Roman" w:hAnsi="Times New Roman" w:cs="Times New Roman"/>
          <w:sz w:val="28"/>
          <w:szCs w:val="28"/>
        </w:rPr>
        <w:t>очтов</w:t>
      </w:r>
      <w:r w:rsidR="00637C1B">
        <w:rPr>
          <w:rFonts w:ascii="Times New Roman" w:hAnsi="Times New Roman" w:cs="Times New Roman"/>
          <w:sz w:val="28"/>
          <w:szCs w:val="28"/>
        </w:rPr>
        <w:t>ым</w:t>
      </w:r>
      <w:r w:rsidR="00123EA0" w:rsidRPr="00144140">
        <w:rPr>
          <w:rFonts w:ascii="Times New Roman" w:hAnsi="Times New Roman" w:cs="Times New Roman"/>
          <w:sz w:val="28"/>
          <w:szCs w:val="28"/>
        </w:rPr>
        <w:t xml:space="preserve"> отправлени</w:t>
      </w:r>
      <w:r w:rsidR="00637C1B">
        <w:rPr>
          <w:rFonts w:ascii="Times New Roman" w:hAnsi="Times New Roman" w:cs="Times New Roman"/>
          <w:sz w:val="28"/>
          <w:szCs w:val="28"/>
        </w:rPr>
        <w:t>ем</w:t>
      </w:r>
      <w:r w:rsidR="00123EA0" w:rsidRPr="00144140">
        <w:rPr>
          <w:rFonts w:ascii="Times New Roman" w:hAnsi="Times New Roman" w:cs="Times New Roman"/>
          <w:sz w:val="28"/>
          <w:szCs w:val="28"/>
        </w:rPr>
        <w:t xml:space="preserve"> с объявленной ценностью, описью вложения и уведомлением о вручении. В таком случае подлинность подписи заявителя на заявлении должна быть засвидетельствована в нотариальном порядке</w:t>
      </w:r>
      <w:r w:rsidR="00413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EA0" w:rsidRPr="00144140" w:rsidRDefault="00123EA0" w:rsidP="00F55A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4140">
        <w:rPr>
          <w:rFonts w:ascii="Times New Roman" w:hAnsi="Times New Roman" w:cs="Times New Roman"/>
          <w:sz w:val="28"/>
          <w:szCs w:val="28"/>
        </w:rPr>
        <w:t xml:space="preserve">3. </w:t>
      </w:r>
      <w:r w:rsidR="00CE0A18">
        <w:rPr>
          <w:rFonts w:ascii="Times New Roman" w:hAnsi="Times New Roman" w:cs="Times New Roman"/>
          <w:sz w:val="28"/>
          <w:szCs w:val="28"/>
        </w:rPr>
        <w:t>В</w:t>
      </w:r>
      <w:r w:rsidRPr="00144140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документа, заверенного усиленной квалифицированной электронной подписью заявителя</w:t>
      </w:r>
      <w:r w:rsidR="00437E4E">
        <w:rPr>
          <w:rFonts w:ascii="Times New Roman" w:hAnsi="Times New Roman" w:cs="Times New Roman"/>
          <w:sz w:val="28"/>
          <w:szCs w:val="28"/>
        </w:rPr>
        <w:t xml:space="preserve"> </w:t>
      </w:r>
      <w:r w:rsidRPr="00144140">
        <w:rPr>
          <w:rFonts w:ascii="Times New Roman" w:hAnsi="Times New Roman" w:cs="Times New Roman"/>
          <w:sz w:val="28"/>
          <w:szCs w:val="28"/>
        </w:rPr>
        <w:t>посредством единого портала государственных и муниципальных услуг или официального сайта Росреестра</w:t>
      </w:r>
      <w:r w:rsidR="00437E4E">
        <w:rPr>
          <w:rFonts w:ascii="Times New Roman" w:hAnsi="Times New Roman" w:cs="Times New Roman"/>
          <w:sz w:val="28"/>
          <w:szCs w:val="28"/>
        </w:rPr>
        <w:t>.</w:t>
      </w:r>
      <w:r w:rsidRPr="00144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EA0" w:rsidRPr="00144140" w:rsidRDefault="00E06C42" w:rsidP="00F55AB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поступления данного заявления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="00123EA0" w:rsidRPr="00144140">
        <w:rPr>
          <w:rFonts w:ascii="Times New Roman" w:hAnsi="Times New Roman" w:cs="Times New Roman"/>
          <w:sz w:val="28"/>
          <w:szCs w:val="28"/>
        </w:rPr>
        <w:t xml:space="preserve">ведения о невозможности государственной регистрации без личного участия </w:t>
      </w:r>
      <w:r w:rsidR="00437E4E">
        <w:rPr>
          <w:rFonts w:ascii="Times New Roman" w:hAnsi="Times New Roman" w:cs="Times New Roman"/>
          <w:sz w:val="28"/>
          <w:szCs w:val="28"/>
        </w:rPr>
        <w:t>будут внесены в ЕГРН</w:t>
      </w:r>
      <w:r w:rsidR="00123EA0" w:rsidRPr="00144140">
        <w:rPr>
          <w:rFonts w:ascii="Times New Roman" w:hAnsi="Times New Roman" w:cs="Times New Roman"/>
          <w:sz w:val="28"/>
          <w:szCs w:val="28"/>
        </w:rPr>
        <w:t>.</w:t>
      </w:r>
    </w:p>
    <w:p w:rsidR="001A5D3C" w:rsidRPr="00144140" w:rsidRDefault="00123EA0" w:rsidP="001A5D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140">
        <w:rPr>
          <w:rFonts w:ascii="Times New Roman" w:hAnsi="Times New Roman" w:cs="Times New Roman"/>
          <w:sz w:val="28"/>
          <w:szCs w:val="28"/>
        </w:rPr>
        <w:t>Наличие указанной записи</w:t>
      </w:r>
      <w:r w:rsidR="009749FF">
        <w:rPr>
          <w:rFonts w:ascii="Times New Roman" w:hAnsi="Times New Roman" w:cs="Times New Roman"/>
          <w:sz w:val="28"/>
          <w:szCs w:val="28"/>
        </w:rPr>
        <w:t xml:space="preserve"> </w:t>
      </w:r>
      <w:r w:rsidRPr="00144140">
        <w:rPr>
          <w:rFonts w:ascii="Times New Roman" w:hAnsi="Times New Roman" w:cs="Times New Roman"/>
          <w:sz w:val="28"/>
          <w:szCs w:val="28"/>
        </w:rPr>
        <w:t>является основанием для возврата без рассмотрения заявления, представленного иным лицом (не являющимся собственником объекта недвижимости, его законным представителем) на государственную регистрацию перехода, прекращения, ограничения права и обременения соответствующего объекта недвижимости.</w:t>
      </w:r>
    </w:p>
    <w:p w:rsidR="001A5D3C" w:rsidRPr="00144140" w:rsidRDefault="001A5D3C" w:rsidP="005A583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 действует бессрочно. Закон предусматривает три случая снятия установленного запрета: заявление собственника (или его законного представителя) об отзыве ранее установленного запрета; погашение регистратором при регистрации </w:t>
      </w:r>
      <w:r w:rsidR="005A5831" w:rsidRPr="00144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 права собственности</w:t>
      </w:r>
      <w:r w:rsidRPr="0014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личном участии собственника;</w:t>
      </w:r>
      <w:r w:rsidR="005A5831" w:rsidRPr="0014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1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вступившее в законную силу решение суда.</w:t>
      </w:r>
    </w:p>
    <w:p w:rsidR="00DA5BDC" w:rsidRPr="00144140" w:rsidRDefault="00DA5BDC" w:rsidP="005A583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6C7" w:rsidRDefault="00144140" w:rsidP="00144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144140">
        <w:rPr>
          <w:rFonts w:ascii="Times New Roman" w:hAnsi="Times New Roman" w:cs="Times New Roman"/>
          <w:sz w:val="28"/>
          <w:szCs w:val="28"/>
        </w:rPr>
        <w:t xml:space="preserve"> </w:t>
      </w:r>
      <w:r w:rsidR="00DA5BDC" w:rsidRPr="00144140">
        <w:rPr>
          <w:rFonts w:ascii="Times New Roman" w:hAnsi="Times New Roman" w:cs="Times New Roman"/>
          <w:sz w:val="28"/>
          <w:szCs w:val="28"/>
        </w:rPr>
        <w:t>Межмуниципальн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A5BDC" w:rsidRPr="00144140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5BDC" w:rsidRPr="00144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Росреестра по Ярославской области К.В. Шилов</w:t>
      </w:r>
    </w:p>
    <w:p w:rsidR="00A35204" w:rsidRDefault="00A35204" w:rsidP="00144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3EA0" w:rsidRPr="00123EA0" w:rsidRDefault="00123EA0" w:rsidP="001942D7">
      <w:pPr>
        <w:spacing w:after="0" w:line="240" w:lineRule="auto"/>
        <w:ind w:firstLine="709"/>
      </w:pPr>
    </w:p>
    <w:sectPr w:rsidR="00123EA0" w:rsidRPr="00123EA0" w:rsidSect="006D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02C81"/>
    <w:multiLevelType w:val="multilevel"/>
    <w:tmpl w:val="0712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B49"/>
    <w:rsid w:val="000856C7"/>
    <w:rsid w:val="00123EA0"/>
    <w:rsid w:val="00144140"/>
    <w:rsid w:val="001942D7"/>
    <w:rsid w:val="001A5D3C"/>
    <w:rsid w:val="0041356C"/>
    <w:rsid w:val="00437E4E"/>
    <w:rsid w:val="005425D0"/>
    <w:rsid w:val="005A5831"/>
    <w:rsid w:val="00637C1B"/>
    <w:rsid w:val="006D721F"/>
    <w:rsid w:val="00725B49"/>
    <w:rsid w:val="00824A5B"/>
    <w:rsid w:val="008A2B5C"/>
    <w:rsid w:val="008B6810"/>
    <w:rsid w:val="009749FF"/>
    <w:rsid w:val="009A34AD"/>
    <w:rsid w:val="00A35204"/>
    <w:rsid w:val="00B128C2"/>
    <w:rsid w:val="00B53D39"/>
    <w:rsid w:val="00C15704"/>
    <w:rsid w:val="00CE0A18"/>
    <w:rsid w:val="00CF7D31"/>
    <w:rsid w:val="00DA5BDC"/>
    <w:rsid w:val="00E06C42"/>
    <w:rsid w:val="00E93988"/>
    <w:rsid w:val="00F42320"/>
    <w:rsid w:val="00F55ABA"/>
    <w:rsid w:val="00FA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D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CF7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E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55A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7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vokat-kozhevnikov.ru/uslugi/yurist-po-nedvizhimosti-v-novosibirsk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comp15115</dc:creator>
  <cp:lastModifiedBy>Пользователь</cp:lastModifiedBy>
  <cp:revision>2</cp:revision>
  <dcterms:created xsi:type="dcterms:W3CDTF">2019-12-06T07:15:00Z</dcterms:created>
  <dcterms:modified xsi:type="dcterms:W3CDTF">2019-12-06T07:15:00Z</dcterms:modified>
</cp:coreProperties>
</file>