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4A4F" w:rsidRPr="003A4A4F" w:rsidRDefault="000F071D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Увольнение при неудовлетворительном  результате испытания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Испытательный срок может быть установлен на срок до 3-х месяцев.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него не засчитывается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период болезни и другие периоды, когда работник фактически отсутствовал на работе.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При неудовлетворительном результате испытания работодатель вправе расторгнуть трудовой договор с работником до момента окончания испытательного срока, письменно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 xml:space="preserve">предупредив его об этом не </w:t>
      </w:r>
      <w:proofErr w:type="gramStart"/>
      <w:r w:rsidRPr="000F071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0F071D">
        <w:rPr>
          <w:rFonts w:eastAsiaTheme="minorHAnsi"/>
          <w:sz w:val="28"/>
          <w:szCs w:val="28"/>
          <w:lang w:eastAsia="en-US"/>
        </w:rPr>
        <w:t xml:space="preserve"> чем за 3 дня с указанием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причины, по которой он признан не выдержавшим испытание.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Об увольнении издается приказ, с которым работник должен быть ознакомлен под роспись.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В последний рабочий день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с работником должен быть произведен полный расчет, в т.ч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F071D">
        <w:rPr>
          <w:rFonts w:eastAsiaTheme="minorHAnsi"/>
          <w:sz w:val="28"/>
          <w:szCs w:val="28"/>
          <w:lang w:eastAsia="en-US"/>
        </w:rPr>
        <w:t>выплачена компенсация за неиспользованный отпуск, выдана трудовая книжка, справка о начисленных и уплаченных страховых взносах обязательного п</w:t>
      </w:r>
      <w:bookmarkStart w:id="0" w:name="_GoBack"/>
      <w:bookmarkEnd w:id="0"/>
      <w:r w:rsidRPr="000F071D">
        <w:rPr>
          <w:rFonts w:eastAsiaTheme="minorHAnsi"/>
          <w:sz w:val="28"/>
          <w:szCs w:val="28"/>
          <w:lang w:eastAsia="en-US"/>
        </w:rPr>
        <w:t>енсионного страхования.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Спор о восстановлении на работе разрешается судом. Срок на обращение за судебной защитой – 1 месяц со дня вручения копии приказа об увольнении либо со дня выдачи трудовой книжки.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 w:rsidSect="0012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A8"/>
    <w:rsid w:val="000F071D"/>
    <w:rsid w:val="00122167"/>
    <w:rsid w:val="003A4A4F"/>
    <w:rsid w:val="004846A8"/>
    <w:rsid w:val="00B272C4"/>
    <w:rsid w:val="00D76FAE"/>
    <w:rsid w:val="00FA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2019-11-07T08:49:00Z</cp:lastPrinted>
  <dcterms:created xsi:type="dcterms:W3CDTF">2019-11-07T10:45:00Z</dcterms:created>
  <dcterms:modified xsi:type="dcterms:W3CDTF">2019-11-07T10:45:00Z</dcterms:modified>
</cp:coreProperties>
</file>