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30C8" w:rsidRDefault="00F830C8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A4700" w:rsidRDefault="002A4700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1E547F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2A4700">
        <w:rPr>
          <w:rFonts w:ascii="Times New Roman" w:hAnsi="Times New Roman"/>
          <w:sz w:val="26"/>
          <w:szCs w:val="26"/>
        </w:rPr>
        <w:t>3</w:t>
      </w:r>
      <w:r w:rsidR="00515E11" w:rsidRPr="00430945">
        <w:rPr>
          <w:rFonts w:ascii="Times New Roman" w:hAnsi="Times New Roman"/>
          <w:sz w:val="26"/>
          <w:szCs w:val="26"/>
        </w:rPr>
        <w:t>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E55B03">
        <w:rPr>
          <w:rFonts w:ascii="Times New Roman" w:hAnsi="Times New Roman"/>
          <w:sz w:val="26"/>
          <w:szCs w:val="26"/>
        </w:rPr>
        <w:t>7</w:t>
      </w:r>
      <w:r w:rsidR="005C46BC" w:rsidRPr="0043094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5C46BC" w:rsidRPr="00430945">
        <w:rPr>
          <w:rFonts w:ascii="Times New Roman" w:hAnsi="Times New Roman"/>
          <w:sz w:val="26"/>
          <w:szCs w:val="26"/>
        </w:rPr>
        <w:t xml:space="preserve">   № </w:t>
      </w:r>
      <w:r w:rsidR="002A4700">
        <w:rPr>
          <w:rFonts w:ascii="Times New Roman" w:hAnsi="Times New Roman"/>
          <w:sz w:val="26"/>
          <w:szCs w:val="26"/>
        </w:rPr>
        <w:t>154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A02534" w:rsidRPr="00430945" w:rsidRDefault="00A02534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30945" w:rsidRDefault="00FA21A2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430945">
        <w:rPr>
          <w:rFonts w:ascii="Times New Roman" w:hAnsi="Times New Roman"/>
          <w:sz w:val="26"/>
          <w:szCs w:val="26"/>
        </w:rPr>
        <w:t>.0</w:t>
      </w:r>
      <w:r w:rsidRPr="00430945">
        <w:rPr>
          <w:rFonts w:ascii="Times New Roman" w:hAnsi="Times New Roman"/>
          <w:sz w:val="26"/>
          <w:szCs w:val="26"/>
        </w:rPr>
        <w:t>4</w:t>
      </w:r>
      <w:r w:rsidR="00A02534" w:rsidRPr="00430945">
        <w:rPr>
          <w:rFonts w:ascii="Times New Roman" w:hAnsi="Times New Roman"/>
          <w:sz w:val="26"/>
          <w:szCs w:val="26"/>
        </w:rPr>
        <w:t>.2012 №</w:t>
      </w:r>
      <w:r w:rsidRPr="00430945">
        <w:rPr>
          <w:rFonts w:ascii="Times New Roman" w:hAnsi="Times New Roman"/>
          <w:sz w:val="26"/>
          <w:szCs w:val="26"/>
        </w:rPr>
        <w:t>36</w:t>
      </w:r>
      <w:r w:rsidR="00A02534" w:rsidRPr="00430945">
        <w:rPr>
          <w:rFonts w:ascii="Times New Roman" w:hAnsi="Times New Roman"/>
          <w:sz w:val="26"/>
          <w:szCs w:val="26"/>
        </w:rPr>
        <w:t xml:space="preserve"> </w:t>
      </w:r>
    </w:p>
    <w:p w:rsidR="00FA21A2" w:rsidRPr="00430945" w:rsidRDefault="00FA21A2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5C46BC" w:rsidRPr="00430945">
        <w:rPr>
          <w:rFonts w:ascii="Times New Roman" w:hAnsi="Times New Roman"/>
          <w:sz w:val="26"/>
          <w:szCs w:val="26"/>
        </w:rPr>
        <w:t>«</w:t>
      </w:r>
      <w:r w:rsidRPr="00430945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1E547F" w:rsidRDefault="00FA21A2" w:rsidP="002A4700">
      <w:pPr>
        <w:spacing w:after="0" w:line="240" w:lineRule="auto"/>
        <w:ind w:firstLine="426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предоставления муниципальной услуги «</w:t>
      </w:r>
      <w:r w:rsidR="001E547F" w:rsidRPr="00430945">
        <w:rPr>
          <w:rFonts w:ascii="Times New Roman" w:hAnsi="Times New Roman"/>
          <w:bCs/>
          <w:sz w:val="26"/>
          <w:szCs w:val="26"/>
        </w:rPr>
        <w:t xml:space="preserve">Осуществление </w:t>
      </w:r>
    </w:p>
    <w:p w:rsidR="00FA21A2" w:rsidRPr="00430945" w:rsidRDefault="001E547F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>передачи (приватизации) жилого помещения 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5"/>
        <w:rPr>
          <w:rFonts w:ascii="Times New Roman" w:hAnsi="Times New Roman"/>
          <w:sz w:val="26"/>
          <w:szCs w:val="26"/>
        </w:rPr>
      </w:pPr>
    </w:p>
    <w:p w:rsidR="00FA21A2" w:rsidRPr="00430945" w:rsidRDefault="00FA21A2" w:rsidP="002A4700">
      <w:pPr>
        <w:spacing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В соответстви</w:t>
      </w:r>
      <w:r w:rsidR="001E547F">
        <w:rPr>
          <w:rFonts w:ascii="Times New Roman" w:hAnsi="Times New Roman"/>
          <w:sz w:val="26"/>
          <w:szCs w:val="26"/>
        </w:rPr>
        <w:t>и</w:t>
      </w:r>
      <w:r w:rsidRPr="00430945">
        <w:rPr>
          <w:rFonts w:ascii="Times New Roman" w:hAnsi="Times New Roman"/>
          <w:sz w:val="26"/>
          <w:szCs w:val="26"/>
        </w:rPr>
        <w:t xml:space="preserve"> с </w:t>
      </w:r>
      <w:r w:rsidR="001E547F">
        <w:rPr>
          <w:rFonts w:ascii="Times New Roman" w:hAnsi="Times New Roman"/>
          <w:sz w:val="24"/>
          <w:szCs w:val="24"/>
        </w:rPr>
        <w:t>Законом Российской Федерации от 04.07.1991 № 1541-1 «О приватизации жил</w:t>
      </w:r>
      <w:r w:rsidR="00A01B9E">
        <w:rPr>
          <w:rFonts w:ascii="Times New Roman" w:hAnsi="Times New Roman"/>
          <w:sz w:val="24"/>
          <w:szCs w:val="24"/>
        </w:rPr>
        <w:t>ищного</w:t>
      </w:r>
      <w:r w:rsidR="001E547F">
        <w:rPr>
          <w:rFonts w:ascii="Times New Roman" w:hAnsi="Times New Roman"/>
          <w:sz w:val="24"/>
          <w:szCs w:val="24"/>
        </w:rPr>
        <w:t xml:space="preserve"> фонда </w:t>
      </w:r>
      <w:r w:rsidR="00A01B9E">
        <w:rPr>
          <w:rFonts w:ascii="Times New Roman" w:hAnsi="Times New Roman"/>
          <w:sz w:val="24"/>
          <w:szCs w:val="24"/>
        </w:rPr>
        <w:t xml:space="preserve">в </w:t>
      </w:r>
      <w:r w:rsidR="001E547F">
        <w:rPr>
          <w:rFonts w:ascii="Times New Roman" w:hAnsi="Times New Roman"/>
          <w:sz w:val="24"/>
          <w:szCs w:val="24"/>
        </w:rPr>
        <w:t xml:space="preserve">Российской Федерации», </w:t>
      </w:r>
      <w:r w:rsidRPr="00430945">
        <w:rPr>
          <w:rFonts w:ascii="Times New Roman" w:hAnsi="Times New Roman"/>
          <w:sz w:val="26"/>
          <w:szCs w:val="26"/>
        </w:rPr>
        <w:t>Федеральны</w:t>
      </w:r>
      <w:r w:rsidR="001E547F">
        <w:rPr>
          <w:rFonts w:ascii="Times New Roman" w:hAnsi="Times New Roman"/>
          <w:sz w:val="26"/>
          <w:szCs w:val="26"/>
        </w:rPr>
        <w:t>м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Pr="001E547F">
        <w:rPr>
          <w:rFonts w:ascii="Times New Roman" w:hAnsi="Times New Roman"/>
          <w:sz w:val="26"/>
          <w:szCs w:val="26"/>
        </w:rPr>
        <w:t>закон</w:t>
      </w:r>
      <w:r w:rsidR="001E547F" w:rsidRPr="001E547F">
        <w:rPr>
          <w:rFonts w:ascii="Times New Roman" w:hAnsi="Times New Roman"/>
          <w:sz w:val="26"/>
          <w:szCs w:val="26"/>
        </w:rPr>
        <w:t>ом</w:t>
      </w:r>
      <w:r w:rsidRPr="001E547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1E547F" w:rsidRPr="001E547F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 xml:space="preserve">от 27.07.2010 </w:t>
        </w:r>
        <w:r w:rsidR="00A01B9E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ФЗ № 210-ФЗ</w:t>
        </w:r>
      </w:hyperlink>
      <w:r w:rsidR="001E547F" w:rsidRPr="001E547F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</w:t>
      </w:r>
      <w:r w:rsidR="001E547F" w:rsidRPr="00D520AB">
        <w:rPr>
          <w:rFonts w:ascii="Times New Roman" w:hAnsi="Times New Roman"/>
          <w:sz w:val="25"/>
          <w:szCs w:val="25"/>
        </w:rPr>
        <w:t>ниципальных услуг»</w:t>
      </w:r>
      <w:r w:rsidR="001E547F">
        <w:rPr>
          <w:rFonts w:ascii="Times New Roman" w:hAnsi="Times New Roman"/>
          <w:sz w:val="26"/>
          <w:szCs w:val="26"/>
        </w:rPr>
        <w:t>,</w:t>
      </w:r>
      <w:r w:rsidRPr="00430945">
        <w:rPr>
          <w:rFonts w:ascii="Times New Roman" w:hAnsi="Times New Roman"/>
          <w:sz w:val="26"/>
          <w:szCs w:val="26"/>
        </w:rPr>
        <w:t xml:space="preserve"> Уставом городского поселения Мышкин Мышкинского района Ярославской области,</w:t>
      </w:r>
    </w:p>
    <w:p w:rsidR="005C46BC" w:rsidRPr="00430945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1E2D15" w:rsidRPr="00430945" w:rsidRDefault="001E2D15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1.Внести в Административный регламент  предоставлени</w:t>
      </w:r>
      <w:r w:rsidR="00AB55B2" w:rsidRPr="00430945">
        <w:rPr>
          <w:rFonts w:ascii="Times New Roman" w:hAnsi="Times New Roman"/>
          <w:sz w:val="26"/>
          <w:szCs w:val="26"/>
        </w:rPr>
        <w:t>я</w:t>
      </w:r>
      <w:r w:rsidRPr="00430945">
        <w:rPr>
          <w:rFonts w:ascii="Times New Roman" w:hAnsi="Times New Roman"/>
          <w:sz w:val="26"/>
          <w:szCs w:val="26"/>
        </w:rPr>
        <w:t xml:space="preserve"> 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 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  <w:r w:rsidRPr="00430945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430945">
        <w:rPr>
          <w:rFonts w:ascii="Times New Roman" w:hAnsi="Times New Roman"/>
          <w:sz w:val="26"/>
          <w:szCs w:val="26"/>
        </w:rPr>
        <w:t>09</w:t>
      </w:r>
      <w:r w:rsidRPr="00430945">
        <w:rPr>
          <w:rFonts w:ascii="Times New Roman" w:hAnsi="Times New Roman"/>
          <w:sz w:val="26"/>
          <w:szCs w:val="26"/>
        </w:rPr>
        <w:t>.0</w:t>
      </w:r>
      <w:r w:rsidR="00FA21A2" w:rsidRPr="00430945">
        <w:rPr>
          <w:rFonts w:ascii="Times New Roman" w:hAnsi="Times New Roman"/>
          <w:sz w:val="26"/>
          <w:szCs w:val="26"/>
        </w:rPr>
        <w:t>4</w:t>
      </w:r>
      <w:r w:rsidRPr="00430945">
        <w:rPr>
          <w:rFonts w:ascii="Times New Roman" w:hAnsi="Times New Roman"/>
          <w:sz w:val="26"/>
          <w:szCs w:val="26"/>
        </w:rPr>
        <w:t xml:space="preserve">.2012 г. № </w:t>
      </w:r>
      <w:r w:rsidR="00FA21A2" w:rsidRPr="00430945">
        <w:rPr>
          <w:rFonts w:ascii="Times New Roman" w:hAnsi="Times New Roman"/>
          <w:sz w:val="26"/>
          <w:szCs w:val="26"/>
        </w:rPr>
        <w:t>36</w:t>
      </w:r>
      <w:r w:rsidRPr="00430945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430945" w:rsidRDefault="001E2D15" w:rsidP="002A4700">
      <w:pPr>
        <w:pStyle w:val="a3"/>
        <w:tabs>
          <w:tab w:val="left" w:pos="1134"/>
          <w:tab w:val="left" w:pos="1834"/>
        </w:tabs>
        <w:ind w:firstLine="426"/>
        <w:rPr>
          <w:sz w:val="26"/>
          <w:szCs w:val="26"/>
        </w:rPr>
      </w:pPr>
      <w:r w:rsidRPr="00430945">
        <w:rPr>
          <w:sz w:val="26"/>
          <w:szCs w:val="26"/>
        </w:rPr>
        <w:t>2.</w:t>
      </w:r>
      <w:proofErr w:type="gramStart"/>
      <w:r w:rsidRPr="00430945">
        <w:rPr>
          <w:sz w:val="26"/>
          <w:szCs w:val="26"/>
        </w:rPr>
        <w:t>Контроль за</w:t>
      </w:r>
      <w:proofErr w:type="gramEnd"/>
      <w:r w:rsidRPr="00430945">
        <w:rPr>
          <w:sz w:val="26"/>
          <w:szCs w:val="26"/>
        </w:rPr>
        <w:t xml:space="preserve"> исполнением </w:t>
      </w:r>
      <w:r w:rsidR="00626A1F" w:rsidRPr="00430945">
        <w:rPr>
          <w:sz w:val="26"/>
          <w:szCs w:val="26"/>
        </w:rPr>
        <w:t>настоящего</w:t>
      </w:r>
      <w:r w:rsidRPr="00430945">
        <w:rPr>
          <w:sz w:val="26"/>
          <w:szCs w:val="26"/>
        </w:rPr>
        <w:t xml:space="preserve"> постановления оставляю за собой.</w:t>
      </w:r>
    </w:p>
    <w:p w:rsidR="005C46BC" w:rsidRPr="00430945" w:rsidRDefault="00A01B9E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430945">
        <w:rPr>
          <w:rFonts w:ascii="Times New Roman" w:hAnsi="Times New Roman"/>
          <w:sz w:val="26"/>
          <w:szCs w:val="26"/>
        </w:rPr>
        <w:t>.</w:t>
      </w:r>
      <w:r w:rsidR="00305BFF" w:rsidRPr="00430945">
        <w:rPr>
          <w:rFonts w:ascii="Times New Roman" w:hAnsi="Times New Roman"/>
          <w:sz w:val="26"/>
          <w:szCs w:val="26"/>
        </w:rPr>
        <w:t>Н</w:t>
      </w:r>
      <w:r w:rsidR="005C46BC" w:rsidRPr="00430945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430945" w:rsidRDefault="00A01B9E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C46BC" w:rsidRPr="00430945">
        <w:rPr>
          <w:rFonts w:ascii="Times New Roman" w:hAnsi="Times New Roman"/>
          <w:sz w:val="26"/>
          <w:szCs w:val="26"/>
        </w:rPr>
        <w:t xml:space="preserve">.Постановление вступает в силу </w:t>
      </w:r>
      <w:r w:rsidR="001E547F">
        <w:rPr>
          <w:rFonts w:ascii="Times New Roman" w:hAnsi="Times New Roman"/>
          <w:sz w:val="26"/>
          <w:szCs w:val="26"/>
        </w:rPr>
        <w:t>после</w:t>
      </w:r>
      <w:r w:rsidR="005C46BC" w:rsidRPr="00430945">
        <w:rPr>
          <w:rFonts w:ascii="Times New Roman" w:hAnsi="Times New Roman"/>
          <w:sz w:val="26"/>
          <w:szCs w:val="26"/>
        </w:rPr>
        <w:t xml:space="preserve"> </w:t>
      </w:r>
      <w:r w:rsidR="00305BFF" w:rsidRPr="00430945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430945">
        <w:rPr>
          <w:rFonts w:ascii="Times New Roman" w:hAnsi="Times New Roman"/>
          <w:sz w:val="26"/>
          <w:szCs w:val="26"/>
        </w:rPr>
        <w:t>.</w:t>
      </w:r>
    </w:p>
    <w:p w:rsidR="005C46BC" w:rsidRPr="00430945" w:rsidRDefault="005C46BC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30945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поселения  Мышкин      </w:t>
      </w:r>
      <w:r w:rsidR="00A1783E">
        <w:rPr>
          <w:rFonts w:ascii="Times New Roman" w:hAnsi="Times New Roman"/>
          <w:sz w:val="26"/>
          <w:szCs w:val="26"/>
        </w:rPr>
        <w:t xml:space="preserve">                        </w:t>
      </w:r>
      <w:r w:rsidRPr="00430945">
        <w:rPr>
          <w:rFonts w:ascii="Times New Roman" w:hAnsi="Times New Roman"/>
          <w:sz w:val="26"/>
          <w:szCs w:val="26"/>
        </w:rPr>
        <w:t xml:space="preserve">   </w:t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47F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1E547F" w:rsidRDefault="001E547F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A21A2" w:rsidRDefault="00FA21A2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     </w:t>
      </w:r>
      <w:r w:rsidR="00C90EC6" w:rsidRPr="00430945">
        <w:rPr>
          <w:rFonts w:ascii="Times New Roman" w:hAnsi="Times New Roman"/>
          <w:sz w:val="26"/>
          <w:szCs w:val="26"/>
        </w:rPr>
        <w:t>Приложение</w:t>
      </w:r>
      <w:r w:rsidR="002900C6" w:rsidRPr="00430945">
        <w:rPr>
          <w:rFonts w:ascii="Times New Roman" w:hAnsi="Times New Roman"/>
          <w:sz w:val="26"/>
          <w:szCs w:val="26"/>
        </w:rPr>
        <w:t xml:space="preserve"> </w:t>
      </w:r>
    </w:p>
    <w:p w:rsidR="005C46BC" w:rsidRPr="00430945" w:rsidRDefault="00C90EC6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к </w:t>
      </w:r>
      <w:r w:rsidR="005C46BC" w:rsidRPr="00430945">
        <w:rPr>
          <w:rFonts w:ascii="Times New Roman" w:hAnsi="Times New Roman"/>
          <w:sz w:val="26"/>
          <w:szCs w:val="26"/>
        </w:rPr>
        <w:t>постановлени</w:t>
      </w:r>
      <w:r w:rsidRPr="00430945">
        <w:rPr>
          <w:rFonts w:ascii="Times New Roman" w:hAnsi="Times New Roman"/>
          <w:sz w:val="26"/>
          <w:szCs w:val="26"/>
        </w:rPr>
        <w:t>ю</w:t>
      </w:r>
      <w:r w:rsidR="005C46BC" w:rsidRPr="0043094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от   </w:t>
      </w:r>
      <w:r w:rsidR="001E547F">
        <w:rPr>
          <w:rFonts w:ascii="Times New Roman" w:hAnsi="Times New Roman"/>
          <w:sz w:val="26"/>
          <w:szCs w:val="26"/>
        </w:rPr>
        <w:t>0</w:t>
      </w:r>
      <w:r w:rsidR="002A4700">
        <w:rPr>
          <w:rFonts w:ascii="Times New Roman" w:hAnsi="Times New Roman"/>
          <w:sz w:val="26"/>
          <w:szCs w:val="26"/>
        </w:rPr>
        <w:t>3</w:t>
      </w:r>
      <w:r w:rsidR="001E547F">
        <w:rPr>
          <w:rFonts w:ascii="Times New Roman" w:hAnsi="Times New Roman"/>
          <w:sz w:val="26"/>
          <w:szCs w:val="26"/>
        </w:rPr>
        <w:t>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2A4700">
        <w:rPr>
          <w:rFonts w:ascii="Times New Roman" w:hAnsi="Times New Roman"/>
          <w:sz w:val="26"/>
          <w:szCs w:val="26"/>
        </w:rPr>
        <w:t>7</w:t>
      </w:r>
      <w:r w:rsidR="00C90EC6" w:rsidRPr="00430945">
        <w:rPr>
          <w:rFonts w:ascii="Times New Roman" w:hAnsi="Times New Roman"/>
          <w:sz w:val="26"/>
          <w:szCs w:val="26"/>
        </w:rPr>
        <w:t>.</w:t>
      </w:r>
      <w:r w:rsidRPr="00430945">
        <w:rPr>
          <w:rFonts w:ascii="Times New Roman" w:hAnsi="Times New Roman"/>
          <w:sz w:val="26"/>
          <w:szCs w:val="26"/>
        </w:rPr>
        <w:t xml:space="preserve"> 201</w:t>
      </w:r>
      <w:r w:rsidR="001E547F">
        <w:rPr>
          <w:rFonts w:ascii="Times New Roman" w:hAnsi="Times New Roman"/>
          <w:sz w:val="26"/>
          <w:szCs w:val="26"/>
        </w:rPr>
        <w:t>9</w:t>
      </w:r>
      <w:r w:rsidRPr="00430945">
        <w:rPr>
          <w:rFonts w:ascii="Times New Roman" w:hAnsi="Times New Roman"/>
          <w:sz w:val="26"/>
          <w:szCs w:val="26"/>
        </w:rPr>
        <w:t xml:space="preserve"> г № </w:t>
      </w:r>
      <w:r w:rsidR="002A4700">
        <w:rPr>
          <w:rFonts w:ascii="Times New Roman" w:hAnsi="Times New Roman"/>
          <w:sz w:val="26"/>
          <w:szCs w:val="26"/>
        </w:rPr>
        <w:t>154</w:t>
      </w:r>
      <w:r w:rsidRPr="00430945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Изменения</w:t>
      </w:r>
    </w:p>
    <w:p w:rsidR="001E547F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вносимые в </w:t>
      </w:r>
      <w:r w:rsidR="005C46BC" w:rsidRPr="00430945">
        <w:rPr>
          <w:rFonts w:ascii="Times New Roman" w:hAnsi="Times New Roman"/>
          <w:sz w:val="26"/>
          <w:szCs w:val="26"/>
        </w:rPr>
        <w:t>Административный  регламент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B52752"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</w:t>
      </w:r>
    </w:p>
    <w:p w:rsidR="00FA21A2" w:rsidRPr="00430945" w:rsidRDefault="001E547F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C73F1" w:rsidRPr="00A1783E" w:rsidRDefault="0048182E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 пункте 1.5 раздела 1 </w:t>
      </w:r>
      <w:r w:rsidRPr="00430945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430945">
        <w:rPr>
          <w:rFonts w:ascii="Times New Roman" w:hAnsi="Times New Roman"/>
          <w:sz w:val="26"/>
          <w:szCs w:val="26"/>
        </w:rPr>
        <w:t xml:space="preserve">  регламент</w:t>
      </w:r>
      <w:r>
        <w:rPr>
          <w:rFonts w:ascii="Times New Roman" w:hAnsi="Times New Roman"/>
          <w:sz w:val="26"/>
          <w:szCs w:val="26"/>
        </w:rPr>
        <w:t>а</w:t>
      </w:r>
      <w:r w:rsidRPr="00430945">
        <w:rPr>
          <w:rFonts w:ascii="Times New Roman" w:hAnsi="Times New Roman"/>
          <w:sz w:val="26"/>
          <w:szCs w:val="26"/>
        </w:rPr>
        <w:t xml:space="preserve"> предоставления муниципальной услуги «</w:t>
      </w:r>
      <w:r w:rsidRPr="00430945">
        <w:rPr>
          <w:rFonts w:ascii="Times New Roman" w:hAnsi="Times New Roman"/>
          <w:bCs/>
          <w:sz w:val="26"/>
          <w:szCs w:val="26"/>
        </w:rPr>
        <w:t xml:space="preserve">Осуществление передачи (приватизации) </w:t>
      </w:r>
      <w:r w:rsidRPr="00763573">
        <w:rPr>
          <w:rFonts w:ascii="Times New Roman" w:hAnsi="Times New Roman"/>
          <w:bCs/>
          <w:sz w:val="26"/>
          <w:szCs w:val="26"/>
        </w:rPr>
        <w:t xml:space="preserve">жилого помещения </w:t>
      </w:r>
      <w:r w:rsidRPr="00A1783E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Pr="00A1783E">
        <w:rPr>
          <w:rFonts w:ascii="Times New Roman" w:hAnsi="Times New Roman"/>
          <w:sz w:val="26"/>
          <w:szCs w:val="26"/>
        </w:rPr>
        <w:t>» (далее – Регламент)</w:t>
      </w:r>
      <w:r w:rsidR="00763573" w:rsidRPr="00A1783E">
        <w:rPr>
          <w:rFonts w:ascii="Times New Roman" w:hAnsi="Times New Roman"/>
          <w:sz w:val="26"/>
          <w:szCs w:val="26"/>
        </w:rPr>
        <w:t xml:space="preserve"> слова </w:t>
      </w:r>
    </w:p>
    <w:p w:rsidR="006C73F1" w:rsidRPr="00A1783E" w:rsidRDefault="006C73F1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1783E">
        <w:rPr>
          <w:rFonts w:ascii="Times New Roman" w:hAnsi="Times New Roman"/>
          <w:sz w:val="26"/>
          <w:szCs w:val="26"/>
        </w:rPr>
        <w:t>«</w:t>
      </w:r>
      <w:r w:rsidRPr="00A1783E">
        <w:rPr>
          <w:rFonts w:ascii="Times New Roman" w:hAnsi="Times New Roman"/>
          <w:color w:val="000000"/>
          <w:sz w:val="26"/>
          <w:szCs w:val="26"/>
        </w:rPr>
        <w:t xml:space="preserve">Мышкинский отдел  управления регистрационной службы» </w:t>
      </w:r>
      <w:r w:rsidR="0052639C" w:rsidRPr="00A1783E">
        <w:rPr>
          <w:rFonts w:ascii="Times New Roman" w:hAnsi="Times New Roman"/>
          <w:color w:val="000000"/>
          <w:sz w:val="26"/>
          <w:szCs w:val="26"/>
        </w:rPr>
        <w:t>исключить,</w:t>
      </w:r>
    </w:p>
    <w:p w:rsidR="0048182E" w:rsidRDefault="00763573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1783E">
        <w:rPr>
          <w:rFonts w:ascii="Times New Roman" w:hAnsi="Times New Roman"/>
          <w:sz w:val="26"/>
          <w:szCs w:val="26"/>
        </w:rPr>
        <w:t>«</w:t>
      </w:r>
      <w:r w:rsidRPr="00A1783E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A1783E">
        <w:rPr>
          <w:rFonts w:ascii="Times New Roman" w:hAnsi="Times New Roman"/>
          <w:color w:val="000000"/>
          <w:sz w:val="26"/>
          <w:szCs w:val="26"/>
        </w:rPr>
        <w:t>Мышкинским</w:t>
      </w:r>
      <w:proofErr w:type="spellEnd"/>
      <w:r w:rsidRPr="00763573">
        <w:rPr>
          <w:rFonts w:ascii="Times New Roman" w:hAnsi="Times New Roman"/>
          <w:color w:val="000000"/>
          <w:sz w:val="26"/>
          <w:szCs w:val="26"/>
        </w:rPr>
        <w:t xml:space="preserve"> отделением Ярославского филиала ФГУП «</w:t>
      </w:r>
      <w:proofErr w:type="spellStart"/>
      <w:r w:rsidRPr="00763573">
        <w:rPr>
          <w:rFonts w:ascii="Times New Roman" w:hAnsi="Times New Roman"/>
          <w:color w:val="000000"/>
          <w:sz w:val="26"/>
          <w:szCs w:val="26"/>
        </w:rPr>
        <w:t>Ростехинвентаризация</w:t>
      </w:r>
      <w:proofErr w:type="spellEnd"/>
      <w:r w:rsidRPr="00763573">
        <w:rPr>
          <w:rFonts w:ascii="Times New Roman" w:hAnsi="Times New Roman"/>
          <w:color w:val="000000"/>
          <w:sz w:val="26"/>
          <w:szCs w:val="26"/>
        </w:rPr>
        <w:t xml:space="preserve"> – Федеральное БТИ» исключить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0EC6" w:rsidRPr="003A23B1" w:rsidRDefault="00763573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A23B1">
        <w:rPr>
          <w:rFonts w:ascii="Times New Roman" w:hAnsi="Times New Roman"/>
          <w:sz w:val="26"/>
          <w:szCs w:val="26"/>
        </w:rPr>
        <w:t xml:space="preserve">. Подпункт 1 пункта 2.5 раздела 2 </w:t>
      </w:r>
      <w:r w:rsidR="003A23B1" w:rsidRPr="003A23B1">
        <w:rPr>
          <w:rFonts w:ascii="Times New Roman" w:hAnsi="Times New Roman"/>
          <w:sz w:val="26"/>
          <w:szCs w:val="26"/>
        </w:rPr>
        <w:t>Регламент</w:t>
      </w:r>
      <w:r>
        <w:rPr>
          <w:rFonts w:ascii="Times New Roman" w:hAnsi="Times New Roman"/>
          <w:sz w:val="26"/>
          <w:szCs w:val="26"/>
        </w:rPr>
        <w:t>а</w:t>
      </w:r>
      <w:r w:rsidR="003A23B1" w:rsidRPr="003A23B1">
        <w:rPr>
          <w:rFonts w:ascii="Times New Roman" w:hAnsi="Times New Roman"/>
          <w:sz w:val="26"/>
          <w:szCs w:val="26"/>
        </w:rPr>
        <w:t xml:space="preserve"> дополнить абзацем следующего содержания:</w:t>
      </w:r>
    </w:p>
    <w:p w:rsidR="003A23B1" w:rsidRDefault="003A23B1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A23B1">
        <w:rPr>
          <w:rFonts w:ascii="Times New Roman" w:hAnsi="Times New Roman"/>
          <w:sz w:val="26"/>
          <w:szCs w:val="26"/>
        </w:rPr>
        <w:tab/>
      </w:r>
      <w:proofErr w:type="gramStart"/>
      <w:r w:rsidRPr="003A23B1">
        <w:rPr>
          <w:rFonts w:ascii="Times New Roman" w:hAnsi="Times New Roman"/>
          <w:sz w:val="26"/>
          <w:szCs w:val="26"/>
        </w:rPr>
        <w:t>«В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3A23B1">
        <w:rPr>
          <w:rFonts w:ascii="Times New Roman" w:hAnsi="Times New Roman"/>
          <w:sz w:val="26"/>
          <w:szCs w:val="26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</w:t>
      </w:r>
      <w:r w:rsidR="00A01B9E">
        <w:rPr>
          <w:rFonts w:ascii="Times New Roman" w:hAnsi="Times New Roman"/>
          <w:sz w:val="26"/>
          <w:szCs w:val="26"/>
        </w:rPr>
        <w:t>,</w:t>
      </w:r>
      <w:r w:rsidRPr="003A23B1">
        <w:rPr>
          <w:rFonts w:ascii="Times New Roman" w:hAnsi="Times New Roman"/>
          <w:sz w:val="26"/>
          <w:szCs w:val="26"/>
        </w:rPr>
        <w:t xml:space="preserve"> при необходимости</w:t>
      </w:r>
      <w:r w:rsidR="00A01B9E">
        <w:rPr>
          <w:rFonts w:ascii="Times New Roman" w:hAnsi="Times New Roman"/>
          <w:sz w:val="26"/>
          <w:szCs w:val="26"/>
        </w:rPr>
        <w:t>,</w:t>
      </w:r>
      <w:r w:rsidRPr="003A23B1">
        <w:rPr>
          <w:rFonts w:ascii="Times New Roman" w:hAnsi="Times New Roman"/>
          <w:sz w:val="26"/>
          <w:szCs w:val="26"/>
        </w:rPr>
        <w:t xml:space="preserve">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</w:t>
      </w:r>
      <w:proofErr w:type="gramStart"/>
      <w:r w:rsidRPr="003A23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15041D" w:rsidRDefault="0015041D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Пункт 2.5 Регламента дополнить подпунктом 8 следующего содержания: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CF513F">
        <w:rPr>
          <w:rFonts w:ascii="Times New Roman" w:hAnsi="Times New Roman" w:cs="Times New Roman"/>
          <w:sz w:val="26"/>
          <w:szCs w:val="26"/>
        </w:rPr>
        <w:t>Администрация городского поселения Мышкин для оказания муниципальной услуги  не вправе требовать от заявителя: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пред</w:t>
      </w:r>
      <w:r w:rsidR="00A01B9E">
        <w:rPr>
          <w:rFonts w:ascii="Times New Roman" w:hAnsi="Times New Roman" w:cs="Times New Roman"/>
          <w:sz w:val="26"/>
          <w:szCs w:val="26"/>
        </w:rPr>
        <w:t>о</w:t>
      </w:r>
      <w:r w:rsidRPr="00CF513F">
        <w:rPr>
          <w:rFonts w:ascii="Times New Roman" w:hAnsi="Times New Roman" w:cs="Times New Roman"/>
          <w:sz w:val="26"/>
          <w:szCs w:val="26"/>
        </w:rPr>
        <w:t>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CF513F">
        <w:rPr>
          <w:rFonts w:ascii="Times New Roman" w:hAnsi="Times New Roman" w:cs="Times New Roman"/>
          <w:sz w:val="26"/>
          <w:szCs w:val="26"/>
        </w:rPr>
        <w:t>2) пред</w:t>
      </w:r>
      <w:r w:rsidR="00A01B9E">
        <w:rPr>
          <w:rFonts w:ascii="Times New Roman" w:hAnsi="Times New Roman" w:cs="Times New Roman"/>
          <w:sz w:val="26"/>
          <w:szCs w:val="26"/>
        </w:rPr>
        <w:t>о</w:t>
      </w:r>
      <w:r w:rsidRPr="00CF513F">
        <w:rPr>
          <w:rFonts w:ascii="Times New Roman" w:hAnsi="Times New Roman" w:cs="Times New Roman"/>
          <w:sz w:val="26"/>
          <w:szCs w:val="26"/>
        </w:rPr>
        <w:t xml:space="preserve">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 "Об организации предоставления государственных и муниципальных услуг" ( далее – </w:t>
      </w:r>
      <w:r w:rsidR="00A01B9E">
        <w:rPr>
          <w:rFonts w:ascii="Times New Roman" w:hAnsi="Times New Roman" w:cs="Times New Roman"/>
          <w:sz w:val="26"/>
          <w:szCs w:val="26"/>
        </w:rPr>
        <w:t>ФЗ № 210-ФЗ</w:t>
      </w:r>
      <w:r w:rsidRPr="00CF513F">
        <w:rPr>
          <w:rFonts w:ascii="Times New Roman" w:hAnsi="Times New Roman" w:cs="Times New Roman"/>
          <w:sz w:val="26"/>
          <w:szCs w:val="26"/>
        </w:rPr>
        <w:t xml:space="preserve">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статьи 7 </w:t>
      </w:r>
      <w:r w:rsidR="00A01B9E">
        <w:rPr>
          <w:rFonts w:ascii="Times New Roman" w:hAnsi="Times New Roman" w:cs="Times New Roman"/>
          <w:sz w:val="26"/>
          <w:szCs w:val="26"/>
        </w:rPr>
        <w:t>ФЗ № 210-ФЗ</w:t>
      </w:r>
      <w:r w:rsidRPr="00CF513F">
        <w:rPr>
          <w:rFonts w:ascii="Times New Roman" w:hAnsi="Times New Roman" w:cs="Times New Roman"/>
          <w:sz w:val="26"/>
          <w:szCs w:val="26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 w:rsidR="00A01B9E">
        <w:rPr>
          <w:rFonts w:ascii="Times New Roman" w:hAnsi="Times New Roman" w:cs="Times New Roman"/>
          <w:sz w:val="26"/>
          <w:szCs w:val="26"/>
        </w:rPr>
        <w:t>ФЗ № 210-ФЗ</w:t>
      </w:r>
      <w:r w:rsidRPr="00CF513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1"/>
      <w:bookmarkEnd w:id="1"/>
      <w:r w:rsidRPr="00CF513F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041D" w:rsidRPr="00CF513F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41D" w:rsidRDefault="0015041D" w:rsidP="002A4700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извинения за доставленные неудобства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1417" w:rsidRDefault="0015041D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1417">
        <w:rPr>
          <w:rFonts w:ascii="Times New Roman" w:hAnsi="Times New Roman"/>
          <w:sz w:val="26"/>
          <w:szCs w:val="26"/>
        </w:rPr>
        <w:t xml:space="preserve">. Подпункт 5 пункта 2.5 раздела 2 </w:t>
      </w:r>
      <w:r w:rsidR="00061417" w:rsidRPr="003A23B1">
        <w:rPr>
          <w:rFonts w:ascii="Times New Roman" w:hAnsi="Times New Roman"/>
          <w:sz w:val="26"/>
          <w:szCs w:val="26"/>
        </w:rPr>
        <w:t>Регламент</w:t>
      </w:r>
      <w:r w:rsidR="00061417">
        <w:rPr>
          <w:rFonts w:ascii="Times New Roman" w:hAnsi="Times New Roman"/>
          <w:sz w:val="26"/>
          <w:szCs w:val="26"/>
        </w:rPr>
        <w:t>а изложить в следующей редакции:</w:t>
      </w:r>
    </w:p>
    <w:p w:rsidR="00061417" w:rsidRDefault="00061417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случае отсутствия в </w:t>
      </w:r>
      <w:r w:rsidR="000C7EAE">
        <w:rPr>
          <w:rFonts w:ascii="Times New Roman" w:hAnsi="Times New Roman"/>
          <w:sz w:val="26"/>
          <w:szCs w:val="26"/>
        </w:rPr>
        <w:t xml:space="preserve">Едином Государственном реестре прав сведений о приватизируемом жилом помещении гражданин имеет право самостоятельно предоставить </w:t>
      </w:r>
      <w:r w:rsidR="00511382">
        <w:rPr>
          <w:rFonts w:ascii="Times New Roman" w:hAnsi="Times New Roman"/>
          <w:sz w:val="26"/>
          <w:szCs w:val="26"/>
        </w:rPr>
        <w:t>технический план жилого помещения».</w:t>
      </w:r>
    </w:p>
    <w:p w:rsidR="00EA7125" w:rsidRPr="00430945" w:rsidRDefault="0015041D" w:rsidP="002A4700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A7125">
        <w:rPr>
          <w:rFonts w:ascii="Times New Roman" w:hAnsi="Times New Roman"/>
          <w:sz w:val="26"/>
          <w:szCs w:val="26"/>
        </w:rPr>
        <w:t xml:space="preserve">. </w:t>
      </w:r>
      <w:r w:rsidR="00EA7125" w:rsidRPr="00430945">
        <w:rPr>
          <w:rFonts w:ascii="Times New Roman" w:hAnsi="Times New Roman"/>
          <w:sz w:val="26"/>
          <w:szCs w:val="26"/>
        </w:rPr>
        <w:t>Пункт 2.1</w:t>
      </w:r>
      <w:r w:rsidR="00EA7125">
        <w:rPr>
          <w:rFonts w:ascii="Times New Roman" w:hAnsi="Times New Roman"/>
          <w:sz w:val="26"/>
          <w:szCs w:val="26"/>
        </w:rPr>
        <w:t>4</w:t>
      </w:r>
      <w:r w:rsidR="00EA7125" w:rsidRPr="00430945">
        <w:rPr>
          <w:rFonts w:ascii="Times New Roman" w:hAnsi="Times New Roman"/>
          <w:sz w:val="26"/>
          <w:szCs w:val="26"/>
        </w:rPr>
        <w:t xml:space="preserve">. раздела 2 </w:t>
      </w:r>
      <w:r w:rsidR="00EA7125">
        <w:rPr>
          <w:rFonts w:ascii="Times New Roman" w:hAnsi="Times New Roman"/>
          <w:sz w:val="26"/>
          <w:szCs w:val="26"/>
        </w:rPr>
        <w:t>Регламента изложить в следующей редакции</w:t>
      </w:r>
      <w:r w:rsidR="00EA7125" w:rsidRPr="00430945">
        <w:rPr>
          <w:rFonts w:ascii="Times New Roman" w:hAnsi="Times New Roman"/>
          <w:bCs/>
          <w:sz w:val="26"/>
          <w:szCs w:val="26"/>
        </w:rPr>
        <w:t>:</w:t>
      </w:r>
    </w:p>
    <w:p w:rsidR="00EA7125" w:rsidRPr="003A23B1" w:rsidRDefault="00EA7125" w:rsidP="002A4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iCs/>
          <w:sz w:val="26"/>
          <w:szCs w:val="26"/>
        </w:rPr>
        <w:t xml:space="preserve"> «</w:t>
      </w:r>
      <w:r>
        <w:rPr>
          <w:rFonts w:ascii="Times New Roman" w:hAnsi="Times New Roman"/>
          <w:bCs/>
          <w:iCs/>
          <w:sz w:val="26"/>
          <w:szCs w:val="26"/>
        </w:rPr>
        <w:t>Не предоставляется</w:t>
      </w:r>
      <w:proofErr w:type="gramStart"/>
      <w:r w:rsidRPr="00430945">
        <w:rPr>
          <w:rStyle w:val="FontStyle34"/>
          <w:rFonts w:ascii="Times New Roman" w:hAnsi="Times New Roman"/>
          <w:sz w:val="26"/>
          <w:szCs w:val="26"/>
        </w:rPr>
        <w:t>.»</w:t>
      </w:r>
      <w:r>
        <w:rPr>
          <w:rStyle w:val="FontStyle34"/>
          <w:rFonts w:ascii="Times New Roman" w:hAnsi="Times New Roman"/>
          <w:sz w:val="26"/>
          <w:szCs w:val="26"/>
        </w:rPr>
        <w:t>.</w:t>
      </w:r>
      <w:proofErr w:type="gramEnd"/>
    </w:p>
    <w:p w:rsidR="00C90EC6" w:rsidRPr="00430945" w:rsidRDefault="0015041D" w:rsidP="002A4700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17A73" w:rsidRPr="003A23B1">
        <w:rPr>
          <w:rFonts w:ascii="Times New Roman" w:hAnsi="Times New Roman"/>
          <w:sz w:val="26"/>
          <w:szCs w:val="26"/>
        </w:rPr>
        <w:t>.</w:t>
      </w:r>
      <w:r w:rsidR="005E1C2B" w:rsidRPr="003A23B1">
        <w:rPr>
          <w:rFonts w:ascii="Times New Roman" w:hAnsi="Times New Roman"/>
          <w:sz w:val="26"/>
          <w:szCs w:val="26"/>
        </w:rPr>
        <w:t xml:space="preserve"> </w:t>
      </w:r>
      <w:r w:rsidR="0012108E">
        <w:rPr>
          <w:rFonts w:ascii="Times New Roman" w:hAnsi="Times New Roman"/>
          <w:sz w:val="26"/>
          <w:szCs w:val="26"/>
        </w:rPr>
        <w:t xml:space="preserve">Пункт 3.2 раздела 3 </w:t>
      </w:r>
      <w:r w:rsidR="0012108E" w:rsidRPr="003A23B1">
        <w:rPr>
          <w:rFonts w:ascii="Times New Roman" w:hAnsi="Times New Roman"/>
          <w:sz w:val="26"/>
          <w:szCs w:val="26"/>
        </w:rPr>
        <w:t>Регламент</w:t>
      </w:r>
      <w:r w:rsidR="0012108E">
        <w:rPr>
          <w:rFonts w:ascii="Times New Roman" w:hAnsi="Times New Roman"/>
          <w:sz w:val="26"/>
          <w:szCs w:val="26"/>
        </w:rPr>
        <w:t>а</w:t>
      </w:r>
      <w:r w:rsidR="0012108E" w:rsidRPr="003A23B1">
        <w:rPr>
          <w:rFonts w:ascii="Times New Roman" w:hAnsi="Times New Roman"/>
          <w:sz w:val="26"/>
          <w:szCs w:val="26"/>
        </w:rPr>
        <w:t xml:space="preserve"> дополнить абзацем следующего содержания</w:t>
      </w:r>
      <w:r w:rsidR="00C90EC6" w:rsidRPr="00430945">
        <w:rPr>
          <w:rFonts w:ascii="Times New Roman" w:hAnsi="Times New Roman"/>
          <w:sz w:val="26"/>
          <w:szCs w:val="26"/>
        </w:rPr>
        <w:t>:</w:t>
      </w:r>
    </w:p>
    <w:p w:rsidR="00C90EC6" w:rsidRPr="00637602" w:rsidRDefault="00C90EC6" w:rsidP="00637602">
      <w:pPr>
        <w:pStyle w:val="ConsNormal"/>
        <w:widowControl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30945">
        <w:rPr>
          <w:rFonts w:ascii="Times New Roman" w:hAnsi="Times New Roman" w:cs="Times New Roman"/>
          <w:sz w:val="26"/>
          <w:szCs w:val="26"/>
        </w:rPr>
        <w:t>«</w:t>
      </w:r>
      <w:r w:rsidR="0012108E" w:rsidRPr="003A23B1">
        <w:rPr>
          <w:rFonts w:ascii="Times New Roman" w:hAnsi="Times New Roman" w:cs="Times New Roman"/>
          <w:sz w:val="26"/>
          <w:szCs w:val="26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</w:t>
      </w:r>
      <w:r w:rsidR="0012108E" w:rsidRPr="003A23B1">
        <w:rPr>
          <w:rFonts w:ascii="Times New Roman" w:hAnsi="Times New Roman" w:cs="Times New Roman"/>
          <w:sz w:val="26"/>
          <w:szCs w:val="26"/>
        </w:rPr>
        <w:lastRenderedPageBreak/>
        <w:t xml:space="preserve">несовершеннолетние, </w:t>
      </w:r>
      <w:r w:rsidR="00061417">
        <w:rPr>
          <w:rFonts w:ascii="Times New Roman" w:hAnsi="Times New Roman" w:cs="Times New Roman"/>
          <w:sz w:val="26"/>
          <w:szCs w:val="26"/>
        </w:rPr>
        <w:t>д</w:t>
      </w:r>
      <w:r w:rsidR="0012108E" w:rsidRPr="003A23B1">
        <w:rPr>
          <w:rFonts w:ascii="Times New Roman" w:hAnsi="Times New Roman" w:cs="Times New Roman"/>
          <w:sz w:val="26"/>
          <w:szCs w:val="26"/>
        </w:rPr>
        <w:t>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</w:t>
      </w:r>
      <w:proofErr w:type="gramEnd"/>
      <w:r w:rsidR="0012108E" w:rsidRPr="003A23B1">
        <w:rPr>
          <w:rFonts w:ascii="Times New Roman" w:hAnsi="Times New Roman" w:cs="Times New Roman"/>
          <w:sz w:val="26"/>
          <w:szCs w:val="26"/>
        </w:rPr>
        <w:t xml:space="preserve"> Указанные договоры несовершеннолетними, достигшими возраста 14 лет, оформляются </w:t>
      </w:r>
      <w:r w:rsidR="0012108E" w:rsidRPr="00637602">
        <w:rPr>
          <w:rFonts w:ascii="Times New Roman" w:hAnsi="Times New Roman" w:cs="Times New Roman"/>
          <w:sz w:val="26"/>
          <w:szCs w:val="26"/>
        </w:rPr>
        <w:t>самостоятельно с согласия их законных представителей и органов опеки и попечительства</w:t>
      </w:r>
      <w:proofErr w:type="gramStart"/>
      <w:r w:rsidR="0012108E" w:rsidRPr="00637602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01B9E" w:rsidRPr="00637602" w:rsidRDefault="00A410A7" w:rsidP="0063760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bCs/>
          <w:sz w:val="26"/>
          <w:szCs w:val="26"/>
        </w:rPr>
        <w:tab/>
      </w:r>
      <w:r w:rsidR="0015041D" w:rsidRPr="00637602">
        <w:rPr>
          <w:rFonts w:ascii="Times New Roman" w:hAnsi="Times New Roman"/>
          <w:bCs/>
          <w:sz w:val="26"/>
          <w:szCs w:val="26"/>
        </w:rPr>
        <w:t>7</w:t>
      </w:r>
      <w:r w:rsidRPr="00637602">
        <w:rPr>
          <w:rFonts w:ascii="Times New Roman" w:hAnsi="Times New Roman"/>
          <w:bCs/>
          <w:sz w:val="26"/>
          <w:szCs w:val="26"/>
        </w:rPr>
        <w:t>.</w:t>
      </w:r>
      <w:r w:rsidRPr="00637602">
        <w:rPr>
          <w:rFonts w:ascii="Times New Roman" w:hAnsi="Times New Roman"/>
          <w:sz w:val="26"/>
          <w:szCs w:val="26"/>
        </w:rPr>
        <w:t xml:space="preserve"> </w:t>
      </w:r>
      <w:r w:rsidR="00A01B9E" w:rsidRPr="00637602">
        <w:rPr>
          <w:rFonts w:ascii="Times New Roman" w:hAnsi="Times New Roman"/>
          <w:sz w:val="26"/>
          <w:szCs w:val="26"/>
        </w:rPr>
        <w:t>Текст раздела 4 Регламента изложить в следующей редакции:</w:t>
      </w:r>
    </w:p>
    <w:p w:rsidR="00637602" w:rsidRPr="00637602" w:rsidRDefault="00637602" w:rsidP="0063760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«4.1. Текущий контроль за соблюдением  и  </w:t>
      </w:r>
      <w:proofErr w:type="gramStart"/>
      <w:r w:rsidRPr="00637602">
        <w:rPr>
          <w:rFonts w:ascii="Times New Roman" w:hAnsi="Times New Roman"/>
          <w:sz w:val="26"/>
          <w:szCs w:val="26"/>
        </w:rPr>
        <w:t>исполнением</w:t>
      </w:r>
      <w:proofErr w:type="gramEnd"/>
      <w:r w:rsidRPr="00637602">
        <w:rPr>
          <w:rFonts w:ascii="Times New Roman" w:hAnsi="Times New Roman"/>
          <w:sz w:val="26"/>
          <w:szCs w:val="26"/>
        </w:rPr>
        <w:t xml:space="preserve">  уполномоченным муниципальным служащим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637602" w:rsidRPr="00637602" w:rsidRDefault="00637602" w:rsidP="0063760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 Периодичность осуществления текущего контроля устанавливается   начальником организационно-правового  отдела   Администрации  городского  поселения  Мышкин, но не реже двух раз в год.</w:t>
      </w:r>
    </w:p>
    <w:p w:rsidR="00637602" w:rsidRPr="00637602" w:rsidRDefault="00637602" w:rsidP="00637602">
      <w:pPr>
        <w:tabs>
          <w:tab w:val="left" w:pos="29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4.2.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637602" w:rsidRPr="00637602" w:rsidRDefault="00637602" w:rsidP="00637602">
      <w:pPr>
        <w:pStyle w:val="ConsPlusNormal"/>
        <w:tabs>
          <w:tab w:val="num" w:pos="900"/>
          <w:tab w:val="left" w:pos="127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602">
        <w:rPr>
          <w:rFonts w:ascii="Times New Roman" w:hAnsi="Times New Roman" w:cs="Times New Roman"/>
          <w:sz w:val="26"/>
          <w:szCs w:val="26"/>
        </w:rPr>
        <w:t xml:space="preserve">        Контроль  полноты  и  качества  исполнения  муниципальной услуги включает в себя:</w:t>
      </w:r>
    </w:p>
    <w:p w:rsidR="00637602" w:rsidRPr="00637602" w:rsidRDefault="00637602" w:rsidP="00637602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 выявление и устранение нарушений прав заинтересованных лиц;</w:t>
      </w:r>
    </w:p>
    <w:p w:rsidR="00637602" w:rsidRPr="00637602" w:rsidRDefault="00637602" w:rsidP="00637602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рассмотрение, принятие решений и подготовку ответов на обращения, содержащие жалобы на решения,</w:t>
      </w:r>
      <w:r w:rsidRPr="00637602">
        <w:rPr>
          <w:rFonts w:ascii="Times New Roman" w:hAnsi="Times New Roman"/>
          <w:sz w:val="26"/>
          <w:szCs w:val="26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637602" w:rsidRPr="00637602" w:rsidRDefault="00637602" w:rsidP="0063760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637602" w:rsidRPr="00637602" w:rsidRDefault="00637602" w:rsidP="0063760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 Российской  Федерации.</w:t>
      </w:r>
    </w:p>
    <w:p w:rsidR="00637602" w:rsidRPr="00637602" w:rsidRDefault="00637602" w:rsidP="0063760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637602" w:rsidRPr="00637602" w:rsidRDefault="00637602" w:rsidP="00637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4.5.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</w:t>
      </w:r>
      <w:proofErr w:type="gramStart"/>
      <w:r w:rsidRPr="0063760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EA7125" w:rsidRPr="00637602" w:rsidRDefault="00A01B9E" w:rsidP="006376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8. </w:t>
      </w:r>
      <w:r w:rsidR="005249A5" w:rsidRPr="00637602">
        <w:rPr>
          <w:rFonts w:ascii="Times New Roman" w:hAnsi="Times New Roman"/>
          <w:sz w:val="26"/>
          <w:szCs w:val="26"/>
        </w:rPr>
        <w:t>Текст раздела 5 Регламента изложить в следующей редакции:</w:t>
      </w:r>
    </w:p>
    <w:p w:rsidR="005249A5" w:rsidRPr="00637602" w:rsidRDefault="005249A5" w:rsidP="0063760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602">
        <w:rPr>
          <w:rFonts w:ascii="Times New Roman" w:hAnsi="Times New Roman" w:cs="Times New Roman"/>
          <w:sz w:val="26"/>
          <w:szCs w:val="26"/>
        </w:rPr>
        <w:t xml:space="preserve">«5.1 Заявитель может обратиться с </w:t>
      </w:r>
      <w:proofErr w:type="gramStart"/>
      <w:r w:rsidRPr="00637602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637602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5249A5" w:rsidRPr="00D520AB" w:rsidRDefault="005249A5" w:rsidP="0063760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602">
        <w:rPr>
          <w:rFonts w:ascii="Times New Roman" w:hAnsi="Times New Roman" w:cs="Times New Roman"/>
          <w:sz w:val="26"/>
          <w:szCs w:val="26"/>
        </w:rPr>
        <w:t>1) нарушение срока</w:t>
      </w:r>
      <w:r w:rsidRPr="00D520AB">
        <w:rPr>
          <w:rFonts w:ascii="Times New Roman" w:hAnsi="Times New Roman" w:cs="Times New Roman"/>
          <w:sz w:val="25"/>
          <w:szCs w:val="25"/>
        </w:rPr>
        <w:t xml:space="preserve"> регистрации запроса о предоставлении муниципальной услуги;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нарушение срока предоставления муниципальной услуги;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муниципальной услуги;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7) отказ Администрации городского поселения Мышкин, или должностного лица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</w:t>
      </w:r>
      <w:r w:rsidR="0015041D">
        <w:rPr>
          <w:rFonts w:ascii="Times New Roman" w:hAnsi="Times New Roman" w:cs="Times New Roman"/>
          <w:sz w:val="25"/>
          <w:szCs w:val="25"/>
        </w:rPr>
        <w:t>ом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8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пункта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2.5</w:t>
      </w:r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5249A5" w:rsidRPr="00D520AB" w:rsidRDefault="005249A5" w:rsidP="002A4700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sz w:val="25"/>
          <w:szCs w:val="25"/>
        </w:rPr>
      </w:pPr>
      <w:r w:rsidRPr="00D520AB">
        <w:rPr>
          <w:rFonts w:ascii="Times New Roman" w:hAnsi="Times New Roman" w:cs="Times New Roman"/>
          <w:b w:val="0"/>
          <w:sz w:val="25"/>
          <w:szCs w:val="25"/>
        </w:rPr>
        <w:t>5.2. Общие требования к порядку подачи и рассмотрения жалобы</w:t>
      </w:r>
      <w:r w:rsidR="00A01B9E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5249A5" w:rsidRPr="00D520AB" w:rsidRDefault="005249A5" w:rsidP="002A4700">
      <w:pPr>
        <w:pStyle w:val="ConsPlusNormal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322"/>
      <w:bookmarkEnd w:id="2"/>
      <w:r w:rsidRPr="00D520AB">
        <w:rPr>
          <w:rFonts w:ascii="Times New Roman" w:hAnsi="Times New Roman" w:cs="Times New Roman"/>
          <w:sz w:val="25"/>
          <w:szCs w:val="25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5249A5" w:rsidRPr="00D520AB" w:rsidRDefault="005249A5" w:rsidP="002A470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В случае</w:t>
      </w:r>
      <w:proofErr w:type="gramStart"/>
      <w:r w:rsidRPr="00D520AB">
        <w:rPr>
          <w:rFonts w:ascii="Times New Roman" w:hAnsi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/>
          <w:sz w:val="25"/>
          <w:szCs w:val="25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520AB">
        <w:rPr>
          <w:rFonts w:ascii="Times New Roman" w:hAnsi="Times New Roman"/>
          <w:sz w:val="25"/>
          <w:szCs w:val="25"/>
        </w:rPr>
        <w:t>представлена</w:t>
      </w:r>
      <w:proofErr w:type="gramEnd"/>
      <w:r w:rsidRPr="00D520AB">
        <w:rPr>
          <w:rFonts w:ascii="Times New Roman" w:hAnsi="Times New Roman"/>
          <w:sz w:val="25"/>
          <w:szCs w:val="25"/>
        </w:rPr>
        <w:t>:</w:t>
      </w:r>
    </w:p>
    <w:p w:rsidR="005249A5" w:rsidRPr="00D520AB" w:rsidRDefault="005249A5" w:rsidP="002A470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 (для физических лиц);</w:t>
      </w:r>
    </w:p>
    <w:p w:rsidR="005249A5" w:rsidRPr="00D520AB" w:rsidRDefault="005249A5" w:rsidP="002A470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5249A5" w:rsidRPr="00D520AB" w:rsidRDefault="005249A5" w:rsidP="002A470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копия решения о назначении или об избрании</w:t>
      </w:r>
      <w:r w:rsidR="00A01B9E">
        <w:rPr>
          <w:rFonts w:ascii="Times New Roman" w:hAnsi="Times New Roman"/>
          <w:sz w:val="25"/>
          <w:szCs w:val="25"/>
        </w:rPr>
        <w:t>,</w:t>
      </w:r>
      <w:r w:rsidRPr="00D520AB">
        <w:rPr>
          <w:rFonts w:ascii="Times New Roman" w:hAnsi="Times New Roman"/>
          <w:sz w:val="25"/>
          <w:szCs w:val="25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49A5" w:rsidRPr="00D520AB" w:rsidRDefault="005249A5" w:rsidP="002A470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lastRenderedPageBreak/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49A5" w:rsidRPr="00D520AB" w:rsidRDefault="005249A5" w:rsidP="002A4700">
      <w:pPr>
        <w:pStyle w:val="ConsPlusNormal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Жалоба на решения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5.3. Жалоба должна содержать: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1) наименование 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3) сведения об обжалуемых решениях и действиях (бездействии) Администрации городского поселения Мышкин, муниципального служащего; 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доводы, на основании которых заявитель не согласен с решением и действием (бездействием) Администрации городского поселения Мышкин,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5.4.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Жалоба, поступившая в Администрацию городского поселения Мышкин, 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ее регистрации.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3" w:name="Par344"/>
      <w:bookmarkEnd w:id="3"/>
      <w:r w:rsidRPr="00D520AB">
        <w:rPr>
          <w:rFonts w:ascii="Times New Roman" w:hAnsi="Times New Roman" w:cs="Times New Roman"/>
          <w:sz w:val="25"/>
          <w:szCs w:val="25"/>
        </w:rPr>
        <w:t>5.5. По результатам рассмотрения жалобы принимается одно из следующих решений: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в удовлетворении жалобы отказывается.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bookmarkStart w:id="4" w:name="Par348"/>
      <w:bookmarkEnd w:id="4"/>
      <w:r w:rsidRPr="00D520AB">
        <w:rPr>
          <w:rFonts w:ascii="Times New Roman" w:hAnsi="Times New Roman"/>
          <w:sz w:val="25"/>
          <w:szCs w:val="25"/>
        </w:rPr>
        <w:t>5.6. Не позднее дня, следующего за днем принятия решения, указанного в пункте 5.5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 В ответе по результатам рассмотрения жалобы указываются: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proofErr w:type="gramStart"/>
      <w:r w:rsidRPr="00D520AB">
        <w:rPr>
          <w:rFonts w:ascii="Times New Roman" w:hAnsi="Times New Roman"/>
          <w:sz w:val="25"/>
          <w:szCs w:val="25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lastRenderedPageBreak/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-фамилия, имя, отчество (при наличии) или наименование заявителя;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-основания для принятия решения по жалобе;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-принятое в отношении жалобы решение;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-в случае</w:t>
      </w:r>
      <w:proofErr w:type="gramStart"/>
      <w:r w:rsidRPr="00D520AB">
        <w:rPr>
          <w:rFonts w:ascii="Times New Roman" w:hAnsi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/>
          <w:sz w:val="25"/>
          <w:szCs w:val="25"/>
        </w:rPr>
        <w:t xml:space="preserve">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-сведения о порядке обжалования принятого в отношении жалобы решения.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Ответ по результатам рассмотрения жалобы подписывается Главой городского поселения Мышкин.</w:t>
      </w:r>
    </w:p>
    <w:p w:rsidR="005249A5" w:rsidRPr="00D520AB" w:rsidRDefault="005249A5" w:rsidP="00A01B9E">
      <w:pPr>
        <w:spacing w:after="0" w:line="240" w:lineRule="auto"/>
        <w:ind w:firstLine="425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5249A5" w:rsidRPr="00D520AB" w:rsidRDefault="005249A5" w:rsidP="00A01B9E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неудобства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49A5" w:rsidRPr="00D520AB" w:rsidRDefault="005249A5" w:rsidP="002A47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5.6.2. В случае признания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жалобы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Глава городского поселения Мышкин отказывает в удовлетворении жалобы в следующих случаях: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5.6.3. Глава городского поселения Мышкин  вправе оставить жалобу без ответа в следующих случаях:</w:t>
      </w:r>
    </w:p>
    <w:p w:rsidR="005249A5" w:rsidRPr="00D520AB" w:rsidRDefault="005249A5" w:rsidP="002A4700">
      <w:pPr>
        <w:spacing w:line="240" w:lineRule="auto"/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49A5" w:rsidRPr="00D520AB" w:rsidRDefault="005249A5" w:rsidP="00A01B9E">
      <w:pPr>
        <w:spacing w:after="0" w:line="240" w:lineRule="auto"/>
        <w:ind w:firstLine="425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49A5" w:rsidRPr="00D520AB" w:rsidRDefault="005249A5" w:rsidP="00A01B9E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5.7. В случае установления в ходе или по результатам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410A7" w:rsidRPr="005249A5" w:rsidRDefault="005249A5" w:rsidP="002A4700">
      <w:pPr>
        <w:pStyle w:val="Style10"/>
        <w:tabs>
          <w:tab w:val="left" w:pos="0"/>
        </w:tabs>
        <w:spacing w:after="0" w:line="240" w:lineRule="auto"/>
        <w:ind w:firstLine="426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8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от 2 мая 2006 года N 59-ФЗ "О порядке рассмотрения обращений граждан Российской Федерации".</w:t>
      </w:r>
    </w:p>
    <w:p w:rsidR="00A410A7" w:rsidRPr="005249A5" w:rsidRDefault="00A410A7" w:rsidP="002A4700">
      <w:pPr>
        <w:pStyle w:val="ConsNormal"/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9A5">
        <w:rPr>
          <w:rFonts w:ascii="Times New Roman" w:hAnsi="Times New Roman"/>
          <w:sz w:val="24"/>
          <w:szCs w:val="24"/>
        </w:rPr>
        <w:t xml:space="preserve">     </w:t>
      </w:r>
    </w:p>
    <w:p w:rsidR="00F9339E" w:rsidRPr="005249A5" w:rsidRDefault="00117A73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49A5">
        <w:rPr>
          <w:rFonts w:ascii="Times New Roman" w:hAnsi="Times New Roman"/>
        </w:rPr>
        <w:lastRenderedPageBreak/>
        <w:t xml:space="preserve">       </w:t>
      </w:r>
      <w:r w:rsidRPr="005249A5">
        <w:rPr>
          <w:rFonts w:ascii="Times New Roman" w:hAnsi="Times New Roman"/>
        </w:rPr>
        <w:tab/>
      </w: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7329B"/>
    <w:multiLevelType w:val="hybridMultilevel"/>
    <w:tmpl w:val="48F670FA"/>
    <w:lvl w:ilvl="0" w:tplc="F3B64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61417"/>
    <w:rsid w:val="000B1B72"/>
    <w:rsid w:val="000B4E10"/>
    <w:rsid w:val="000C7EAE"/>
    <w:rsid w:val="00115EE4"/>
    <w:rsid w:val="00117A73"/>
    <w:rsid w:val="0012108E"/>
    <w:rsid w:val="0012550D"/>
    <w:rsid w:val="0015041D"/>
    <w:rsid w:val="00172347"/>
    <w:rsid w:val="00172BCF"/>
    <w:rsid w:val="001D36E8"/>
    <w:rsid w:val="001E2D15"/>
    <w:rsid w:val="001E3471"/>
    <w:rsid w:val="001E547F"/>
    <w:rsid w:val="00230618"/>
    <w:rsid w:val="00261CA9"/>
    <w:rsid w:val="00262C8A"/>
    <w:rsid w:val="002900C6"/>
    <w:rsid w:val="002A1839"/>
    <w:rsid w:val="002A2815"/>
    <w:rsid w:val="002A4700"/>
    <w:rsid w:val="002D0EC3"/>
    <w:rsid w:val="002D1FCE"/>
    <w:rsid w:val="00305BFF"/>
    <w:rsid w:val="00311487"/>
    <w:rsid w:val="00357726"/>
    <w:rsid w:val="003A23B1"/>
    <w:rsid w:val="003F2267"/>
    <w:rsid w:val="00404229"/>
    <w:rsid w:val="00425977"/>
    <w:rsid w:val="00430297"/>
    <w:rsid w:val="00430945"/>
    <w:rsid w:val="00452F97"/>
    <w:rsid w:val="004655CF"/>
    <w:rsid w:val="0047049B"/>
    <w:rsid w:val="0048182E"/>
    <w:rsid w:val="004E4C69"/>
    <w:rsid w:val="00510D75"/>
    <w:rsid w:val="00511382"/>
    <w:rsid w:val="00515E11"/>
    <w:rsid w:val="0052245E"/>
    <w:rsid w:val="005249A5"/>
    <w:rsid w:val="0052639C"/>
    <w:rsid w:val="00541C01"/>
    <w:rsid w:val="005519DB"/>
    <w:rsid w:val="005A0235"/>
    <w:rsid w:val="005B74AB"/>
    <w:rsid w:val="005C46BC"/>
    <w:rsid w:val="005E1C2B"/>
    <w:rsid w:val="0061408E"/>
    <w:rsid w:val="00626A1F"/>
    <w:rsid w:val="00637602"/>
    <w:rsid w:val="00682492"/>
    <w:rsid w:val="00683BF5"/>
    <w:rsid w:val="006C6C14"/>
    <w:rsid w:val="006C73F1"/>
    <w:rsid w:val="007035A5"/>
    <w:rsid w:val="00706B82"/>
    <w:rsid w:val="00763573"/>
    <w:rsid w:val="00774412"/>
    <w:rsid w:val="00786A73"/>
    <w:rsid w:val="007C3BF9"/>
    <w:rsid w:val="008051FD"/>
    <w:rsid w:val="00816CE3"/>
    <w:rsid w:val="008254B0"/>
    <w:rsid w:val="008466B0"/>
    <w:rsid w:val="008501B5"/>
    <w:rsid w:val="00853C9D"/>
    <w:rsid w:val="00870FF1"/>
    <w:rsid w:val="00874CB7"/>
    <w:rsid w:val="008A5ECF"/>
    <w:rsid w:val="008A6AFA"/>
    <w:rsid w:val="008C3D7F"/>
    <w:rsid w:val="008C730B"/>
    <w:rsid w:val="008E2C1B"/>
    <w:rsid w:val="008F4E43"/>
    <w:rsid w:val="00900C00"/>
    <w:rsid w:val="00930096"/>
    <w:rsid w:val="00953D51"/>
    <w:rsid w:val="00956D3C"/>
    <w:rsid w:val="009A4351"/>
    <w:rsid w:val="009B5D1E"/>
    <w:rsid w:val="00A01B9E"/>
    <w:rsid w:val="00A02534"/>
    <w:rsid w:val="00A1783E"/>
    <w:rsid w:val="00A410A7"/>
    <w:rsid w:val="00A66A37"/>
    <w:rsid w:val="00A81FBE"/>
    <w:rsid w:val="00AA0F70"/>
    <w:rsid w:val="00AB55B2"/>
    <w:rsid w:val="00AC3443"/>
    <w:rsid w:val="00AE1C41"/>
    <w:rsid w:val="00AE712B"/>
    <w:rsid w:val="00B03080"/>
    <w:rsid w:val="00B115F8"/>
    <w:rsid w:val="00B228D0"/>
    <w:rsid w:val="00B32AD6"/>
    <w:rsid w:val="00B372C4"/>
    <w:rsid w:val="00B52752"/>
    <w:rsid w:val="00C0296B"/>
    <w:rsid w:val="00C07E0F"/>
    <w:rsid w:val="00C2527C"/>
    <w:rsid w:val="00C90EC6"/>
    <w:rsid w:val="00CA42C5"/>
    <w:rsid w:val="00CF70FF"/>
    <w:rsid w:val="00D05713"/>
    <w:rsid w:val="00D15629"/>
    <w:rsid w:val="00D32DF8"/>
    <w:rsid w:val="00D424B9"/>
    <w:rsid w:val="00D566F4"/>
    <w:rsid w:val="00D97804"/>
    <w:rsid w:val="00DB33D8"/>
    <w:rsid w:val="00DF531C"/>
    <w:rsid w:val="00E55B03"/>
    <w:rsid w:val="00EA7125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character" w:customStyle="1" w:styleId="aa">
    <w:name w:val="Гипертекстовая ссылка"/>
    <w:basedOn w:val="a0"/>
    <w:uiPriority w:val="99"/>
    <w:rsid w:val="001E547F"/>
    <w:rPr>
      <w:rFonts w:cs="Times New Roman"/>
      <w:b/>
      <w:color w:val="106BBE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249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paragraph" w:customStyle="1" w:styleId="ConsPlusNormal">
    <w:name w:val="ConsPlusNormal"/>
    <w:link w:val="ConsPlusNormal0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637602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EFA7-EBD1-47FA-94CB-EDF3A87B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2019-07-11T09:40:00Z</cp:lastPrinted>
  <dcterms:created xsi:type="dcterms:W3CDTF">2019-07-11T11:47:00Z</dcterms:created>
  <dcterms:modified xsi:type="dcterms:W3CDTF">2019-07-11T11:47:00Z</dcterms:modified>
</cp:coreProperties>
</file>