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AB" w:rsidRPr="008D48AB" w:rsidRDefault="008D48AB" w:rsidP="008D48AB">
      <w:pPr>
        <w:pStyle w:val="ConsTitle"/>
        <w:widowControl/>
        <w:ind w:right="0"/>
        <w:jc w:val="center"/>
        <w:rPr>
          <w:rFonts w:ascii="Times New Roman" w:hAnsi="Times New Roman" w:cs="Times New Roman"/>
          <w:sz w:val="26"/>
          <w:szCs w:val="26"/>
        </w:rPr>
      </w:pPr>
      <w:r w:rsidRPr="008D48AB">
        <w:rPr>
          <w:rFonts w:ascii="Times New Roman" w:hAnsi="Times New Roman" w:cs="Times New Roman"/>
          <w:noProof/>
          <w:sz w:val="26"/>
          <w:szCs w:val="26"/>
          <w:lang w:eastAsia="ru-RU"/>
        </w:rPr>
        <w:drawing>
          <wp:inline distT="0" distB="0" distL="0" distR="0">
            <wp:extent cx="800100" cy="1057275"/>
            <wp:effectExtent l="19050" t="0" r="0" b="0"/>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800100" cy="1057275"/>
                    </a:xfrm>
                    <a:prstGeom prst="rect">
                      <a:avLst/>
                    </a:prstGeom>
                    <a:noFill/>
                    <a:ln w="9525">
                      <a:noFill/>
                      <a:miter lim="800000"/>
                      <a:headEnd/>
                      <a:tailEnd/>
                    </a:ln>
                  </pic:spPr>
                </pic:pic>
              </a:graphicData>
            </a:graphic>
          </wp:inline>
        </w:drawing>
      </w:r>
      <w:r w:rsidRPr="008D48AB">
        <w:rPr>
          <w:rFonts w:ascii="Times New Roman" w:hAnsi="Times New Roman" w:cs="Times New Roman"/>
          <w:sz w:val="26"/>
          <w:szCs w:val="26"/>
        </w:rPr>
        <w:t xml:space="preserve"> </w:t>
      </w:r>
    </w:p>
    <w:p w:rsidR="008D48AB" w:rsidRPr="008D48AB" w:rsidRDefault="008D48AB" w:rsidP="008D48AB">
      <w:pPr>
        <w:rPr>
          <w:smallCaps w:val="0"/>
          <w:sz w:val="26"/>
          <w:szCs w:val="26"/>
        </w:rPr>
      </w:pPr>
    </w:p>
    <w:p w:rsidR="008D48AB" w:rsidRPr="008D48AB" w:rsidRDefault="008D48AB" w:rsidP="008D48AB">
      <w:pPr>
        <w:jc w:val="center"/>
        <w:rPr>
          <w:b/>
          <w:smallCaps w:val="0"/>
          <w:sz w:val="28"/>
          <w:szCs w:val="28"/>
        </w:rPr>
      </w:pPr>
      <w:r w:rsidRPr="008D48AB">
        <w:rPr>
          <w:b/>
          <w:smallCaps w:val="0"/>
          <w:sz w:val="28"/>
          <w:szCs w:val="28"/>
        </w:rPr>
        <w:t>МУНИЦИПАЛЬНЫЙ СОВЕТ ГОРОДСКОГО ПОСЕЛЕНИЯ МЫШКИН</w:t>
      </w:r>
    </w:p>
    <w:p w:rsidR="008D48AB" w:rsidRPr="008D48AB" w:rsidRDefault="008D48AB" w:rsidP="008D48AB">
      <w:pPr>
        <w:jc w:val="both"/>
        <w:rPr>
          <w:b/>
          <w:smallCaps w:val="0"/>
          <w:sz w:val="28"/>
          <w:szCs w:val="28"/>
        </w:rPr>
      </w:pPr>
    </w:p>
    <w:p w:rsidR="008D48AB" w:rsidRDefault="008D48AB" w:rsidP="008D48AB">
      <w:pPr>
        <w:jc w:val="center"/>
        <w:rPr>
          <w:b/>
          <w:smallCaps w:val="0"/>
          <w:sz w:val="28"/>
          <w:szCs w:val="28"/>
        </w:rPr>
      </w:pPr>
      <w:r w:rsidRPr="008D48AB">
        <w:rPr>
          <w:b/>
          <w:smallCaps w:val="0"/>
          <w:sz w:val="28"/>
          <w:szCs w:val="28"/>
        </w:rPr>
        <w:t>РЕШЕНИЕ</w:t>
      </w:r>
    </w:p>
    <w:p w:rsidR="00386AA8" w:rsidRPr="00AA19A1" w:rsidRDefault="00386AA8" w:rsidP="008D48AB">
      <w:pPr>
        <w:jc w:val="center"/>
        <w:rPr>
          <w:b/>
          <w:smallCaps w:val="0"/>
          <w:sz w:val="26"/>
          <w:szCs w:val="26"/>
        </w:rPr>
      </w:pPr>
    </w:p>
    <w:p w:rsidR="00AA19A1" w:rsidRPr="00AA19A1" w:rsidRDefault="00AA19A1" w:rsidP="00AA19A1">
      <w:pPr>
        <w:jc w:val="center"/>
        <w:rPr>
          <w:b/>
          <w:smallCaps w:val="0"/>
          <w:sz w:val="28"/>
          <w:szCs w:val="28"/>
        </w:rPr>
      </w:pPr>
      <w:r w:rsidRPr="00AA19A1">
        <w:rPr>
          <w:b/>
          <w:smallCaps w:val="0"/>
          <w:sz w:val="28"/>
          <w:szCs w:val="28"/>
        </w:rPr>
        <w:t xml:space="preserve">Об утверждении </w:t>
      </w:r>
      <w:proofErr w:type="gramStart"/>
      <w:r w:rsidRPr="00AA19A1">
        <w:rPr>
          <w:b/>
          <w:smallCaps w:val="0"/>
          <w:sz w:val="28"/>
          <w:szCs w:val="28"/>
        </w:rPr>
        <w:t>По</w:t>
      </w:r>
      <w:r w:rsidR="00013DD4">
        <w:rPr>
          <w:b/>
          <w:smallCaps w:val="0"/>
          <w:sz w:val="28"/>
          <w:szCs w:val="28"/>
        </w:rPr>
        <w:t>рядка предоставления гарантий осуществления полномочий</w:t>
      </w:r>
      <w:r w:rsidR="00F841A4">
        <w:rPr>
          <w:b/>
          <w:smallCaps w:val="0"/>
          <w:sz w:val="28"/>
          <w:szCs w:val="28"/>
        </w:rPr>
        <w:t xml:space="preserve"> Главы городского поселения</w:t>
      </w:r>
      <w:proofErr w:type="gramEnd"/>
      <w:r w:rsidR="00F841A4">
        <w:rPr>
          <w:b/>
          <w:smallCaps w:val="0"/>
          <w:sz w:val="28"/>
          <w:szCs w:val="28"/>
        </w:rPr>
        <w:t xml:space="preserve"> Мышкин </w:t>
      </w:r>
    </w:p>
    <w:p w:rsidR="00432965" w:rsidRDefault="00432965" w:rsidP="00432965">
      <w:pPr>
        <w:jc w:val="center"/>
        <w:rPr>
          <w:b/>
          <w:smallCaps w:val="0"/>
          <w:sz w:val="26"/>
          <w:szCs w:val="26"/>
        </w:rPr>
      </w:pPr>
    </w:p>
    <w:p w:rsidR="00817546" w:rsidRPr="00B27E57" w:rsidRDefault="00817546" w:rsidP="00432965">
      <w:pPr>
        <w:jc w:val="center"/>
        <w:rPr>
          <w:b/>
          <w:smallCaps w:val="0"/>
          <w:sz w:val="26"/>
          <w:szCs w:val="26"/>
        </w:rPr>
      </w:pPr>
      <w:bookmarkStart w:id="0" w:name="_GoBack"/>
      <w:bookmarkEnd w:id="0"/>
    </w:p>
    <w:p w:rsidR="008D48AB" w:rsidRPr="00AA19A1" w:rsidRDefault="008D48AB" w:rsidP="00AA19A1">
      <w:pPr>
        <w:jc w:val="both"/>
        <w:rPr>
          <w:smallCaps w:val="0"/>
          <w:sz w:val="28"/>
          <w:szCs w:val="28"/>
        </w:rPr>
      </w:pPr>
      <w:r w:rsidRPr="00AA19A1">
        <w:rPr>
          <w:smallCaps w:val="0"/>
          <w:sz w:val="28"/>
          <w:szCs w:val="28"/>
        </w:rPr>
        <w:t xml:space="preserve">Принято Муниципальным Советом </w:t>
      </w:r>
    </w:p>
    <w:p w:rsidR="008D48AB" w:rsidRPr="00AA19A1" w:rsidRDefault="008D48AB" w:rsidP="00AA19A1">
      <w:pPr>
        <w:jc w:val="both"/>
        <w:rPr>
          <w:smallCaps w:val="0"/>
          <w:sz w:val="28"/>
          <w:szCs w:val="28"/>
        </w:rPr>
      </w:pPr>
      <w:r w:rsidRPr="00AA19A1">
        <w:rPr>
          <w:smallCaps w:val="0"/>
          <w:sz w:val="28"/>
          <w:szCs w:val="28"/>
        </w:rPr>
        <w:t>городского поселения Мышкин</w:t>
      </w:r>
    </w:p>
    <w:p w:rsidR="008D48AB" w:rsidRPr="00AA19A1" w:rsidRDefault="008D48AB" w:rsidP="00AA19A1">
      <w:pPr>
        <w:jc w:val="both"/>
        <w:rPr>
          <w:smallCaps w:val="0"/>
          <w:sz w:val="28"/>
          <w:szCs w:val="28"/>
        </w:rPr>
      </w:pPr>
      <w:r w:rsidRPr="00AA19A1">
        <w:rPr>
          <w:smallCaps w:val="0"/>
          <w:sz w:val="28"/>
          <w:szCs w:val="28"/>
        </w:rPr>
        <w:t xml:space="preserve"> «</w:t>
      </w:r>
      <w:r w:rsidR="00414125">
        <w:rPr>
          <w:smallCaps w:val="0"/>
          <w:sz w:val="28"/>
          <w:szCs w:val="28"/>
        </w:rPr>
        <w:t>29</w:t>
      </w:r>
      <w:r w:rsidRPr="00AA19A1">
        <w:rPr>
          <w:smallCaps w:val="0"/>
          <w:sz w:val="28"/>
          <w:szCs w:val="28"/>
        </w:rPr>
        <w:t>»</w:t>
      </w:r>
      <w:r w:rsidR="00F841A4">
        <w:rPr>
          <w:smallCaps w:val="0"/>
          <w:sz w:val="28"/>
          <w:szCs w:val="28"/>
        </w:rPr>
        <w:t xml:space="preserve"> </w:t>
      </w:r>
      <w:r w:rsidR="00414125">
        <w:rPr>
          <w:smallCaps w:val="0"/>
          <w:sz w:val="28"/>
          <w:szCs w:val="28"/>
        </w:rPr>
        <w:t>мая</w:t>
      </w:r>
      <w:r w:rsidRPr="00AA19A1">
        <w:rPr>
          <w:smallCaps w:val="0"/>
          <w:sz w:val="28"/>
          <w:szCs w:val="28"/>
        </w:rPr>
        <w:t xml:space="preserve"> 201</w:t>
      </w:r>
      <w:r w:rsidR="00013DD4">
        <w:rPr>
          <w:smallCaps w:val="0"/>
          <w:sz w:val="28"/>
          <w:szCs w:val="28"/>
        </w:rPr>
        <w:t>9</w:t>
      </w:r>
      <w:r w:rsidRPr="00AA19A1">
        <w:rPr>
          <w:smallCaps w:val="0"/>
          <w:sz w:val="28"/>
          <w:szCs w:val="28"/>
        </w:rPr>
        <w:t xml:space="preserve"> года</w:t>
      </w:r>
    </w:p>
    <w:p w:rsidR="008D48AB" w:rsidRPr="00AA19A1" w:rsidRDefault="008D48AB" w:rsidP="00432965">
      <w:pPr>
        <w:jc w:val="center"/>
        <w:rPr>
          <w:b/>
          <w:smallCaps w:val="0"/>
          <w:sz w:val="28"/>
          <w:szCs w:val="28"/>
        </w:rPr>
      </w:pPr>
      <w:r w:rsidRPr="00AA19A1">
        <w:rPr>
          <w:b/>
          <w:smallCaps w:val="0"/>
          <w:sz w:val="28"/>
          <w:szCs w:val="28"/>
        </w:rPr>
        <w:t xml:space="preserve">                  </w:t>
      </w:r>
    </w:p>
    <w:p w:rsidR="00432965" w:rsidRPr="00AA19A1" w:rsidRDefault="00AA19A1" w:rsidP="00AA19A1">
      <w:pPr>
        <w:ind w:firstLine="708"/>
        <w:jc w:val="both"/>
        <w:rPr>
          <w:smallCaps w:val="0"/>
          <w:sz w:val="28"/>
          <w:szCs w:val="28"/>
        </w:rPr>
      </w:pPr>
      <w:proofErr w:type="gramStart"/>
      <w:r w:rsidRPr="00AA19A1">
        <w:rPr>
          <w:smallCaps w:val="0"/>
          <w:sz w:val="28"/>
          <w:szCs w:val="28"/>
        </w:rPr>
        <w:t>В</w:t>
      </w:r>
      <w:r w:rsidRPr="00AA19A1">
        <w:rPr>
          <w:b/>
          <w:sz w:val="28"/>
          <w:szCs w:val="28"/>
        </w:rPr>
        <w:t xml:space="preserve"> </w:t>
      </w:r>
      <w:r w:rsidRPr="00AA19A1">
        <w:rPr>
          <w:smallCaps w:val="0"/>
          <w:sz w:val="28"/>
          <w:szCs w:val="28"/>
        </w:rPr>
        <w:t>соответствии с</w:t>
      </w:r>
      <w:r w:rsidR="00F841A4">
        <w:rPr>
          <w:smallCaps w:val="0"/>
          <w:sz w:val="28"/>
          <w:szCs w:val="28"/>
        </w:rPr>
        <w:t xml:space="preserve"> Фед</w:t>
      </w:r>
      <w:r w:rsidRPr="00AA19A1">
        <w:rPr>
          <w:smallCaps w:val="0"/>
          <w:sz w:val="28"/>
          <w:szCs w:val="28"/>
        </w:rPr>
        <w:t>еральн</w:t>
      </w:r>
      <w:r w:rsidR="00F841A4">
        <w:rPr>
          <w:smallCaps w:val="0"/>
          <w:sz w:val="28"/>
          <w:szCs w:val="28"/>
        </w:rPr>
        <w:t>ым</w:t>
      </w:r>
      <w:r w:rsidRPr="00AA19A1">
        <w:rPr>
          <w:smallCaps w:val="0"/>
          <w:sz w:val="28"/>
          <w:szCs w:val="28"/>
        </w:rPr>
        <w:t xml:space="preserve"> закон</w:t>
      </w:r>
      <w:r w:rsidR="00F841A4">
        <w:rPr>
          <w:smallCaps w:val="0"/>
          <w:sz w:val="28"/>
          <w:szCs w:val="28"/>
        </w:rPr>
        <w:t>ом</w:t>
      </w:r>
      <w:r w:rsidRPr="00AA19A1">
        <w:rPr>
          <w:smallCaps w:val="0"/>
          <w:sz w:val="28"/>
          <w:szCs w:val="28"/>
        </w:rPr>
        <w:t xml:space="preserve"> от </w:t>
      </w:r>
      <w:r w:rsidR="00F841A4">
        <w:rPr>
          <w:smallCaps w:val="0"/>
          <w:sz w:val="28"/>
          <w:szCs w:val="28"/>
        </w:rPr>
        <w:t>06</w:t>
      </w:r>
      <w:r w:rsidRPr="00AA19A1">
        <w:rPr>
          <w:smallCaps w:val="0"/>
          <w:sz w:val="28"/>
          <w:szCs w:val="28"/>
        </w:rPr>
        <w:t>.1</w:t>
      </w:r>
      <w:r w:rsidR="00F841A4">
        <w:rPr>
          <w:smallCaps w:val="0"/>
          <w:sz w:val="28"/>
          <w:szCs w:val="28"/>
        </w:rPr>
        <w:t>0</w:t>
      </w:r>
      <w:r w:rsidRPr="00AA19A1">
        <w:rPr>
          <w:smallCaps w:val="0"/>
          <w:sz w:val="28"/>
          <w:szCs w:val="28"/>
        </w:rPr>
        <w:t>.200</w:t>
      </w:r>
      <w:r w:rsidR="00F841A4">
        <w:rPr>
          <w:smallCaps w:val="0"/>
          <w:sz w:val="28"/>
          <w:szCs w:val="28"/>
        </w:rPr>
        <w:t>3</w:t>
      </w:r>
      <w:r w:rsidRPr="00AA19A1">
        <w:rPr>
          <w:smallCaps w:val="0"/>
          <w:sz w:val="28"/>
          <w:szCs w:val="28"/>
        </w:rPr>
        <w:t xml:space="preserve"> № </w:t>
      </w:r>
      <w:r w:rsidR="00F841A4">
        <w:rPr>
          <w:smallCaps w:val="0"/>
          <w:sz w:val="28"/>
          <w:szCs w:val="28"/>
        </w:rPr>
        <w:t>131</w:t>
      </w:r>
      <w:r w:rsidRPr="00AA19A1">
        <w:rPr>
          <w:smallCaps w:val="0"/>
          <w:sz w:val="28"/>
          <w:szCs w:val="28"/>
        </w:rPr>
        <w:t>-ФЗ «О</w:t>
      </w:r>
      <w:r w:rsidR="00F841A4">
        <w:rPr>
          <w:smallCaps w:val="0"/>
          <w:sz w:val="28"/>
          <w:szCs w:val="28"/>
        </w:rPr>
        <w:t>б общих принципах организации местного самоуправления в Российской Федерации</w:t>
      </w:r>
      <w:r w:rsidRPr="00AA19A1">
        <w:rPr>
          <w:smallCaps w:val="0"/>
          <w:sz w:val="28"/>
          <w:szCs w:val="28"/>
        </w:rPr>
        <w:t xml:space="preserve">», </w:t>
      </w:r>
      <w:r w:rsidR="00F841A4">
        <w:rPr>
          <w:smallCaps w:val="0"/>
          <w:sz w:val="28"/>
          <w:szCs w:val="28"/>
        </w:rPr>
        <w:t>постановлением Правительства Ярославской области от 24.09.2008 № 512-п «О формировании нормативов расходов на содержание органов местного самоуправления муниципальных образований области и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Ярославской области»,</w:t>
      </w:r>
      <w:r w:rsidRPr="00AA19A1">
        <w:rPr>
          <w:smallCaps w:val="0"/>
          <w:sz w:val="28"/>
          <w:szCs w:val="28"/>
        </w:rPr>
        <w:t xml:space="preserve"> </w:t>
      </w:r>
      <w:r w:rsidR="00F841A4">
        <w:rPr>
          <w:smallCaps w:val="0"/>
          <w:sz w:val="28"/>
          <w:szCs w:val="28"/>
        </w:rPr>
        <w:t>законом Ярославской области</w:t>
      </w:r>
      <w:r w:rsidR="001C45D6">
        <w:rPr>
          <w:smallCaps w:val="0"/>
          <w:sz w:val="28"/>
          <w:szCs w:val="28"/>
        </w:rPr>
        <w:t xml:space="preserve"> 08.05.2014 № 13-з</w:t>
      </w:r>
      <w:proofErr w:type="gramEnd"/>
      <w:r w:rsidR="001C45D6">
        <w:rPr>
          <w:smallCaps w:val="0"/>
          <w:sz w:val="28"/>
          <w:szCs w:val="2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r w:rsidR="00F841A4">
        <w:rPr>
          <w:smallCaps w:val="0"/>
          <w:sz w:val="28"/>
          <w:szCs w:val="28"/>
        </w:rPr>
        <w:t xml:space="preserve"> У</w:t>
      </w:r>
      <w:r w:rsidR="00432965" w:rsidRPr="00AA19A1">
        <w:rPr>
          <w:smallCaps w:val="0"/>
          <w:sz w:val="28"/>
          <w:szCs w:val="28"/>
        </w:rPr>
        <w:t xml:space="preserve">ставом городского поселения Мышкин Мышкинского </w:t>
      </w:r>
      <w:r w:rsidR="00341A73">
        <w:rPr>
          <w:smallCaps w:val="0"/>
          <w:sz w:val="28"/>
          <w:szCs w:val="28"/>
        </w:rPr>
        <w:t xml:space="preserve">муниципального </w:t>
      </w:r>
      <w:r w:rsidR="00432965" w:rsidRPr="00AA19A1">
        <w:rPr>
          <w:smallCaps w:val="0"/>
          <w:sz w:val="28"/>
          <w:szCs w:val="28"/>
        </w:rPr>
        <w:t>района Ярославской области</w:t>
      </w:r>
      <w:r w:rsidR="00B27E57" w:rsidRPr="00AA19A1">
        <w:rPr>
          <w:smallCaps w:val="0"/>
          <w:sz w:val="28"/>
          <w:szCs w:val="28"/>
        </w:rPr>
        <w:t>,</w:t>
      </w:r>
    </w:p>
    <w:p w:rsidR="00432965" w:rsidRPr="00AA19A1" w:rsidRDefault="00432965" w:rsidP="00AA19A1">
      <w:pPr>
        <w:jc w:val="both"/>
        <w:rPr>
          <w:smallCaps w:val="0"/>
          <w:sz w:val="28"/>
          <w:szCs w:val="28"/>
        </w:rPr>
      </w:pPr>
    </w:p>
    <w:p w:rsidR="00432965" w:rsidRPr="00AA19A1" w:rsidRDefault="00432965" w:rsidP="00432965">
      <w:pPr>
        <w:jc w:val="both"/>
        <w:rPr>
          <w:smallCaps w:val="0"/>
          <w:sz w:val="28"/>
          <w:szCs w:val="28"/>
        </w:rPr>
      </w:pPr>
      <w:r w:rsidRPr="00AA19A1">
        <w:rPr>
          <w:smallCaps w:val="0"/>
          <w:sz w:val="28"/>
          <w:szCs w:val="28"/>
        </w:rPr>
        <w:t>Муниципальный Совет городского поселения Мышкин РЕШИЛ:</w:t>
      </w:r>
    </w:p>
    <w:p w:rsidR="00432965" w:rsidRPr="00AA19A1" w:rsidRDefault="00432965" w:rsidP="00432965">
      <w:pPr>
        <w:jc w:val="both"/>
        <w:rPr>
          <w:smallCaps w:val="0"/>
          <w:sz w:val="28"/>
          <w:szCs w:val="28"/>
        </w:rPr>
      </w:pPr>
    </w:p>
    <w:p w:rsidR="00AA19A1" w:rsidRDefault="00570FFE" w:rsidP="00AA19A1">
      <w:pPr>
        <w:ind w:firstLine="708"/>
        <w:jc w:val="both"/>
        <w:rPr>
          <w:smallCaps w:val="0"/>
          <w:sz w:val="28"/>
          <w:szCs w:val="28"/>
        </w:rPr>
      </w:pPr>
      <w:r>
        <w:rPr>
          <w:smallCaps w:val="0"/>
          <w:sz w:val="28"/>
          <w:szCs w:val="28"/>
        </w:rPr>
        <w:t>1.</w:t>
      </w:r>
      <w:r w:rsidR="00AA19A1" w:rsidRPr="00AA19A1">
        <w:rPr>
          <w:smallCaps w:val="0"/>
          <w:sz w:val="28"/>
          <w:szCs w:val="28"/>
        </w:rPr>
        <w:t xml:space="preserve">Утвердить </w:t>
      </w:r>
      <w:r w:rsidR="00EC0571">
        <w:rPr>
          <w:smallCaps w:val="0"/>
          <w:sz w:val="28"/>
          <w:szCs w:val="28"/>
        </w:rPr>
        <w:t>По</w:t>
      </w:r>
      <w:r w:rsidR="00013DD4">
        <w:rPr>
          <w:smallCaps w:val="0"/>
          <w:sz w:val="28"/>
          <w:szCs w:val="28"/>
        </w:rPr>
        <w:t>рядок предоставления гарантий осуществления полномочий</w:t>
      </w:r>
      <w:r>
        <w:rPr>
          <w:smallCaps w:val="0"/>
          <w:sz w:val="28"/>
          <w:szCs w:val="28"/>
        </w:rPr>
        <w:t xml:space="preserve"> Главы городского поселения Мышкин</w:t>
      </w:r>
      <w:r w:rsidR="00931A5A">
        <w:rPr>
          <w:smallCaps w:val="0"/>
          <w:sz w:val="28"/>
          <w:szCs w:val="28"/>
        </w:rPr>
        <w:t xml:space="preserve"> (Приложение 1)</w:t>
      </w:r>
      <w:r>
        <w:rPr>
          <w:smallCaps w:val="0"/>
          <w:sz w:val="28"/>
          <w:szCs w:val="28"/>
        </w:rPr>
        <w:t>.</w:t>
      </w:r>
    </w:p>
    <w:p w:rsidR="00570FFE" w:rsidRPr="00AA19A1" w:rsidRDefault="00013DD4" w:rsidP="00F85DC2">
      <w:pPr>
        <w:ind w:firstLine="708"/>
        <w:jc w:val="both"/>
        <w:rPr>
          <w:smallCaps w:val="0"/>
          <w:sz w:val="28"/>
          <w:szCs w:val="28"/>
        </w:rPr>
      </w:pPr>
      <w:r>
        <w:rPr>
          <w:smallCaps w:val="0"/>
          <w:sz w:val="28"/>
          <w:szCs w:val="28"/>
        </w:rPr>
        <w:t>2</w:t>
      </w:r>
      <w:r w:rsidR="00F85DC2">
        <w:rPr>
          <w:smallCaps w:val="0"/>
          <w:sz w:val="28"/>
          <w:szCs w:val="28"/>
        </w:rPr>
        <w:t xml:space="preserve">.Признать утратившими силу </w:t>
      </w:r>
      <w:r w:rsidR="00570FFE">
        <w:rPr>
          <w:smallCaps w:val="0"/>
          <w:sz w:val="28"/>
          <w:szCs w:val="28"/>
        </w:rPr>
        <w:t>Решение Муниципального Совета городского поселения Мышкин от 2</w:t>
      </w:r>
      <w:r w:rsidR="00817546">
        <w:rPr>
          <w:smallCaps w:val="0"/>
          <w:sz w:val="28"/>
          <w:szCs w:val="28"/>
        </w:rPr>
        <w:t>4</w:t>
      </w:r>
      <w:r w:rsidR="00570FFE">
        <w:rPr>
          <w:smallCaps w:val="0"/>
          <w:sz w:val="28"/>
          <w:szCs w:val="28"/>
        </w:rPr>
        <w:t>.0</w:t>
      </w:r>
      <w:r w:rsidR="00817546">
        <w:rPr>
          <w:smallCaps w:val="0"/>
          <w:sz w:val="28"/>
          <w:szCs w:val="28"/>
        </w:rPr>
        <w:t>5</w:t>
      </w:r>
      <w:r w:rsidR="00570FFE">
        <w:rPr>
          <w:smallCaps w:val="0"/>
          <w:sz w:val="28"/>
          <w:szCs w:val="28"/>
        </w:rPr>
        <w:t>.201</w:t>
      </w:r>
      <w:r w:rsidR="00817546">
        <w:rPr>
          <w:smallCaps w:val="0"/>
          <w:sz w:val="28"/>
          <w:szCs w:val="28"/>
        </w:rPr>
        <w:t>0</w:t>
      </w:r>
      <w:r w:rsidR="00570FFE">
        <w:rPr>
          <w:smallCaps w:val="0"/>
          <w:sz w:val="28"/>
          <w:szCs w:val="28"/>
        </w:rPr>
        <w:t xml:space="preserve"> № </w:t>
      </w:r>
      <w:r w:rsidR="00817546">
        <w:rPr>
          <w:smallCaps w:val="0"/>
          <w:sz w:val="28"/>
          <w:szCs w:val="28"/>
        </w:rPr>
        <w:t>6</w:t>
      </w:r>
      <w:r w:rsidR="00570FFE">
        <w:rPr>
          <w:smallCaps w:val="0"/>
          <w:sz w:val="28"/>
          <w:szCs w:val="28"/>
        </w:rPr>
        <w:t xml:space="preserve"> «Об </w:t>
      </w:r>
      <w:r w:rsidR="00817546">
        <w:rPr>
          <w:smallCaps w:val="0"/>
          <w:sz w:val="28"/>
          <w:szCs w:val="28"/>
        </w:rPr>
        <w:t xml:space="preserve">отдельных гарантиях осуществления полномочий </w:t>
      </w:r>
      <w:r w:rsidR="00570FFE">
        <w:rPr>
          <w:smallCaps w:val="0"/>
          <w:sz w:val="28"/>
          <w:szCs w:val="28"/>
        </w:rPr>
        <w:t>Главы городского поселения Мышкин».</w:t>
      </w:r>
    </w:p>
    <w:p w:rsidR="00AA2ABB" w:rsidRPr="00AA19A1" w:rsidRDefault="00432965" w:rsidP="00AA19A1">
      <w:pPr>
        <w:jc w:val="both"/>
        <w:rPr>
          <w:smallCaps w:val="0"/>
          <w:sz w:val="28"/>
          <w:szCs w:val="28"/>
        </w:rPr>
      </w:pPr>
      <w:r w:rsidRPr="00AA19A1">
        <w:rPr>
          <w:smallCaps w:val="0"/>
          <w:sz w:val="28"/>
          <w:szCs w:val="28"/>
        </w:rPr>
        <w:tab/>
      </w:r>
      <w:r w:rsidR="00CB1298">
        <w:rPr>
          <w:smallCaps w:val="0"/>
          <w:sz w:val="28"/>
          <w:szCs w:val="28"/>
        </w:rPr>
        <w:t>3</w:t>
      </w:r>
      <w:r w:rsidR="00C63093" w:rsidRPr="00AA19A1">
        <w:rPr>
          <w:smallCaps w:val="0"/>
          <w:sz w:val="28"/>
          <w:szCs w:val="28"/>
        </w:rPr>
        <w:t>.</w:t>
      </w:r>
      <w:proofErr w:type="gramStart"/>
      <w:r w:rsidR="00C63093" w:rsidRPr="00AA19A1">
        <w:rPr>
          <w:smallCaps w:val="0"/>
          <w:sz w:val="28"/>
          <w:szCs w:val="28"/>
        </w:rPr>
        <w:t>Контроль за</w:t>
      </w:r>
      <w:proofErr w:type="gramEnd"/>
      <w:r w:rsidR="00C63093" w:rsidRPr="00AA19A1">
        <w:rPr>
          <w:smallCaps w:val="0"/>
          <w:sz w:val="28"/>
          <w:szCs w:val="28"/>
        </w:rPr>
        <w:t xml:space="preserve"> исполнением решения возложить на постоянную</w:t>
      </w:r>
      <w:r w:rsidR="00570FFE">
        <w:rPr>
          <w:smallCaps w:val="0"/>
          <w:sz w:val="28"/>
          <w:szCs w:val="28"/>
        </w:rPr>
        <w:t xml:space="preserve"> бюджетную</w:t>
      </w:r>
      <w:r w:rsidR="00C63093" w:rsidRPr="00AA19A1">
        <w:rPr>
          <w:smallCaps w:val="0"/>
          <w:sz w:val="28"/>
          <w:szCs w:val="28"/>
        </w:rPr>
        <w:t xml:space="preserve"> комиссию Муниципального Совета городского поселения Мышкин.</w:t>
      </w:r>
    </w:p>
    <w:p w:rsidR="00897DDF" w:rsidRPr="00AA19A1" w:rsidRDefault="00AA2ABB" w:rsidP="00E55E33">
      <w:pPr>
        <w:jc w:val="both"/>
        <w:rPr>
          <w:smallCaps w:val="0"/>
          <w:sz w:val="28"/>
          <w:szCs w:val="28"/>
        </w:rPr>
      </w:pPr>
      <w:r w:rsidRPr="00AA19A1">
        <w:rPr>
          <w:smallCaps w:val="0"/>
          <w:sz w:val="28"/>
          <w:szCs w:val="28"/>
        </w:rPr>
        <w:t xml:space="preserve">       </w:t>
      </w:r>
      <w:r w:rsidR="00931A5A">
        <w:rPr>
          <w:smallCaps w:val="0"/>
          <w:sz w:val="28"/>
          <w:szCs w:val="28"/>
        </w:rPr>
        <w:tab/>
      </w:r>
      <w:r w:rsidR="00CB1298">
        <w:rPr>
          <w:smallCaps w:val="0"/>
          <w:sz w:val="28"/>
          <w:szCs w:val="28"/>
        </w:rPr>
        <w:t>4</w:t>
      </w:r>
      <w:r w:rsidR="00923BFC" w:rsidRPr="00AA19A1">
        <w:rPr>
          <w:smallCaps w:val="0"/>
          <w:sz w:val="28"/>
          <w:szCs w:val="28"/>
        </w:rPr>
        <w:t>.</w:t>
      </w:r>
      <w:r w:rsidR="00897DDF" w:rsidRPr="00AA19A1">
        <w:rPr>
          <w:smallCaps w:val="0"/>
          <w:sz w:val="28"/>
          <w:szCs w:val="28"/>
        </w:rPr>
        <w:t>Решение Муниципального Совета городского поселения Мышкин опубликовать в газете «Волжские Зори»</w:t>
      </w:r>
      <w:r w:rsidR="00013DD4">
        <w:rPr>
          <w:smallCaps w:val="0"/>
          <w:sz w:val="28"/>
          <w:szCs w:val="28"/>
        </w:rPr>
        <w:t xml:space="preserve"> и разместить на официальном сайте Администрации городского поселения Мышкин в информационно – телекоммуникационной сети Интернет</w:t>
      </w:r>
      <w:r w:rsidR="00897DDF" w:rsidRPr="00AA19A1">
        <w:rPr>
          <w:smallCaps w:val="0"/>
          <w:sz w:val="28"/>
          <w:szCs w:val="28"/>
        </w:rPr>
        <w:t xml:space="preserve">. </w:t>
      </w:r>
    </w:p>
    <w:p w:rsidR="00923BFC" w:rsidRPr="00AA19A1" w:rsidRDefault="00AA4903" w:rsidP="00E55E33">
      <w:pPr>
        <w:jc w:val="both"/>
        <w:rPr>
          <w:smallCaps w:val="0"/>
          <w:sz w:val="28"/>
          <w:szCs w:val="28"/>
        </w:rPr>
      </w:pPr>
      <w:r w:rsidRPr="00AA19A1">
        <w:rPr>
          <w:smallCaps w:val="0"/>
          <w:sz w:val="28"/>
          <w:szCs w:val="28"/>
        </w:rPr>
        <w:lastRenderedPageBreak/>
        <w:t xml:space="preserve">    </w:t>
      </w:r>
      <w:r w:rsidR="00931A5A">
        <w:rPr>
          <w:smallCaps w:val="0"/>
          <w:sz w:val="28"/>
          <w:szCs w:val="28"/>
        </w:rPr>
        <w:tab/>
      </w:r>
      <w:r w:rsidR="00CB1298">
        <w:rPr>
          <w:smallCaps w:val="0"/>
          <w:sz w:val="28"/>
          <w:szCs w:val="28"/>
        </w:rPr>
        <w:t>5</w:t>
      </w:r>
      <w:r w:rsidR="00897DDF" w:rsidRPr="00AA19A1">
        <w:rPr>
          <w:smallCaps w:val="0"/>
          <w:sz w:val="28"/>
          <w:szCs w:val="28"/>
        </w:rPr>
        <w:t>.</w:t>
      </w:r>
      <w:r w:rsidR="00C63093" w:rsidRPr="00AA19A1">
        <w:rPr>
          <w:smallCaps w:val="0"/>
          <w:sz w:val="28"/>
          <w:szCs w:val="28"/>
        </w:rPr>
        <w:t xml:space="preserve"> </w:t>
      </w:r>
      <w:r w:rsidR="00D51978" w:rsidRPr="00AA19A1">
        <w:rPr>
          <w:smallCaps w:val="0"/>
          <w:sz w:val="28"/>
          <w:szCs w:val="28"/>
        </w:rPr>
        <w:t xml:space="preserve">Настоящее  решение вступает в </w:t>
      </w:r>
      <w:r w:rsidR="00923BFC" w:rsidRPr="00AA19A1">
        <w:rPr>
          <w:smallCaps w:val="0"/>
          <w:sz w:val="28"/>
          <w:szCs w:val="28"/>
        </w:rPr>
        <w:t xml:space="preserve">  силу </w:t>
      </w:r>
      <w:r w:rsidR="00013DD4">
        <w:rPr>
          <w:smallCaps w:val="0"/>
          <w:sz w:val="28"/>
          <w:szCs w:val="28"/>
        </w:rPr>
        <w:t>после</w:t>
      </w:r>
      <w:r w:rsidR="00923BFC" w:rsidRPr="00AA19A1">
        <w:rPr>
          <w:smallCaps w:val="0"/>
          <w:sz w:val="28"/>
          <w:szCs w:val="28"/>
        </w:rPr>
        <w:t xml:space="preserve"> </w:t>
      </w:r>
      <w:r w:rsidR="00897DDF" w:rsidRPr="00AA19A1">
        <w:rPr>
          <w:smallCaps w:val="0"/>
          <w:sz w:val="28"/>
          <w:szCs w:val="28"/>
        </w:rPr>
        <w:t xml:space="preserve">его официального </w:t>
      </w:r>
      <w:r w:rsidR="00D51978" w:rsidRPr="00AA19A1">
        <w:rPr>
          <w:smallCaps w:val="0"/>
          <w:sz w:val="28"/>
          <w:szCs w:val="28"/>
        </w:rPr>
        <w:t>опубликования</w:t>
      </w:r>
      <w:r w:rsidR="00897DDF" w:rsidRPr="00AA19A1">
        <w:rPr>
          <w:smallCaps w:val="0"/>
          <w:sz w:val="28"/>
          <w:szCs w:val="28"/>
        </w:rPr>
        <w:t>.</w:t>
      </w:r>
      <w:r w:rsidR="00923BFC" w:rsidRPr="00AA19A1">
        <w:rPr>
          <w:smallCaps w:val="0"/>
          <w:sz w:val="28"/>
          <w:szCs w:val="28"/>
        </w:rPr>
        <w:t xml:space="preserve"> </w:t>
      </w:r>
    </w:p>
    <w:p w:rsidR="00923BFC" w:rsidRPr="00AA19A1" w:rsidRDefault="00923BFC" w:rsidP="00923BFC">
      <w:pPr>
        <w:rPr>
          <w:smallCaps w:val="0"/>
          <w:sz w:val="28"/>
          <w:szCs w:val="28"/>
        </w:rPr>
      </w:pPr>
    </w:p>
    <w:p w:rsidR="00923BFC" w:rsidRPr="00AA19A1" w:rsidRDefault="00923BFC" w:rsidP="001A0E3F">
      <w:pPr>
        <w:rPr>
          <w:smallCaps w:val="0"/>
          <w:sz w:val="28"/>
          <w:szCs w:val="28"/>
        </w:rPr>
      </w:pPr>
      <w:r w:rsidRPr="00AA19A1">
        <w:rPr>
          <w:smallCaps w:val="0"/>
          <w:sz w:val="28"/>
          <w:szCs w:val="28"/>
        </w:rPr>
        <w:t xml:space="preserve">Глава </w:t>
      </w:r>
      <w:proofErr w:type="gramStart"/>
      <w:r w:rsidRPr="00AA19A1">
        <w:rPr>
          <w:smallCaps w:val="0"/>
          <w:sz w:val="28"/>
          <w:szCs w:val="28"/>
        </w:rPr>
        <w:t>городского</w:t>
      </w:r>
      <w:proofErr w:type="gramEnd"/>
      <w:r w:rsidRPr="00AA19A1">
        <w:rPr>
          <w:smallCaps w:val="0"/>
          <w:sz w:val="28"/>
          <w:szCs w:val="28"/>
        </w:rPr>
        <w:t xml:space="preserve">                              </w:t>
      </w:r>
      <w:r w:rsidR="00B27E57" w:rsidRPr="00AA19A1">
        <w:rPr>
          <w:smallCaps w:val="0"/>
          <w:sz w:val="28"/>
          <w:szCs w:val="28"/>
        </w:rPr>
        <w:t xml:space="preserve">       </w:t>
      </w:r>
      <w:r w:rsidRPr="00AA19A1">
        <w:rPr>
          <w:smallCaps w:val="0"/>
          <w:sz w:val="28"/>
          <w:szCs w:val="28"/>
        </w:rPr>
        <w:t xml:space="preserve">Председатель Муниципального </w:t>
      </w:r>
    </w:p>
    <w:p w:rsidR="00923BFC" w:rsidRPr="00AA19A1" w:rsidRDefault="00923BFC" w:rsidP="001A0E3F">
      <w:pPr>
        <w:rPr>
          <w:smallCaps w:val="0"/>
          <w:sz w:val="28"/>
          <w:szCs w:val="28"/>
        </w:rPr>
      </w:pPr>
      <w:r w:rsidRPr="00AA19A1">
        <w:rPr>
          <w:smallCaps w:val="0"/>
          <w:sz w:val="28"/>
          <w:szCs w:val="28"/>
        </w:rPr>
        <w:t xml:space="preserve">поселения Мышкин                  </w:t>
      </w:r>
      <w:r w:rsidRPr="00AA19A1">
        <w:rPr>
          <w:smallCaps w:val="0"/>
          <w:sz w:val="28"/>
          <w:szCs w:val="28"/>
        </w:rPr>
        <w:tab/>
      </w:r>
      <w:r w:rsidR="00B27E57" w:rsidRPr="00AA19A1">
        <w:rPr>
          <w:smallCaps w:val="0"/>
          <w:sz w:val="28"/>
          <w:szCs w:val="28"/>
        </w:rPr>
        <w:t xml:space="preserve">      С</w:t>
      </w:r>
      <w:r w:rsidRPr="00AA19A1">
        <w:rPr>
          <w:smallCaps w:val="0"/>
          <w:sz w:val="28"/>
          <w:szCs w:val="28"/>
        </w:rPr>
        <w:t>о</w:t>
      </w:r>
      <w:r w:rsidR="00AA19A1">
        <w:rPr>
          <w:smallCaps w:val="0"/>
          <w:sz w:val="28"/>
          <w:szCs w:val="28"/>
        </w:rPr>
        <w:t>вета городского поселения Мышкин</w:t>
      </w:r>
    </w:p>
    <w:p w:rsidR="00923BFC" w:rsidRPr="00AA19A1" w:rsidRDefault="00923BFC" w:rsidP="001A0E3F">
      <w:pPr>
        <w:rPr>
          <w:smallCaps w:val="0"/>
          <w:sz w:val="28"/>
          <w:szCs w:val="28"/>
        </w:rPr>
      </w:pPr>
      <w:r w:rsidRPr="00AA19A1">
        <w:rPr>
          <w:smallCaps w:val="0"/>
          <w:sz w:val="28"/>
          <w:szCs w:val="28"/>
        </w:rPr>
        <w:t xml:space="preserve">______________Е. В. Петров           </w:t>
      </w:r>
      <w:r w:rsidR="00AA2ABB" w:rsidRPr="00AA19A1">
        <w:rPr>
          <w:smallCaps w:val="0"/>
          <w:sz w:val="28"/>
          <w:szCs w:val="28"/>
        </w:rPr>
        <w:t xml:space="preserve"> </w:t>
      </w:r>
      <w:r w:rsidR="00B27E57" w:rsidRPr="00AA19A1">
        <w:rPr>
          <w:smallCaps w:val="0"/>
          <w:sz w:val="28"/>
          <w:szCs w:val="28"/>
        </w:rPr>
        <w:t xml:space="preserve">    </w:t>
      </w:r>
      <w:r w:rsidR="00CA6B4E" w:rsidRPr="00AA19A1">
        <w:rPr>
          <w:smallCaps w:val="0"/>
          <w:sz w:val="28"/>
          <w:szCs w:val="28"/>
        </w:rPr>
        <w:t xml:space="preserve"> </w:t>
      </w:r>
      <w:r w:rsidRPr="00AA19A1">
        <w:rPr>
          <w:smallCaps w:val="0"/>
          <w:sz w:val="28"/>
          <w:szCs w:val="28"/>
        </w:rPr>
        <w:t xml:space="preserve"> _________________ Р. С. Шувалов</w:t>
      </w:r>
    </w:p>
    <w:p w:rsidR="00AA19A1" w:rsidRDefault="00AA19A1" w:rsidP="00923BFC">
      <w:pPr>
        <w:rPr>
          <w:smallCaps w:val="0"/>
          <w:sz w:val="28"/>
          <w:szCs w:val="28"/>
        </w:rPr>
      </w:pPr>
    </w:p>
    <w:p w:rsidR="001A0E3F" w:rsidRPr="00AA19A1" w:rsidRDefault="00923BFC" w:rsidP="00923BFC">
      <w:pPr>
        <w:rPr>
          <w:smallCaps w:val="0"/>
          <w:sz w:val="28"/>
          <w:szCs w:val="28"/>
        </w:rPr>
      </w:pPr>
      <w:r w:rsidRPr="00AA19A1">
        <w:rPr>
          <w:smallCaps w:val="0"/>
          <w:sz w:val="28"/>
          <w:szCs w:val="28"/>
        </w:rPr>
        <w:t>«</w:t>
      </w:r>
      <w:r w:rsidR="00414125">
        <w:rPr>
          <w:smallCaps w:val="0"/>
          <w:sz w:val="28"/>
          <w:szCs w:val="28"/>
        </w:rPr>
        <w:t>29</w:t>
      </w:r>
      <w:r w:rsidRPr="00AA19A1">
        <w:rPr>
          <w:smallCaps w:val="0"/>
          <w:sz w:val="28"/>
          <w:szCs w:val="28"/>
        </w:rPr>
        <w:t>»</w:t>
      </w:r>
      <w:r w:rsidR="00414125">
        <w:rPr>
          <w:smallCaps w:val="0"/>
          <w:sz w:val="28"/>
          <w:szCs w:val="28"/>
        </w:rPr>
        <w:t>мая</w:t>
      </w:r>
      <w:r w:rsidRPr="00AA19A1">
        <w:rPr>
          <w:smallCaps w:val="0"/>
          <w:sz w:val="28"/>
          <w:szCs w:val="28"/>
        </w:rPr>
        <w:t xml:space="preserve"> 201</w:t>
      </w:r>
      <w:r w:rsidR="00013DD4">
        <w:rPr>
          <w:smallCaps w:val="0"/>
          <w:sz w:val="28"/>
          <w:szCs w:val="28"/>
        </w:rPr>
        <w:t>9</w:t>
      </w:r>
      <w:r w:rsidRPr="00AA19A1">
        <w:rPr>
          <w:smallCaps w:val="0"/>
          <w:sz w:val="28"/>
          <w:szCs w:val="28"/>
        </w:rPr>
        <w:t xml:space="preserve"> года  №</w:t>
      </w:r>
      <w:r w:rsidR="00570FFE">
        <w:rPr>
          <w:smallCaps w:val="0"/>
          <w:sz w:val="28"/>
          <w:szCs w:val="28"/>
        </w:rPr>
        <w:t xml:space="preserve"> </w:t>
      </w:r>
      <w:r w:rsidR="00414125">
        <w:rPr>
          <w:smallCaps w:val="0"/>
          <w:sz w:val="28"/>
          <w:szCs w:val="28"/>
        </w:rPr>
        <w:t>12</w:t>
      </w:r>
      <w:r w:rsidRPr="00AA19A1">
        <w:rPr>
          <w:smallCaps w:val="0"/>
          <w:sz w:val="28"/>
          <w:szCs w:val="28"/>
        </w:rPr>
        <w:t xml:space="preserve">   </w:t>
      </w: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F85DC2" w:rsidRDefault="00F85DC2" w:rsidP="00AA19A1">
      <w:pPr>
        <w:jc w:val="right"/>
        <w:rPr>
          <w:smallCaps w:val="0"/>
        </w:rPr>
      </w:pPr>
    </w:p>
    <w:p w:rsidR="00F85DC2" w:rsidRDefault="00F85DC2" w:rsidP="00AA19A1">
      <w:pPr>
        <w:jc w:val="right"/>
        <w:rPr>
          <w:smallCaps w:val="0"/>
        </w:rPr>
      </w:pPr>
    </w:p>
    <w:p w:rsidR="00570FFE" w:rsidRDefault="00570FFE" w:rsidP="00AA19A1">
      <w:pPr>
        <w:jc w:val="right"/>
        <w:rPr>
          <w:smallCaps w:val="0"/>
        </w:rPr>
      </w:pPr>
    </w:p>
    <w:p w:rsidR="00570FFE" w:rsidRDefault="00570FFE" w:rsidP="00AA19A1">
      <w:pPr>
        <w:jc w:val="right"/>
        <w:rPr>
          <w:smallCaps w:val="0"/>
        </w:rPr>
      </w:pPr>
    </w:p>
    <w:p w:rsidR="00AA19A1" w:rsidRPr="00931A5A" w:rsidRDefault="00931A5A" w:rsidP="00AA19A1">
      <w:pPr>
        <w:jc w:val="right"/>
        <w:rPr>
          <w:smallCaps w:val="0"/>
          <w:sz w:val="28"/>
          <w:szCs w:val="28"/>
        </w:rPr>
      </w:pPr>
      <w:r w:rsidRPr="00931A5A">
        <w:rPr>
          <w:smallCaps w:val="0"/>
          <w:sz w:val="28"/>
          <w:szCs w:val="28"/>
        </w:rPr>
        <w:lastRenderedPageBreak/>
        <w:t>Приложение 1</w:t>
      </w:r>
    </w:p>
    <w:p w:rsidR="00AA19A1" w:rsidRPr="00931A5A" w:rsidRDefault="00AA19A1" w:rsidP="00AA19A1">
      <w:pPr>
        <w:jc w:val="right"/>
        <w:rPr>
          <w:smallCaps w:val="0"/>
          <w:sz w:val="28"/>
          <w:szCs w:val="28"/>
        </w:rPr>
      </w:pPr>
      <w:r w:rsidRPr="00931A5A">
        <w:rPr>
          <w:smallCaps w:val="0"/>
          <w:sz w:val="28"/>
          <w:szCs w:val="28"/>
        </w:rPr>
        <w:tab/>
      </w:r>
      <w:r w:rsidRPr="00931A5A">
        <w:rPr>
          <w:smallCaps w:val="0"/>
          <w:sz w:val="28"/>
          <w:szCs w:val="28"/>
        </w:rPr>
        <w:tab/>
      </w:r>
      <w:r w:rsidRPr="00931A5A">
        <w:rPr>
          <w:smallCaps w:val="0"/>
          <w:sz w:val="28"/>
          <w:szCs w:val="28"/>
        </w:rPr>
        <w:tab/>
      </w:r>
      <w:r w:rsidRPr="00931A5A">
        <w:rPr>
          <w:smallCaps w:val="0"/>
          <w:sz w:val="28"/>
          <w:szCs w:val="28"/>
        </w:rPr>
        <w:tab/>
      </w:r>
      <w:r w:rsidRPr="00931A5A">
        <w:rPr>
          <w:smallCaps w:val="0"/>
          <w:sz w:val="28"/>
          <w:szCs w:val="28"/>
        </w:rPr>
        <w:tab/>
      </w:r>
      <w:r w:rsidRPr="00931A5A">
        <w:rPr>
          <w:smallCaps w:val="0"/>
          <w:sz w:val="28"/>
          <w:szCs w:val="28"/>
        </w:rPr>
        <w:tab/>
      </w:r>
      <w:r w:rsidRPr="00931A5A">
        <w:rPr>
          <w:smallCaps w:val="0"/>
          <w:sz w:val="28"/>
          <w:szCs w:val="28"/>
        </w:rPr>
        <w:tab/>
      </w:r>
      <w:r w:rsidR="00931A5A" w:rsidRPr="00931A5A">
        <w:rPr>
          <w:smallCaps w:val="0"/>
          <w:sz w:val="28"/>
          <w:szCs w:val="28"/>
        </w:rPr>
        <w:t xml:space="preserve">к </w:t>
      </w:r>
      <w:r w:rsidRPr="00931A5A">
        <w:rPr>
          <w:smallCaps w:val="0"/>
          <w:sz w:val="28"/>
          <w:szCs w:val="28"/>
        </w:rPr>
        <w:t>решени</w:t>
      </w:r>
      <w:r w:rsidR="00931A5A" w:rsidRPr="00931A5A">
        <w:rPr>
          <w:smallCaps w:val="0"/>
          <w:sz w:val="28"/>
          <w:szCs w:val="28"/>
        </w:rPr>
        <w:t>ю</w:t>
      </w:r>
      <w:r w:rsidRPr="00931A5A">
        <w:rPr>
          <w:smallCaps w:val="0"/>
          <w:sz w:val="28"/>
          <w:szCs w:val="28"/>
        </w:rPr>
        <w:t xml:space="preserve"> Муниципального Совета</w:t>
      </w:r>
    </w:p>
    <w:p w:rsidR="00AA19A1" w:rsidRPr="00931A5A" w:rsidRDefault="00AA19A1" w:rsidP="00AA19A1">
      <w:pPr>
        <w:jc w:val="right"/>
        <w:rPr>
          <w:smallCaps w:val="0"/>
          <w:sz w:val="28"/>
          <w:szCs w:val="28"/>
        </w:rPr>
      </w:pPr>
      <w:r w:rsidRPr="00931A5A">
        <w:rPr>
          <w:smallCaps w:val="0"/>
          <w:sz w:val="28"/>
          <w:szCs w:val="28"/>
        </w:rPr>
        <w:t>городского поселения Мышкин</w:t>
      </w:r>
    </w:p>
    <w:p w:rsidR="00AA19A1" w:rsidRPr="00931A5A" w:rsidRDefault="00AA19A1" w:rsidP="00AA19A1">
      <w:pPr>
        <w:jc w:val="right"/>
        <w:rPr>
          <w:smallCaps w:val="0"/>
          <w:sz w:val="28"/>
          <w:szCs w:val="28"/>
        </w:rPr>
      </w:pPr>
      <w:r w:rsidRPr="00931A5A">
        <w:rPr>
          <w:smallCaps w:val="0"/>
          <w:sz w:val="28"/>
          <w:szCs w:val="28"/>
        </w:rPr>
        <w:tab/>
      </w:r>
      <w:r w:rsidRPr="00931A5A">
        <w:rPr>
          <w:smallCaps w:val="0"/>
          <w:sz w:val="28"/>
          <w:szCs w:val="28"/>
        </w:rPr>
        <w:tab/>
      </w:r>
      <w:r w:rsidRPr="00931A5A">
        <w:rPr>
          <w:smallCaps w:val="0"/>
          <w:sz w:val="28"/>
          <w:szCs w:val="28"/>
        </w:rPr>
        <w:tab/>
      </w:r>
      <w:r w:rsidRPr="00931A5A">
        <w:rPr>
          <w:smallCaps w:val="0"/>
          <w:sz w:val="28"/>
          <w:szCs w:val="28"/>
        </w:rPr>
        <w:tab/>
      </w:r>
      <w:r w:rsidRPr="00931A5A">
        <w:rPr>
          <w:smallCaps w:val="0"/>
          <w:sz w:val="28"/>
          <w:szCs w:val="28"/>
        </w:rPr>
        <w:tab/>
      </w:r>
      <w:r w:rsidRPr="00931A5A">
        <w:rPr>
          <w:smallCaps w:val="0"/>
          <w:sz w:val="28"/>
          <w:szCs w:val="28"/>
        </w:rPr>
        <w:tab/>
      </w:r>
      <w:r w:rsidRPr="00931A5A">
        <w:rPr>
          <w:smallCaps w:val="0"/>
          <w:sz w:val="28"/>
          <w:szCs w:val="28"/>
        </w:rPr>
        <w:tab/>
      </w:r>
      <w:r w:rsidRPr="00931A5A">
        <w:rPr>
          <w:smallCaps w:val="0"/>
          <w:sz w:val="28"/>
          <w:szCs w:val="28"/>
        </w:rPr>
        <w:tab/>
      </w:r>
      <w:r w:rsidRPr="00931A5A">
        <w:rPr>
          <w:smallCaps w:val="0"/>
          <w:sz w:val="28"/>
          <w:szCs w:val="28"/>
        </w:rPr>
        <w:tab/>
        <w:t xml:space="preserve">от </w:t>
      </w:r>
      <w:r w:rsidR="00414125">
        <w:rPr>
          <w:smallCaps w:val="0"/>
          <w:sz w:val="28"/>
          <w:szCs w:val="28"/>
        </w:rPr>
        <w:t>29.05</w:t>
      </w:r>
      <w:r w:rsidR="00570FFE" w:rsidRPr="00931A5A">
        <w:rPr>
          <w:smallCaps w:val="0"/>
          <w:sz w:val="28"/>
          <w:szCs w:val="28"/>
        </w:rPr>
        <w:t>.</w:t>
      </w:r>
      <w:r w:rsidRPr="00931A5A">
        <w:rPr>
          <w:smallCaps w:val="0"/>
          <w:sz w:val="28"/>
          <w:szCs w:val="28"/>
        </w:rPr>
        <w:t>201</w:t>
      </w:r>
      <w:r w:rsidR="00013DD4">
        <w:rPr>
          <w:smallCaps w:val="0"/>
          <w:sz w:val="28"/>
          <w:szCs w:val="28"/>
        </w:rPr>
        <w:t>9</w:t>
      </w:r>
      <w:r w:rsidR="00570FFE" w:rsidRPr="00931A5A">
        <w:rPr>
          <w:smallCaps w:val="0"/>
          <w:sz w:val="28"/>
          <w:szCs w:val="28"/>
        </w:rPr>
        <w:t xml:space="preserve"> </w:t>
      </w:r>
      <w:r w:rsidRPr="00931A5A">
        <w:rPr>
          <w:smallCaps w:val="0"/>
          <w:sz w:val="28"/>
          <w:szCs w:val="28"/>
        </w:rPr>
        <w:t xml:space="preserve">года № </w:t>
      </w:r>
      <w:r w:rsidR="00414125">
        <w:rPr>
          <w:smallCaps w:val="0"/>
          <w:sz w:val="28"/>
          <w:szCs w:val="28"/>
        </w:rPr>
        <w:t>12</w:t>
      </w:r>
    </w:p>
    <w:p w:rsidR="00AA19A1" w:rsidRPr="001A0E3F" w:rsidRDefault="00AA19A1" w:rsidP="00AA19A1">
      <w:pPr>
        <w:jc w:val="right"/>
        <w:rPr>
          <w:smallCaps w:val="0"/>
          <w:sz w:val="28"/>
          <w:szCs w:val="28"/>
        </w:rPr>
      </w:pPr>
    </w:p>
    <w:p w:rsidR="007A2D2A" w:rsidRPr="00256821" w:rsidRDefault="007A2D2A" w:rsidP="007A2D2A">
      <w:pPr>
        <w:autoSpaceDE w:val="0"/>
        <w:autoSpaceDN w:val="0"/>
        <w:adjustRightInd w:val="0"/>
        <w:jc w:val="center"/>
        <w:rPr>
          <w:b/>
          <w:bCs/>
          <w:smallCaps w:val="0"/>
          <w:sz w:val="28"/>
          <w:szCs w:val="28"/>
        </w:rPr>
      </w:pPr>
      <w:bookmarkStart w:id="1" w:name="sub_202"/>
      <w:r w:rsidRPr="00256821">
        <w:rPr>
          <w:b/>
          <w:bCs/>
          <w:smallCaps w:val="0"/>
          <w:sz w:val="28"/>
          <w:szCs w:val="28"/>
        </w:rPr>
        <w:t>По</w:t>
      </w:r>
      <w:r w:rsidR="00013DD4">
        <w:rPr>
          <w:b/>
          <w:bCs/>
          <w:smallCaps w:val="0"/>
          <w:sz w:val="28"/>
          <w:szCs w:val="28"/>
        </w:rPr>
        <w:t>рядок</w:t>
      </w:r>
      <w:r w:rsidRPr="00256821">
        <w:rPr>
          <w:b/>
          <w:bCs/>
          <w:smallCaps w:val="0"/>
          <w:sz w:val="28"/>
          <w:szCs w:val="28"/>
        </w:rPr>
        <w:t xml:space="preserve"> </w:t>
      </w:r>
    </w:p>
    <w:p w:rsidR="007A2D2A" w:rsidRDefault="00013DD4" w:rsidP="007A2D2A">
      <w:pPr>
        <w:autoSpaceDE w:val="0"/>
        <w:autoSpaceDN w:val="0"/>
        <w:adjustRightInd w:val="0"/>
        <w:jc w:val="center"/>
        <w:rPr>
          <w:b/>
          <w:bCs/>
          <w:smallCaps w:val="0"/>
          <w:sz w:val="28"/>
          <w:szCs w:val="28"/>
        </w:rPr>
      </w:pPr>
      <w:r>
        <w:rPr>
          <w:b/>
          <w:bCs/>
          <w:smallCaps w:val="0"/>
          <w:sz w:val="28"/>
          <w:szCs w:val="28"/>
        </w:rPr>
        <w:t xml:space="preserve">предоставления </w:t>
      </w:r>
      <w:proofErr w:type="gramStart"/>
      <w:r>
        <w:rPr>
          <w:b/>
          <w:bCs/>
          <w:smallCaps w:val="0"/>
          <w:sz w:val="28"/>
          <w:szCs w:val="28"/>
        </w:rPr>
        <w:t xml:space="preserve">гарантий осуществления полномочий </w:t>
      </w:r>
      <w:r w:rsidR="00931A5A" w:rsidRPr="00256821">
        <w:rPr>
          <w:b/>
          <w:bCs/>
          <w:smallCaps w:val="0"/>
          <w:sz w:val="28"/>
          <w:szCs w:val="28"/>
        </w:rPr>
        <w:t>Главы городского поселения</w:t>
      </w:r>
      <w:proofErr w:type="gramEnd"/>
      <w:r w:rsidR="00931A5A" w:rsidRPr="00256821">
        <w:rPr>
          <w:b/>
          <w:bCs/>
          <w:smallCaps w:val="0"/>
          <w:sz w:val="28"/>
          <w:szCs w:val="28"/>
        </w:rPr>
        <w:t xml:space="preserve"> Мышкин</w:t>
      </w:r>
    </w:p>
    <w:p w:rsidR="00013DD4" w:rsidRDefault="00013DD4" w:rsidP="007A2D2A">
      <w:pPr>
        <w:autoSpaceDE w:val="0"/>
        <w:autoSpaceDN w:val="0"/>
        <w:adjustRightInd w:val="0"/>
        <w:jc w:val="center"/>
        <w:rPr>
          <w:b/>
          <w:bCs/>
          <w:smallCaps w:val="0"/>
          <w:sz w:val="28"/>
          <w:szCs w:val="28"/>
        </w:rPr>
      </w:pPr>
    </w:p>
    <w:p w:rsidR="00013DD4" w:rsidRDefault="00013DD4" w:rsidP="00013DD4">
      <w:pPr>
        <w:pStyle w:val="a5"/>
        <w:numPr>
          <w:ilvl w:val="0"/>
          <w:numId w:val="6"/>
        </w:numPr>
        <w:autoSpaceDE w:val="0"/>
        <w:autoSpaceDN w:val="0"/>
        <w:adjustRightInd w:val="0"/>
        <w:jc w:val="center"/>
        <w:rPr>
          <w:b/>
          <w:bCs/>
          <w:smallCaps w:val="0"/>
          <w:sz w:val="28"/>
          <w:szCs w:val="28"/>
        </w:rPr>
      </w:pPr>
      <w:r w:rsidRPr="00013DD4">
        <w:rPr>
          <w:b/>
          <w:bCs/>
          <w:smallCaps w:val="0"/>
          <w:sz w:val="28"/>
          <w:szCs w:val="28"/>
        </w:rPr>
        <w:t>Общие положения</w:t>
      </w:r>
    </w:p>
    <w:p w:rsidR="00013DD4" w:rsidRDefault="00013DD4" w:rsidP="00013DD4">
      <w:pPr>
        <w:pStyle w:val="a5"/>
        <w:autoSpaceDE w:val="0"/>
        <w:autoSpaceDN w:val="0"/>
        <w:adjustRightInd w:val="0"/>
        <w:rPr>
          <w:b/>
          <w:bCs/>
          <w:smallCaps w:val="0"/>
          <w:sz w:val="28"/>
          <w:szCs w:val="28"/>
        </w:rPr>
      </w:pPr>
    </w:p>
    <w:p w:rsidR="00013DD4" w:rsidRPr="00F23D26" w:rsidRDefault="00013DD4" w:rsidP="00013DD4">
      <w:pPr>
        <w:pStyle w:val="a6"/>
        <w:ind w:firstLine="360"/>
        <w:jc w:val="both"/>
      </w:pPr>
      <w:proofErr w:type="gramStart"/>
      <w:r>
        <w:t xml:space="preserve">1.Настоящий Порядок </w:t>
      </w:r>
      <w:r w:rsidRPr="00637225">
        <w:rPr>
          <w:bCs/>
        </w:rPr>
        <w:t>предоставления гарантий</w:t>
      </w:r>
      <w:r>
        <w:rPr>
          <w:bCs/>
        </w:rPr>
        <w:t xml:space="preserve"> осуществления  полномочий Главы</w:t>
      </w:r>
      <w:r w:rsidRPr="00637225">
        <w:rPr>
          <w:bCs/>
        </w:rPr>
        <w:t xml:space="preserve"> </w:t>
      </w:r>
      <w:r>
        <w:rPr>
          <w:bCs/>
        </w:rPr>
        <w:t>городского поселения Мышкин</w:t>
      </w:r>
      <w:r>
        <w:t xml:space="preserve"> (далее – Порядок) разработан</w:t>
      </w:r>
      <w:r w:rsidRPr="00F23D26">
        <w:t xml:space="preserve"> в соответствии с Законом    Ярославской области от </w:t>
      </w:r>
      <w:r>
        <w:t>0</w:t>
      </w:r>
      <w:r w:rsidRPr="00F23D26">
        <w:t>8</w:t>
      </w:r>
      <w:r>
        <w:t>.05.</w:t>
      </w:r>
      <w:r w:rsidRPr="00F23D26">
        <w:t>2014 №13-з «О гарантиях осуществления полномочий депутата, члена выборного органа местного самоуправления, выборного должностного лица местного самоуправления Ярославской области», постановлением Правительства Российской Федерации от 13.10.2008 № 749 «Об особенностях направления работ</w:t>
      </w:r>
      <w:r>
        <w:t>ников в служебные командировки», Уставом городского поселения Мышкин Мышкинского муниципального</w:t>
      </w:r>
      <w:proofErr w:type="gramEnd"/>
      <w:r>
        <w:t xml:space="preserve"> района Ярославской области </w:t>
      </w:r>
      <w:r w:rsidRPr="00F23D26">
        <w:t xml:space="preserve"> и регулирует  отношения, связанные с предоставлением </w:t>
      </w:r>
      <w:proofErr w:type="gramStart"/>
      <w:r w:rsidRPr="00F23D26">
        <w:t>гарантий</w:t>
      </w:r>
      <w:r>
        <w:t xml:space="preserve">  осуществления полномочий Главы</w:t>
      </w:r>
      <w:r w:rsidRPr="00F23D26">
        <w:t xml:space="preserve"> </w:t>
      </w:r>
      <w:r>
        <w:t>городского поселения</w:t>
      </w:r>
      <w:proofErr w:type="gramEnd"/>
      <w:r>
        <w:t xml:space="preserve"> Мышкин (далее – Глава)</w:t>
      </w:r>
      <w:r w:rsidRPr="00F23D26">
        <w:t>.</w:t>
      </w:r>
    </w:p>
    <w:p w:rsidR="00013DD4" w:rsidRDefault="00013DD4" w:rsidP="00013DD4">
      <w:pPr>
        <w:pStyle w:val="a6"/>
        <w:ind w:firstLine="360"/>
        <w:jc w:val="both"/>
      </w:pPr>
      <w:r>
        <w:t>2.Главе гарантируются:</w:t>
      </w:r>
    </w:p>
    <w:p w:rsidR="00013DD4" w:rsidRPr="00B058BC" w:rsidRDefault="00013DD4" w:rsidP="00013DD4">
      <w:pPr>
        <w:pStyle w:val="a6"/>
        <w:jc w:val="both"/>
      </w:pPr>
      <w:r>
        <w:t>1)</w:t>
      </w:r>
      <w:bookmarkStart w:id="2" w:name="sub_321"/>
      <w:r w:rsidRPr="00B058BC">
        <w:t xml:space="preserve"> оплата труда;</w:t>
      </w:r>
    </w:p>
    <w:p w:rsidR="00013DD4" w:rsidRPr="00B058BC" w:rsidRDefault="00013DD4" w:rsidP="00013DD4">
      <w:pPr>
        <w:pStyle w:val="a6"/>
        <w:jc w:val="both"/>
      </w:pPr>
      <w:bookmarkStart w:id="3" w:name="sub_322"/>
      <w:bookmarkEnd w:id="2"/>
      <w:r w:rsidRPr="00B058BC">
        <w:t>2) ежегодный оплачиваемый отпуск;</w:t>
      </w:r>
    </w:p>
    <w:bookmarkEnd w:id="3"/>
    <w:p w:rsidR="00013DD4" w:rsidRPr="00B058BC" w:rsidRDefault="00013DD4" w:rsidP="00013DD4">
      <w:pPr>
        <w:pStyle w:val="a6"/>
        <w:jc w:val="both"/>
      </w:pPr>
      <w:r w:rsidRPr="00B058BC">
        <w:t>3) пенсионное обеспечение;</w:t>
      </w:r>
    </w:p>
    <w:p w:rsidR="00013DD4" w:rsidRPr="00B058BC" w:rsidRDefault="00013DD4" w:rsidP="00013DD4">
      <w:pPr>
        <w:pStyle w:val="a6"/>
        <w:jc w:val="both"/>
      </w:pPr>
      <w:r w:rsidRPr="00B058BC">
        <w:t>4) условия для беспрепятственного осуществления своих полномочий;</w:t>
      </w:r>
    </w:p>
    <w:p w:rsidR="00013DD4" w:rsidRPr="00B058BC" w:rsidRDefault="00013DD4" w:rsidP="00013DD4">
      <w:pPr>
        <w:pStyle w:val="a6"/>
        <w:jc w:val="both"/>
      </w:pPr>
      <w:r w:rsidRPr="00B058BC">
        <w:t>5) необходимые условия работы;</w:t>
      </w:r>
    </w:p>
    <w:p w:rsidR="00013DD4" w:rsidRPr="00B058BC" w:rsidRDefault="00013DD4" w:rsidP="00013DD4">
      <w:pPr>
        <w:pStyle w:val="a6"/>
        <w:jc w:val="both"/>
      </w:pPr>
      <w:r w:rsidRPr="00B058BC">
        <w:t>6) возмещение расходов, связанных с осуществлением полномочий.</w:t>
      </w:r>
    </w:p>
    <w:p w:rsidR="00013DD4" w:rsidRDefault="00013DD4" w:rsidP="00013DD4">
      <w:pPr>
        <w:pStyle w:val="a6"/>
        <w:ind w:firstLine="708"/>
        <w:jc w:val="both"/>
      </w:pPr>
      <w:r>
        <w:t>3.Финансирование расходов  по предоставлению гарантий  Главе</w:t>
      </w:r>
      <w:r w:rsidRPr="00F23D26">
        <w:t xml:space="preserve">, осуществляется за счет средств бюджета </w:t>
      </w:r>
      <w:r w:rsidR="001764D2">
        <w:t xml:space="preserve">городского поселения </w:t>
      </w:r>
      <w:r>
        <w:t>Мышкин</w:t>
      </w:r>
      <w:r w:rsidRPr="00F23D26">
        <w:t>, предусмотренных на  теку</w:t>
      </w:r>
      <w:r>
        <w:t>щий финансовый год</w:t>
      </w:r>
      <w:r w:rsidR="001764D2">
        <w:t>.</w:t>
      </w:r>
    </w:p>
    <w:p w:rsidR="001764D2" w:rsidRDefault="001764D2" w:rsidP="00013DD4">
      <w:pPr>
        <w:pStyle w:val="a6"/>
        <w:ind w:firstLine="708"/>
        <w:jc w:val="both"/>
      </w:pPr>
    </w:p>
    <w:p w:rsidR="001764D2" w:rsidRDefault="001764D2" w:rsidP="001764D2">
      <w:pPr>
        <w:pStyle w:val="a6"/>
        <w:jc w:val="center"/>
      </w:pPr>
      <w:r w:rsidRPr="001764D2">
        <w:rPr>
          <w:b/>
        </w:rPr>
        <w:t xml:space="preserve">2. Оплата труда Главы </w:t>
      </w:r>
      <w:r>
        <w:rPr>
          <w:b/>
        </w:rPr>
        <w:t>городского посе</w:t>
      </w:r>
      <w:r w:rsidRPr="001764D2">
        <w:rPr>
          <w:b/>
        </w:rPr>
        <w:t>ления</w:t>
      </w:r>
      <w:r>
        <w:rPr>
          <w:b/>
        </w:rPr>
        <w:t xml:space="preserve"> </w:t>
      </w:r>
      <w:r w:rsidRPr="001764D2">
        <w:rPr>
          <w:b/>
        </w:rPr>
        <w:t>Мышкин</w:t>
      </w:r>
    </w:p>
    <w:p w:rsidR="001764D2" w:rsidRDefault="001764D2" w:rsidP="001764D2">
      <w:pPr>
        <w:pStyle w:val="a6"/>
        <w:jc w:val="both"/>
      </w:pPr>
    </w:p>
    <w:p w:rsidR="001764D2" w:rsidRPr="00BC21F0" w:rsidRDefault="001764D2" w:rsidP="001764D2">
      <w:pPr>
        <w:pStyle w:val="a6"/>
        <w:ind w:firstLine="708"/>
        <w:jc w:val="both"/>
      </w:pPr>
      <w:r w:rsidRPr="00DB603B">
        <w:t>1.</w:t>
      </w:r>
      <w:r w:rsidRPr="00BC21F0">
        <w:t xml:space="preserve">Оплата труда  Главы </w:t>
      </w:r>
      <w:r>
        <w:t xml:space="preserve"> </w:t>
      </w:r>
      <w:r w:rsidRPr="00BC21F0">
        <w:t>состоит из ежемесячного денежного вознаграждения, ежемесячного денежного поощрения, единовременной выплаты при предоставлении ежегодного оплачиваемого отпуска.</w:t>
      </w:r>
    </w:p>
    <w:p w:rsidR="001764D2" w:rsidRPr="00BC21F0" w:rsidRDefault="001764D2" w:rsidP="001764D2">
      <w:pPr>
        <w:pStyle w:val="a6"/>
        <w:ind w:firstLine="708"/>
        <w:jc w:val="both"/>
      </w:pPr>
      <w:bookmarkStart w:id="4" w:name="sub_132"/>
      <w:proofErr w:type="gramStart"/>
      <w:r>
        <w:t xml:space="preserve">2.Главе </w:t>
      </w:r>
      <w:r w:rsidRPr="00BC21F0">
        <w:t xml:space="preserve">могут производиться иные выплаты, предусмотренные трудовым законодательством и иными актами, содержащими нормы трудового права, законами и иными нормативными правовыми актами Ярославской области, в том числе выплата за достижение наилучших значений показателей деятельности по итогам оценки эффективности деятельности органов местного самоуправления </w:t>
      </w:r>
      <w:r>
        <w:t xml:space="preserve"> м</w:t>
      </w:r>
      <w:r w:rsidRPr="00BC21F0">
        <w:t xml:space="preserve">униципальных </w:t>
      </w:r>
      <w:r>
        <w:t xml:space="preserve">образований Ярославской </w:t>
      </w:r>
      <w:r w:rsidRPr="00BC21F0">
        <w:t xml:space="preserve"> области.</w:t>
      </w:r>
      <w:proofErr w:type="gramEnd"/>
    </w:p>
    <w:bookmarkEnd w:id="4"/>
    <w:p w:rsidR="001764D2" w:rsidRPr="00597AB3" w:rsidRDefault="001764D2" w:rsidP="001764D2">
      <w:pPr>
        <w:pStyle w:val="a6"/>
        <w:ind w:firstLine="708"/>
        <w:jc w:val="both"/>
      </w:pPr>
      <w:r w:rsidRPr="00DB603B">
        <w:t>3.</w:t>
      </w:r>
      <w:r w:rsidRPr="00BC21F0">
        <w:t xml:space="preserve">Предельный размер выплаты за достижение наилучших значений показателей деятельности по итогам </w:t>
      </w:r>
      <w:proofErr w:type="gramStart"/>
      <w:r w:rsidRPr="00BC21F0">
        <w:t xml:space="preserve">оценки эффективности деятельности </w:t>
      </w:r>
      <w:r w:rsidRPr="00BC21F0">
        <w:lastRenderedPageBreak/>
        <w:t xml:space="preserve">органов местного самоуправления муниципальных </w:t>
      </w:r>
      <w:r>
        <w:t>образований Ярославской</w:t>
      </w:r>
      <w:r w:rsidRPr="00BC21F0">
        <w:t xml:space="preserve"> области</w:t>
      </w:r>
      <w:proofErr w:type="gramEnd"/>
      <w:r w:rsidRPr="00BC21F0">
        <w:t xml:space="preserve"> устанавливается постановлением Правительства</w:t>
      </w:r>
      <w:r w:rsidRPr="00597AB3">
        <w:t xml:space="preserve"> Ярославской</w:t>
      </w:r>
      <w:r w:rsidRPr="00BC21F0">
        <w:t xml:space="preserve"> области.</w:t>
      </w:r>
    </w:p>
    <w:p w:rsidR="001764D2" w:rsidRPr="00DB603B" w:rsidRDefault="001764D2" w:rsidP="001764D2">
      <w:pPr>
        <w:pStyle w:val="a6"/>
        <w:ind w:firstLine="708"/>
        <w:jc w:val="both"/>
        <w:rPr>
          <w:lang w:eastAsia="ar-SA"/>
        </w:rPr>
      </w:pPr>
      <w:r w:rsidRPr="00597AB3">
        <w:rPr>
          <w:lang w:eastAsia="ar-SA"/>
        </w:rPr>
        <w:t>4</w:t>
      </w:r>
      <w:r w:rsidRPr="00DB603B">
        <w:rPr>
          <w:lang w:eastAsia="ar-SA"/>
        </w:rPr>
        <w:t>. Ежемесячное денежное вознаграждение включает следующие выплаты:</w:t>
      </w:r>
    </w:p>
    <w:p w:rsidR="001764D2" w:rsidRPr="00DB603B" w:rsidRDefault="001764D2" w:rsidP="001764D2">
      <w:pPr>
        <w:pStyle w:val="a6"/>
        <w:jc w:val="both"/>
        <w:rPr>
          <w:lang w:eastAsia="ar-SA"/>
        </w:rPr>
      </w:pPr>
      <w:r w:rsidRPr="00597AB3">
        <w:rPr>
          <w:lang w:eastAsia="ar-SA"/>
        </w:rPr>
        <w:t>4</w:t>
      </w:r>
      <w:r w:rsidRPr="00DB603B">
        <w:rPr>
          <w:lang w:eastAsia="ar-SA"/>
        </w:rPr>
        <w:t xml:space="preserve">.1.Должностной оклад,  размер которого составляет  </w:t>
      </w:r>
      <w:r>
        <w:rPr>
          <w:lang w:eastAsia="ar-SA"/>
        </w:rPr>
        <w:t>9700</w:t>
      </w:r>
      <w:r w:rsidRPr="00DB603B">
        <w:rPr>
          <w:lang w:eastAsia="ar-SA"/>
        </w:rPr>
        <w:t xml:space="preserve"> рублей.</w:t>
      </w:r>
    </w:p>
    <w:p w:rsidR="001764D2" w:rsidRPr="00DB603B" w:rsidRDefault="001764D2" w:rsidP="001764D2">
      <w:pPr>
        <w:pStyle w:val="a6"/>
        <w:jc w:val="both"/>
        <w:rPr>
          <w:lang w:eastAsia="ar-SA"/>
        </w:rPr>
      </w:pPr>
      <w:r w:rsidRPr="00597AB3">
        <w:rPr>
          <w:lang w:eastAsia="ar-SA"/>
        </w:rPr>
        <w:t>4</w:t>
      </w:r>
      <w:r w:rsidRPr="00DB603B">
        <w:rPr>
          <w:lang w:eastAsia="ar-SA"/>
        </w:rPr>
        <w:t>.2.Ежемесячную надбавку к должностному окладу за сложность и напряженность работ</w:t>
      </w:r>
      <w:r>
        <w:rPr>
          <w:lang w:eastAsia="ar-SA"/>
        </w:rPr>
        <w:t>ы,  размер которой составляет 12</w:t>
      </w:r>
      <w:r w:rsidRPr="00DB603B">
        <w:rPr>
          <w:lang w:eastAsia="ar-SA"/>
        </w:rPr>
        <w:t xml:space="preserve">0 процентов к должностному окладу. </w:t>
      </w:r>
    </w:p>
    <w:p w:rsidR="001764D2" w:rsidRPr="00DB603B" w:rsidRDefault="001764D2" w:rsidP="001764D2">
      <w:pPr>
        <w:pStyle w:val="a6"/>
        <w:jc w:val="both"/>
        <w:rPr>
          <w:lang w:eastAsia="ar-SA"/>
        </w:rPr>
      </w:pPr>
      <w:r w:rsidRPr="00597AB3">
        <w:rPr>
          <w:lang w:eastAsia="ar-SA"/>
        </w:rPr>
        <w:t>4</w:t>
      </w:r>
      <w:r w:rsidRPr="00DB603B">
        <w:rPr>
          <w:lang w:eastAsia="ar-SA"/>
        </w:rPr>
        <w:t>.3.Ежемесячную надбавку к должностному окладу за допуск к государственной тайне на постоянной основе (устанавливается в соответствии с федеральным законодательством в зависимости от степени секретности сведений, к которым имеет доступ Глава).</w:t>
      </w:r>
    </w:p>
    <w:p w:rsidR="001764D2" w:rsidRDefault="001764D2" w:rsidP="001764D2">
      <w:pPr>
        <w:pStyle w:val="a6"/>
        <w:ind w:firstLine="708"/>
        <w:jc w:val="both"/>
        <w:rPr>
          <w:lang w:eastAsia="ar-SA"/>
        </w:rPr>
      </w:pPr>
      <w:r>
        <w:rPr>
          <w:lang w:eastAsia="ar-SA"/>
        </w:rPr>
        <w:t>5.Размер е</w:t>
      </w:r>
      <w:r w:rsidRPr="00DB603B">
        <w:rPr>
          <w:lang w:eastAsia="ar-SA"/>
        </w:rPr>
        <w:t>жемесячно</w:t>
      </w:r>
      <w:r>
        <w:rPr>
          <w:lang w:eastAsia="ar-SA"/>
        </w:rPr>
        <w:t>го</w:t>
      </w:r>
      <w:r w:rsidRPr="00DB603B">
        <w:rPr>
          <w:lang w:eastAsia="ar-SA"/>
        </w:rPr>
        <w:t xml:space="preserve"> денежно</w:t>
      </w:r>
      <w:r>
        <w:rPr>
          <w:lang w:eastAsia="ar-SA"/>
        </w:rPr>
        <w:t>го</w:t>
      </w:r>
      <w:r w:rsidRPr="00DB603B">
        <w:rPr>
          <w:lang w:eastAsia="ar-SA"/>
        </w:rPr>
        <w:t xml:space="preserve"> поощрени</w:t>
      </w:r>
      <w:r>
        <w:rPr>
          <w:lang w:eastAsia="ar-SA"/>
        </w:rPr>
        <w:t xml:space="preserve">я </w:t>
      </w:r>
      <w:r w:rsidRPr="00DB603B">
        <w:rPr>
          <w:lang w:eastAsia="ar-SA"/>
        </w:rPr>
        <w:t>составляет 1,33 ежемесячного денежного вознаграждения.</w:t>
      </w:r>
    </w:p>
    <w:p w:rsidR="001764D2" w:rsidRPr="00DB603B" w:rsidRDefault="001764D2" w:rsidP="001764D2">
      <w:pPr>
        <w:pStyle w:val="a6"/>
        <w:ind w:firstLine="708"/>
        <w:jc w:val="both"/>
        <w:rPr>
          <w:lang w:eastAsia="ar-SA"/>
        </w:rPr>
      </w:pPr>
      <w:r>
        <w:rPr>
          <w:lang w:eastAsia="ar-SA"/>
        </w:rPr>
        <w:t>6.</w:t>
      </w:r>
      <w:r w:rsidRPr="00387CDA">
        <w:t>При предоставлении  Главе  ежегодного оплачиваемого отпуска в течение календарного года производится  единовременная выплата, размер которой  составляет два ежемесячных денежных вознаграждения.</w:t>
      </w:r>
    </w:p>
    <w:p w:rsidR="001764D2" w:rsidRPr="004F0C6E" w:rsidRDefault="001764D2" w:rsidP="001764D2">
      <w:pPr>
        <w:pStyle w:val="a6"/>
        <w:jc w:val="both"/>
      </w:pPr>
    </w:p>
    <w:p w:rsidR="001764D2" w:rsidRPr="001764D2" w:rsidRDefault="001764D2" w:rsidP="001764D2">
      <w:pPr>
        <w:pStyle w:val="a6"/>
        <w:jc w:val="center"/>
        <w:rPr>
          <w:b/>
        </w:rPr>
      </w:pPr>
      <w:r w:rsidRPr="001764D2">
        <w:rPr>
          <w:b/>
        </w:rPr>
        <w:t xml:space="preserve">3. Ежегодный оплачиваемый отпуск Главы </w:t>
      </w:r>
      <w:r>
        <w:rPr>
          <w:b/>
        </w:rPr>
        <w:t xml:space="preserve">городского поселения </w:t>
      </w:r>
      <w:r w:rsidRPr="001764D2">
        <w:rPr>
          <w:b/>
        </w:rPr>
        <w:t>Мышкин</w:t>
      </w:r>
    </w:p>
    <w:p w:rsidR="001764D2" w:rsidRPr="00387CDA" w:rsidRDefault="001764D2" w:rsidP="001764D2">
      <w:pPr>
        <w:pStyle w:val="a6"/>
        <w:jc w:val="both"/>
      </w:pPr>
    </w:p>
    <w:p w:rsidR="001764D2" w:rsidRPr="00387CDA" w:rsidRDefault="001764D2" w:rsidP="001764D2">
      <w:pPr>
        <w:pStyle w:val="a6"/>
        <w:ind w:firstLine="708"/>
        <w:jc w:val="both"/>
      </w:pPr>
      <w:r w:rsidRPr="00387CDA">
        <w:t xml:space="preserve">Продолжительность ежегодного оплачиваемого отпуска Главы </w:t>
      </w:r>
      <w:r>
        <w:t xml:space="preserve"> </w:t>
      </w:r>
      <w:r w:rsidRPr="00387CDA">
        <w:t xml:space="preserve">составляет 45 календарных дней. </w:t>
      </w:r>
    </w:p>
    <w:p w:rsidR="001764D2" w:rsidRDefault="001764D2" w:rsidP="001764D2">
      <w:pPr>
        <w:pStyle w:val="a6"/>
        <w:jc w:val="both"/>
      </w:pPr>
    </w:p>
    <w:p w:rsidR="001764D2" w:rsidRPr="00F23D26" w:rsidRDefault="001764D2" w:rsidP="001764D2">
      <w:pPr>
        <w:pStyle w:val="a6"/>
        <w:jc w:val="both"/>
      </w:pPr>
      <w:r>
        <w:tab/>
      </w:r>
    </w:p>
    <w:p w:rsidR="001764D2" w:rsidRPr="001764D2" w:rsidRDefault="001764D2" w:rsidP="001764D2">
      <w:pPr>
        <w:pStyle w:val="a6"/>
        <w:jc w:val="center"/>
        <w:rPr>
          <w:b/>
        </w:rPr>
      </w:pPr>
      <w:r w:rsidRPr="001764D2">
        <w:rPr>
          <w:b/>
        </w:rPr>
        <w:t xml:space="preserve">4. Пенсионное обеспечение Главы </w:t>
      </w:r>
      <w:r>
        <w:rPr>
          <w:b/>
        </w:rPr>
        <w:t>городского</w:t>
      </w:r>
      <w:r w:rsidRPr="001764D2">
        <w:rPr>
          <w:b/>
        </w:rPr>
        <w:t xml:space="preserve"> поселения Мышкин</w:t>
      </w:r>
    </w:p>
    <w:p w:rsidR="001764D2" w:rsidRPr="00F23D26" w:rsidRDefault="001764D2" w:rsidP="001764D2">
      <w:pPr>
        <w:pStyle w:val="a6"/>
        <w:jc w:val="both"/>
      </w:pPr>
    </w:p>
    <w:p w:rsidR="001764D2" w:rsidRDefault="001764D2" w:rsidP="001764D2">
      <w:pPr>
        <w:pStyle w:val="a6"/>
        <w:ind w:firstLine="708"/>
        <w:jc w:val="both"/>
      </w:pPr>
      <w:r>
        <w:t xml:space="preserve">Пенсионное обеспечение Главы осуществляется в соответствии с федеральным законодательством. </w:t>
      </w:r>
    </w:p>
    <w:p w:rsidR="001764D2" w:rsidRPr="00A44D44" w:rsidRDefault="001764D2" w:rsidP="001764D2">
      <w:pPr>
        <w:pStyle w:val="a6"/>
        <w:ind w:firstLine="708"/>
        <w:jc w:val="both"/>
      </w:pPr>
      <w:r>
        <w:t xml:space="preserve">Глава, </w:t>
      </w:r>
      <w:proofErr w:type="gramStart"/>
      <w:r>
        <w:t>работавший</w:t>
      </w:r>
      <w:proofErr w:type="gramEnd"/>
      <w:r>
        <w:t xml:space="preserve">  на постоянной основе и </w:t>
      </w:r>
      <w:r w:rsidRPr="00D86BA6">
        <w:t xml:space="preserve"> н</w:t>
      </w:r>
      <w:r>
        <w:t xml:space="preserve">е менее </w:t>
      </w:r>
      <w:r w:rsidRPr="00A44D44">
        <w:t>одного срока исполнявший свои  полномочия, за исключением досрочного прекращения полномочий в случае:</w:t>
      </w:r>
    </w:p>
    <w:p w:rsidR="001764D2" w:rsidRPr="00A44D44" w:rsidRDefault="001764D2" w:rsidP="001764D2">
      <w:pPr>
        <w:pStyle w:val="a6"/>
        <w:jc w:val="both"/>
      </w:pPr>
      <w:r w:rsidRPr="00A44D44">
        <w:t>а) смерти;</w:t>
      </w:r>
    </w:p>
    <w:p w:rsidR="001764D2" w:rsidRPr="00A44D44" w:rsidRDefault="001764D2" w:rsidP="001764D2">
      <w:pPr>
        <w:pStyle w:val="a6"/>
        <w:jc w:val="both"/>
      </w:pPr>
      <w:r w:rsidRPr="00A44D44">
        <w:t>б) признания  судом безвестно  отсутствующим или объявления умершим;</w:t>
      </w:r>
    </w:p>
    <w:p w:rsidR="001764D2" w:rsidRPr="00A44D44" w:rsidRDefault="001764D2" w:rsidP="001764D2">
      <w:pPr>
        <w:pStyle w:val="a6"/>
        <w:jc w:val="both"/>
      </w:pPr>
      <w:r w:rsidRPr="00A44D44">
        <w:t>в) вступления  в отношении его в законную силу обвинительного приговора суда;</w:t>
      </w:r>
    </w:p>
    <w:p w:rsidR="001764D2" w:rsidRPr="00A44D44" w:rsidRDefault="001764D2" w:rsidP="001764D2">
      <w:pPr>
        <w:pStyle w:val="a6"/>
        <w:jc w:val="both"/>
      </w:pPr>
      <w:r w:rsidRPr="00A44D44">
        <w:t>г) выезда за пределы Российской Федерации на постоянное место жительства;</w:t>
      </w:r>
    </w:p>
    <w:p w:rsidR="001764D2" w:rsidRPr="00A44D44" w:rsidRDefault="001764D2" w:rsidP="001764D2">
      <w:pPr>
        <w:pStyle w:val="a6"/>
        <w:jc w:val="both"/>
      </w:pPr>
      <w:proofErr w:type="gramStart"/>
      <w:r w:rsidRPr="00A44D44">
        <w:t>д) прекращения гражданства Российской Федерации</w:t>
      </w:r>
      <w:r>
        <w:t>,</w:t>
      </w:r>
      <w:r w:rsidRPr="00A44D44">
        <w:t xml:space="preserve">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44D44">
        <w:t xml:space="preserve"> Федерации, в соответствии с которым гражданин Российской Федерации, имеющий </w:t>
      </w:r>
      <w:r w:rsidRPr="00A44D44">
        <w:lastRenderedPageBreak/>
        <w:t>гражданство иностранного государства, имеет право быть избранным в органы местного самоуправления;</w:t>
      </w:r>
    </w:p>
    <w:p w:rsidR="001764D2" w:rsidRPr="00E03EDD" w:rsidRDefault="001764D2" w:rsidP="001764D2">
      <w:pPr>
        <w:pStyle w:val="a6"/>
        <w:jc w:val="both"/>
      </w:pPr>
      <w:r w:rsidRPr="00A44D44">
        <w:t>е) удаления в отставку в соответствии со статьей 74</w:t>
      </w:r>
      <w:r w:rsidRPr="00A44D44">
        <w:rPr>
          <w:vertAlign w:val="superscript"/>
        </w:rPr>
        <w:t>1</w:t>
      </w:r>
      <w:r w:rsidRPr="00E03EDD">
        <w:t xml:space="preserve"> Федерального закона</w:t>
      </w:r>
      <w:r>
        <w:t xml:space="preserve"> от 06.10.2003 № 131-ФЗ </w:t>
      </w:r>
      <w:r w:rsidRPr="00E03EDD">
        <w:t xml:space="preserve"> «Об общих принципах организации местного самоуправления в Российской Федерации;</w:t>
      </w:r>
    </w:p>
    <w:p w:rsidR="001764D2" w:rsidRDefault="001764D2" w:rsidP="001764D2">
      <w:pPr>
        <w:pStyle w:val="a6"/>
        <w:jc w:val="both"/>
      </w:pPr>
      <w:r w:rsidRPr="00E03EDD">
        <w:tab/>
        <w:t xml:space="preserve">ж) отрешения от должности в соответствии со статьей 74 Федерального закона </w:t>
      </w:r>
      <w:r>
        <w:t xml:space="preserve"> от 06.10.2003 № 131-ФЗ </w:t>
      </w:r>
      <w:r w:rsidRPr="00E03EDD">
        <w:t>«Об общих принципах организации местного самоупр</w:t>
      </w:r>
      <w:r>
        <w:t>авления в Российской Федерации»;</w:t>
      </w:r>
    </w:p>
    <w:p w:rsidR="001764D2" w:rsidRPr="00D86BA6" w:rsidRDefault="001764D2" w:rsidP="001764D2">
      <w:pPr>
        <w:pStyle w:val="a6"/>
        <w:jc w:val="both"/>
      </w:pPr>
      <w:r>
        <w:tab/>
        <w:t>з) отзыва избирателями</w:t>
      </w:r>
      <w:r w:rsidR="009D139D">
        <w:t>;</w:t>
      </w:r>
    </w:p>
    <w:p w:rsidR="001764D2" w:rsidRPr="009E4634" w:rsidRDefault="001764D2" w:rsidP="001764D2">
      <w:pPr>
        <w:pStyle w:val="a6"/>
        <w:jc w:val="both"/>
      </w:pPr>
      <w:r w:rsidRPr="00D86BA6">
        <w:t>имеет право н</w:t>
      </w:r>
      <w:r>
        <w:t xml:space="preserve">а ежемесячную доплату к страховой </w:t>
      </w:r>
      <w:r w:rsidRPr="00D86BA6">
        <w:t xml:space="preserve"> пенсии по старости (инвалидности),</w:t>
      </w:r>
      <w:r>
        <w:t xml:space="preserve"> </w:t>
      </w:r>
      <w:r w:rsidRPr="00D86BA6">
        <w:t xml:space="preserve"> назначенной в соответствии с Федеральным законом</w:t>
      </w:r>
      <w:r>
        <w:t xml:space="preserve"> от 28.12.2013 № 400-ФЗ  «О страховых  пенсиях» (</w:t>
      </w:r>
      <w:r w:rsidRPr="009E4634">
        <w:t>далее – ежемесячная доплата к пенсии).</w:t>
      </w:r>
    </w:p>
    <w:p w:rsidR="001764D2" w:rsidRPr="009E4634" w:rsidRDefault="001764D2" w:rsidP="001764D2">
      <w:pPr>
        <w:pStyle w:val="a6"/>
        <w:ind w:firstLine="708"/>
        <w:jc w:val="both"/>
      </w:pPr>
      <w:r w:rsidRPr="009E4634">
        <w:t>Ежемесячная доплата к пенсии  рассчитывается с соблюдением следующих условий:</w:t>
      </w:r>
    </w:p>
    <w:p w:rsidR="001764D2" w:rsidRPr="001764D2" w:rsidRDefault="001764D2" w:rsidP="001764D2">
      <w:pPr>
        <w:pStyle w:val="a6"/>
        <w:jc w:val="both"/>
        <w:rPr>
          <w:bCs/>
          <w:szCs w:val="28"/>
        </w:rPr>
      </w:pPr>
      <w:bookmarkStart w:id="5" w:name="sub_1021"/>
      <w:r w:rsidRPr="009E4634">
        <w:t>1) общая сумма страховой пенсии по старости (инвалидности) и ежемесячной доплаты к пенсии</w:t>
      </w:r>
      <w:r>
        <w:t xml:space="preserve"> не может превышать</w:t>
      </w:r>
      <w:r w:rsidRPr="009E4634">
        <w:t xml:space="preserve"> </w:t>
      </w:r>
      <w:bookmarkStart w:id="6" w:name="sub_1022"/>
      <w:bookmarkEnd w:id="5"/>
      <w:r w:rsidRPr="001764D2">
        <w:rPr>
          <w:bCs/>
          <w:szCs w:val="28"/>
        </w:rPr>
        <w:t>70 процентов ежемесячного денежного вознаграждения при исполнении полномочий в течение одного срока и 95 процентов ежемесячного денежного вознаграждения  - при исполнении полномочий свыше одного срока;</w:t>
      </w:r>
    </w:p>
    <w:p w:rsidR="001764D2" w:rsidRDefault="001764D2" w:rsidP="001764D2">
      <w:pPr>
        <w:pStyle w:val="a6"/>
        <w:jc w:val="both"/>
      </w:pPr>
      <w:r>
        <w:t xml:space="preserve">2)увеличение общей суммы  страховой пенсии по старости (инвалидности) и ежемесячной доплаты к пенсии за </w:t>
      </w:r>
      <w:proofErr w:type="gramStart"/>
      <w:r>
        <w:t>каждый полный год</w:t>
      </w:r>
      <w:proofErr w:type="gramEnd"/>
      <w:r>
        <w:t xml:space="preserve"> исполнения полномочий на постоянной основе свыше одного срока не может превышать 3 процентов  ежемесячного денежного вознаграждения Главы.</w:t>
      </w:r>
    </w:p>
    <w:bookmarkEnd w:id="6"/>
    <w:p w:rsidR="001764D2" w:rsidRDefault="001764D2" w:rsidP="001764D2">
      <w:pPr>
        <w:pStyle w:val="a6"/>
        <w:ind w:firstLine="708"/>
        <w:jc w:val="both"/>
      </w:pPr>
      <w:r w:rsidRPr="00841B8B">
        <w:t>4.</w:t>
      </w:r>
      <w:r>
        <w:t>При расчете р</w:t>
      </w:r>
      <w:r w:rsidRPr="00841B8B">
        <w:t>азмер</w:t>
      </w:r>
      <w:r>
        <w:t>а</w:t>
      </w:r>
      <w:r w:rsidRPr="00841B8B">
        <w:t xml:space="preserve"> ежемесячной доплаты к пенсии </w:t>
      </w:r>
      <w:r>
        <w:t>периоды осуществления полномочий Главы на постоянной основе суммируются.</w:t>
      </w:r>
    </w:p>
    <w:p w:rsidR="001764D2" w:rsidRDefault="001764D2" w:rsidP="001764D2">
      <w:pPr>
        <w:pStyle w:val="a6"/>
        <w:ind w:firstLine="708"/>
        <w:jc w:val="both"/>
      </w:pPr>
      <w:r>
        <w:t>5.Размер ежемесячной доплаты к пенсии пересчитывается при увеличении в установленном порядке ежемесячного денежного вознаграждения по должности Главы или назначенной страховой пенсии по старости (инвалидности).</w:t>
      </w:r>
    </w:p>
    <w:p w:rsidR="001764D2" w:rsidRPr="00841B8B" w:rsidRDefault="001764D2" w:rsidP="001764D2">
      <w:pPr>
        <w:pStyle w:val="a6"/>
        <w:jc w:val="both"/>
      </w:pPr>
      <w:r w:rsidRPr="00841B8B">
        <w:t xml:space="preserve">           </w:t>
      </w:r>
      <w:r>
        <w:t>6</w:t>
      </w:r>
      <w:r w:rsidRPr="00841B8B">
        <w:t>. Ежемесячная доп</w:t>
      </w:r>
      <w:r>
        <w:t>лата к пенсии не устанавливается</w:t>
      </w:r>
      <w:r w:rsidRPr="00841B8B">
        <w:t xml:space="preserve">, если гражданин,  исполнявший полномочия </w:t>
      </w:r>
      <w:r>
        <w:t>Главы</w:t>
      </w:r>
      <w:r w:rsidRPr="00841B8B">
        <w:t>:</w:t>
      </w:r>
    </w:p>
    <w:p w:rsidR="001764D2" w:rsidRPr="00EB72B9" w:rsidRDefault="001764D2" w:rsidP="001764D2">
      <w:pPr>
        <w:pStyle w:val="a6"/>
        <w:jc w:val="both"/>
        <w:rPr>
          <w:color w:val="000000"/>
        </w:rPr>
      </w:pPr>
      <w:r w:rsidRPr="00841B8B">
        <w:rPr>
          <w:color w:val="000000"/>
        </w:rPr>
        <w:t>-</w:t>
      </w:r>
      <w:r>
        <w:rPr>
          <w:color w:val="000000"/>
        </w:rPr>
        <w:t xml:space="preserve"> </w:t>
      </w:r>
      <w:r w:rsidRPr="00841B8B">
        <w:rPr>
          <w:color w:val="000000"/>
        </w:rPr>
        <w:t xml:space="preserve"> </w:t>
      </w:r>
      <w:r w:rsidRPr="00EB72B9">
        <w:rPr>
          <w:color w:val="000000"/>
        </w:rPr>
        <w:t xml:space="preserve">является получателем </w:t>
      </w:r>
      <w:r w:rsidRPr="00841B8B">
        <w:rPr>
          <w:color w:val="000000"/>
        </w:rPr>
        <w:t>пенсии за выслугу лет;</w:t>
      </w:r>
    </w:p>
    <w:p w:rsidR="001764D2" w:rsidRPr="00EB72B9" w:rsidRDefault="001764D2" w:rsidP="001764D2">
      <w:pPr>
        <w:pStyle w:val="a6"/>
        <w:jc w:val="both"/>
        <w:rPr>
          <w:color w:val="000000"/>
        </w:rPr>
      </w:pPr>
      <w:r>
        <w:rPr>
          <w:color w:val="000000"/>
        </w:rPr>
        <w:t>-</w:t>
      </w:r>
      <w:r w:rsidRPr="00EB72B9">
        <w:rPr>
          <w:color w:val="000000"/>
        </w:rPr>
        <w:t>получает ежемесячное пожизненное содержание в соответствии с законодательством Российской Федерации;</w:t>
      </w:r>
    </w:p>
    <w:p w:rsidR="001764D2" w:rsidRPr="00EB72B9" w:rsidRDefault="001764D2" w:rsidP="001764D2">
      <w:pPr>
        <w:pStyle w:val="a6"/>
        <w:jc w:val="both"/>
        <w:rPr>
          <w:color w:val="000000"/>
        </w:rPr>
      </w:pPr>
      <w:r w:rsidRPr="00841B8B">
        <w:rPr>
          <w:color w:val="000000"/>
        </w:rPr>
        <w:t xml:space="preserve">- </w:t>
      </w:r>
      <w:r w:rsidRPr="00EB72B9">
        <w:rPr>
          <w:color w:val="000000"/>
        </w:rPr>
        <w:t>получает доплаты к страховой пенсии по старости (инвалидности) за работу (службу) или в связи с наличием государственных наград, осуществляемых в соответствии с законодательством Российской Федерации и законодательством Ярославской области;</w:t>
      </w:r>
    </w:p>
    <w:p w:rsidR="001764D2" w:rsidRPr="00F41186" w:rsidRDefault="001764D2" w:rsidP="001764D2">
      <w:pPr>
        <w:pStyle w:val="a6"/>
        <w:jc w:val="both"/>
        <w:rPr>
          <w:color w:val="000000"/>
        </w:rPr>
      </w:pPr>
      <w:r w:rsidRPr="00841B8B">
        <w:rPr>
          <w:color w:val="000000"/>
        </w:rPr>
        <w:t xml:space="preserve">- </w:t>
      </w:r>
      <w:r w:rsidRPr="00EB72B9">
        <w:rPr>
          <w:color w:val="000000"/>
        </w:rPr>
        <w:t>получает дополнительное материальное обеспечение, осуществляемое в соответствии с законодательством Российской Федерации и законодательством Ярославской области, за исключением дополнительного материального обеспечения, установленного указами Президента Российской Федерации отдельным категориям ветеранов и инва</w:t>
      </w:r>
      <w:r>
        <w:rPr>
          <w:color w:val="000000"/>
        </w:rPr>
        <w:t>лидам вследствие военной травмы.</w:t>
      </w:r>
    </w:p>
    <w:p w:rsidR="001764D2" w:rsidRPr="00EB72B9" w:rsidRDefault="001764D2" w:rsidP="001764D2">
      <w:pPr>
        <w:pStyle w:val="a6"/>
        <w:ind w:firstLine="708"/>
        <w:jc w:val="both"/>
        <w:rPr>
          <w:color w:val="000000"/>
        </w:rPr>
      </w:pPr>
      <w:r>
        <w:rPr>
          <w:color w:val="000000"/>
        </w:rPr>
        <w:t>Ежемесячная доплата к пенсии также не устанавливается при несоблюдении условий, определенных пунктом 2  настоящего раздела Порядка.</w:t>
      </w:r>
    </w:p>
    <w:p w:rsidR="001764D2" w:rsidRPr="00841B8B" w:rsidRDefault="001764D2" w:rsidP="001764D2">
      <w:pPr>
        <w:pStyle w:val="a6"/>
        <w:ind w:firstLine="708"/>
        <w:jc w:val="both"/>
        <w:rPr>
          <w:color w:val="000000"/>
        </w:rPr>
      </w:pPr>
      <w:r>
        <w:lastRenderedPageBreak/>
        <w:t>7</w:t>
      </w:r>
      <w:r w:rsidRPr="00841B8B">
        <w:t>.</w:t>
      </w:r>
      <w:r>
        <w:rPr>
          <w:color w:val="000000"/>
        </w:rPr>
        <w:t xml:space="preserve"> Ежемесячная доплата к пенсии </w:t>
      </w:r>
      <w:r w:rsidRPr="00841B8B">
        <w:rPr>
          <w:color w:val="000000"/>
        </w:rPr>
        <w:t>не выплачивается:</w:t>
      </w:r>
    </w:p>
    <w:p w:rsidR="001764D2" w:rsidRPr="00841B8B" w:rsidRDefault="001764D2" w:rsidP="001764D2">
      <w:pPr>
        <w:pStyle w:val="a6"/>
        <w:jc w:val="both"/>
        <w:rPr>
          <w:color w:val="000000"/>
        </w:rPr>
      </w:pPr>
      <w:bookmarkStart w:id="7" w:name="Par80"/>
      <w:bookmarkEnd w:id="7"/>
      <w:r>
        <w:rPr>
          <w:color w:val="000000"/>
        </w:rPr>
        <w:t xml:space="preserve">- в </w:t>
      </w:r>
      <w:r w:rsidRPr="00841B8B">
        <w:rPr>
          <w:color w:val="000000"/>
        </w:rPr>
        <w:t>период прохождения государственной службы Российской Федерации, государственной гражданской службы субъектов Российской Федерации или муниципальной службы;</w:t>
      </w:r>
    </w:p>
    <w:p w:rsidR="001764D2" w:rsidRPr="00841B8B" w:rsidRDefault="001764D2" w:rsidP="001764D2">
      <w:pPr>
        <w:pStyle w:val="a6"/>
        <w:jc w:val="both"/>
        <w:rPr>
          <w:color w:val="000000"/>
        </w:rPr>
      </w:pPr>
      <w:r>
        <w:rPr>
          <w:color w:val="000000"/>
        </w:rPr>
        <w:t xml:space="preserve"> - в </w:t>
      </w:r>
      <w:r w:rsidRPr="00841B8B">
        <w:rPr>
          <w:color w:val="000000"/>
        </w:rPr>
        <w:t>период замещения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w:t>
      </w:r>
    </w:p>
    <w:p w:rsidR="001764D2" w:rsidRPr="0067325A" w:rsidRDefault="001764D2" w:rsidP="001764D2">
      <w:pPr>
        <w:pStyle w:val="a6"/>
        <w:jc w:val="both"/>
        <w:rPr>
          <w:color w:val="000000"/>
        </w:rPr>
      </w:pPr>
      <w:r>
        <w:rPr>
          <w:color w:val="000000"/>
        </w:rPr>
        <w:t xml:space="preserve">- в </w:t>
      </w:r>
      <w:r w:rsidRPr="00841B8B">
        <w:rPr>
          <w:color w:val="000000"/>
        </w:rPr>
        <w:t xml:space="preserve">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w:t>
      </w:r>
      <w:r w:rsidRPr="0067325A">
        <w:rPr>
          <w:color w:val="000000"/>
        </w:rPr>
        <w:t>альных государственных служащих;</w:t>
      </w:r>
    </w:p>
    <w:p w:rsidR="001764D2" w:rsidRDefault="001764D2" w:rsidP="001764D2">
      <w:pPr>
        <w:pStyle w:val="a6"/>
        <w:jc w:val="both"/>
        <w:rPr>
          <w:color w:val="000000"/>
        </w:rPr>
      </w:pPr>
      <w:r>
        <w:rPr>
          <w:color w:val="000000"/>
        </w:rPr>
        <w:t xml:space="preserve">- в </w:t>
      </w:r>
      <w:r w:rsidRPr="0067325A">
        <w:rPr>
          <w:color w:val="000000"/>
        </w:rPr>
        <w:t xml:space="preserve"> период получения выплат, указанных в </w:t>
      </w:r>
      <w:r>
        <w:rPr>
          <w:color w:val="000000"/>
        </w:rPr>
        <w:t xml:space="preserve"> абзацах 2-5  пункта 6 настоящего раздела  </w:t>
      </w:r>
      <w:r w:rsidRPr="0067325A">
        <w:rPr>
          <w:color w:val="000000"/>
        </w:rPr>
        <w:t>Порядка.</w:t>
      </w:r>
    </w:p>
    <w:p w:rsidR="001764D2" w:rsidRPr="006F166F" w:rsidRDefault="001764D2" w:rsidP="001764D2">
      <w:pPr>
        <w:pStyle w:val="a6"/>
        <w:ind w:firstLine="708"/>
        <w:jc w:val="both"/>
        <w:rPr>
          <w:color w:val="000000"/>
        </w:rPr>
      </w:pPr>
      <w:r>
        <w:rPr>
          <w:color w:val="000000"/>
        </w:rPr>
        <w:t>8</w:t>
      </w:r>
      <w:r w:rsidRPr="006F166F">
        <w:rPr>
          <w:color w:val="000000"/>
        </w:rPr>
        <w:t xml:space="preserve">.Выплата </w:t>
      </w:r>
      <w:r>
        <w:rPr>
          <w:color w:val="000000"/>
        </w:rPr>
        <w:t xml:space="preserve">ежемесячной доплаты к пенсии </w:t>
      </w:r>
      <w:r w:rsidRPr="006F166F">
        <w:rPr>
          <w:color w:val="000000"/>
        </w:rPr>
        <w:t xml:space="preserve"> прекращается:</w:t>
      </w:r>
    </w:p>
    <w:p w:rsidR="001764D2" w:rsidRPr="006F166F" w:rsidRDefault="001764D2" w:rsidP="001764D2">
      <w:pPr>
        <w:pStyle w:val="a6"/>
        <w:jc w:val="both"/>
        <w:rPr>
          <w:color w:val="000000"/>
        </w:rPr>
      </w:pPr>
      <w:bookmarkStart w:id="8" w:name="Par56"/>
      <w:bookmarkEnd w:id="8"/>
      <w:r>
        <w:rPr>
          <w:color w:val="000000"/>
        </w:rPr>
        <w:t>- в</w:t>
      </w:r>
      <w:r w:rsidRPr="006F166F">
        <w:rPr>
          <w:color w:val="000000"/>
        </w:rPr>
        <w:t xml:space="preserve"> случае </w:t>
      </w:r>
      <w:r>
        <w:rPr>
          <w:color w:val="000000"/>
        </w:rPr>
        <w:t xml:space="preserve"> смерти лица</w:t>
      </w:r>
      <w:r w:rsidRPr="006F166F">
        <w:rPr>
          <w:color w:val="000000"/>
        </w:rPr>
        <w:t xml:space="preserve">, которому установлена </w:t>
      </w:r>
      <w:r>
        <w:rPr>
          <w:color w:val="000000"/>
        </w:rPr>
        <w:t xml:space="preserve">ежемесячная доплата к пенсии, </w:t>
      </w:r>
      <w:r w:rsidRPr="006F166F">
        <w:rPr>
          <w:color w:val="000000"/>
        </w:rPr>
        <w:t>признания в установленном законодательством порядке его безвестно отсутствующим либо объявления его умершим</w:t>
      </w:r>
      <w:r>
        <w:rPr>
          <w:color w:val="000000"/>
        </w:rPr>
        <w:t>;</w:t>
      </w:r>
    </w:p>
    <w:p w:rsidR="001764D2" w:rsidRPr="006F166F" w:rsidRDefault="001764D2" w:rsidP="001764D2">
      <w:pPr>
        <w:pStyle w:val="a6"/>
        <w:jc w:val="both"/>
        <w:rPr>
          <w:color w:val="000000"/>
        </w:rPr>
      </w:pPr>
      <w:bookmarkStart w:id="9" w:name="Par58"/>
      <w:bookmarkEnd w:id="9"/>
      <w:r>
        <w:rPr>
          <w:color w:val="000000"/>
        </w:rPr>
        <w:t>- в  случае изменения оснований</w:t>
      </w:r>
      <w:r w:rsidRPr="006F166F">
        <w:rPr>
          <w:color w:val="000000"/>
        </w:rPr>
        <w:t xml:space="preserve"> установления </w:t>
      </w:r>
      <w:r>
        <w:rPr>
          <w:color w:val="000000"/>
        </w:rPr>
        <w:t xml:space="preserve">ежемесячной доплаты к </w:t>
      </w:r>
      <w:r w:rsidRPr="006F166F">
        <w:rPr>
          <w:color w:val="000000"/>
        </w:rPr>
        <w:t>пенсии</w:t>
      </w:r>
      <w:r>
        <w:rPr>
          <w:color w:val="000000"/>
        </w:rPr>
        <w:t xml:space="preserve">, </w:t>
      </w:r>
      <w:r w:rsidRPr="00FB5F6B">
        <w:rPr>
          <w:color w:val="000000"/>
        </w:rPr>
        <w:t xml:space="preserve"> </w:t>
      </w:r>
      <w:r>
        <w:rPr>
          <w:color w:val="000000"/>
        </w:rPr>
        <w:t>определенных пунктом 2  настоящего раздела Порядка.</w:t>
      </w:r>
    </w:p>
    <w:p w:rsidR="001764D2" w:rsidRPr="00DD5F24" w:rsidRDefault="001764D2" w:rsidP="001764D2">
      <w:pPr>
        <w:pStyle w:val="a6"/>
        <w:jc w:val="both"/>
      </w:pPr>
      <w:bookmarkStart w:id="10" w:name="Par59"/>
      <w:bookmarkEnd w:id="10"/>
      <w:r>
        <w:rPr>
          <w:color w:val="000000"/>
        </w:rPr>
        <w:tab/>
        <w:t xml:space="preserve">9. </w:t>
      </w:r>
      <w:r w:rsidRPr="00DD5F24">
        <w:rPr>
          <w:color w:val="000000"/>
        </w:rPr>
        <w:t xml:space="preserve">Порядок установления, прекращения, приостановления, возобновления, перерасчета и выплаты </w:t>
      </w:r>
      <w:r>
        <w:rPr>
          <w:color w:val="000000"/>
        </w:rPr>
        <w:t>ежемесячной доплаты к пенсии устанавливается Администрацией</w:t>
      </w:r>
      <w:r w:rsidRPr="00DD5F24">
        <w:rPr>
          <w:color w:val="000000"/>
        </w:rPr>
        <w:t xml:space="preserve"> </w:t>
      </w:r>
      <w:r>
        <w:rPr>
          <w:color w:val="000000"/>
        </w:rPr>
        <w:t>городского поселения Мышкин.</w:t>
      </w:r>
    </w:p>
    <w:p w:rsidR="001764D2" w:rsidRDefault="001764D2" w:rsidP="001764D2">
      <w:pPr>
        <w:pStyle w:val="a6"/>
        <w:jc w:val="both"/>
      </w:pPr>
    </w:p>
    <w:p w:rsidR="001764D2" w:rsidRPr="001764D2" w:rsidRDefault="001764D2" w:rsidP="001764D2">
      <w:pPr>
        <w:pStyle w:val="a6"/>
        <w:jc w:val="center"/>
        <w:rPr>
          <w:b/>
        </w:rPr>
      </w:pPr>
      <w:r w:rsidRPr="001764D2">
        <w:rPr>
          <w:b/>
        </w:rPr>
        <w:t xml:space="preserve">5. Условия для беспрепятственного осуществления своих полномочий Главой </w:t>
      </w:r>
      <w:r>
        <w:rPr>
          <w:b/>
        </w:rPr>
        <w:t>городского</w:t>
      </w:r>
      <w:r w:rsidRPr="001764D2">
        <w:rPr>
          <w:b/>
        </w:rPr>
        <w:t xml:space="preserve"> поселения</w:t>
      </w:r>
      <w:r>
        <w:rPr>
          <w:b/>
        </w:rPr>
        <w:t xml:space="preserve"> Мышкин</w:t>
      </w:r>
    </w:p>
    <w:p w:rsidR="001764D2" w:rsidRDefault="001764D2" w:rsidP="001764D2">
      <w:pPr>
        <w:pStyle w:val="a6"/>
        <w:jc w:val="both"/>
      </w:pPr>
    </w:p>
    <w:p w:rsidR="001764D2" w:rsidRDefault="001764D2" w:rsidP="001764D2">
      <w:pPr>
        <w:pStyle w:val="a6"/>
        <w:ind w:firstLine="708"/>
        <w:jc w:val="both"/>
      </w:pPr>
      <w:r>
        <w:t>Главе гарантируются у</w:t>
      </w:r>
      <w:r w:rsidRPr="00B058BC">
        <w:t>словия для беспрепятственного осуществления своих полномочий</w:t>
      </w:r>
      <w:r>
        <w:t xml:space="preserve">, установленные  Законом Ярославской области </w:t>
      </w:r>
      <w:r w:rsidRPr="00F23D26">
        <w:t xml:space="preserve">от </w:t>
      </w:r>
      <w:r w:rsidR="00EC4EE0">
        <w:t>0</w:t>
      </w:r>
      <w:r w:rsidRPr="00F23D26">
        <w:t>8</w:t>
      </w:r>
      <w:r w:rsidR="00EC4EE0">
        <w:t>.05.</w:t>
      </w:r>
      <w:r w:rsidRPr="00F23D26">
        <w:t>2014  № 13-з «О гарантиях осуществления полномочий депутата, члена выборного органа местного самоуправления, выборного должностного лица местного само</w:t>
      </w:r>
      <w:r>
        <w:t>управления Ярославской области».</w:t>
      </w:r>
    </w:p>
    <w:p w:rsidR="001764D2" w:rsidRDefault="001764D2" w:rsidP="001764D2">
      <w:pPr>
        <w:pStyle w:val="a6"/>
        <w:jc w:val="both"/>
      </w:pPr>
    </w:p>
    <w:p w:rsidR="001764D2" w:rsidRPr="00EC4EE0" w:rsidRDefault="001764D2" w:rsidP="00EC4EE0">
      <w:pPr>
        <w:pStyle w:val="a6"/>
        <w:jc w:val="center"/>
        <w:rPr>
          <w:b/>
        </w:rPr>
      </w:pPr>
      <w:r w:rsidRPr="00EC4EE0">
        <w:rPr>
          <w:b/>
        </w:rPr>
        <w:t>6. Необходимые условия работы для Главы го</w:t>
      </w:r>
      <w:r w:rsidR="00EC4EE0">
        <w:rPr>
          <w:b/>
        </w:rPr>
        <w:t>родского</w:t>
      </w:r>
      <w:r w:rsidRPr="00EC4EE0">
        <w:rPr>
          <w:b/>
        </w:rPr>
        <w:t xml:space="preserve"> поселения</w:t>
      </w:r>
      <w:r w:rsidR="00EC4EE0">
        <w:rPr>
          <w:b/>
        </w:rPr>
        <w:t xml:space="preserve"> Мышкин</w:t>
      </w:r>
    </w:p>
    <w:p w:rsidR="001764D2" w:rsidRDefault="001764D2" w:rsidP="001764D2">
      <w:pPr>
        <w:pStyle w:val="a6"/>
        <w:jc w:val="both"/>
      </w:pPr>
    </w:p>
    <w:p w:rsidR="001764D2" w:rsidRPr="0052454E" w:rsidRDefault="001764D2" w:rsidP="00EC4EE0">
      <w:pPr>
        <w:pStyle w:val="a6"/>
        <w:ind w:firstLine="708"/>
        <w:jc w:val="both"/>
      </w:pPr>
      <w:r>
        <w:t xml:space="preserve">Главе </w:t>
      </w:r>
      <w:r w:rsidRPr="0052454E">
        <w:t>для осуществления полномочий предоставляются служебное помещение в здании</w:t>
      </w:r>
      <w:r>
        <w:t xml:space="preserve"> Администрации го</w:t>
      </w:r>
      <w:r w:rsidR="00EC4EE0">
        <w:t>родского</w:t>
      </w:r>
      <w:r>
        <w:t xml:space="preserve"> поселения</w:t>
      </w:r>
      <w:r w:rsidR="00EC4EE0">
        <w:t xml:space="preserve"> Мышкин</w:t>
      </w:r>
      <w:r w:rsidRPr="0052454E">
        <w:t>, отвечающее действующим санитарным правилам, нормам и гигиеническим нормативам, оборуд</w:t>
      </w:r>
      <w:r>
        <w:t>ованное мебелью, средства связи и необходимая оргтехника</w:t>
      </w:r>
      <w:r w:rsidRPr="0052454E">
        <w:t>, а также право на транспортное обслуживание и пользование всеми видами связи, которыми располага</w:t>
      </w:r>
      <w:r w:rsidR="00EC4EE0">
        <w:t>ет городское поселение Мышкин</w:t>
      </w:r>
      <w:r>
        <w:t>.</w:t>
      </w:r>
    </w:p>
    <w:p w:rsidR="001764D2" w:rsidRPr="0052454E" w:rsidRDefault="001764D2" w:rsidP="001764D2">
      <w:pPr>
        <w:pStyle w:val="a6"/>
        <w:jc w:val="both"/>
        <w:rPr>
          <w:rFonts w:ascii="Arial" w:hAnsi="Arial" w:cs="Arial"/>
        </w:rPr>
      </w:pPr>
    </w:p>
    <w:p w:rsidR="001764D2" w:rsidRDefault="001764D2" w:rsidP="00EC4EE0">
      <w:pPr>
        <w:pStyle w:val="a6"/>
        <w:jc w:val="center"/>
      </w:pPr>
      <w:r w:rsidRPr="00EC4EE0">
        <w:rPr>
          <w:b/>
        </w:rPr>
        <w:t>7. Возмещение расходов, связанных с осуществлением полномочий  Главы го</w:t>
      </w:r>
      <w:r w:rsidR="00EC4EE0">
        <w:rPr>
          <w:b/>
        </w:rPr>
        <w:t xml:space="preserve">родского </w:t>
      </w:r>
      <w:r w:rsidRPr="00EC4EE0">
        <w:rPr>
          <w:b/>
        </w:rPr>
        <w:t>поселения</w:t>
      </w:r>
      <w:r w:rsidR="00EC4EE0">
        <w:rPr>
          <w:b/>
        </w:rPr>
        <w:t xml:space="preserve"> Мышкин</w:t>
      </w:r>
    </w:p>
    <w:p w:rsidR="001764D2" w:rsidRPr="00BF5E92" w:rsidRDefault="001764D2" w:rsidP="00EC4EE0">
      <w:pPr>
        <w:pStyle w:val="a6"/>
        <w:ind w:firstLine="708"/>
        <w:jc w:val="both"/>
      </w:pPr>
      <w:r w:rsidRPr="00BF5E92">
        <w:lastRenderedPageBreak/>
        <w:t>1.Главе ежемесячно возмещаются документально подтвержденные расходы, связанные с осуществлением его полномочий, к которым отн</w:t>
      </w:r>
      <w:r>
        <w:t xml:space="preserve">осится </w:t>
      </w:r>
      <w:r w:rsidRPr="00BF5E92">
        <w:t xml:space="preserve"> нахождение Главы в служебных командировках.</w:t>
      </w:r>
    </w:p>
    <w:p w:rsidR="001764D2" w:rsidRPr="005B7A32" w:rsidRDefault="001764D2" w:rsidP="001764D2">
      <w:pPr>
        <w:pStyle w:val="a6"/>
        <w:jc w:val="both"/>
      </w:pPr>
      <w:r>
        <w:tab/>
        <w:t>2.</w:t>
      </w:r>
      <w:r w:rsidRPr="005B7A32">
        <w:t>На период нахождения Главы в служебной командировке ему гарантируются сохранение должности и</w:t>
      </w:r>
      <w:r>
        <w:rPr>
          <w:bCs/>
        </w:rPr>
        <w:t xml:space="preserve"> среднего заработка</w:t>
      </w:r>
      <w:r w:rsidRPr="005B7A32">
        <w:t>, а также возмещаются:</w:t>
      </w:r>
    </w:p>
    <w:p w:rsidR="001764D2" w:rsidRPr="005B7A32" w:rsidRDefault="001764D2" w:rsidP="001764D2">
      <w:pPr>
        <w:pStyle w:val="a6"/>
        <w:jc w:val="both"/>
      </w:pPr>
      <w:r w:rsidRPr="005B7A32">
        <w:t>а) расходы на проезд к месту командирования и обратно - к постоянному месту исполнения должностных полномочий;</w:t>
      </w:r>
    </w:p>
    <w:p w:rsidR="001764D2" w:rsidRPr="005B7A32" w:rsidRDefault="001764D2" w:rsidP="001764D2">
      <w:pPr>
        <w:pStyle w:val="a6"/>
        <w:jc w:val="both"/>
      </w:pPr>
      <w:r w:rsidRPr="005B7A32">
        <w:t xml:space="preserve">б) расходы на проезд из одного населенного пункта в другой, если  Глава </w:t>
      </w:r>
      <w:r>
        <w:t xml:space="preserve"> </w:t>
      </w:r>
      <w:r w:rsidRPr="005B7A32">
        <w:t>направляется в несколько организаций, расположенных в разных населенных пунктах;</w:t>
      </w:r>
    </w:p>
    <w:p w:rsidR="001764D2" w:rsidRPr="005B7A32" w:rsidRDefault="001764D2" w:rsidP="001764D2">
      <w:pPr>
        <w:pStyle w:val="a6"/>
        <w:jc w:val="both"/>
      </w:pPr>
      <w:r>
        <w:t>в) расходы по</w:t>
      </w:r>
      <w:r w:rsidRPr="005B7A32">
        <w:t xml:space="preserve"> найм</w:t>
      </w:r>
      <w:r>
        <w:t>у</w:t>
      </w:r>
      <w:r w:rsidRPr="005B7A32">
        <w:t xml:space="preserve"> жилого помещения;</w:t>
      </w:r>
    </w:p>
    <w:p w:rsidR="001764D2" w:rsidRPr="005B7A32" w:rsidRDefault="001764D2" w:rsidP="001764D2">
      <w:pPr>
        <w:pStyle w:val="a6"/>
        <w:jc w:val="both"/>
      </w:pPr>
      <w:r w:rsidRPr="005B7A32">
        <w:t>г) дополнительные расходы, связанные с проживанием вне постоянного места жительства (суточные);</w:t>
      </w:r>
    </w:p>
    <w:p w:rsidR="001764D2" w:rsidRPr="005B7A32" w:rsidRDefault="001764D2" w:rsidP="001764D2">
      <w:pPr>
        <w:pStyle w:val="a6"/>
        <w:jc w:val="both"/>
      </w:pPr>
      <w:r w:rsidRPr="005B7A32">
        <w:t xml:space="preserve">д) иные расходы, связанные со служебной командировкой. </w:t>
      </w:r>
    </w:p>
    <w:p w:rsidR="001764D2" w:rsidRPr="005B7A32" w:rsidRDefault="001764D2" w:rsidP="001764D2">
      <w:pPr>
        <w:pStyle w:val="a6"/>
        <w:jc w:val="both"/>
      </w:pPr>
      <w:r>
        <w:tab/>
      </w:r>
      <w:proofErr w:type="gramStart"/>
      <w:r>
        <w:t>3.</w:t>
      </w:r>
      <w:r w:rsidRPr="005B7A32">
        <w:t>В случае временной нетрудоспособности Главы в период нахождения в служебной командировке, удостоверенной в установленном пор</w:t>
      </w:r>
      <w:r>
        <w:t>ядке, ему возмещаются расходы по</w:t>
      </w:r>
      <w:r w:rsidRPr="005B7A32">
        <w:t xml:space="preserve"> найм</w:t>
      </w:r>
      <w:r>
        <w:t>у</w:t>
      </w:r>
      <w:r w:rsidRPr="005B7A32">
        <w:t xml:space="preserve"> жилого помещения (кроме случаев, когда Глава</w:t>
      </w:r>
      <w:r>
        <w:t xml:space="preserve"> </w:t>
      </w:r>
      <w:r w:rsidRPr="005B7A32">
        <w:t>находился на стационарном лечении) и выплачиваются суточные за весь период времени, пока он не имел возможности по состоянию здоровья приступить к исполнению должностных полномочий или вернуться к постоянному месту жительства.</w:t>
      </w:r>
      <w:proofErr w:type="gramEnd"/>
    </w:p>
    <w:p w:rsidR="001764D2" w:rsidRPr="005B7A32" w:rsidRDefault="001764D2" w:rsidP="00EC4EE0">
      <w:pPr>
        <w:pStyle w:val="a6"/>
        <w:ind w:firstLine="708"/>
        <w:jc w:val="both"/>
      </w:pPr>
      <w:r w:rsidRPr="005B7A32">
        <w:t>За период временной нетрудоспособности Главе</w:t>
      </w:r>
      <w:r>
        <w:t xml:space="preserve"> </w:t>
      </w:r>
      <w:r w:rsidRPr="005B7A32">
        <w:t>выплачивается пособие по временной нетрудоспособности в соответствии с законодательством Российской Федерации.</w:t>
      </w:r>
    </w:p>
    <w:p w:rsidR="001764D2" w:rsidRDefault="001764D2" w:rsidP="001764D2">
      <w:pPr>
        <w:pStyle w:val="a6"/>
        <w:jc w:val="both"/>
      </w:pPr>
      <w:r>
        <w:t xml:space="preserve">            4. </w:t>
      </w:r>
      <w:proofErr w:type="gramStart"/>
      <w:r w:rsidRPr="005B7A32">
        <w:t>Расходы на проезд к месту командирования и обратно - к постоянному месту испо</w:t>
      </w:r>
      <w:r>
        <w:t xml:space="preserve">лнения должностных  полномочий, </w:t>
      </w:r>
      <w:r w:rsidRPr="005B7A32">
        <w:t>а также на проезд из одного населенного пункта в другой, если Глава</w:t>
      </w:r>
      <w:r>
        <w:t xml:space="preserve"> </w:t>
      </w:r>
      <w:r w:rsidRPr="005B7A32">
        <w:t>направляется в несколько   организаций, расположенных в разных населенных пунктах, воздушным, железнодорожным, водным и автомобильным транспортом Главе</w:t>
      </w:r>
      <w:r>
        <w:t xml:space="preserve"> </w:t>
      </w:r>
      <w:r w:rsidRPr="005B7A32">
        <w:t>возмещаются по фактическим затратам, подтвержденным проездными документами, в соответствии со следующими нормами:</w:t>
      </w:r>
      <w:proofErr w:type="gramEnd"/>
    </w:p>
    <w:p w:rsidR="001764D2" w:rsidRPr="005B7A32" w:rsidRDefault="001764D2" w:rsidP="001764D2">
      <w:pPr>
        <w:pStyle w:val="a6"/>
        <w:jc w:val="both"/>
      </w:pPr>
      <w:r>
        <w:tab/>
        <w:t>-</w:t>
      </w:r>
      <w:r w:rsidRPr="005B7A32">
        <w:t>воздушным транспортом - по билету I класса;</w:t>
      </w:r>
    </w:p>
    <w:p w:rsidR="001764D2" w:rsidRPr="005B7A32" w:rsidRDefault="001764D2" w:rsidP="001764D2">
      <w:pPr>
        <w:pStyle w:val="a6"/>
        <w:jc w:val="both"/>
      </w:pPr>
      <w:r>
        <w:tab/>
        <w:t xml:space="preserve">- </w:t>
      </w:r>
      <w:r w:rsidRPr="005B7A32">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1764D2" w:rsidRPr="005B7A32" w:rsidRDefault="001764D2" w:rsidP="001764D2">
      <w:pPr>
        <w:pStyle w:val="a6"/>
        <w:jc w:val="both"/>
      </w:pPr>
      <w:r>
        <w:tab/>
      </w:r>
      <w:proofErr w:type="gramStart"/>
      <w:r>
        <w:t xml:space="preserve">- </w:t>
      </w:r>
      <w:r w:rsidRPr="005B7A32">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roofErr w:type="gramEnd"/>
    </w:p>
    <w:p w:rsidR="001764D2" w:rsidRPr="00FA0899" w:rsidRDefault="001764D2" w:rsidP="001764D2">
      <w:pPr>
        <w:pStyle w:val="a6"/>
        <w:jc w:val="both"/>
      </w:pPr>
      <w:r>
        <w:tab/>
      </w:r>
      <w:proofErr w:type="gramStart"/>
      <w:r w:rsidRPr="00FA0899">
        <w:t xml:space="preserve">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 если </w:t>
      </w:r>
      <w:r w:rsidRPr="008B6172">
        <w:t xml:space="preserve">Глава </w:t>
      </w:r>
      <w:r w:rsidRPr="00FA0899">
        <w:t xml:space="preserve">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w:t>
      </w:r>
      <w:r w:rsidRPr="00FA0899">
        <w:lastRenderedPageBreak/>
        <w:t>чертой населенного пункта</w:t>
      </w:r>
      <w:proofErr w:type="gramEnd"/>
      <w:r w:rsidRPr="00FA0899">
        <w:t>,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w:t>
      </w:r>
    </w:p>
    <w:p w:rsidR="001764D2" w:rsidRPr="00FA0899" w:rsidRDefault="001764D2" w:rsidP="00EC4EE0">
      <w:pPr>
        <w:pStyle w:val="a6"/>
        <w:ind w:firstLine="708"/>
        <w:jc w:val="both"/>
      </w:pPr>
      <w:r>
        <w:t>5</w:t>
      </w:r>
      <w:r w:rsidRPr="008B6172">
        <w:t xml:space="preserve">.При отсутствии проездных документов возмещение расходов, перечисленных в подпункте 9.3 </w:t>
      </w:r>
      <w:r w:rsidR="00EC4EE0">
        <w:t>н</w:t>
      </w:r>
      <w:r w:rsidRPr="008B6172">
        <w:t>астоящего</w:t>
      </w:r>
      <w:r>
        <w:t xml:space="preserve"> раздела </w:t>
      </w:r>
      <w:r w:rsidRPr="008B6172">
        <w:t xml:space="preserve"> Порядка</w:t>
      </w:r>
      <w:r>
        <w:t xml:space="preserve">, </w:t>
      </w:r>
      <w:r w:rsidRPr="008B6172">
        <w:t xml:space="preserve">  не производится.</w:t>
      </w:r>
    </w:p>
    <w:p w:rsidR="001764D2" w:rsidRPr="008B6172" w:rsidRDefault="001764D2" w:rsidP="001764D2">
      <w:pPr>
        <w:pStyle w:val="a6"/>
        <w:jc w:val="both"/>
      </w:pPr>
      <w:r w:rsidRPr="008B6172">
        <w:tab/>
      </w:r>
      <w:r>
        <w:t>6</w:t>
      </w:r>
      <w:r w:rsidRPr="008B6172">
        <w:t>.</w:t>
      </w:r>
      <w:bookmarkStart w:id="11" w:name="sub_313"/>
      <w:r w:rsidRPr="008B6172">
        <w:t>Расходы по бронированию и найму жилого помещения (кроме случаев предоставления бесплатного жилого помещения) возмещаются по фактическим затратам, подтвержденным соответствующими документами, но не более стоимости однокомнатного (одноместного) номера.</w:t>
      </w:r>
    </w:p>
    <w:bookmarkEnd w:id="11"/>
    <w:p w:rsidR="001764D2" w:rsidRPr="008B6172" w:rsidRDefault="001764D2" w:rsidP="00EC4EE0">
      <w:pPr>
        <w:pStyle w:val="a6"/>
        <w:ind w:firstLine="708"/>
        <w:jc w:val="both"/>
      </w:pPr>
      <w:proofErr w:type="gramStart"/>
      <w:r w:rsidRPr="008B6172">
        <w:t xml:space="preserve">Расходы по найму жилого помещения при направлении </w:t>
      </w:r>
      <w:r>
        <w:t xml:space="preserve">Главы </w:t>
      </w:r>
      <w:r w:rsidRPr="008B6172">
        <w:t>в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roofErr w:type="gramEnd"/>
    </w:p>
    <w:p w:rsidR="001764D2" w:rsidRPr="008B6172" w:rsidRDefault="001764D2" w:rsidP="00EC4EE0">
      <w:pPr>
        <w:pStyle w:val="a6"/>
        <w:ind w:firstLine="708"/>
        <w:jc w:val="both"/>
      </w:pPr>
      <w:bookmarkStart w:id="12" w:name="sub_314"/>
      <w:r>
        <w:t>7</w:t>
      </w:r>
      <w:r w:rsidRPr="008B6172">
        <w:t>.</w:t>
      </w:r>
      <w:bookmarkEnd w:id="12"/>
      <w:r w:rsidRPr="008B6172">
        <w:t xml:space="preserve">В случае если в населенном пункте отсутствует гостиница, </w:t>
      </w:r>
      <w:r>
        <w:t xml:space="preserve">Главе </w:t>
      </w:r>
      <w:r w:rsidRPr="008B6172">
        <w:t>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1764D2" w:rsidRPr="008B6172" w:rsidRDefault="001764D2" w:rsidP="00EC4EE0">
      <w:pPr>
        <w:pStyle w:val="a6"/>
        <w:ind w:firstLine="708"/>
        <w:jc w:val="both"/>
      </w:pPr>
      <w:proofErr w:type="gramStart"/>
      <w:r w:rsidRPr="008B6172">
        <w:t xml:space="preserve">В случае вынужденной остановки в пути командированному </w:t>
      </w:r>
      <w:r>
        <w:t xml:space="preserve">Главе </w:t>
      </w:r>
      <w:r w:rsidRPr="008B6172">
        <w:t>возмещаются расходы по найму жилого помещения, подтвержденные соответствующими документами, в р</w:t>
      </w:r>
      <w:r>
        <w:t>азмерах, установленных настоящим Порядком</w:t>
      </w:r>
      <w:r w:rsidRPr="008B6172">
        <w:t>.</w:t>
      </w:r>
      <w:proofErr w:type="gramEnd"/>
    </w:p>
    <w:p w:rsidR="001764D2" w:rsidRPr="008B6172" w:rsidRDefault="001764D2" w:rsidP="00EC4EE0">
      <w:pPr>
        <w:pStyle w:val="a6"/>
        <w:ind w:firstLine="708"/>
        <w:jc w:val="both"/>
      </w:pPr>
      <w:bookmarkStart w:id="13" w:name="sub_1317"/>
      <w:r>
        <w:t>8</w:t>
      </w:r>
      <w:r w:rsidRPr="008B6172">
        <w:t xml:space="preserve">.Суточные выплачиваются </w:t>
      </w:r>
      <w:r>
        <w:t xml:space="preserve">Главе </w:t>
      </w:r>
      <w:r w:rsidRPr="008B6172">
        <w:t>за каждый день нахождения в командировке, включая выходные и нерабочие праздничные дни, а также дни нахождения в пути, в том числе за время вынужденной остановки в пути, в следующих размерах:</w:t>
      </w:r>
    </w:p>
    <w:p w:rsidR="001764D2" w:rsidRPr="008B6172" w:rsidRDefault="001764D2" w:rsidP="00EC4EE0">
      <w:pPr>
        <w:pStyle w:val="a6"/>
        <w:ind w:firstLine="708"/>
        <w:jc w:val="both"/>
      </w:pPr>
      <w:bookmarkStart w:id="14" w:name="sub_3171"/>
      <w:bookmarkEnd w:id="13"/>
      <w:r>
        <w:t>9.</w:t>
      </w:r>
      <w:r w:rsidRPr="008B6172">
        <w:t>По командированию в пределах территории Российской Федерации:</w:t>
      </w:r>
    </w:p>
    <w:bookmarkEnd w:id="14"/>
    <w:p w:rsidR="001764D2" w:rsidRPr="008B6172" w:rsidRDefault="001764D2" w:rsidP="001764D2">
      <w:pPr>
        <w:pStyle w:val="a6"/>
        <w:jc w:val="both"/>
      </w:pPr>
      <w:r>
        <w:t xml:space="preserve">- 300 </w:t>
      </w:r>
      <w:r w:rsidRPr="008B6172">
        <w:t>рублей - при направлении в командировку в пределах территории Ярославской области;</w:t>
      </w:r>
      <w:r>
        <w:t xml:space="preserve"> </w:t>
      </w:r>
    </w:p>
    <w:p w:rsidR="001764D2" w:rsidRPr="008B6172" w:rsidRDefault="001764D2" w:rsidP="001764D2">
      <w:pPr>
        <w:pStyle w:val="a6"/>
        <w:jc w:val="both"/>
      </w:pPr>
      <w:r>
        <w:t xml:space="preserve">- 500 </w:t>
      </w:r>
      <w:r w:rsidRPr="008B6172">
        <w:t xml:space="preserve"> рублей - при направлении в командировку за пределы территории Ярославской области.</w:t>
      </w:r>
      <w:r>
        <w:t xml:space="preserve"> </w:t>
      </w:r>
    </w:p>
    <w:p w:rsidR="001764D2" w:rsidRPr="008B6172" w:rsidRDefault="001764D2" w:rsidP="00EC4EE0">
      <w:pPr>
        <w:pStyle w:val="a6"/>
        <w:ind w:firstLine="708"/>
        <w:jc w:val="both"/>
      </w:pPr>
      <w:bookmarkStart w:id="15" w:name="sub_3172"/>
      <w:r>
        <w:t>10.</w:t>
      </w:r>
      <w:r w:rsidRPr="008B6172">
        <w:t>По командированию за пределы территории Российской Федерации:</w:t>
      </w:r>
    </w:p>
    <w:bookmarkEnd w:id="15"/>
    <w:p w:rsidR="001764D2" w:rsidRPr="008B6172" w:rsidRDefault="001764D2" w:rsidP="001764D2">
      <w:pPr>
        <w:pStyle w:val="a6"/>
        <w:jc w:val="both"/>
      </w:pPr>
      <w:r>
        <w:t>- 500</w:t>
      </w:r>
      <w:r w:rsidRPr="008B6172">
        <w:t xml:space="preserve"> рублей - при проезде по территории Российской Федерации;</w:t>
      </w:r>
      <w:r w:rsidRPr="00463E0D">
        <w:t xml:space="preserve"> </w:t>
      </w:r>
    </w:p>
    <w:p w:rsidR="001764D2" w:rsidRPr="008B6172" w:rsidRDefault="001764D2" w:rsidP="001764D2">
      <w:pPr>
        <w:pStyle w:val="a6"/>
        <w:jc w:val="both"/>
      </w:pPr>
      <w:r w:rsidRPr="008B6172">
        <w:t>- в соответствии с нормативными правовыми актами Российской Федерации, регулирующими вопросы служебных командировок на территории иностранных государств, - при проезде по территории иностранного государства.</w:t>
      </w:r>
    </w:p>
    <w:p w:rsidR="001764D2" w:rsidRPr="008B6172" w:rsidRDefault="001764D2" w:rsidP="00EC4EE0">
      <w:pPr>
        <w:pStyle w:val="a6"/>
        <w:ind w:firstLine="708"/>
        <w:jc w:val="both"/>
      </w:pPr>
      <w:bookmarkStart w:id="16" w:name="sub_1318"/>
      <w:r>
        <w:t>11</w:t>
      </w:r>
      <w:r w:rsidRPr="008B6172">
        <w:t xml:space="preserve">.В случае командирования </w:t>
      </w:r>
      <w:r>
        <w:t xml:space="preserve">Главы </w:t>
      </w:r>
      <w:r w:rsidRPr="008B6172">
        <w:t>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1764D2" w:rsidRPr="008B6172" w:rsidRDefault="001764D2" w:rsidP="00EC4EE0">
      <w:pPr>
        <w:pStyle w:val="a6"/>
        <w:ind w:firstLine="708"/>
        <w:jc w:val="both"/>
      </w:pPr>
      <w:bookmarkStart w:id="17" w:name="sub_1319"/>
      <w:bookmarkEnd w:id="16"/>
      <w:r>
        <w:lastRenderedPageBreak/>
        <w:t>12</w:t>
      </w:r>
      <w:r w:rsidRPr="008B6172">
        <w:t xml:space="preserve">.При направлении </w:t>
      </w:r>
      <w:r>
        <w:t xml:space="preserve">Главы </w:t>
      </w:r>
      <w:r w:rsidRPr="008B6172">
        <w:t xml:space="preserve">в командировку за пределы территории Российской Федерации суточные выплачиваются в рублях по </w:t>
      </w:r>
      <w:hyperlink r:id="rId7" w:history="1">
        <w:r w:rsidRPr="008B6172">
          <w:t>курсу</w:t>
        </w:r>
      </w:hyperlink>
      <w:r w:rsidRPr="008B6172">
        <w:t xml:space="preserve"> соответствующей иностранной валюты, установленному Центральным Банком Российской Федерации, в размерах, устанавливаемых Правительством Российской Федерации для организаций, финансируемых за счет средств федерального бюджета (далее - иностранная валюта).</w:t>
      </w:r>
    </w:p>
    <w:p w:rsidR="001764D2" w:rsidRPr="008B6172" w:rsidRDefault="001764D2" w:rsidP="00EC4EE0">
      <w:pPr>
        <w:pStyle w:val="a6"/>
        <w:ind w:firstLine="708"/>
        <w:jc w:val="both"/>
      </w:pPr>
      <w:bookmarkStart w:id="18" w:name="sub_1320"/>
      <w:bookmarkEnd w:id="17"/>
      <w:r>
        <w:t>13</w:t>
      </w:r>
      <w:r w:rsidRPr="008B6172">
        <w:t xml:space="preserve">.При следовании </w:t>
      </w:r>
      <w:r>
        <w:t xml:space="preserve">Главы </w:t>
      </w:r>
      <w:r w:rsidRPr="008B6172">
        <w:t>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w:t>
      </w:r>
      <w:r>
        <w:t>чные выплачиваются в размере 500  рублей.</w:t>
      </w:r>
    </w:p>
    <w:bookmarkEnd w:id="18"/>
    <w:p w:rsidR="001764D2" w:rsidRPr="008B6172" w:rsidRDefault="001764D2" w:rsidP="00EC4EE0">
      <w:pPr>
        <w:pStyle w:val="a6"/>
        <w:ind w:firstLine="708"/>
        <w:jc w:val="both"/>
      </w:pPr>
      <w:r w:rsidRPr="008B6172">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Российской Федерации в паспорте, служебном паспорте.</w:t>
      </w:r>
    </w:p>
    <w:p w:rsidR="001764D2" w:rsidRPr="008B6172" w:rsidRDefault="001764D2" w:rsidP="00EC4EE0">
      <w:pPr>
        <w:pStyle w:val="a6"/>
        <w:ind w:firstLine="708"/>
        <w:jc w:val="both"/>
      </w:pPr>
      <w:r w:rsidRPr="008B6172">
        <w:t xml:space="preserve">При направлении </w:t>
      </w:r>
      <w:r>
        <w:t xml:space="preserve">Главы </w:t>
      </w:r>
      <w:r w:rsidRPr="008B6172">
        <w:t xml:space="preserve">в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w:t>
      </w:r>
      <w:r w:rsidR="00EC4EE0">
        <w:t xml:space="preserve"> Глава</w:t>
      </w:r>
      <w:r>
        <w:t>.</w:t>
      </w:r>
    </w:p>
    <w:p w:rsidR="001764D2" w:rsidRPr="008B6172" w:rsidRDefault="001764D2" w:rsidP="00EC4EE0">
      <w:pPr>
        <w:pStyle w:val="a6"/>
        <w:ind w:firstLine="708"/>
        <w:jc w:val="both"/>
      </w:pPr>
      <w:r>
        <w:t>14</w:t>
      </w:r>
      <w:r w:rsidRPr="008B6172">
        <w:t xml:space="preserve">.При направлении </w:t>
      </w:r>
      <w:r>
        <w:t xml:space="preserve">Главы </w:t>
      </w:r>
      <w:r w:rsidRPr="008B6172">
        <w:t>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w:t>
      </w:r>
      <w:r>
        <w:t>ии государственной границы, дата</w:t>
      </w:r>
      <w:r w:rsidRPr="008B6172">
        <w:t xml:space="preserve"> пересечения государственной границы Российской Федерации </w:t>
      </w:r>
      <w:r>
        <w:t>определяе</w:t>
      </w:r>
      <w:r w:rsidRPr="008B6172">
        <w:t xml:space="preserve">тся </w:t>
      </w:r>
      <w:r>
        <w:t xml:space="preserve"> по проездным документам (билетам).</w:t>
      </w:r>
    </w:p>
    <w:p w:rsidR="001764D2" w:rsidRPr="008B6172" w:rsidRDefault="001764D2" w:rsidP="00EC4EE0">
      <w:pPr>
        <w:pStyle w:val="a6"/>
        <w:ind w:firstLine="708"/>
        <w:jc w:val="both"/>
      </w:pPr>
      <w:r w:rsidRPr="008B6172">
        <w:t>В случае вынужденной задержки в пути суточные за время задержки выплачиваются при представлении документов, подтверждающих факт вынужденной задержки.</w:t>
      </w:r>
    </w:p>
    <w:p w:rsidR="001764D2" w:rsidRPr="00D72700" w:rsidRDefault="001764D2" w:rsidP="00EC4EE0">
      <w:pPr>
        <w:pStyle w:val="a6"/>
        <w:ind w:firstLine="708"/>
        <w:jc w:val="both"/>
      </w:pPr>
      <w:bookmarkStart w:id="19" w:name="sub_1322"/>
      <w:r>
        <w:t>15</w:t>
      </w:r>
      <w:r w:rsidRPr="00D72700">
        <w:t>.</w:t>
      </w:r>
      <w:r w:rsidR="00EC4EE0">
        <w:t>Главе</w:t>
      </w:r>
      <w:r w:rsidRPr="008B6172">
        <w:t xml:space="preserve">, </w:t>
      </w:r>
      <w:proofErr w:type="gramStart"/>
      <w:r w:rsidRPr="008B6172">
        <w:t>выехавшему</w:t>
      </w:r>
      <w:proofErr w:type="gramEnd"/>
      <w:r w:rsidRPr="008B6172">
        <w:t xml:space="preserve">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w:t>
      </w:r>
      <w:r w:rsidRPr="00D72700">
        <w:t xml:space="preserve"> установленных настоящим Порядком для командировок на территории иностранных государств.</w:t>
      </w:r>
    </w:p>
    <w:bookmarkEnd w:id="19"/>
    <w:p w:rsidR="001764D2" w:rsidRDefault="001764D2" w:rsidP="002A3E3A">
      <w:pPr>
        <w:pStyle w:val="a6"/>
        <w:ind w:firstLine="708"/>
        <w:jc w:val="both"/>
      </w:pPr>
      <w:r>
        <w:t xml:space="preserve">16.Вопросы по возмещению расходов, связанных со служебными командировками, не  урегулированные настоящим Порядком, регулируются нормами </w:t>
      </w:r>
      <w:r w:rsidRPr="00F23D26">
        <w:t>постановлен</w:t>
      </w:r>
      <w:r>
        <w:t>ия</w:t>
      </w:r>
      <w:r w:rsidRPr="00F23D26">
        <w:t xml:space="preserve"> Правительства Российской Федерации от 13.10.2008 №749 «Об особенностях направления работников в служебные командировки»</w:t>
      </w:r>
      <w:r>
        <w:t>.</w:t>
      </w:r>
    </w:p>
    <w:p w:rsidR="001764D2" w:rsidRPr="00D86BA6" w:rsidRDefault="001764D2" w:rsidP="001764D2">
      <w:pPr>
        <w:pStyle w:val="a6"/>
        <w:jc w:val="both"/>
      </w:pPr>
      <w:r>
        <w:tab/>
      </w:r>
    </w:p>
    <w:p w:rsidR="001764D2" w:rsidRDefault="001764D2" w:rsidP="001764D2">
      <w:pPr>
        <w:pStyle w:val="a6"/>
        <w:jc w:val="both"/>
      </w:pPr>
    </w:p>
    <w:p w:rsidR="001764D2" w:rsidRDefault="001764D2" w:rsidP="001764D2">
      <w:pPr>
        <w:pStyle w:val="a6"/>
        <w:jc w:val="both"/>
      </w:pPr>
    </w:p>
    <w:p w:rsidR="001764D2" w:rsidRDefault="001764D2" w:rsidP="001764D2">
      <w:pPr>
        <w:pStyle w:val="a6"/>
        <w:jc w:val="both"/>
      </w:pPr>
    </w:p>
    <w:p w:rsidR="001764D2" w:rsidRPr="00DD5F24" w:rsidRDefault="001764D2" w:rsidP="001764D2">
      <w:pPr>
        <w:pStyle w:val="a6"/>
        <w:jc w:val="both"/>
      </w:pPr>
    </w:p>
    <w:p w:rsidR="001764D2" w:rsidRDefault="001764D2" w:rsidP="001764D2">
      <w:pPr>
        <w:pStyle w:val="a6"/>
        <w:jc w:val="both"/>
      </w:pPr>
    </w:p>
    <w:p w:rsidR="001764D2" w:rsidRDefault="001764D2" w:rsidP="001764D2">
      <w:pPr>
        <w:pStyle w:val="a6"/>
        <w:jc w:val="both"/>
      </w:pPr>
    </w:p>
    <w:p w:rsidR="002A3E3A" w:rsidRDefault="002A3E3A" w:rsidP="001764D2">
      <w:pPr>
        <w:pStyle w:val="a6"/>
        <w:jc w:val="both"/>
      </w:pPr>
    </w:p>
    <w:p w:rsidR="001764D2" w:rsidRPr="003F3998" w:rsidRDefault="001764D2" w:rsidP="002A3E3A">
      <w:pPr>
        <w:pStyle w:val="a6"/>
        <w:jc w:val="right"/>
      </w:pPr>
      <w:r>
        <w:lastRenderedPageBreak/>
        <w:t>П</w:t>
      </w:r>
      <w:r w:rsidRPr="003F3998">
        <w:t xml:space="preserve">риложение </w:t>
      </w:r>
    </w:p>
    <w:p w:rsidR="001764D2" w:rsidRDefault="001764D2" w:rsidP="002A3E3A">
      <w:pPr>
        <w:pStyle w:val="a6"/>
        <w:jc w:val="right"/>
        <w:rPr>
          <w:bCs/>
        </w:rPr>
      </w:pPr>
      <w:r w:rsidRPr="003F3998">
        <w:t xml:space="preserve">к Порядку  </w:t>
      </w:r>
      <w:r w:rsidRPr="003F3998">
        <w:rPr>
          <w:bCs/>
        </w:rPr>
        <w:t xml:space="preserve">предоставления </w:t>
      </w:r>
    </w:p>
    <w:p w:rsidR="001764D2" w:rsidRDefault="001764D2" w:rsidP="002A3E3A">
      <w:pPr>
        <w:pStyle w:val="a6"/>
        <w:jc w:val="right"/>
        <w:rPr>
          <w:bCs/>
        </w:rPr>
      </w:pPr>
      <w:r w:rsidRPr="003F3998">
        <w:rPr>
          <w:bCs/>
        </w:rPr>
        <w:t>гарантий осуществления  полномочий</w:t>
      </w:r>
      <w:r>
        <w:rPr>
          <w:bCs/>
        </w:rPr>
        <w:t xml:space="preserve"> </w:t>
      </w:r>
      <w:r w:rsidRPr="003F3998">
        <w:rPr>
          <w:bCs/>
        </w:rPr>
        <w:t xml:space="preserve"> Главы </w:t>
      </w:r>
    </w:p>
    <w:p w:rsidR="001764D2" w:rsidRPr="003F3998" w:rsidRDefault="009D139D" w:rsidP="002A3E3A">
      <w:pPr>
        <w:pStyle w:val="a6"/>
        <w:jc w:val="right"/>
      </w:pPr>
      <w:r>
        <w:rPr>
          <w:bCs/>
        </w:rPr>
        <w:t>городского</w:t>
      </w:r>
      <w:r w:rsidR="001764D2">
        <w:rPr>
          <w:bCs/>
        </w:rPr>
        <w:t xml:space="preserve"> поселения</w:t>
      </w:r>
      <w:r>
        <w:rPr>
          <w:bCs/>
        </w:rPr>
        <w:t xml:space="preserve"> </w:t>
      </w:r>
      <w:r w:rsidR="001764D2">
        <w:rPr>
          <w:bCs/>
        </w:rPr>
        <w:t xml:space="preserve">Мышкин </w:t>
      </w:r>
    </w:p>
    <w:p w:rsidR="001764D2" w:rsidRPr="003F3998" w:rsidRDefault="001764D2" w:rsidP="002A3E3A">
      <w:pPr>
        <w:pStyle w:val="a6"/>
        <w:jc w:val="right"/>
        <w:rPr>
          <w:sz w:val="20"/>
        </w:rPr>
      </w:pPr>
    </w:p>
    <w:p w:rsidR="001764D2" w:rsidRPr="003F3998" w:rsidRDefault="001764D2" w:rsidP="001764D2">
      <w:pPr>
        <w:pStyle w:val="a6"/>
        <w:jc w:val="both"/>
      </w:pPr>
    </w:p>
    <w:p w:rsidR="001764D2" w:rsidRDefault="001764D2" w:rsidP="002A3E3A">
      <w:pPr>
        <w:pStyle w:val="a6"/>
        <w:jc w:val="right"/>
      </w:pPr>
      <w:r>
        <w:t xml:space="preserve">        В </w:t>
      </w:r>
      <w:r w:rsidRPr="00F23D26">
        <w:t>бухгалтери</w:t>
      </w:r>
      <w:r>
        <w:t xml:space="preserve">ю Администрации </w:t>
      </w:r>
    </w:p>
    <w:p w:rsidR="001764D2" w:rsidRDefault="002A3E3A" w:rsidP="002A3E3A">
      <w:pPr>
        <w:pStyle w:val="a6"/>
        <w:jc w:val="right"/>
      </w:pPr>
      <w:r>
        <w:t>городского</w:t>
      </w:r>
      <w:r w:rsidR="001764D2">
        <w:t xml:space="preserve"> поселения</w:t>
      </w:r>
      <w:r>
        <w:t xml:space="preserve"> Мышкин</w:t>
      </w:r>
    </w:p>
    <w:p w:rsidR="001764D2" w:rsidRDefault="009D139D" w:rsidP="002A3E3A">
      <w:pPr>
        <w:pStyle w:val="a6"/>
        <w:jc w:val="right"/>
      </w:pPr>
      <w:r>
        <w:t>к</w:t>
      </w:r>
      <w:r w:rsidR="002A3E3A">
        <w:t>онсультанту - главному бухгалтеру</w:t>
      </w:r>
    </w:p>
    <w:p w:rsidR="001764D2" w:rsidRPr="003F3998" w:rsidRDefault="001764D2" w:rsidP="002A3E3A">
      <w:pPr>
        <w:pStyle w:val="a6"/>
        <w:jc w:val="right"/>
        <w:rPr>
          <w:szCs w:val="28"/>
        </w:rPr>
      </w:pPr>
      <w:r w:rsidRPr="003F3998">
        <w:rPr>
          <w:szCs w:val="28"/>
        </w:rPr>
        <w:t>____</w:t>
      </w:r>
      <w:r>
        <w:rPr>
          <w:szCs w:val="28"/>
        </w:rPr>
        <w:t>_________________</w:t>
      </w:r>
    </w:p>
    <w:p w:rsidR="001764D2" w:rsidRPr="003F3998" w:rsidRDefault="001764D2" w:rsidP="002A3E3A">
      <w:pPr>
        <w:pStyle w:val="a6"/>
        <w:jc w:val="right"/>
        <w:rPr>
          <w:sz w:val="20"/>
        </w:rPr>
      </w:pPr>
      <w:r>
        <w:rPr>
          <w:sz w:val="20"/>
        </w:rPr>
        <w:t>(ФИО)</w:t>
      </w:r>
    </w:p>
    <w:p w:rsidR="001764D2" w:rsidRPr="003F3998" w:rsidRDefault="001764D2" w:rsidP="001764D2">
      <w:pPr>
        <w:pStyle w:val="a6"/>
        <w:jc w:val="both"/>
      </w:pPr>
    </w:p>
    <w:p w:rsidR="001764D2" w:rsidRPr="003F3998" w:rsidRDefault="001764D2" w:rsidP="002A3E3A">
      <w:pPr>
        <w:pStyle w:val="a6"/>
        <w:jc w:val="center"/>
      </w:pPr>
      <w:r w:rsidRPr="003F3998">
        <w:t>ЗАЯВЛЕНИЕ</w:t>
      </w:r>
    </w:p>
    <w:p w:rsidR="001764D2" w:rsidRPr="003F3998" w:rsidRDefault="001764D2" w:rsidP="002A3E3A">
      <w:pPr>
        <w:pStyle w:val="a6"/>
        <w:jc w:val="center"/>
      </w:pPr>
      <w:r w:rsidRPr="003F3998">
        <w:t>О ВОЗМЕЩЕНИИ РАСХОДОВ, СВЯЗАНН</w:t>
      </w:r>
      <w:r>
        <w:t xml:space="preserve">ЫХ С ОСУЩЕСТВЛЕНИЕМ ПОЛНОМОЧИЙ ГЛАВЫ </w:t>
      </w:r>
      <w:r w:rsidR="009D139D">
        <w:t>ГОРОДСКОГО</w:t>
      </w:r>
      <w:r>
        <w:t xml:space="preserve"> ПОСЕЛЕНИЯ</w:t>
      </w:r>
      <w:r w:rsidR="009D139D">
        <w:t xml:space="preserve"> М</w:t>
      </w:r>
      <w:r>
        <w:t>ЫШКИН</w:t>
      </w:r>
    </w:p>
    <w:p w:rsidR="001764D2" w:rsidRPr="003F3998" w:rsidRDefault="001764D2" w:rsidP="001764D2">
      <w:pPr>
        <w:pStyle w:val="a6"/>
        <w:jc w:val="both"/>
      </w:pPr>
    </w:p>
    <w:p w:rsidR="001764D2" w:rsidRPr="003F3998" w:rsidRDefault="001764D2" w:rsidP="002A3E3A">
      <w:pPr>
        <w:pStyle w:val="a6"/>
        <w:ind w:firstLine="708"/>
        <w:jc w:val="both"/>
      </w:pPr>
      <w:r w:rsidRPr="003F3998">
        <w:t>Прошу возместить расходы, связанные с осуществлением полномочий</w:t>
      </w:r>
      <w:r>
        <w:t xml:space="preserve"> Главы </w:t>
      </w:r>
      <w:r w:rsidRPr="003F3998">
        <w:t xml:space="preserve"> сум</w:t>
      </w:r>
      <w:r w:rsidR="002A3E3A">
        <w:t>му ________________________</w:t>
      </w:r>
      <w:r>
        <w:t>__________________________</w:t>
      </w:r>
      <w:r w:rsidRPr="003F3998">
        <w:t>руб. _</w:t>
      </w:r>
      <w:r>
        <w:t>____</w:t>
      </w:r>
      <w:r w:rsidRPr="003F3998">
        <w:t>___коп.</w:t>
      </w:r>
    </w:p>
    <w:p w:rsidR="001764D2" w:rsidRPr="003F3998" w:rsidRDefault="001764D2" w:rsidP="001764D2">
      <w:pPr>
        <w:pStyle w:val="a6"/>
        <w:jc w:val="both"/>
        <w:rPr>
          <w:i/>
        </w:rPr>
      </w:pPr>
      <w:r w:rsidRPr="003F3998">
        <w:rPr>
          <w:i/>
        </w:rPr>
        <w:t xml:space="preserve"> </w:t>
      </w:r>
      <w:r w:rsidRPr="003F3998">
        <w:rPr>
          <w:i/>
          <w:sz w:val="20"/>
        </w:rPr>
        <w:t>(цифрами и прописью</w:t>
      </w:r>
      <w:r w:rsidRPr="003F3998">
        <w:rPr>
          <w:i/>
        </w:rPr>
        <w:t>)</w:t>
      </w:r>
    </w:p>
    <w:p w:rsidR="001764D2" w:rsidRPr="003F3998" w:rsidRDefault="001764D2" w:rsidP="001764D2">
      <w:pPr>
        <w:pStyle w:val="a6"/>
        <w:jc w:val="both"/>
      </w:pPr>
      <w:r w:rsidRPr="003F3998">
        <w:t>Приложение:</w:t>
      </w:r>
    </w:p>
    <w:p w:rsidR="001764D2" w:rsidRDefault="001764D2" w:rsidP="001764D2">
      <w:pPr>
        <w:pStyle w:val="a6"/>
        <w:jc w:val="both"/>
      </w:pPr>
      <w:r w:rsidRPr="003F3998">
        <w:t>Документы</w:t>
      </w:r>
      <w:r>
        <w:t>, подтверждающие расходы, связанные</w:t>
      </w:r>
      <w:r w:rsidRPr="003F3998">
        <w:t xml:space="preserve"> с осуществлением полномочий </w:t>
      </w:r>
      <w:r w:rsidR="002A3E3A">
        <w:t>Главы</w:t>
      </w:r>
      <w:r>
        <w:t>, за  _________ 20____ г.:</w:t>
      </w:r>
    </w:p>
    <w:p w:rsidR="001764D2" w:rsidRDefault="001764D2" w:rsidP="001764D2">
      <w:pPr>
        <w:pStyle w:val="a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64D2" w:rsidRPr="003F3998" w:rsidRDefault="001764D2" w:rsidP="001764D2">
      <w:pPr>
        <w:pStyle w:val="a6"/>
        <w:jc w:val="both"/>
      </w:pPr>
    </w:p>
    <w:p w:rsidR="001764D2" w:rsidRDefault="001764D2" w:rsidP="001764D2">
      <w:pPr>
        <w:pStyle w:val="a6"/>
        <w:jc w:val="both"/>
      </w:pPr>
    </w:p>
    <w:p w:rsidR="001764D2" w:rsidRDefault="001764D2" w:rsidP="001764D2">
      <w:pPr>
        <w:pStyle w:val="a6"/>
        <w:jc w:val="both"/>
      </w:pPr>
    </w:p>
    <w:p w:rsidR="001764D2" w:rsidRDefault="001764D2" w:rsidP="001764D2">
      <w:pPr>
        <w:pStyle w:val="a6"/>
        <w:jc w:val="both"/>
      </w:pPr>
    </w:p>
    <w:p w:rsidR="001764D2" w:rsidRDefault="001764D2" w:rsidP="001764D2">
      <w:pPr>
        <w:pStyle w:val="a6"/>
        <w:jc w:val="both"/>
      </w:pPr>
    </w:p>
    <w:p w:rsidR="001764D2" w:rsidRDefault="001764D2" w:rsidP="001764D2">
      <w:pPr>
        <w:pStyle w:val="a6"/>
        <w:jc w:val="both"/>
      </w:pPr>
      <w:r>
        <w:t xml:space="preserve">Глава </w:t>
      </w:r>
      <w:proofErr w:type="gramStart"/>
      <w:r w:rsidR="002A3E3A">
        <w:t>городского</w:t>
      </w:r>
      <w:proofErr w:type="gramEnd"/>
    </w:p>
    <w:p w:rsidR="001764D2" w:rsidRDefault="001764D2" w:rsidP="001764D2">
      <w:pPr>
        <w:pStyle w:val="a6"/>
        <w:jc w:val="both"/>
      </w:pPr>
      <w:r>
        <w:t xml:space="preserve">поселения </w:t>
      </w:r>
      <w:r w:rsidRPr="003F3998">
        <w:t>Мышкин</w:t>
      </w:r>
      <w:r w:rsidR="002A3E3A">
        <w:t xml:space="preserve">         </w:t>
      </w:r>
      <w:r>
        <w:t xml:space="preserve">                  _____________   </w:t>
      </w:r>
      <w:r w:rsidRPr="003F3998">
        <w:t xml:space="preserve">  </w:t>
      </w:r>
      <w:r>
        <w:t xml:space="preserve"> ______________________</w:t>
      </w:r>
    </w:p>
    <w:p w:rsidR="001764D2" w:rsidRDefault="001764D2" w:rsidP="001764D2">
      <w:pPr>
        <w:pStyle w:val="a6"/>
        <w:jc w:val="both"/>
      </w:pPr>
      <w:r>
        <w:tab/>
      </w:r>
      <w:r>
        <w:tab/>
      </w:r>
      <w:r>
        <w:tab/>
      </w:r>
      <w:r>
        <w:tab/>
      </w:r>
      <w:r>
        <w:tab/>
      </w:r>
      <w:r>
        <w:tab/>
      </w:r>
      <w:r>
        <w:tab/>
        <w:t>(подпись)</w:t>
      </w:r>
      <w:r>
        <w:tab/>
      </w:r>
      <w:r>
        <w:tab/>
        <w:t>(ФИО)</w:t>
      </w:r>
    </w:p>
    <w:p w:rsidR="001764D2" w:rsidRDefault="001764D2" w:rsidP="001764D2">
      <w:pPr>
        <w:pStyle w:val="a6"/>
        <w:jc w:val="both"/>
      </w:pPr>
    </w:p>
    <w:p w:rsidR="001764D2" w:rsidRDefault="001764D2" w:rsidP="001764D2">
      <w:pPr>
        <w:pStyle w:val="a6"/>
        <w:jc w:val="both"/>
      </w:pPr>
      <w:r>
        <w:t>_______________</w:t>
      </w:r>
    </w:p>
    <w:p w:rsidR="001764D2" w:rsidRDefault="001764D2" w:rsidP="001764D2">
      <w:pPr>
        <w:pStyle w:val="a6"/>
        <w:jc w:val="both"/>
      </w:pPr>
      <w:r>
        <w:t>(дата)</w:t>
      </w:r>
    </w:p>
    <w:p w:rsidR="001764D2" w:rsidRDefault="001764D2" w:rsidP="001764D2">
      <w:pPr>
        <w:pStyle w:val="a6"/>
        <w:jc w:val="both"/>
      </w:pPr>
    </w:p>
    <w:p w:rsidR="001764D2" w:rsidRDefault="001764D2" w:rsidP="001764D2">
      <w:pPr>
        <w:pStyle w:val="a6"/>
        <w:jc w:val="both"/>
      </w:pPr>
      <w:r w:rsidRPr="003F3998">
        <w:t xml:space="preserve">  </w:t>
      </w:r>
    </w:p>
    <w:bookmarkEnd w:id="1"/>
    <w:p w:rsidR="001764D2" w:rsidRDefault="001764D2" w:rsidP="001764D2">
      <w:pPr>
        <w:pStyle w:val="a6"/>
        <w:jc w:val="both"/>
        <w:rPr>
          <w:bCs/>
          <w:smallCaps/>
          <w:szCs w:val="28"/>
        </w:rPr>
      </w:pPr>
    </w:p>
    <w:sectPr w:rsidR="001764D2" w:rsidSect="00B27E57">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58B3"/>
    <w:multiLevelType w:val="hybridMultilevel"/>
    <w:tmpl w:val="229622AE"/>
    <w:lvl w:ilvl="0" w:tplc="09543FCE">
      <w:start w:val="1"/>
      <w:numFmt w:val="decimal"/>
      <w:lvlText w:val="%1."/>
      <w:lvlJc w:val="left"/>
      <w:pPr>
        <w:tabs>
          <w:tab w:val="num" w:pos="948"/>
        </w:tabs>
        <w:ind w:left="948" w:hanging="900"/>
      </w:pPr>
      <w:rPr>
        <w:rFonts w:hint="default"/>
      </w:rPr>
    </w:lvl>
    <w:lvl w:ilvl="1" w:tplc="04190019" w:tentative="1">
      <w:start w:val="1"/>
      <w:numFmt w:val="lowerLetter"/>
      <w:lvlText w:val="%2."/>
      <w:lvlJc w:val="left"/>
      <w:pPr>
        <w:tabs>
          <w:tab w:val="num" w:pos="1128"/>
        </w:tabs>
        <w:ind w:left="1128" w:hanging="360"/>
      </w:pPr>
    </w:lvl>
    <w:lvl w:ilvl="2" w:tplc="0419001B" w:tentative="1">
      <w:start w:val="1"/>
      <w:numFmt w:val="lowerRoman"/>
      <w:lvlText w:val="%3."/>
      <w:lvlJc w:val="right"/>
      <w:pPr>
        <w:tabs>
          <w:tab w:val="num" w:pos="1848"/>
        </w:tabs>
        <w:ind w:left="1848" w:hanging="180"/>
      </w:pPr>
    </w:lvl>
    <w:lvl w:ilvl="3" w:tplc="0419000F" w:tentative="1">
      <w:start w:val="1"/>
      <w:numFmt w:val="decimal"/>
      <w:lvlText w:val="%4."/>
      <w:lvlJc w:val="left"/>
      <w:pPr>
        <w:tabs>
          <w:tab w:val="num" w:pos="2568"/>
        </w:tabs>
        <w:ind w:left="2568" w:hanging="360"/>
      </w:pPr>
    </w:lvl>
    <w:lvl w:ilvl="4" w:tplc="04190019" w:tentative="1">
      <w:start w:val="1"/>
      <w:numFmt w:val="lowerLetter"/>
      <w:lvlText w:val="%5."/>
      <w:lvlJc w:val="left"/>
      <w:pPr>
        <w:tabs>
          <w:tab w:val="num" w:pos="3288"/>
        </w:tabs>
        <w:ind w:left="3288" w:hanging="360"/>
      </w:pPr>
    </w:lvl>
    <w:lvl w:ilvl="5" w:tplc="0419001B" w:tentative="1">
      <w:start w:val="1"/>
      <w:numFmt w:val="lowerRoman"/>
      <w:lvlText w:val="%6."/>
      <w:lvlJc w:val="right"/>
      <w:pPr>
        <w:tabs>
          <w:tab w:val="num" w:pos="4008"/>
        </w:tabs>
        <w:ind w:left="4008" w:hanging="180"/>
      </w:pPr>
    </w:lvl>
    <w:lvl w:ilvl="6" w:tplc="0419000F" w:tentative="1">
      <w:start w:val="1"/>
      <w:numFmt w:val="decimal"/>
      <w:lvlText w:val="%7."/>
      <w:lvlJc w:val="left"/>
      <w:pPr>
        <w:tabs>
          <w:tab w:val="num" w:pos="4728"/>
        </w:tabs>
        <w:ind w:left="4728" w:hanging="360"/>
      </w:pPr>
    </w:lvl>
    <w:lvl w:ilvl="7" w:tplc="04190019" w:tentative="1">
      <w:start w:val="1"/>
      <w:numFmt w:val="lowerLetter"/>
      <w:lvlText w:val="%8."/>
      <w:lvlJc w:val="left"/>
      <w:pPr>
        <w:tabs>
          <w:tab w:val="num" w:pos="5448"/>
        </w:tabs>
        <w:ind w:left="5448" w:hanging="360"/>
      </w:pPr>
    </w:lvl>
    <w:lvl w:ilvl="8" w:tplc="0419001B" w:tentative="1">
      <w:start w:val="1"/>
      <w:numFmt w:val="lowerRoman"/>
      <w:lvlText w:val="%9."/>
      <w:lvlJc w:val="right"/>
      <w:pPr>
        <w:tabs>
          <w:tab w:val="num" w:pos="6168"/>
        </w:tabs>
        <w:ind w:left="6168" w:hanging="180"/>
      </w:pPr>
    </w:lvl>
  </w:abstractNum>
  <w:abstractNum w:abstractNumId="1">
    <w:nsid w:val="0F793FEB"/>
    <w:multiLevelType w:val="multilevel"/>
    <w:tmpl w:val="A0D4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F6B02"/>
    <w:multiLevelType w:val="hybridMultilevel"/>
    <w:tmpl w:val="1BDC2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AA35E3"/>
    <w:multiLevelType w:val="hybridMultilevel"/>
    <w:tmpl w:val="B92097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FDE2C13"/>
    <w:multiLevelType w:val="hybridMultilevel"/>
    <w:tmpl w:val="B66CD3D8"/>
    <w:lvl w:ilvl="0" w:tplc="196EEA3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48076F1"/>
    <w:multiLevelType w:val="hybridMultilevel"/>
    <w:tmpl w:val="B4F23772"/>
    <w:lvl w:ilvl="0" w:tplc="64FC9BDC">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636D27E7"/>
    <w:multiLevelType w:val="hybridMultilevel"/>
    <w:tmpl w:val="6996345E"/>
    <w:lvl w:ilvl="0" w:tplc="48C4E49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F660E"/>
    <w:rsid w:val="00013DD4"/>
    <w:rsid w:val="00040632"/>
    <w:rsid w:val="00074E66"/>
    <w:rsid w:val="00076AB4"/>
    <w:rsid w:val="00087477"/>
    <w:rsid w:val="0009253D"/>
    <w:rsid w:val="000D57D5"/>
    <w:rsid w:val="000D5CF2"/>
    <w:rsid w:val="000F042D"/>
    <w:rsid w:val="00101454"/>
    <w:rsid w:val="00113A5B"/>
    <w:rsid w:val="001521A1"/>
    <w:rsid w:val="001764D2"/>
    <w:rsid w:val="00177FC5"/>
    <w:rsid w:val="00190509"/>
    <w:rsid w:val="001905E3"/>
    <w:rsid w:val="0019462E"/>
    <w:rsid w:val="001A0E3F"/>
    <w:rsid w:val="001C45D6"/>
    <w:rsid w:val="001E12DF"/>
    <w:rsid w:val="00256821"/>
    <w:rsid w:val="002611F1"/>
    <w:rsid w:val="002629B1"/>
    <w:rsid w:val="00263EFF"/>
    <w:rsid w:val="00281AC6"/>
    <w:rsid w:val="002A3E3A"/>
    <w:rsid w:val="002D6538"/>
    <w:rsid w:val="002E1164"/>
    <w:rsid w:val="002E2214"/>
    <w:rsid w:val="00337327"/>
    <w:rsid w:val="00341A73"/>
    <w:rsid w:val="00357726"/>
    <w:rsid w:val="00362E94"/>
    <w:rsid w:val="00386AA8"/>
    <w:rsid w:val="00397D2F"/>
    <w:rsid w:val="003A38A2"/>
    <w:rsid w:val="003A4644"/>
    <w:rsid w:val="003C6F66"/>
    <w:rsid w:val="003E5252"/>
    <w:rsid w:val="00414125"/>
    <w:rsid w:val="00432965"/>
    <w:rsid w:val="0045497E"/>
    <w:rsid w:val="004909A8"/>
    <w:rsid w:val="004953A6"/>
    <w:rsid w:val="004A4F78"/>
    <w:rsid w:val="004E6A62"/>
    <w:rsid w:val="00514265"/>
    <w:rsid w:val="00554B8E"/>
    <w:rsid w:val="00565D45"/>
    <w:rsid w:val="00570FFE"/>
    <w:rsid w:val="00576F07"/>
    <w:rsid w:val="00583051"/>
    <w:rsid w:val="0059765C"/>
    <w:rsid w:val="005A1FC3"/>
    <w:rsid w:val="005B584B"/>
    <w:rsid w:val="005E3B8C"/>
    <w:rsid w:val="005F6206"/>
    <w:rsid w:val="006137E7"/>
    <w:rsid w:val="00625541"/>
    <w:rsid w:val="00632460"/>
    <w:rsid w:val="00640E53"/>
    <w:rsid w:val="00643FBA"/>
    <w:rsid w:val="00664E68"/>
    <w:rsid w:val="00672903"/>
    <w:rsid w:val="006842D8"/>
    <w:rsid w:val="006B6593"/>
    <w:rsid w:val="006B70A9"/>
    <w:rsid w:val="0072564E"/>
    <w:rsid w:val="00747C18"/>
    <w:rsid w:val="007506F0"/>
    <w:rsid w:val="00780051"/>
    <w:rsid w:val="007839DF"/>
    <w:rsid w:val="00783AA8"/>
    <w:rsid w:val="007A0201"/>
    <w:rsid w:val="007A2D2A"/>
    <w:rsid w:val="007B2640"/>
    <w:rsid w:val="007D7ADF"/>
    <w:rsid w:val="007F6FC1"/>
    <w:rsid w:val="008023BB"/>
    <w:rsid w:val="00807102"/>
    <w:rsid w:val="00814EC0"/>
    <w:rsid w:val="00817546"/>
    <w:rsid w:val="00832CF1"/>
    <w:rsid w:val="0083412B"/>
    <w:rsid w:val="00836BB3"/>
    <w:rsid w:val="00842627"/>
    <w:rsid w:val="00843F20"/>
    <w:rsid w:val="008466B0"/>
    <w:rsid w:val="008664A1"/>
    <w:rsid w:val="00881C8B"/>
    <w:rsid w:val="00897DDF"/>
    <w:rsid w:val="008B2228"/>
    <w:rsid w:val="008C7EC1"/>
    <w:rsid w:val="008D48AB"/>
    <w:rsid w:val="008D4E6A"/>
    <w:rsid w:val="008D626C"/>
    <w:rsid w:val="008E227C"/>
    <w:rsid w:val="008E42D2"/>
    <w:rsid w:val="008F38A6"/>
    <w:rsid w:val="008F623E"/>
    <w:rsid w:val="00923BFC"/>
    <w:rsid w:val="00931A5A"/>
    <w:rsid w:val="009326DC"/>
    <w:rsid w:val="00935630"/>
    <w:rsid w:val="009407A1"/>
    <w:rsid w:val="00972266"/>
    <w:rsid w:val="009A61CE"/>
    <w:rsid w:val="009B25D3"/>
    <w:rsid w:val="009C2DBD"/>
    <w:rsid w:val="009D139D"/>
    <w:rsid w:val="009F059C"/>
    <w:rsid w:val="009F182C"/>
    <w:rsid w:val="009F52B2"/>
    <w:rsid w:val="00A02F84"/>
    <w:rsid w:val="00A125BC"/>
    <w:rsid w:val="00A2068A"/>
    <w:rsid w:val="00A62229"/>
    <w:rsid w:val="00AA19A1"/>
    <w:rsid w:val="00AA2ABB"/>
    <w:rsid w:val="00AA4903"/>
    <w:rsid w:val="00AC640D"/>
    <w:rsid w:val="00AC6C40"/>
    <w:rsid w:val="00AF2364"/>
    <w:rsid w:val="00B27E57"/>
    <w:rsid w:val="00B53CD8"/>
    <w:rsid w:val="00B779A6"/>
    <w:rsid w:val="00B92678"/>
    <w:rsid w:val="00BB52D9"/>
    <w:rsid w:val="00BB71E8"/>
    <w:rsid w:val="00BC53C7"/>
    <w:rsid w:val="00BD0A6A"/>
    <w:rsid w:val="00BD76BC"/>
    <w:rsid w:val="00BE5301"/>
    <w:rsid w:val="00BE7F16"/>
    <w:rsid w:val="00BF30D4"/>
    <w:rsid w:val="00C106A0"/>
    <w:rsid w:val="00C27926"/>
    <w:rsid w:val="00C32349"/>
    <w:rsid w:val="00C37D90"/>
    <w:rsid w:val="00C63093"/>
    <w:rsid w:val="00C63ED9"/>
    <w:rsid w:val="00C77C49"/>
    <w:rsid w:val="00C832A7"/>
    <w:rsid w:val="00C94BF2"/>
    <w:rsid w:val="00CA6B4E"/>
    <w:rsid w:val="00CB1298"/>
    <w:rsid w:val="00CB2AC1"/>
    <w:rsid w:val="00CE400A"/>
    <w:rsid w:val="00CF660E"/>
    <w:rsid w:val="00D272A7"/>
    <w:rsid w:val="00D27A12"/>
    <w:rsid w:val="00D416D3"/>
    <w:rsid w:val="00D51978"/>
    <w:rsid w:val="00D835B8"/>
    <w:rsid w:val="00DC41BA"/>
    <w:rsid w:val="00DD2AED"/>
    <w:rsid w:val="00E55E33"/>
    <w:rsid w:val="00E70D71"/>
    <w:rsid w:val="00E92C21"/>
    <w:rsid w:val="00E92F8A"/>
    <w:rsid w:val="00EA61EA"/>
    <w:rsid w:val="00EB268B"/>
    <w:rsid w:val="00EC0571"/>
    <w:rsid w:val="00EC4EE0"/>
    <w:rsid w:val="00EC787F"/>
    <w:rsid w:val="00ED5001"/>
    <w:rsid w:val="00EE3038"/>
    <w:rsid w:val="00EF0689"/>
    <w:rsid w:val="00EF60C8"/>
    <w:rsid w:val="00F0444C"/>
    <w:rsid w:val="00F12772"/>
    <w:rsid w:val="00F31690"/>
    <w:rsid w:val="00F42727"/>
    <w:rsid w:val="00F841A4"/>
    <w:rsid w:val="00F84309"/>
    <w:rsid w:val="00F85DC2"/>
    <w:rsid w:val="00FB1FD6"/>
    <w:rsid w:val="00FF3F07"/>
    <w:rsid w:val="00FF7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60E"/>
    <w:rPr>
      <w:smallCaps/>
      <w:sz w:val="24"/>
      <w:szCs w:val="24"/>
    </w:rPr>
  </w:style>
  <w:style w:type="paragraph" w:styleId="1">
    <w:name w:val="heading 1"/>
    <w:basedOn w:val="a"/>
    <w:next w:val="a"/>
    <w:link w:val="10"/>
    <w:qFormat/>
    <w:rsid w:val="004329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357726"/>
    <w:pPr>
      <w:keepNext/>
      <w:spacing w:before="240" w:after="60"/>
      <w:outlineLvl w:val="3"/>
    </w:pPr>
    <w:rPr>
      <w:b/>
      <w:bCs/>
      <w:smallCaps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7726"/>
    <w:rPr>
      <w:b/>
      <w:bCs/>
      <w:sz w:val="28"/>
      <w:szCs w:val="28"/>
    </w:rPr>
  </w:style>
  <w:style w:type="paragraph" w:customStyle="1" w:styleId="ConsTitle">
    <w:name w:val="ConsTitle"/>
    <w:rsid w:val="008D48AB"/>
    <w:pPr>
      <w:widowControl w:val="0"/>
      <w:autoSpaceDE w:val="0"/>
      <w:autoSpaceDN w:val="0"/>
      <w:adjustRightInd w:val="0"/>
      <w:ind w:right="19772"/>
    </w:pPr>
    <w:rPr>
      <w:rFonts w:ascii="Arial" w:hAnsi="Arial" w:cs="Arial"/>
      <w:b/>
      <w:bCs/>
      <w:sz w:val="16"/>
      <w:szCs w:val="16"/>
      <w:lang w:eastAsia="en-US"/>
    </w:rPr>
  </w:style>
  <w:style w:type="paragraph" w:styleId="a3">
    <w:name w:val="Balloon Text"/>
    <w:basedOn w:val="a"/>
    <w:link w:val="a4"/>
    <w:uiPriority w:val="99"/>
    <w:semiHidden/>
    <w:unhideWhenUsed/>
    <w:rsid w:val="008D48AB"/>
    <w:rPr>
      <w:rFonts w:ascii="Tahoma" w:hAnsi="Tahoma" w:cs="Tahoma"/>
      <w:sz w:val="16"/>
      <w:szCs w:val="16"/>
    </w:rPr>
  </w:style>
  <w:style w:type="character" w:customStyle="1" w:styleId="a4">
    <w:name w:val="Текст выноски Знак"/>
    <w:basedOn w:val="a0"/>
    <w:link w:val="a3"/>
    <w:uiPriority w:val="99"/>
    <w:semiHidden/>
    <w:rsid w:val="008D48AB"/>
    <w:rPr>
      <w:rFonts w:ascii="Tahoma" w:hAnsi="Tahoma" w:cs="Tahoma"/>
      <w:smallCaps/>
      <w:sz w:val="16"/>
      <w:szCs w:val="16"/>
    </w:rPr>
  </w:style>
  <w:style w:type="paragraph" w:styleId="a5">
    <w:name w:val="List Paragraph"/>
    <w:basedOn w:val="a"/>
    <w:uiPriority w:val="34"/>
    <w:qFormat/>
    <w:rsid w:val="00923BFC"/>
    <w:pPr>
      <w:ind w:left="720"/>
      <w:contextualSpacing/>
    </w:pPr>
  </w:style>
  <w:style w:type="paragraph" w:styleId="a6">
    <w:name w:val="No Spacing"/>
    <w:qFormat/>
    <w:rsid w:val="00881C8B"/>
    <w:rPr>
      <w:sz w:val="28"/>
    </w:rPr>
  </w:style>
  <w:style w:type="character" w:customStyle="1" w:styleId="a7">
    <w:name w:val="Цветовое выделение"/>
    <w:rsid w:val="00881C8B"/>
    <w:rPr>
      <w:b/>
      <w:bCs w:val="0"/>
      <w:color w:val="000080"/>
    </w:rPr>
  </w:style>
  <w:style w:type="table" w:styleId="a8">
    <w:name w:val="Table Grid"/>
    <w:basedOn w:val="a1"/>
    <w:rsid w:val="00881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rsid w:val="008D626C"/>
    <w:pPr>
      <w:spacing w:after="160" w:line="240" w:lineRule="exact"/>
    </w:pPr>
    <w:rPr>
      <w:rFonts w:ascii="Verdana" w:hAnsi="Verdana"/>
      <w:smallCaps w:val="0"/>
      <w:sz w:val="20"/>
      <w:szCs w:val="20"/>
      <w:lang w:val="en-US" w:eastAsia="en-US"/>
    </w:rPr>
  </w:style>
  <w:style w:type="paragraph" w:customStyle="1" w:styleId="ConsPlusNormal">
    <w:name w:val="ConsPlusNormal"/>
    <w:rsid w:val="00A125BC"/>
    <w:pPr>
      <w:widowControl w:val="0"/>
      <w:autoSpaceDE w:val="0"/>
      <w:autoSpaceDN w:val="0"/>
      <w:adjustRightInd w:val="0"/>
      <w:ind w:firstLine="720"/>
    </w:pPr>
    <w:rPr>
      <w:rFonts w:ascii="Arial" w:hAnsi="Arial" w:cs="Arial"/>
    </w:rPr>
  </w:style>
  <w:style w:type="paragraph" w:styleId="a9">
    <w:name w:val="Normal (Web)"/>
    <w:basedOn w:val="a"/>
    <w:rsid w:val="001A0E3F"/>
    <w:pPr>
      <w:spacing w:before="28" w:after="28"/>
    </w:pPr>
    <w:rPr>
      <w:rFonts w:ascii="Arial" w:hAnsi="Arial" w:cs="Arial"/>
      <w:smallCaps w:val="0"/>
      <w:color w:val="332E2D"/>
      <w:spacing w:val="2"/>
    </w:rPr>
  </w:style>
  <w:style w:type="paragraph" w:customStyle="1" w:styleId="cb">
    <w:name w:val="cb"/>
    <w:basedOn w:val="a"/>
    <w:rsid w:val="001A0E3F"/>
    <w:pPr>
      <w:spacing w:before="100" w:beforeAutospacing="1" w:after="100" w:afterAutospacing="1"/>
    </w:pPr>
    <w:rPr>
      <w:smallCaps w:val="0"/>
    </w:rPr>
  </w:style>
  <w:style w:type="paragraph" w:customStyle="1" w:styleId="ConsNormal">
    <w:name w:val="ConsNormal"/>
    <w:rsid w:val="001A0E3F"/>
    <w:pPr>
      <w:autoSpaceDE w:val="0"/>
      <w:autoSpaceDN w:val="0"/>
      <w:adjustRightInd w:val="0"/>
      <w:ind w:right="19772" w:firstLine="720"/>
    </w:pPr>
    <w:rPr>
      <w:rFonts w:ascii="Arial" w:eastAsia="Calibri" w:hAnsi="Arial" w:cs="Arial"/>
      <w:lang w:eastAsia="en-US"/>
    </w:rPr>
  </w:style>
  <w:style w:type="character" w:customStyle="1" w:styleId="apple-converted-space">
    <w:name w:val="apple-converted-space"/>
    <w:basedOn w:val="a0"/>
    <w:rsid w:val="001A0E3F"/>
  </w:style>
  <w:style w:type="paragraph" w:styleId="aa">
    <w:name w:val="Body Text"/>
    <w:basedOn w:val="a"/>
    <w:link w:val="ab"/>
    <w:semiHidden/>
    <w:unhideWhenUsed/>
    <w:rsid w:val="00113A5B"/>
    <w:pPr>
      <w:jc w:val="center"/>
    </w:pPr>
    <w:rPr>
      <w:b/>
      <w:smallCaps w:val="0"/>
      <w:w w:val="150"/>
      <w:szCs w:val="20"/>
    </w:rPr>
  </w:style>
  <w:style w:type="character" w:customStyle="1" w:styleId="ab">
    <w:name w:val="Основной текст Знак"/>
    <w:basedOn w:val="a0"/>
    <w:link w:val="aa"/>
    <w:rsid w:val="00113A5B"/>
    <w:rPr>
      <w:b/>
      <w:w w:val="150"/>
      <w:sz w:val="24"/>
    </w:rPr>
  </w:style>
  <w:style w:type="character" w:customStyle="1" w:styleId="10">
    <w:name w:val="Заголовок 1 Знак"/>
    <w:basedOn w:val="a0"/>
    <w:link w:val="1"/>
    <w:rsid w:val="00432965"/>
    <w:rPr>
      <w:rFonts w:asciiTheme="majorHAnsi" w:eastAsiaTheme="majorEastAsia" w:hAnsiTheme="majorHAnsi" w:cstheme="majorBidi"/>
      <w:b/>
      <w:bCs/>
      <w:smallCaps/>
      <w:color w:val="365F91" w:themeColor="accent1" w:themeShade="BF"/>
      <w:sz w:val="28"/>
      <w:szCs w:val="28"/>
    </w:rPr>
  </w:style>
  <w:style w:type="character" w:customStyle="1" w:styleId="ac">
    <w:name w:val="Гипертекстовая ссылка"/>
    <w:uiPriority w:val="99"/>
    <w:rsid w:val="00AA19A1"/>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436222">
      <w:bodyDiv w:val="1"/>
      <w:marLeft w:val="0"/>
      <w:marRight w:val="0"/>
      <w:marTop w:val="0"/>
      <w:marBottom w:val="0"/>
      <w:divBdr>
        <w:top w:val="none" w:sz="0" w:space="0" w:color="auto"/>
        <w:left w:val="none" w:sz="0" w:space="0" w:color="auto"/>
        <w:bottom w:val="none" w:sz="0" w:space="0" w:color="auto"/>
        <w:right w:val="none" w:sz="0" w:space="0" w:color="auto"/>
      </w:divBdr>
    </w:div>
    <w:div w:id="18961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91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B3C3D-1870-4CF4-AEA3-B6CA8B14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3070</Words>
  <Characters>17501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2019-05-29T10:15:00Z</cp:lastPrinted>
  <dcterms:created xsi:type="dcterms:W3CDTF">2019-06-13T10:05:00Z</dcterms:created>
  <dcterms:modified xsi:type="dcterms:W3CDTF">2019-06-13T10:05:00Z</dcterms:modified>
</cp:coreProperties>
</file>