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7" w:rsidRDefault="00564767" w:rsidP="0056476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67" w:rsidRDefault="00564767" w:rsidP="0056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564767" w:rsidRDefault="00564767" w:rsidP="00564767">
      <w:pPr>
        <w:jc w:val="center"/>
        <w:rPr>
          <w:rFonts w:ascii="Georgia" w:hAnsi="Georgia"/>
          <w:b/>
          <w:sz w:val="20"/>
          <w:szCs w:val="20"/>
        </w:rPr>
      </w:pPr>
    </w:p>
    <w:p w:rsidR="00564767" w:rsidRDefault="00564767" w:rsidP="00564767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564767" w:rsidRDefault="00564767" w:rsidP="00564767">
      <w:pPr>
        <w:jc w:val="center"/>
      </w:pPr>
      <w:r>
        <w:t>г. Мышкин</w:t>
      </w:r>
      <w:r>
        <w:tab/>
      </w:r>
    </w:p>
    <w:p w:rsidR="00564767" w:rsidRDefault="00564767" w:rsidP="00564767">
      <w:pPr>
        <w:jc w:val="center"/>
        <w:rPr>
          <w:b/>
        </w:rPr>
      </w:pPr>
    </w:p>
    <w:p w:rsidR="00564767" w:rsidRDefault="00564767" w:rsidP="00564767">
      <w:pPr>
        <w:jc w:val="center"/>
        <w:rPr>
          <w:b/>
        </w:rPr>
      </w:pPr>
    </w:p>
    <w:p w:rsidR="00564767" w:rsidRDefault="00564767" w:rsidP="00564767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12.03.2019                                                            №35/1</w:t>
      </w:r>
    </w:p>
    <w:p w:rsidR="00564767" w:rsidRDefault="00564767" w:rsidP="00564767">
      <w:pPr>
        <w:pStyle w:val="a4"/>
        <w:ind w:left="0"/>
        <w:rPr>
          <w:spacing w:val="38"/>
          <w:sz w:val="26"/>
          <w:szCs w:val="26"/>
        </w:rPr>
      </w:pPr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карты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в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564767" w:rsidRDefault="00564767" w:rsidP="00564767">
      <w:pPr>
        <w:rPr>
          <w:szCs w:val="28"/>
        </w:rPr>
      </w:pPr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</w:t>
      </w:r>
      <w:r w:rsidRPr="00D1401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D14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</w:t>
      </w:r>
      <w:r w:rsidRPr="00D14015">
        <w:rPr>
          <w:sz w:val="28"/>
          <w:szCs w:val="28"/>
        </w:rPr>
        <w:t xml:space="preserve"> № 131</w:t>
      </w:r>
      <w:r>
        <w:rPr>
          <w:sz w:val="28"/>
          <w:szCs w:val="28"/>
        </w:rPr>
        <w:t xml:space="preserve"> </w:t>
      </w:r>
      <w:r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городского поселения Мышкин Мышкинского муниципального района Ярославской области,</w:t>
      </w:r>
    </w:p>
    <w:p w:rsidR="00564767" w:rsidRDefault="00564767" w:rsidP="00564767">
      <w:pPr>
        <w:jc w:val="both"/>
        <w:rPr>
          <w:sz w:val="28"/>
          <w:szCs w:val="28"/>
        </w:rPr>
      </w:pPr>
    </w:p>
    <w:p w:rsidR="00564767" w:rsidRDefault="00564767" w:rsidP="005647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4767" w:rsidRDefault="00564767" w:rsidP="00564767">
      <w:pPr>
        <w:jc w:val="both"/>
        <w:rPr>
          <w:sz w:val="28"/>
          <w:szCs w:val="28"/>
        </w:rPr>
      </w:pPr>
    </w:p>
    <w:p w:rsidR="00564767" w:rsidRDefault="00564767" w:rsidP="00564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карты коррупционных рисков в Администрации городского поселения Мышкин (Приложение №1).  </w:t>
      </w:r>
    </w:p>
    <w:p w:rsidR="00564767" w:rsidRDefault="00564767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  2.</w:t>
      </w:r>
      <w:r w:rsidR="005C5407">
        <w:rPr>
          <w:szCs w:val="28"/>
          <w:lang w:eastAsia="ar-SA"/>
        </w:rPr>
        <w:t xml:space="preserve">Разместить </w:t>
      </w:r>
      <w:r>
        <w:rPr>
          <w:szCs w:val="28"/>
          <w:lang w:eastAsia="ar-SA"/>
        </w:rPr>
        <w:t xml:space="preserve">настоящее постановление </w:t>
      </w:r>
      <w:bookmarkStart w:id="0" w:name="_GoBack"/>
      <w:bookmarkEnd w:id="0"/>
      <w:r>
        <w:rPr>
          <w:szCs w:val="28"/>
          <w:lang w:eastAsia="ar-SA"/>
        </w:rPr>
        <w:t>на официальном сайте  Администрации городского поселения Мышкин в информационно-телекоммуникационной сети «Интернет».</w:t>
      </w:r>
    </w:p>
    <w:p w:rsidR="00564767" w:rsidRDefault="00564767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64767" w:rsidRDefault="00EE4C87" w:rsidP="00564767">
      <w:pPr>
        <w:pStyle w:val="a3"/>
        <w:jc w:val="both"/>
        <w:rPr>
          <w:szCs w:val="28"/>
        </w:rPr>
      </w:pPr>
      <w:r>
        <w:rPr>
          <w:szCs w:val="28"/>
        </w:rPr>
        <w:t xml:space="preserve">    4.</w:t>
      </w:r>
      <w:r w:rsidR="00564767">
        <w:rPr>
          <w:szCs w:val="28"/>
        </w:rPr>
        <w:t>Настоящее постановление вступает в силу с момента его подписания.</w:t>
      </w: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</w:p>
    <w:p w:rsidR="00564767" w:rsidRDefault="00564767" w:rsidP="00564767">
      <w:pPr>
        <w:pStyle w:val="a3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501C58" w:rsidRDefault="00564767" w:rsidP="00564767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  Е.В. Петров</w:t>
      </w:r>
    </w:p>
    <w:sectPr w:rsidR="00501C58" w:rsidSect="0009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67"/>
    <w:rsid w:val="000968AC"/>
    <w:rsid w:val="00501C58"/>
    <w:rsid w:val="00564767"/>
    <w:rsid w:val="005C5407"/>
    <w:rsid w:val="00AF59BB"/>
    <w:rsid w:val="00E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564767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564767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2019-05-08T11:32:00Z</dcterms:created>
  <dcterms:modified xsi:type="dcterms:W3CDTF">2019-05-08T11:32:00Z</dcterms:modified>
</cp:coreProperties>
</file>