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Pr="00F859BE" w:rsidRDefault="00956F8B" w:rsidP="00956F8B">
      <w:pPr>
        <w:jc w:val="both"/>
        <w:rPr>
          <w:sz w:val="28"/>
          <w:szCs w:val="28"/>
        </w:rPr>
      </w:pPr>
    </w:p>
    <w:p w:rsidR="00956F8B" w:rsidRPr="00F859BE" w:rsidRDefault="00C845C7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2</w:t>
      </w:r>
      <w:r w:rsidR="003C5ADD">
        <w:rPr>
          <w:b w:val="0"/>
          <w:w w:val="100"/>
          <w:sz w:val="28"/>
          <w:szCs w:val="28"/>
        </w:rPr>
        <w:t>4</w:t>
      </w:r>
      <w:r w:rsidR="00956F8B" w:rsidRPr="00F859BE">
        <w:rPr>
          <w:b w:val="0"/>
          <w:w w:val="100"/>
          <w:sz w:val="28"/>
          <w:szCs w:val="28"/>
        </w:rPr>
        <w:t>.</w:t>
      </w:r>
      <w:r w:rsidR="00DD619A">
        <w:rPr>
          <w:b w:val="0"/>
          <w:w w:val="100"/>
          <w:sz w:val="28"/>
          <w:szCs w:val="28"/>
        </w:rPr>
        <w:t>04</w:t>
      </w:r>
      <w:r w:rsidR="00956F8B" w:rsidRPr="00F859BE">
        <w:rPr>
          <w:b w:val="0"/>
          <w:w w:val="100"/>
          <w:sz w:val="28"/>
          <w:szCs w:val="28"/>
        </w:rPr>
        <w:t>.201</w:t>
      </w:r>
      <w:r w:rsidR="00DD619A">
        <w:rPr>
          <w:b w:val="0"/>
          <w:w w:val="100"/>
          <w:sz w:val="28"/>
          <w:szCs w:val="28"/>
        </w:rPr>
        <w:t>9</w:t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956F8B" w:rsidRPr="00F859BE">
        <w:rPr>
          <w:b w:val="0"/>
          <w:w w:val="100"/>
          <w:sz w:val="28"/>
          <w:szCs w:val="28"/>
        </w:rPr>
        <w:t xml:space="preserve">  </w:t>
      </w:r>
      <w:r w:rsidR="001D721A" w:rsidRPr="00F859BE">
        <w:rPr>
          <w:b w:val="0"/>
          <w:w w:val="100"/>
          <w:sz w:val="28"/>
          <w:szCs w:val="28"/>
        </w:rPr>
        <w:t xml:space="preserve">                     </w:t>
      </w:r>
      <w:r w:rsidR="00956F8B" w:rsidRPr="00F859BE">
        <w:rPr>
          <w:b w:val="0"/>
          <w:w w:val="100"/>
          <w:sz w:val="28"/>
          <w:szCs w:val="28"/>
        </w:rPr>
        <w:t xml:space="preserve">№ </w:t>
      </w:r>
      <w:r w:rsidR="003C5ADD">
        <w:rPr>
          <w:b w:val="0"/>
          <w:w w:val="100"/>
          <w:sz w:val="28"/>
          <w:szCs w:val="28"/>
        </w:rPr>
        <w:t>77</w:t>
      </w:r>
    </w:p>
    <w:p w:rsidR="00FC5B51" w:rsidRPr="00F859BE" w:rsidRDefault="00FC5B51" w:rsidP="00FC5B51">
      <w:pPr>
        <w:rPr>
          <w:sz w:val="28"/>
          <w:szCs w:val="28"/>
        </w:rPr>
      </w:pPr>
    </w:p>
    <w:p w:rsidR="00F859BE" w:rsidRDefault="00FC5B51" w:rsidP="0023507F">
      <w:pPr>
        <w:rPr>
          <w:sz w:val="28"/>
          <w:szCs w:val="28"/>
        </w:rPr>
      </w:pPr>
      <w:r w:rsidRPr="00F859BE">
        <w:rPr>
          <w:sz w:val="28"/>
          <w:szCs w:val="28"/>
        </w:rPr>
        <w:t xml:space="preserve">Об утверждении </w:t>
      </w:r>
      <w:r w:rsidR="0023507F">
        <w:rPr>
          <w:sz w:val="28"/>
          <w:szCs w:val="28"/>
        </w:rPr>
        <w:t>Положения о телефоне доверия</w:t>
      </w:r>
    </w:p>
    <w:p w:rsidR="004A413B" w:rsidRDefault="0023507F" w:rsidP="0023507F">
      <w:pPr>
        <w:rPr>
          <w:sz w:val="28"/>
          <w:szCs w:val="28"/>
        </w:rPr>
      </w:pPr>
      <w:r>
        <w:rPr>
          <w:sz w:val="28"/>
          <w:szCs w:val="28"/>
        </w:rPr>
        <w:t xml:space="preserve">«Антикоррупция» </w:t>
      </w:r>
      <w:r w:rsidR="004A413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городского </w:t>
      </w:r>
    </w:p>
    <w:p w:rsidR="0023507F" w:rsidRPr="00F859BE" w:rsidRDefault="0023507F" w:rsidP="0023507F">
      <w:pPr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</w:p>
    <w:p w:rsidR="00FC5B51" w:rsidRPr="00F859BE" w:rsidRDefault="00FC5B51" w:rsidP="00FC5B51">
      <w:pPr>
        <w:rPr>
          <w:sz w:val="28"/>
          <w:szCs w:val="28"/>
        </w:rPr>
      </w:pPr>
    </w:p>
    <w:p w:rsidR="00FC5B51" w:rsidRPr="00F859BE" w:rsidRDefault="005808DA" w:rsidP="005808DA">
      <w:pPr>
        <w:jc w:val="both"/>
        <w:rPr>
          <w:color w:val="000000"/>
          <w:sz w:val="28"/>
          <w:szCs w:val="28"/>
        </w:rPr>
      </w:pPr>
      <w:r w:rsidRPr="00F859BE">
        <w:rPr>
          <w:sz w:val="28"/>
          <w:szCs w:val="28"/>
        </w:rPr>
        <w:t xml:space="preserve">             </w:t>
      </w:r>
      <w:r w:rsidR="00FC5B51" w:rsidRPr="00F859BE">
        <w:rPr>
          <w:sz w:val="28"/>
          <w:szCs w:val="28"/>
        </w:rPr>
        <w:t xml:space="preserve">В соответствии с Федеральным </w:t>
      </w:r>
      <w:hyperlink r:id="rId9" w:history="1">
        <w:r w:rsidR="00FC5B51" w:rsidRPr="00F859BE">
          <w:rPr>
            <w:color w:val="000000"/>
            <w:sz w:val="28"/>
            <w:szCs w:val="28"/>
          </w:rPr>
          <w:t>законом</w:t>
        </w:r>
      </w:hyperlink>
      <w:r w:rsidR="00FC5B51" w:rsidRPr="00F859BE">
        <w:rPr>
          <w:color w:val="000000"/>
          <w:sz w:val="28"/>
          <w:szCs w:val="28"/>
        </w:rPr>
        <w:t xml:space="preserve"> </w:t>
      </w:r>
      <w:r w:rsidR="00FC5B51" w:rsidRPr="00F859BE">
        <w:rPr>
          <w:sz w:val="28"/>
          <w:szCs w:val="28"/>
        </w:rPr>
        <w:t xml:space="preserve"> от 06.10.2003 № 131 - ФЗ «Об общих принципах организации местного самоуправления в Российской Федерации», </w:t>
      </w:r>
      <w:r w:rsidR="0023507F">
        <w:rPr>
          <w:sz w:val="28"/>
          <w:szCs w:val="28"/>
        </w:rPr>
        <w:t>в рамках реализации мероприятий ОЦП «Противодействие коррупции в Ярославской области» на 2018-2020 годы</w:t>
      </w:r>
      <w:r w:rsidR="005136AA">
        <w:rPr>
          <w:sz w:val="28"/>
          <w:szCs w:val="28"/>
        </w:rPr>
        <w:t xml:space="preserve">, </w:t>
      </w:r>
      <w:r w:rsidR="00861965">
        <w:rPr>
          <w:sz w:val="28"/>
          <w:szCs w:val="28"/>
        </w:rPr>
        <w:t>утверждённых</w:t>
      </w:r>
      <w:r w:rsidR="005136AA">
        <w:rPr>
          <w:sz w:val="28"/>
          <w:szCs w:val="28"/>
        </w:rPr>
        <w:t xml:space="preserve"> Постановлением Правительства Ярославской области от 09.02.2018 № 62-п</w:t>
      </w:r>
      <w:r w:rsidR="00FC5B51" w:rsidRPr="00F859BE">
        <w:rPr>
          <w:color w:val="000000"/>
          <w:sz w:val="28"/>
          <w:szCs w:val="28"/>
        </w:rPr>
        <w:t xml:space="preserve">, </w:t>
      </w:r>
    </w:p>
    <w:p w:rsidR="00FC5B51" w:rsidRPr="00F859BE" w:rsidRDefault="00FC5B51" w:rsidP="00FC5B51">
      <w:pPr>
        <w:rPr>
          <w:bCs/>
          <w:sz w:val="28"/>
          <w:szCs w:val="28"/>
        </w:rPr>
      </w:pPr>
    </w:p>
    <w:p w:rsidR="00FC5B51" w:rsidRPr="00F859BE" w:rsidRDefault="00FC5B51" w:rsidP="00FC5B51">
      <w:pPr>
        <w:jc w:val="center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>ПОСТАНОВЛЯЕТ:</w:t>
      </w:r>
    </w:p>
    <w:p w:rsidR="00FC5B51" w:rsidRPr="00F859BE" w:rsidRDefault="00FC5B51" w:rsidP="00FC5B51">
      <w:pPr>
        <w:jc w:val="center"/>
        <w:rPr>
          <w:bCs/>
          <w:sz w:val="28"/>
          <w:szCs w:val="28"/>
        </w:rPr>
      </w:pPr>
    </w:p>
    <w:p w:rsidR="00FC5B51" w:rsidRPr="00F859BE" w:rsidRDefault="00A371DF" w:rsidP="00A371DF">
      <w:pPr>
        <w:pStyle w:val="ConsPlusNormal"/>
        <w:ind w:firstLine="708"/>
        <w:jc w:val="both"/>
      </w:pPr>
      <w:r w:rsidRPr="00F859BE">
        <w:t xml:space="preserve">1. </w:t>
      </w:r>
      <w:r w:rsidR="00FC5B51" w:rsidRPr="00F859BE">
        <w:t xml:space="preserve">Утвердить </w:t>
      </w:r>
      <w:r w:rsidR="0023507F">
        <w:t xml:space="preserve">Положение о телефоне доверия «Антикоррупция» </w:t>
      </w:r>
      <w:r w:rsidR="004A413B">
        <w:t xml:space="preserve">Администрации </w:t>
      </w:r>
      <w:r w:rsidR="0023507F">
        <w:t>городского поселения Мышкин</w:t>
      </w:r>
      <w:r w:rsidR="00FC5B51" w:rsidRPr="00F859BE">
        <w:t>.</w:t>
      </w:r>
    </w:p>
    <w:p w:rsidR="00FC5B51" w:rsidRPr="00F859BE" w:rsidRDefault="00A371DF" w:rsidP="00A371DF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9BE">
        <w:rPr>
          <w:sz w:val="28"/>
          <w:szCs w:val="28"/>
        </w:rPr>
        <w:t xml:space="preserve">2. </w:t>
      </w:r>
      <w:r w:rsidR="00F859BE" w:rsidRPr="00F859BE">
        <w:rPr>
          <w:sz w:val="28"/>
          <w:szCs w:val="28"/>
        </w:rPr>
        <w:t>Н</w:t>
      </w:r>
      <w:r w:rsidR="00FC5B51" w:rsidRPr="00F859BE">
        <w:rPr>
          <w:sz w:val="28"/>
          <w:szCs w:val="28"/>
        </w:rPr>
        <w:t xml:space="preserve">астоящее постановление </w:t>
      </w:r>
      <w:r w:rsidR="00F859BE" w:rsidRPr="00F859BE">
        <w:rPr>
          <w:sz w:val="28"/>
          <w:szCs w:val="28"/>
        </w:rPr>
        <w:t xml:space="preserve">опубликовать </w:t>
      </w:r>
      <w:r w:rsidR="00FC5B51" w:rsidRPr="00F859BE">
        <w:rPr>
          <w:sz w:val="28"/>
          <w:szCs w:val="28"/>
        </w:rPr>
        <w:t>в газете «Волжские зори» и разместить на официальном сайте Администрации городского поселения Мышкин в</w:t>
      </w:r>
      <w:r w:rsidR="00F859BE" w:rsidRPr="00F859BE">
        <w:rPr>
          <w:sz w:val="28"/>
          <w:szCs w:val="28"/>
        </w:rPr>
        <w:t xml:space="preserve"> информационно - телекоммуникационной</w:t>
      </w:r>
      <w:r w:rsidR="00FC5B51" w:rsidRPr="00F859BE">
        <w:rPr>
          <w:sz w:val="28"/>
          <w:szCs w:val="28"/>
        </w:rPr>
        <w:t xml:space="preserve"> сети </w:t>
      </w:r>
      <w:r w:rsidR="00F859BE" w:rsidRPr="00F859BE">
        <w:rPr>
          <w:sz w:val="28"/>
          <w:szCs w:val="28"/>
        </w:rPr>
        <w:t>«</w:t>
      </w:r>
      <w:r w:rsidR="00FC5B51" w:rsidRPr="00F859BE">
        <w:rPr>
          <w:sz w:val="28"/>
          <w:szCs w:val="28"/>
        </w:rPr>
        <w:t>Интернет</w:t>
      </w:r>
      <w:r w:rsidR="00F859BE" w:rsidRPr="00F859BE">
        <w:rPr>
          <w:sz w:val="28"/>
          <w:szCs w:val="28"/>
        </w:rPr>
        <w:t>»</w:t>
      </w:r>
      <w:r w:rsidR="00FC5B51" w:rsidRPr="00F859BE">
        <w:rPr>
          <w:sz w:val="28"/>
          <w:szCs w:val="28"/>
        </w:rPr>
        <w:t>.</w:t>
      </w:r>
    </w:p>
    <w:p w:rsidR="00FC5B51" w:rsidRPr="00F859BE" w:rsidRDefault="00A371DF" w:rsidP="00A371DF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859BE">
        <w:rPr>
          <w:sz w:val="28"/>
          <w:szCs w:val="28"/>
        </w:rPr>
        <w:t xml:space="preserve">3. </w:t>
      </w:r>
      <w:r w:rsidR="00FC5B51" w:rsidRPr="00F859BE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FC5B51" w:rsidRPr="00F859BE" w:rsidRDefault="00A371DF" w:rsidP="00A371DF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859BE">
        <w:rPr>
          <w:sz w:val="28"/>
          <w:szCs w:val="28"/>
        </w:rPr>
        <w:t xml:space="preserve">4. </w:t>
      </w:r>
      <w:r w:rsidR="00F859BE" w:rsidRPr="00F859BE">
        <w:rPr>
          <w:sz w:val="28"/>
          <w:szCs w:val="28"/>
        </w:rPr>
        <w:t>Настоящее п</w:t>
      </w:r>
      <w:r w:rsidR="00FC5B51" w:rsidRPr="00F859BE">
        <w:rPr>
          <w:sz w:val="28"/>
          <w:szCs w:val="28"/>
        </w:rPr>
        <w:t xml:space="preserve">остановление вступает в силу с момента его </w:t>
      </w:r>
      <w:r w:rsidR="0023507F">
        <w:rPr>
          <w:sz w:val="28"/>
          <w:szCs w:val="28"/>
        </w:rPr>
        <w:t>подписания</w:t>
      </w:r>
      <w:r w:rsidR="00FC5B51" w:rsidRPr="00F859BE">
        <w:rPr>
          <w:sz w:val="28"/>
          <w:szCs w:val="28"/>
        </w:rPr>
        <w:t xml:space="preserve">. </w:t>
      </w:r>
    </w:p>
    <w:p w:rsidR="00FC5B51" w:rsidRPr="00F859BE" w:rsidRDefault="00FC5B51" w:rsidP="00FC5B51">
      <w:pPr>
        <w:rPr>
          <w:sz w:val="28"/>
          <w:szCs w:val="28"/>
        </w:rPr>
      </w:pPr>
    </w:p>
    <w:p w:rsidR="00A371DF" w:rsidRPr="00F859BE" w:rsidRDefault="00A371DF" w:rsidP="00FC5B51">
      <w:pPr>
        <w:rPr>
          <w:sz w:val="28"/>
          <w:szCs w:val="28"/>
        </w:rPr>
      </w:pPr>
    </w:p>
    <w:p w:rsidR="00A371DF" w:rsidRPr="00F859BE" w:rsidRDefault="00A371DF" w:rsidP="00FC5B51">
      <w:pPr>
        <w:rPr>
          <w:sz w:val="28"/>
          <w:szCs w:val="28"/>
        </w:rPr>
      </w:pPr>
    </w:p>
    <w:p w:rsidR="00FC5B51" w:rsidRPr="00F859BE" w:rsidRDefault="00FC5B51" w:rsidP="00FC5B51">
      <w:pPr>
        <w:rPr>
          <w:sz w:val="28"/>
          <w:szCs w:val="28"/>
        </w:rPr>
      </w:pPr>
      <w:r w:rsidRPr="00F859BE">
        <w:rPr>
          <w:sz w:val="28"/>
          <w:szCs w:val="28"/>
        </w:rPr>
        <w:t>Глава городского</w:t>
      </w:r>
    </w:p>
    <w:p w:rsidR="00FC5B51" w:rsidRPr="00F859BE" w:rsidRDefault="00FC5B51" w:rsidP="00FC5B51">
      <w:pPr>
        <w:rPr>
          <w:sz w:val="28"/>
          <w:szCs w:val="28"/>
        </w:rPr>
      </w:pPr>
      <w:r w:rsidRPr="00F859BE">
        <w:rPr>
          <w:sz w:val="28"/>
          <w:szCs w:val="28"/>
        </w:rPr>
        <w:t xml:space="preserve">поселения Мышкин                                                                 </w:t>
      </w:r>
      <w:r w:rsidR="00A371DF" w:rsidRPr="00F859BE">
        <w:rPr>
          <w:sz w:val="28"/>
          <w:szCs w:val="28"/>
        </w:rPr>
        <w:tab/>
      </w:r>
      <w:r w:rsidR="00A371DF" w:rsidRPr="00F859BE">
        <w:rPr>
          <w:sz w:val="28"/>
          <w:szCs w:val="28"/>
        </w:rPr>
        <w:tab/>
      </w:r>
      <w:r w:rsidRPr="00F859BE">
        <w:rPr>
          <w:sz w:val="28"/>
          <w:szCs w:val="28"/>
        </w:rPr>
        <w:t>Е.В. Петров</w:t>
      </w:r>
    </w:p>
    <w:tbl>
      <w:tblPr>
        <w:tblW w:w="10066" w:type="dxa"/>
        <w:tblLook w:val="04A0"/>
      </w:tblPr>
      <w:tblGrid>
        <w:gridCol w:w="4796"/>
        <w:gridCol w:w="5270"/>
      </w:tblGrid>
      <w:tr w:rsidR="00FC5B51" w:rsidRPr="00F859BE" w:rsidTr="000C5770">
        <w:trPr>
          <w:trHeight w:val="1232"/>
        </w:trPr>
        <w:tc>
          <w:tcPr>
            <w:tcW w:w="4796" w:type="dxa"/>
          </w:tcPr>
          <w:p w:rsidR="00FC5B51" w:rsidRPr="00F859BE" w:rsidRDefault="00FC5B51" w:rsidP="00F60B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23507F" w:rsidRDefault="0023507F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C5B51" w:rsidP="00F859BE">
            <w:pPr>
              <w:jc w:val="right"/>
              <w:rPr>
                <w:sz w:val="28"/>
                <w:szCs w:val="28"/>
              </w:rPr>
            </w:pPr>
            <w:r w:rsidRPr="00F859BE">
              <w:rPr>
                <w:sz w:val="28"/>
                <w:szCs w:val="28"/>
              </w:rPr>
              <w:lastRenderedPageBreak/>
              <w:t xml:space="preserve">Приложение к постановлению Администрации городского поселения Мышкин </w:t>
            </w:r>
          </w:p>
          <w:p w:rsidR="00FC5B51" w:rsidRPr="00F859BE" w:rsidRDefault="00FC5B51" w:rsidP="003C5ADD">
            <w:pPr>
              <w:jc w:val="right"/>
              <w:rPr>
                <w:sz w:val="28"/>
                <w:szCs w:val="28"/>
              </w:rPr>
            </w:pPr>
            <w:r w:rsidRPr="00F859BE">
              <w:rPr>
                <w:sz w:val="28"/>
                <w:szCs w:val="28"/>
              </w:rPr>
              <w:t xml:space="preserve">от  </w:t>
            </w:r>
            <w:r w:rsidR="00C845C7">
              <w:rPr>
                <w:sz w:val="28"/>
                <w:szCs w:val="28"/>
              </w:rPr>
              <w:t>2</w:t>
            </w:r>
            <w:r w:rsidR="003C5ADD">
              <w:rPr>
                <w:sz w:val="28"/>
                <w:szCs w:val="28"/>
              </w:rPr>
              <w:t>4</w:t>
            </w:r>
            <w:r w:rsidR="001D721A" w:rsidRPr="00F859BE">
              <w:rPr>
                <w:sz w:val="28"/>
                <w:szCs w:val="28"/>
              </w:rPr>
              <w:t>.</w:t>
            </w:r>
            <w:r w:rsidR="00DD619A">
              <w:rPr>
                <w:sz w:val="28"/>
                <w:szCs w:val="28"/>
              </w:rPr>
              <w:t>04</w:t>
            </w:r>
            <w:r w:rsidR="001D721A" w:rsidRPr="00F859BE">
              <w:rPr>
                <w:sz w:val="28"/>
                <w:szCs w:val="28"/>
              </w:rPr>
              <w:t>.201</w:t>
            </w:r>
            <w:r w:rsidR="00DD619A">
              <w:rPr>
                <w:sz w:val="28"/>
                <w:szCs w:val="28"/>
              </w:rPr>
              <w:t>9</w:t>
            </w:r>
            <w:r w:rsidR="001D721A" w:rsidRPr="00F859BE">
              <w:rPr>
                <w:sz w:val="28"/>
                <w:szCs w:val="28"/>
              </w:rPr>
              <w:t xml:space="preserve"> </w:t>
            </w:r>
            <w:r w:rsidRPr="00F859BE">
              <w:rPr>
                <w:sz w:val="28"/>
                <w:szCs w:val="28"/>
              </w:rPr>
              <w:t xml:space="preserve">№ </w:t>
            </w:r>
            <w:r w:rsidR="003C5ADD">
              <w:rPr>
                <w:sz w:val="28"/>
                <w:szCs w:val="28"/>
              </w:rPr>
              <w:t>77</w:t>
            </w:r>
            <w:bookmarkStart w:id="0" w:name="_GoBack"/>
            <w:bookmarkEnd w:id="0"/>
            <w:r w:rsidRPr="00F859BE">
              <w:rPr>
                <w:sz w:val="28"/>
                <w:szCs w:val="28"/>
              </w:rPr>
              <w:t xml:space="preserve">                           </w:t>
            </w:r>
          </w:p>
        </w:tc>
      </w:tr>
    </w:tbl>
    <w:p w:rsidR="005808DA" w:rsidRPr="00F859BE" w:rsidRDefault="005808DA" w:rsidP="005808DA">
      <w:pPr>
        <w:tabs>
          <w:tab w:val="left" w:pos="3110"/>
          <w:tab w:val="center" w:pos="4960"/>
        </w:tabs>
        <w:ind w:left="567"/>
        <w:jc w:val="center"/>
        <w:rPr>
          <w:b/>
          <w:sz w:val="28"/>
          <w:szCs w:val="28"/>
        </w:rPr>
      </w:pPr>
    </w:p>
    <w:p w:rsidR="0023507F" w:rsidRDefault="0023507F" w:rsidP="0023507F">
      <w:pPr>
        <w:pStyle w:val="af4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23507F" w:rsidRDefault="0023507F" w:rsidP="0023507F">
      <w:pPr>
        <w:pStyle w:val="af4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телефоне доверия «Антикоррупция» </w:t>
      </w:r>
    </w:p>
    <w:p w:rsidR="0023507F" w:rsidRDefault="004A413B" w:rsidP="0023507F">
      <w:pPr>
        <w:pStyle w:val="af4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r w:rsidR="0023507F">
        <w:rPr>
          <w:b/>
          <w:bCs/>
          <w:sz w:val="28"/>
          <w:szCs w:val="28"/>
        </w:rPr>
        <w:t>городского поселения Мышкин</w:t>
      </w:r>
    </w:p>
    <w:p w:rsidR="0023507F" w:rsidRDefault="0023507F" w:rsidP="0023507F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cyan"/>
        </w:rPr>
      </w:pPr>
    </w:p>
    <w:p w:rsidR="0023507F" w:rsidRDefault="0023507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правила организации работы телефона доверия «Антикоррупция» по вопросам противодействия коррупции </w:t>
      </w:r>
      <w:r w:rsidR="004A413B">
        <w:rPr>
          <w:sz w:val="28"/>
          <w:szCs w:val="28"/>
        </w:rPr>
        <w:t>в Администрации городского поселения Мышкин</w:t>
      </w:r>
      <w:r>
        <w:rPr>
          <w:sz w:val="28"/>
          <w:szCs w:val="28"/>
        </w:rPr>
        <w:t xml:space="preserve"> и подведомственных организаций.</w:t>
      </w:r>
    </w:p>
    <w:p w:rsidR="0023507F" w:rsidRDefault="0023507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Телефон доверия «Антикоррупция» - канал связи с гражданами и организациями, созданный в целях получения дополнительной информации для совершенствования деятельности </w:t>
      </w:r>
      <w:r w:rsidR="004A413B">
        <w:rPr>
          <w:sz w:val="28"/>
          <w:szCs w:val="28"/>
        </w:rPr>
        <w:t>Администрации городского поселения Мышкин</w:t>
      </w:r>
      <w:r>
        <w:rPr>
          <w:sz w:val="28"/>
          <w:szCs w:val="28"/>
        </w:rPr>
        <w:t xml:space="preserve"> и подведомственных организаций по вопросам противодействия коррупции, оперативного реагирования на возможные коррупционные проявления в деятельности муниципальных служащих (далее – муниципальных служащих) </w:t>
      </w:r>
      <w:r w:rsidR="004A413B">
        <w:rPr>
          <w:sz w:val="28"/>
          <w:szCs w:val="28"/>
        </w:rPr>
        <w:t>Администрации городского поселения Мышкин</w:t>
      </w:r>
      <w:r>
        <w:rPr>
          <w:sz w:val="28"/>
          <w:szCs w:val="28"/>
        </w:rPr>
        <w:t xml:space="preserve"> и работников подведомственных организаций, а также для обеспечения защиты прав и законных интересов граждан.</w:t>
      </w:r>
    </w:p>
    <w:p w:rsidR="009E734F" w:rsidRDefault="009E734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доверия «Антикоррупция»: 8(48544)2-44-75.</w:t>
      </w:r>
    </w:p>
    <w:p w:rsidR="0023507F" w:rsidRDefault="0023507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>3. По телефону доверия «Антикоррупция» принимается и рассматривается информация о фактах:</w:t>
      </w:r>
    </w:p>
    <w:p w:rsidR="0023507F" w:rsidRDefault="0023507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коррупционных проявлений в действиях муниципальных служащих </w:t>
      </w:r>
      <w:r w:rsidR="004A413B">
        <w:rPr>
          <w:sz w:val="28"/>
          <w:szCs w:val="28"/>
        </w:rPr>
        <w:t>Администрации городского поселения Мышкин</w:t>
      </w:r>
      <w:r>
        <w:rPr>
          <w:sz w:val="28"/>
          <w:szCs w:val="28"/>
        </w:rPr>
        <w:t xml:space="preserve"> и работников подведомственных организаций;</w:t>
      </w:r>
    </w:p>
    <w:p w:rsidR="0023507F" w:rsidRDefault="0023507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конфликта интересов в действиях муниципальных служащих </w:t>
      </w:r>
      <w:r w:rsidR="004A413B">
        <w:rPr>
          <w:sz w:val="28"/>
          <w:szCs w:val="28"/>
        </w:rPr>
        <w:t>Администрации городского поселения Мышкин</w:t>
      </w:r>
      <w:r>
        <w:rPr>
          <w:sz w:val="28"/>
          <w:szCs w:val="28"/>
        </w:rPr>
        <w:t xml:space="preserve"> и работников подведомственных организаций;</w:t>
      </w:r>
    </w:p>
    <w:p w:rsidR="0023507F" w:rsidRDefault="0023507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несоблюдения </w:t>
      </w:r>
      <w:r w:rsidR="002D4A2E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 </w:t>
      </w:r>
      <w:r w:rsidR="004A413B">
        <w:rPr>
          <w:sz w:val="28"/>
          <w:szCs w:val="28"/>
        </w:rPr>
        <w:t>Администрации городского поселения Мышкин</w:t>
      </w:r>
      <w:r>
        <w:rPr>
          <w:sz w:val="28"/>
          <w:szCs w:val="28"/>
        </w:rPr>
        <w:t xml:space="preserve"> и работниками подведомственных организаций ограничений и запретов, установленных законодательством Российской Федерации.</w:t>
      </w:r>
    </w:p>
    <w:p w:rsidR="0023507F" w:rsidRDefault="0023507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Информация о функционировании телефона доверия «Антикоррупция» и о правилах </w:t>
      </w:r>
      <w:r w:rsidR="00861965">
        <w:rPr>
          <w:sz w:val="28"/>
          <w:szCs w:val="28"/>
        </w:rPr>
        <w:t>приёма</w:t>
      </w:r>
      <w:r>
        <w:rPr>
          <w:sz w:val="28"/>
          <w:szCs w:val="28"/>
        </w:rPr>
        <w:t xml:space="preserve"> обращений размещается на официальном сайте </w:t>
      </w:r>
      <w:r w:rsidR="004A413B">
        <w:rPr>
          <w:sz w:val="28"/>
          <w:szCs w:val="28"/>
        </w:rPr>
        <w:t>Администрации городского поселения Мышкин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3507F" w:rsidRDefault="0023507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Телефон доверия «Антикоррупция» устанавливается в </w:t>
      </w:r>
      <w:r w:rsidR="004A413B">
        <w:rPr>
          <w:sz w:val="28"/>
          <w:szCs w:val="28"/>
        </w:rPr>
        <w:t>организационно – правовом отделе Администрации городского поселения Мышкин</w:t>
      </w:r>
      <w:r>
        <w:rPr>
          <w:sz w:val="28"/>
          <w:szCs w:val="28"/>
        </w:rPr>
        <w:t xml:space="preserve"> по профилактике коррупционных и иных правонарушений </w:t>
      </w:r>
      <w:r w:rsidR="004A413B">
        <w:rPr>
          <w:sz w:val="28"/>
          <w:szCs w:val="28"/>
        </w:rPr>
        <w:t>Администрации городского поселения Мышкин</w:t>
      </w:r>
      <w:r>
        <w:rPr>
          <w:sz w:val="28"/>
          <w:szCs w:val="28"/>
        </w:rPr>
        <w:t>.</w:t>
      </w:r>
    </w:p>
    <w:p w:rsidR="0023507F" w:rsidRDefault="0023507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Телефон доверия «Антикоррупция» функционирует в автоматическом режиме и </w:t>
      </w:r>
      <w:r w:rsidR="00861965">
        <w:rPr>
          <w:sz w:val="28"/>
          <w:szCs w:val="28"/>
        </w:rPr>
        <w:t>оснащён</w:t>
      </w:r>
      <w:r>
        <w:rPr>
          <w:sz w:val="28"/>
          <w:szCs w:val="28"/>
        </w:rPr>
        <w:t xml:space="preserve"> системой записи поступающих обращений (функция «автоответчик»).</w:t>
      </w:r>
    </w:p>
    <w:p w:rsidR="0023507F" w:rsidRDefault="0023507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861965">
        <w:rPr>
          <w:sz w:val="28"/>
          <w:szCs w:val="28"/>
        </w:rPr>
        <w:t>Приём</w:t>
      </w:r>
      <w:r>
        <w:rPr>
          <w:sz w:val="28"/>
          <w:szCs w:val="28"/>
        </w:rPr>
        <w:t xml:space="preserve"> и запись обращений по телефону доверия «Антикоррупция»  осуществляется ежедневно в круглосуточном режиме.</w:t>
      </w:r>
    </w:p>
    <w:p w:rsidR="0023507F" w:rsidRDefault="0023507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Время </w:t>
      </w:r>
      <w:r w:rsidR="00861965">
        <w:rPr>
          <w:sz w:val="28"/>
          <w:szCs w:val="28"/>
        </w:rPr>
        <w:t>приёма</w:t>
      </w:r>
      <w:r>
        <w:rPr>
          <w:sz w:val="28"/>
          <w:szCs w:val="28"/>
        </w:rPr>
        <w:t xml:space="preserve"> одного обращения в режиме работы автоответчика составляет 3 минуты.</w:t>
      </w:r>
    </w:p>
    <w:p w:rsidR="0023507F" w:rsidRDefault="0023507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Примерный текст сообщения, который должен в автоматическом режиме воспроизводиться при соединении с абонентом: "Здравствуйте. Вы позвонили по телефону доверия «Антикоррупция </w:t>
      </w:r>
      <w:r w:rsidR="004A413B">
        <w:rPr>
          <w:i/>
          <w:sz w:val="28"/>
          <w:szCs w:val="28"/>
        </w:rPr>
        <w:t>Администрации городского поселения Мышкин</w:t>
      </w:r>
      <w:r>
        <w:rPr>
          <w:sz w:val="28"/>
          <w:szCs w:val="28"/>
        </w:rPr>
        <w:t xml:space="preserve">». Время Вашего обращения не должно превышать 3 минут. Пожалуйста, после звукового сигнала назовите свою фамилию, имя, отчество, номер контактного телефона и передайте Ваше сообщение о фактах коррупции и иных нарушениях коррупционного законодательства, совершенных муниципальными служащими </w:t>
      </w:r>
      <w:r w:rsidR="004A413B">
        <w:rPr>
          <w:sz w:val="28"/>
          <w:szCs w:val="28"/>
        </w:rPr>
        <w:t>Администрации городского поселения Мышкин</w:t>
      </w:r>
      <w:r>
        <w:rPr>
          <w:sz w:val="28"/>
          <w:szCs w:val="28"/>
        </w:rPr>
        <w:t xml:space="preserve"> или работниками организаций, подведомственных </w:t>
      </w:r>
      <w:r w:rsidR="004A413B">
        <w:rPr>
          <w:sz w:val="28"/>
          <w:szCs w:val="28"/>
        </w:rPr>
        <w:t>Администрации городского поселения Мышкин.</w:t>
      </w:r>
      <w:r>
        <w:rPr>
          <w:sz w:val="28"/>
          <w:szCs w:val="28"/>
        </w:rPr>
        <w:t xml:space="preserve"> Анонимные обращения и обращения, не касающиеся коррупционных действий </w:t>
      </w:r>
      <w:r w:rsidR="00DD619A">
        <w:rPr>
          <w:sz w:val="28"/>
          <w:szCs w:val="28"/>
        </w:rPr>
        <w:t>муниципальных</w:t>
      </w:r>
      <w:r w:rsidR="001A1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служащих </w:t>
      </w:r>
      <w:r w:rsidR="004A413B">
        <w:rPr>
          <w:sz w:val="28"/>
          <w:szCs w:val="28"/>
        </w:rPr>
        <w:t>Администрации городского поселения Мышкин</w:t>
      </w:r>
      <w:r>
        <w:rPr>
          <w:sz w:val="28"/>
          <w:szCs w:val="28"/>
        </w:rPr>
        <w:t xml:space="preserve"> и работников организаций, подведомственных </w:t>
      </w:r>
      <w:r w:rsidR="004A413B">
        <w:rPr>
          <w:sz w:val="28"/>
          <w:szCs w:val="28"/>
        </w:rPr>
        <w:t>Администрации городского поселения Мышкин</w:t>
      </w:r>
      <w:r>
        <w:rPr>
          <w:sz w:val="28"/>
          <w:szCs w:val="28"/>
        </w:rPr>
        <w:t xml:space="preserve">, не рассматриваются. Конфиденциальность Вашего обращения гарантируется. Обращаем Ваше внимание на то, </w:t>
      </w:r>
      <w:r w:rsidRPr="002D4A2E">
        <w:rPr>
          <w:sz w:val="28"/>
          <w:szCs w:val="28"/>
        </w:rPr>
        <w:t xml:space="preserve">что </w:t>
      </w:r>
      <w:hyperlink r:id="rId10" w:history="1">
        <w:r w:rsidR="00861965" w:rsidRPr="002D4A2E">
          <w:rPr>
            <w:rStyle w:val="ab"/>
            <w:color w:val="auto"/>
            <w:sz w:val="28"/>
            <w:szCs w:val="28"/>
            <w:u w:val="none"/>
          </w:rPr>
          <w:t>статьёй</w:t>
        </w:r>
        <w:r w:rsidRPr="002D4A2E">
          <w:rPr>
            <w:rStyle w:val="ab"/>
            <w:color w:val="auto"/>
            <w:sz w:val="28"/>
            <w:szCs w:val="28"/>
            <w:u w:val="none"/>
          </w:rPr>
          <w:t xml:space="preserve"> 306</w:t>
        </w:r>
      </w:hyperlink>
      <w:r>
        <w:rPr>
          <w:sz w:val="28"/>
          <w:szCs w:val="28"/>
        </w:rP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преступления».</w:t>
      </w:r>
    </w:p>
    <w:p w:rsidR="0023507F" w:rsidRDefault="0023507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случае если в сообщении, поступившем по телефону доверия «Антикоррупция», содержится информация о номере контактного телефона гражданина, необходимо связаться с гражданином по этому номеру с целью уточнения иных деталей сообщения и выяснения почтового адреса для направления ответа (в случае, если заявитель просит направить ему письменный ответ). </w:t>
      </w:r>
    </w:p>
    <w:p w:rsidR="0023507F" w:rsidRDefault="0023507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Все обращения, поступающие по телефону доверия «Антикоррупция», не позднее следующего рабочего дня с момента их получения подлежат обязательному внесению в журнал регистрации обращений граждан и организаций, поступивших по телефону доверия «Антикоррупция» по вопросам противодействия коррупции (далее - Журнал), форма которого предусмотрена </w:t>
      </w:r>
      <w:hyperlink r:id="rId11" w:anchor="Par39" w:history="1">
        <w:r w:rsidRPr="002D4A2E">
          <w:rPr>
            <w:rStyle w:val="ab"/>
            <w:color w:val="auto"/>
            <w:sz w:val="28"/>
            <w:szCs w:val="28"/>
            <w:u w:val="none"/>
          </w:rPr>
          <w:t>приложением № 1</w:t>
        </w:r>
      </w:hyperlink>
      <w:r w:rsidRPr="002D4A2E">
        <w:rPr>
          <w:sz w:val="28"/>
          <w:szCs w:val="28"/>
        </w:rPr>
        <w:t xml:space="preserve"> к настоящему Положению, и оформляются по форме, предусмотренной </w:t>
      </w:r>
      <w:hyperlink r:id="rId12" w:anchor="Par82" w:history="1">
        <w:r w:rsidRPr="002D4A2E">
          <w:rPr>
            <w:rStyle w:val="ab"/>
            <w:color w:val="auto"/>
            <w:sz w:val="28"/>
            <w:szCs w:val="28"/>
            <w:u w:val="none"/>
          </w:rPr>
          <w:t>приложением № 2</w:t>
        </w:r>
      </w:hyperlink>
      <w:r w:rsidRPr="002D4A2E">
        <w:rPr>
          <w:sz w:val="28"/>
          <w:szCs w:val="28"/>
        </w:rPr>
        <w:t xml:space="preserve"> к настоящему Положению. Журнал должен быть прошит и пронумерован, а также </w:t>
      </w:r>
      <w:r>
        <w:rPr>
          <w:sz w:val="28"/>
          <w:szCs w:val="28"/>
        </w:rPr>
        <w:t>заверен оттиском печати</w:t>
      </w:r>
      <w:r w:rsidR="005136AA">
        <w:rPr>
          <w:sz w:val="28"/>
          <w:szCs w:val="28"/>
        </w:rPr>
        <w:t xml:space="preserve"> Администрации городского поселения Мышкин</w:t>
      </w:r>
      <w:r>
        <w:rPr>
          <w:sz w:val="28"/>
          <w:szCs w:val="28"/>
        </w:rPr>
        <w:t>.</w:t>
      </w:r>
    </w:p>
    <w:p w:rsidR="0023507F" w:rsidRDefault="0023507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Обращения, поступающие по телефону доверия «Антикоррупция», не относящиеся к информации о фактах, </w:t>
      </w:r>
      <w:r w:rsidRPr="002D4A2E">
        <w:rPr>
          <w:sz w:val="28"/>
          <w:szCs w:val="28"/>
        </w:rPr>
        <w:t xml:space="preserve">указанных в </w:t>
      </w:r>
      <w:hyperlink r:id="rId13" w:anchor="Par2" w:history="1">
        <w:r w:rsidRPr="002D4A2E">
          <w:rPr>
            <w:rStyle w:val="ab"/>
            <w:color w:val="auto"/>
            <w:sz w:val="28"/>
            <w:szCs w:val="28"/>
            <w:u w:val="none"/>
          </w:rPr>
          <w:t>пункте 3</w:t>
        </w:r>
      </w:hyperlink>
      <w:r w:rsidRPr="002D4A2E">
        <w:rPr>
          <w:sz w:val="28"/>
          <w:szCs w:val="28"/>
        </w:rPr>
        <w:t xml:space="preserve"> настоящего Порядка, анонимные обращения (без указания фамилии гражданина,</w:t>
      </w:r>
      <w:r>
        <w:rPr>
          <w:sz w:val="28"/>
          <w:szCs w:val="28"/>
        </w:rPr>
        <w:t xml:space="preserve"> направившего обращение), а также обращения, не содержащие почтового адреса или номера контактного телефона, регистрируются в Журнале, но ответ на обращение не направляется.</w:t>
      </w:r>
    </w:p>
    <w:p w:rsidR="0023507F" w:rsidRDefault="0023507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Организацию работы телефона доверия «Антикоррупция» осуществляют муниципальные служащие структурного подразделения по профилактике коррупционных и иных правонарушений </w:t>
      </w:r>
      <w:r w:rsidR="004A413B">
        <w:rPr>
          <w:sz w:val="28"/>
          <w:szCs w:val="28"/>
        </w:rPr>
        <w:t>Администрации городского поселения Мышкин</w:t>
      </w:r>
      <w:r>
        <w:rPr>
          <w:sz w:val="28"/>
          <w:szCs w:val="28"/>
        </w:rPr>
        <w:t>, которые:</w:t>
      </w:r>
    </w:p>
    <w:p w:rsidR="0023507F" w:rsidRDefault="0023507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регистрируют обращение в Журнале;</w:t>
      </w:r>
    </w:p>
    <w:p w:rsidR="0023507F" w:rsidRDefault="0023507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наличии в обращении информации о фактах, указанных в </w:t>
      </w:r>
      <w:hyperlink r:id="rId14" w:anchor="Par2" w:history="1">
        <w:r w:rsidRPr="004A413B">
          <w:rPr>
            <w:rStyle w:val="ab"/>
            <w:color w:val="auto"/>
            <w:sz w:val="28"/>
            <w:szCs w:val="28"/>
          </w:rPr>
          <w:t>пункте 3</w:t>
        </w:r>
      </w:hyperlink>
      <w:r w:rsidRPr="004A4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Порядка, направляют в </w:t>
      </w:r>
      <w:r w:rsidR="004A413B">
        <w:rPr>
          <w:sz w:val="28"/>
          <w:szCs w:val="28"/>
        </w:rPr>
        <w:t>организационно – правовой отдел Администрации городского поселения Мышкин</w:t>
      </w:r>
      <w:r>
        <w:rPr>
          <w:sz w:val="28"/>
          <w:szCs w:val="28"/>
        </w:rPr>
        <w:t xml:space="preserve">, ответственное за организацию документооборота в </w:t>
      </w:r>
      <w:r w:rsidR="004A413B">
        <w:rPr>
          <w:sz w:val="28"/>
          <w:szCs w:val="28"/>
        </w:rPr>
        <w:t>Администрации городского поселения Мышкин</w:t>
      </w:r>
      <w:r>
        <w:rPr>
          <w:sz w:val="28"/>
          <w:szCs w:val="28"/>
        </w:rPr>
        <w:t xml:space="preserve">, не позднее следующего рабочего дня с момента его поступления в целях регистрации и передачи для рассмотрения </w:t>
      </w:r>
      <w:r w:rsidR="004A413B">
        <w:rPr>
          <w:sz w:val="28"/>
          <w:szCs w:val="28"/>
        </w:rPr>
        <w:t>организационно – правовым отделом Администрации городского поселения Мышкин</w:t>
      </w:r>
      <w:r>
        <w:rPr>
          <w:sz w:val="28"/>
          <w:szCs w:val="28"/>
        </w:rPr>
        <w:t xml:space="preserve"> в порядке и сроки, установленные Федеральным </w:t>
      </w:r>
      <w:hyperlink r:id="rId15" w:history="1">
        <w:r w:rsidRPr="004A413B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Pr="004A413B">
        <w:rPr>
          <w:sz w:val="28"/>
          <w:szCs w:val="28"/>
        </w:rPr>
        <w:t xml:space="preserve"> от </w:t>
      </w:r>
      <w:r w:rsidR="004A413B">
        <w:rPr>
          <w:sz w:val="28"/>
          <w:szCs w:val="28"/>
        </w:rPr>
        <w:t>0</w:t>
      </w:r>
      <w:r w:rsidRPr="004A413B">
        <w:rPr>
          <w:sz w:val="28"/>
          <w:szCs w:val="28"/>
        </w:rPr>
        <w:t>2</w:t>
      </w:r>
      <w:r w:rsidR="004A413B">
        <w:rPr>
          <w:sz w:val="28"/>
          <w:szCs w:val="28"/>
        </w:rPr>
        <w:t>.05.</w:t>
      </w:r>
      <w:r>
        <w:rPr>
          <w:sz w:val="28"/>
          <w:szCs w:val="28"/>
        </w:rPr>
        <w:t xml:space="preserve">2006 59-ФЗ </w:t>
      </w:r>
      <w:r w:rsidR="004A413B">
        <w:rPr>
          <w:sz w:val="28"/>
          <w:szCs w:val="28"/>
        </w:rPr>
        <w:t>«</w:t>
      </w:r>
      <w:r>
        <w:rPr>
          <w:sz w:val="28"/>
          <w:szCs w:val="28"/>
        </w:rPr>
        <w:t>О порядке рассмотрения обращен</w:t>
      </w:r>
      <w:r w:rsidR="004A413B">
        <w:rPr>
          <w:sz w:val="28"/>
          <w:szCs w:val="28"/>
        </w:rPr>
        <w:t>ий граждан Российской Федерации»</w:t>
      </w:r>
      <w:r>
        <w:rPr>
          <w:sz w:val="28"/>
          <w:szCs w:val="28"/>
        </w:rPr>
        <w:t>;</w:t>
      </w:r>
    </w:p>
    <w:p w:rsidR="0023507F" w:rsidRDefault="0023507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анализируют и обобщают обращения, поступившие по телефону доверия «Антикоррупция», в целях разработки и реализации антикоррупционных мероприятий в </w:t>
      </w:r>
      <w:r w:rsidR="004A413B">
        <w:rPr>
          <w:sz w:val="28"/>
          <w:szCs w:val="28"/>
        </w:rPr>
        <w:t>Администрацию городского поселения Мышкин</w:t>
      </w:r>
      <w:r>
        <w:rPr>
          <w:sz w:val="28"/>
          <w:szCs w:val="28"/>
        </w:rPr>
        <w:t xml:space="preserve"> и подведомственных организациях.</w:t>
      </w:r>
    </w:p>
    <w:p w:rsidR="0023507F" w:rsidRDefault="0023507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Техническое сопровождение функционирования телефона доверия «Антикоррупция» осуществляется </w:t>
      </w:r>
      <w:r w:rsidR="004A413B">
        <w:rPr>
          <w:sz w:val="28"/>
          <w:szCs w:val="28"/>
        </w:rPr>
        <w:t>организационно – правовым отделом Администрации городского поселения Мышкин</w:t>
      </w:r>
      <w:r>
        <w:rPr>
          <w:sz w:val="28"/>
          <w:szCs w:val="28"/>
        </w:rPr>
        <w:t xml:space="preserve">, ответственным за организацию работы информационно-коммуникационных систем </w:t>
      </w:r>
      <w:r w:rsidR="002D4A2E">
        <w:rPr>
          <w:sz w:val="28"/>
          <w:szCs w:val="28"/>
        </w:rPr>
        <w:t>Администрации городского поселения Мышкин</w:t>
      </w:r>
      <w:r>
        <w:rPr>
          <w:sz w:val="28"/>
          <w:szCs w:val="28"/>
        </w:rPr>
        <w:t>.</w:t>
      </w:r>
    </w:p>
    <w:p w:rsidR="0023507F" w:rsidRDefault="0023507F" w:rsidP="00235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2D4A2E">
        <w:rPr>
          <w:sz w:val="28"/>
          <w:szCs w:val="28"/>
        </w:rPr>
        <w:t>М</w:t>
      </w:r>
      <w:r>
        <w:rPr>
          <w:sz w:val="28"/>
          <w:szCs w:val="28"/>
        </w:rPr>
        <w:t>униципальные служащие, работающие с информацией, полученной по телефону доверия «Антикоррупция»,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23507F" w:rsidRDefault="0023507F" w:rsidP="0023507F">
      <w:pPr>
        <w:rPr>
          <w:sz w:val="28"/>
          <w:szCs w:val="28"/>
          <w:highlight w:val="cyan"/>
        </w:rPr>
        <w:sectPr w:rsidR="0023507F">
          <w:pgSz w:w="11905" w:h="16838"/>
          <w:pgMar w:top="1134" w:right="567" w:bottom="1134" w:left="1418" w:header="0" w:footer="0" w:gutter="0"/>
          <w:cols w:space="720"/>
        </w:sectPr>
      </w:pPr>
    </w:p>
    <w:p w:rsidR="0023507F" w:rsidRDefault="0023507F" w:rsidP="002350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3507F" w:rsidRDefault="0023507F" w:rsidP="002350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D4A2E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оложению </w:t>
      </w:r>
    </w:p>
    <w:p w:rsidR="0023507F" w:rsidRDefault="0023507F" w:rsidP="002350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 телефоне доверия</w:t>
      </w:r>
    </w:p>
    <w:p w:rsidR="0023507F" w:rsidRDefault="0023507F" w:rsidP="002350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«Антикоррупция»</w:t>
      </w:r>
    </w:p>
    <w:p w:rsidR="0023507F" w:rsidRDefault="002D4A2E" w:rsidP="002350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городского</w:t>
      </w:r>
    </w:p>
    <w:p w:rsidR="002D4A2E" w:rsidRDefault="002D4A2E" w:rsidP="002350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</w:p>
    <w:p w:rsidR="0023507F" w:rsidRDefault="0023507F" w:rsidP="002350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507F" w:rsidRDefault="0023507F" w:rsidP="0023507F">
      <w:pPr>
        <w:autoSpaceDE w:val="0"/>
        <w:autoSpaceDN w:val="0"/>
        <w:adjustRightInd w:val="0"/>
        <w:jc w:val="both"/>
        <w:rPr>
          <w:sz w:val="28"/>
          <w:szCs w:val="28"/>
          <w:highlight w:val="cyan"/>
        </w:rPr>
      </w:pPr>
    </w:p>
    <w:p w:rsidR="0023507F" w:rsidRDefault="0023507F" w:rsidP="0023507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39"/>
      <w:bookmarkEnd w:id="2"/>
      <w:r>
        <w:rPr>
          <w:sz w:val="28"/>
          <w:szCs w:val="28"/>
        </w:rPr>
        <w:t>Журнал</w:t>
      </w:r>
    </w:p>
    <w:p w:rsidR="0023507F" w:rsidRDefault="0023507F" w:rsidP="0023507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обращений граждан и организаций, поступивших</w:t>
      </w:r>
    </w:p>
    <w:p w:rsidR="0023507F" w:rsidRDefault="0023507F" w:rsidP="0023507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телефону доверия «Антикоррупция» по вопросам противодействия коррупции</w:t>
      </w:r>
    </w:p>
    <w:p w:rsidR="0023507F" w:rsidRDefault="0023507F" w:rsidP="0023507F">
      <w:pPr>
        <w:autoSpaceDE w:val="0"/>
        <w:autoSpaceDN w:val="0"/>
        <w:adjustRightInd w:val="0"/>
        <w:jc w:val="center"/>
        <w:rPr>
          <w:sz w:val="28"/>
          <w:szCs w:val="28"/>
          <w:highlight w:val="cy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1301"/>
        <w:gridCol w:w="2835"/>
        <w:gridCol w:w="1843"/>
        <w:gridCol w:w="2268"/>
        <w:gridCol w:w="2835"/>
        <w:gridCol w:w="2977"/>
      </w:tblGrid>
      <w:tr w:rsidR="0023507F" w:rsidTr="0023507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7F" w:rsidRDefault="002350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7F" w:rsidRDefault="002350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Дата, время регистрации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7F" w:rsidRDefault="002350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7F" w:rsidRDefault="002350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Ф.И.О. абонента (при наличии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7F" w:rsidRDefault="002350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Адрес, телефон абонента (при наличии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7F" w:rsidRDefault="0023507F" w:rsidP="005571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Ф.И.О. муниципального служащего, обработавшего обращение, 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7F" w:rsidRDefault="002350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</w:tr>
      <w:tr w:rsidR="0023507F" w:rsidTr="0023507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7F" w:rsidRDefault="0023507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7F" w:rsidRDefault="0023507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7F" w:rsidRDefault="0023507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7F" w:rsidRDefault="0023507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7F" w:rsidRDefault="0023507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7F" w:rsidRDefault="0023507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7F" w:rsidRDefault="0023507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  <w:lang w:eastAsia="en-US"/>
              </w:rPr>
            </w:pPr>
          </w:p>
        </w:tc>
      </w:tr>
      <w:tr w:rsidR="0023507F" w:rsidTr="0023507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7F" w:rsidRDefault="0023507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7F" w:rsidRDefault="0023507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7F" w:rsidRDefault="0023507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7F" w:rsidRDefault="0023507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7F" w:rsidRDefault="0023507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7F" w:rsidRDefault="0023507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7F" w:rsidRDefault="0023507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  <w:lang w:eastAsia="en-US"/>
              </w:rPr>
            </w:pPr>
          </w:p>
        </w:tc>
      </w:tr>
    </w:tbl>
    <w:p w:rsidR="0023507F" w:rsidRDefault="0023507F" w:rsidP="0023507F">
      <w:pPr>
        <w:rPr>
          <w:sz w:val="28"/>
          <w:szCs w:val="28"/>
          <w:highlight w:val="cyan"/>
        </w:rPr>
        <w:sectPr w:rsidR="002350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3507F" w:rsidRDefault="0023507F" w:rsidP="0023507F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Приложение № 2</w:t>
      </w:r>
    </w:p>
    <w:p w:rsidR="0023507F" w:rsidRDefault="0023507F" w:rsidP="002350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D4A2E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оложению </w:t>
      </w:r>
    </w:p>
    <w:p w:rsidR="0023507F" w:rsidRDefault="0023507F" w:rsidP="002350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 телефоне доверия</w:t>
      </w:r>
    </w:p>
    <w:p w:rsidR="0023507F" w:rsidRDefault="0023507F" w:rsidP="002350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«Антикоррупция»</w:t>
      </w:r>
    </w:p>
    <w:p w:rsidR="0023507F" w:rsidRDefault="002D4A2E" w:rsidP="002350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городского</w:t>
      </w:r>
    </w:p>
    <w:p w:rsidR="0023507F" w:rsidRDefault="002D4A2E" w:rsidP="002350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07F" w:rsidRDefault="0023507F" w:rsidP="0023507F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3" w:name="Par82"/>
      <w:bookmarkEnd w:id="3"/>
      <w:r>
        <w:rPr>
          <w:sz w:val="26"/>
          <w:szCs w:val="26"/>
        </w:rPr>
        <w:t>Обращение,</w:t>
      </w:r>
    </w:p>
    <w:p w:rsidR="0023507F" w:rsidRDefault="0023507F" w:rsidP="0023507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поступившее на телефон доверия «Антикоррупция» по вопросам</w:t>
      </w:r>
    </w:p>
    <w:p w:rsidR="0023507F" w:rsidRDefault="0023507F" w:rsidP="0023507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противодействия коррупции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Дата, время: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(указывается дата, время поступления обращения на телефон доверия «Антикоррупция»)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Фамилия, имя, отчество, название организации: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(указывается Ф.И.О. гражданина, название организации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либо делается запись о том, что гражданин не сообщил Ф.И.О.,</w:t>
      </w:r>
    </w:p>
    <w:p w:rsidR="0023507F" w:rsidRDefault="0023507F" w:rsidP="0023507F">
      <w:pPr>
        <w:rPr>
          <w:rFonts w:asciiTheme="minorHAnsi" w:hAnsiTheme="minorHAnsi" w:cstheme="minorBidi"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название организации)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Место проживания гражданина, юридический адрес организации: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(указывается адрес, который сообщил гражданин,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либо делается запись о том, что гражданин адрес не сообщил)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телефон: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(номер телефона, с которого звонил и/или который сообщил гражданин,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либо делается запись о том, что телефон не определился и/или гражданин</w:t>
      </w:r>
    </w:p>
    <w:p w:rsidR="0023507F" w:rsidRDefault="0023507F" w:rsidP="0023507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номер телефона не сообщил)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обращения: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Обращение принял: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(должность, фамилия и инициалы, подпись лица, принявшего обращение)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 номер в журнале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регистрации обращений            ________________________</w:t>
      </w:r>
    </w:p>
    <w:p w:rsidR="0023507F" w:rsidRDefault="0023507F" w:rsidP="0023507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08DA" w:rsidRPr="00BC337E" w:rsidRDefault="0023507F" w:rsidP="002D4A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6"/>
          <w:szCs w:val="26"/>
        </w:rPr>
        <w:t>Дата регистрации обращения       «__» ___________ 20__ г.</w:t>
      </w:r>
    </w:p>
    <w:sectPr w:rsidR="005808DA" w:rsidRPr="00BC337E" w:rsidSect="0023507F">
      <w:pgSz w:w="11905" w:h="16838"/>
      <w:pgMar w:top="1134" w:right="567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65B" w:rsidRDefault="00F9065B" w:rsidP="00DD340D">
      <w:r>
        <w:separator/>
      </w:r>
    </w:p>
  </w:endnote>
  <w:endnote w:type="continuationSeparator" w:id="0">
    <w:p w:rsidR="00F9065B" w:rsidRDefault="00F9065B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65B" w:rsidRDefault="00F9065B" w:rsidP="00DD340D">
      <w:r>
        <w:separator/>
      </w:r>
    </w:p>
  </w:footnote>
  <w:footnote w:type="continuationSeparator" w:id="0">
    <w:p w:rsidR="00F9065B" w:rsidRDefault="00F9065B" w:rsidP="00D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74E"/>
    <w:multiLevelType w:val="hybridMultilevel"/>
    <w:tmpl w:val="ECCE5702"/>
    <w:lvl w:ilvl="0" w:tplc="A48E7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3B4CDB"/>
    <w:multiLevelType w:val="multilevel"/>
    <w:tmpl w:val="DE2026D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59727BB"/>
    <w:multiLevelType w:val="multilevel"/>
    <w:tmpl w:val="A164FC3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3">
    <w:nsid w:val="3D0D4E09"/>
    <w:multiLevelType w:val="hybridMultilevel"/>
    <w:tmpl w:val="F0AA5B50"/>
    <w:lvl w:ilvl="0" w:tplc="42460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DB1D97"/>
    <w:multiLevelType w:val="hybridMultilevel"/>
    <w:tmpl w:val="305CBA04"/>
    <w:lvl w:ilvl="0" w:tplc="E8BA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140155"/>
    <w:multiLevelType w:val="hybridMultilevel"/>
    <w:tmpl w:val="85B87C8A"/>
    <w:lvl w:ilvl="0" w:tplc="E8BAEC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28670A5"/>
    <w:multiLevelType w:val="hybridMultilevel"/>
    <w:tmpl w:val="73CAA6C2"/>
    <w:lvl w:ilvl="0" w:tplc="FD2AC642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78180F44"/>
    <w:multiLevelType w:val="hybridMultilevel"/>
    <w:tmpl w:val="DFD20B96"/>
    <w:lvl w:ilvl="0" w:tplc="FAFAF47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01B1"/>
    <w:rsid w:val="00015A49"/>
    <w:rsid w:val="00021381"/>
    <w:rsid w:val="00025537"/>
    <w:rsid w:val="00044130"/>
    <w:rsid w:val="00057501"/>
    <w:rsid w:val="00062B63"/>
    <w:rsid w:val="00076A26"/>
    <w:rsid w:val="000A0E5C"/>
    <w:rsid w:val="000B2EB3"/>
    <w:rsid w:val="000C5770"/>
    <w:rsid w:val="000D41CB"/>
    <w:rsid w:val="00110274"/>
    <w:rsid w:val="001221B1"/>
    <w:rsid w:val="00144A05"/>
    <w:rsid w:val="001650BB"/>
    <w:rsid w:val="0017160E"/>
    <w:rsid w:val="00193EBD"/>
    <w:rsid w:val="001A1CD4"/>
    <w:rsid w:val="001C194D"/>
    <w:rsid w:val="001D1273"/>
    <w:rsid w:val="001D721A"/>
    <w:rsid w:val="0023507F"/>
    <w:rsid w:val="002466B1"/>
    <w:rsid w:val="00250760"/>
    <w:rsid w:val="00255A19"/>
    <w:rsid w:val="002621AE"/>
    <w:rsid w:val="0029337A"/>
    <w:rsid w:val="00294872"/>
    <w:rsid w:val="002A251E"/>
    <w:rsid w:val="002D3441"/>
    <w:rsid w:val="002D3A14"/>
    <w:rsid w:val="002D4A2E"/>
    <w:rsid w:val="002E3DF0"/>
    <w:rsid w:val="002E73AB"/>
    <w:rsid w:val="002E7E57"/>
    <w:rsid w:val="00300C6A"/>
    <w:rsid w:val="0031047E"/>
    <w:rsid w:val="00321EC1"/>
    <w:rsid w:val="0034137C"/>
    <w:rsid w:val="00357726"/>
    <w:rsid w:val="003B29F7"/>
    <w:rsid w:val="003B530C"/>
    <w:rsid w:val="003C5ADD"/>
    <w:rsid w:val="003D26EA"/>
    <w:rsid w:val="00414D02"/>
    <w:rsid w:val="00463F27"/>
    <w:rsid w:val="004A413B"/>
    <w:rsid w:val="004A6ECC"/>
    <w:rsid w:val="004D5D9F"/>
    <w:rsid w:val="004E350D"/>
    <w:rsid w:val="004E667D"/>
    <w:rsid w:val="005136AA"/>
    <w:rsid w:val="0055717A"/>
    <w:rsid w:val="00572951"/>
    <w:rsid w:val="005808DA"/>
    <w:rsid w:val="00593930"/>
    <w:rsid w:val="005C697B"/>
    <w:rsid w:val="005D1A3F"/>
    <w:rsid w:val="005E20AC"/>
    <w:rsid w:val="005E4F30"/>
    <w:rsid w:val="005F26C7"/>
    <w:rsid w:val="005F7046"/>
    <w:rsid w:val="006253A5"/>
    <w:rsid w:val="00625FD1"/>
    <w:rsid w:val="006305EC"/>
    <w:rsid w:val="00640A36"/>
    <w:rsid w:val="00666175"/>
    <w:rsid w:val="006D401B"/>
    <w:rsid w:val="0070312E"/>
    <w:rsid w:val="00733E7A"/>
    <w:rsid w:val="0075292C"/>
    <w:rsid w:val="00787266"/>
    <w:rsid w:val="007912F2"/>
    <w:rsid w:val="007C1B72"/>
    <w:rsid w:val="007C429C"/>
    <w:rsid w:val="007F5305"/>
    <w:rsid w:val="00807023"/>
    <w:rsid w:val="00813193"/>
    <w:rsid w:val="0081381C"/>
    <w:rsid w:val="008204E1"/>
    <w:rsid w:val="00825A81"/>
    <w:rsid w:val="008400A1"/>
    <w:rsid w:val="008466B0"/>
    <w:rsid w:val="0085604A"/>
    <w:rsid w:val="00861965"/>
    <w:rsid w:val="008750E0"/>
    <w:rsid w:val="008844E0"/>
    <w:rsid w:val="008942CC"/>
    <w:rsid w:val="008A58FC"/>
    <w:rsid w:val="008B0306"/>
    <w:rsid w:val="008E7BDF"/>
    <w:rsid w:val="0091630C"/>
    <w:rsid w:val="00930D32"/>
    <w:rsid w:val="00956F8B"/>
    <w:rsid w:val="00957918"/>
    <w:rsid w:val="009779FF"/>
    <w:rsid w:val="0098315F"/>
    <w:rsid w:val="00985C64"/>
    <w:rsid w:val="00992A9D"/>
    <w:rsid w:val="009B39CB"/>
    <w:rsid w:val="009D5C84"/>
    <w:rsid w:val="009D5FE8"/>
    <w:rsid w:val="009E734F"/>
    <w:rsid w:val="009F455E"/>
    <w:rsid w:val="009F54DA"/>
    <w:rsid w:val="00A14621"/>
    <w:rsid w:val="00A371DF"/>
    <w:rsid w:val="00A644A7"/>
    <w:rsid w:val="00A93B0E"/>
    <w:rsid w:val="00AC5F27"/>
    <w:rsid w:val="00B04916"/>
    <w:rsid w:val="00B05D2D"/>
    <w:rsid w:val="00B074FE"/>
    <w:rsid w:val="00B160C9"/>
    <w:rsid w:val="00B235B6"/>
    <w:rsid w:val="00B30D10"/>
    <w:rsid w:val="00B520CF"/>
    <w:rsid w:val="00B72CE2"/>
    <w:rsid w:val="00BB12AA"/>
    <w:rsid w:val="00BC337E"/>
    <w:rsid w:val="00BC6853"/>
    <w:rsid w:val="00BD23B0"/>
    <w:rsid w:val="00BD31B5"/>
    <w:rsid w:val="00BD6C25"/>
    <w:rsid w:val="00BE45C6"/>
    <w:rsid w:val="00C266B2"/>
    <w:rsid w:val="00C845C7"/>
    <w:rsid w:val="00C96022"/>
    <w:rsid w:val="00CB1EC4"/>
    <w:rsid w:val="00D25B58"/>
    <w:rsid w:val="00D303EC"/>
    <w:rsid w:val="00D35264"/>
    <w:rsid w:val="00D56EF8"/>
    <w:rsid w:val="00D56F46"/>
    <w:rsid w:val="00D76AF5"/>
    <w:rsid w:val="00DC030C"/>
    <w:rsid w:val="00DC3482"/>
    <w:rsid w:val="00DD340D"/>
    <w:rsid w:val="00DD619A"/>
    <w:rsid w:val="00E02BC0"/>
    <w:rsid w:val="00E16B92"/>
    <w:rsid w:val="00E17AE6"/>
    <w:rsid w:val="00E57948"/>
    <w:rsid w:val="00E713E4"/>
    <w:rsid w:val="00E90F9D"/>
    <w:rsid w:val="00EB3F45"/>
    <w:rsid w:val="00EB4091"/>
    <w:rsid w:val="00EC7D00"/>
    <w:rsid w:val="00F30318"/>
    <w:rsid w:val="00F60B09"/>
    <w:rsid w:val="00F859BE"/>
    <w:rsid w:val="00F9065B"/>
    <w:rsid w:val="00F94FFC"/>
    <w:rsid w:val="00F963B3"/>
    <w:rsid w:val="00FA6EAA"/>
    <w:rsid w:val="00FB29D2"/>
    <w:rsid w:val="00FB4CF0"/>
    <w:rsid w:val="00FB6E81"/>
    <w:rsid w:val="00FC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FC5B51"/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808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 Spacing"/>
    <w:uiPriority w:val="1"/>
    <w:qFormat/>
    <w:rsid w:val="005808DA"/>
    <w:pPr>
      <w:suppressAutoHyphens/>
    </w:pPr>
    <w:rPr>
      <w:rFonts w:cs="Calibri"/>
      <w:sz w:val="24"/>
      <w:szCs w:val="24"/>
      <w:lang w:eastAsia="ar-SA"/>
    </w:rPr>
  </w:style>
  <w:style w:type="table" w:styleId="af3">
    <w:name w:val="Table Grid"/>
    <w:basedOn w:val="a1"/>
    <w:rsid w:val="0058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2350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E:\Users\&#1052;&#1072;&#1088;&#1080;&#1085;&#1072;\Desktop\&#1055;&#1088;&#1086;&#1077;&#1082;&#1090;&#1099;%20&#1087;&#1086;&#1089;&#1090;&#1072;&#1085;&#1086;&#1074;&#1083;&#1077;&#1085;&#1080;&#1081;\&#1055;&#1054;&#1051;&#1054;&#1046;&#1045;&#1053;&#1048;&#1045;%20&#1086;%20&#1090;&#1077;&#1083;&#1077;&#1092;&#1086;&#1085;&#1077;%20&#1040;&#1085;&#1090;&#1080;&#1082;&#1086;&#1088;&#1088;&#1091;&#1087;&#1094;&#1080;&#1103;.docx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E:\Users\&#1052;&#1072;&#1088;&#1080;&#1085;&#1072;\Desktop\&#1055;&#1088;&#1086;&#1077;&#1082;&#1090;&#1099;%20&#1087;&#1086;&#1089;&#1090;&#1072;&#1085;&#1086;&#1074;&#1083;&#1077;&#1085;&#1080;&#1081;\&#1055;&#1054;&#1051;&#1054;&#1046;&#1045;&#1053;&#1048;&#1045;%20&#1086;%20&#1090;&#1077;&#1083;&#1077;&#1092;&#1086;&#1085;&#1077;%20&#1040;&#1085;&#1090;&#1080;&#1082;&#1086;&#1088;&#1088;&#1091;&#1087;&#1094;&#1080;&#1103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Users\&#1052;&#1072;&#1088;&#1080;&#1085;&#1072;\Desktop\&#1055;&#1088;&#1086;&#1077;&#1082;&#1090;&#1099;%20&#1087;&#1086;&#1089;&#1090;&#1072;&#1085;&#1086;&#1074;&#1083;&#1077;&#1085;&#1080;&#1081;\&#1055;&#1054;&#1051;&#1054;&#1046;&#1045;&#1053;&#1048;&#1045;%20&#1086;%20&#1090;&#1077;&#1083;&#1077;&#1092;&#1086;&#1085;&#1077;%20&#1040;&#1085;&#1090;&#1080;&#1082;&#1086;&#1088;&#1088;&#1091;&#1087;&#1094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135CC1F475B7EABA281DD1C1412F0CB716C13AA9140AF5E14A5C381Dp9UCM" TargetMode="External"/><Relationship Id="rId10" Type="http://schemas.openxmlformats.org/officeDocument/2006/relationships/hyperlink" Target="consultantplus://offline/ref=2C135CC1F475B7EABA281DD1C1412F0CB61EC339A9190AF5E14A5C381D9CDE2429A4363CC49DE3F9p8U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A9A343377554C9CC22DC58EE1908AC431D4A74758973B8C724B93C7EE8E81F0A8FDF1D77E02C14d5n1F" TargetMode="External"/><Relationship Id="rId14" Type="http://schemas.openxmlformats.org/officeDocument/2006/relationships/hyperlink" Target="file:///E:\Users\&#1052;&#1072;&#1088;&#1080;&#1085;&#1072;\Desktop\&#1055;&#1088;&#1086;&#1077;&#1082;&#1090;&#1099;%20&#1087;&#1086;&#1089;&#1090;&#1072;&#1085;&#1086;&#1074;&#1083;&#1077;&#1085;&#1080;&#1081;\&#1055;&#1054;&#1051;&#1054;&#1046;&#1045;&#1053;&#1048;&#1045;%20&#1086;%20&#1090;&#1077;&#1083;&#1077;&#1092;&#1086;&#1085;&#1077;%20&#1040;&#1085;&#1090;&#1080;&#1082;&#1086;&#1088;&#1088;&#1091;&#1087;&#109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D56E-45A7-4E5A-BD57-AC7B2509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2016-12-25T10:45:00Z</cp:lastPrinted>
  <dcterms:created xsi:type="dcterms:W3CDTF">2019-04-29T10:08:00Z</dcterms:created>
  <dcterms:modified xsi:type="dcterms:W3CDTF">2019-04-29T10:08:00Z</dcterms:modified>
</cp:coreProperties>
</file>