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702593" w:rsidP="00702593">
      <w:pPr>
        <w:tabs>
          <w:tab w:val="left" w:pos="6870"/>
        </w:tabs>
        <w:rPr>
          <w:spacing w:val="38"/>
          <w:szCs w:val="28"/>
        </w:rPr>
      </w:pPr>
      <w:r>
        <w:rPr>
          <w:spacing w:val="38"/>
          <w:sz w:val="16"/>
        </w:rPr>
        <w:tab/>
      </w:r>
    </w:p>
    <w:p w:rsidR="0042600F" w:rsidRPr="0042600F" w:rsidRDefault="0042600F" w:rsidP="0042600F">
      <w:pPr>
        <w:jc w:val="right"/>
        <w:rPr>
          <w:spacing w:val="38"/>
          <w:szCs w:val="28"/>
        </w:rPr>
      </w:pP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DD0CC9" w:rsidP="00A04C0F">
      <w:pPr>
        <w:rPr>
          <w:spacing w:val="38"/>
          <w:szCs w:val="28"/>
        </w:rPr>
      </w:pPr>
      <w:r>
        <w:rPr>
          <w:spacing w:val="38"/>
          <w:szCs w:val="28"/>
        </w:rPr>
        <w:t>05</w:t>
      </w:r>
      <w:r w:rsidR="00B83449">
        <w:rPr>
          <w:spacing w:val="38"/>
          <w:szCs w:val="28"/>
        </w:rPr>
        <w:t>.0</w:t>
      </w:r>
      <w:r w:rsidR="00A2463A">
        <w:rPr>
          <w:spacing w:val="38"/>
          <w:szCs w:val="28"/>
        </w:rPr>
        <w:t>4</w:t>
      </w:r>
      <w:r w:rsidR="00663482">
        <w:rPr>
          <w:spacing w:val="38"/>
          <w:szCs w:val="28"/>
        </w:rPr>
        <w:t>.2019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>
        <w:rPr>
          <w:spacing w:val="38"/>
          <w:szCs w:val="28"/>
        </w:rPr>
        <w:t xml:space="preserve"> 64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>
      <w:pPr>
        <w:rPr>
          <w:b/>
        </w:rPr>
      </w:pPr>
      <w:r>
        <w:rPr>
          <w:b/>
        </w:rPr>
        <w:t>по отчёту об исполнении бюджета</w:t>
      </w:r>
    </w:p>
    <w:p w:rsidR="00A04C0F" w:rsidRDefault="00A04C0F" w:rsidP="00A04C0F">
      <w:r>
        <w:rPr>
          <w:b/>
        </w:rPr>
        <w:t>гор</w:t>
      </w:r>
      <w:r w:rsidR="00C03A8C">
        <w:rPr>
          <w:b/>
        </w:rPr>
        <w:t xml:space="preserve">одского поселения Мышкин за </w:t>
      </w:r>
      <w:r w:rsidR="004E1BB6">
        <w:rPr>
          <w:b/>
        </w:rPr>
        <w:t>2018</w:t>
      </w:r>
      <w:r>
        <w:rPr>
          <w:b/>
        </w:rPr>
        <w:t xml:space="preserve"> год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>ородского поселения Мышкин от 29.06.2016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19 «Об утверждении Положения о бюджетном процессе 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 Назначить по инициативе Главы городского поселения Мышкин публичные слушания по обсуждению прилагаемого Отчета об исполнении бюджета городского поселения Мышкин за 201</w:t>
      </w:r>
      <w:r w:rsidR="00ED1D5C">
        <w:t>8</w:t>
      </w:r>
      <w:r>
        <w:t xml:space="preserve"> год 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ED1D5C">
        <w:t>8</w:t>
      </w:r>
      <w:r w:rsidR="005C7EFD">
        <w:t xml:space="preserve"> мая </w:t>
      </w:r>
      <w:r w:rsidR="00A04C0F" w:rsidRPr="00714693">
        <w:t>201</w:t>
      </w:r>
      <w:r w:rsidR="00ED1D5C">
        <w:t>9</w:t>
      </w:r>
      <w:r w:rsidR="00A04C0F" w:rsidRPr="00714693">
        <w:t xml:space="preserve"> года в 14 часов 00 минут</w:t>
      </w:r>
      <w:r w:rsidR="00A04C0F">
        <w:t xml:space="preserve"> по адресу: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>3. Назначить ответственным за подготовку и проведение публичных слушаний заместителя Главы Администрации городского поселения Мышкин</w:t>
      </w:r>
      <w:r w:rsidR="005C7EFD">
        <w:t xml:space="preserve"> </w:t>
      </w:r>
      <w:proofErr w:type="spellStart"/>
      <w:r w:rsidR="005C7EFD">
        <w:t>Кошутину</w:t>
      </w:r>
      <w:proofErr w:type="spellEnd"/>
      <w:r w:rsidR="005C7EFD">
        <w:t xml:space="preserve"> А.А</w:t>
      </w:r>
      <w:r>
        <w:t>.</w:t>
      </w:r>
    </w:p>
    <w:p w:rsidR="008D1027" w:rsidRPr="008D1027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 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Отчету о</w:t>
      </w:r>
      <w:r>
        <w:t>б исполнении бюджета гор</w:t>
      </w:r>
      <w:r w:rsidR="00ED1D5C">
        <w:t>одского поселения Мышкин за 2018</w:t>
      </w:r>
      <w:r>
        <w:t xml:space="preserve"> год,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ED1D5C">
        <w:t>8</w:t>
      </w:r>
      <w:r w:rsidR="005C7EFD">
        <w:t xml:space="preserve"> мая </w:t>
      </w:r>
      <w:r w:rsidRPr="00714693">
        <w:t>201</w:t>
      </w:r>
      <w:r w:rsidR="00ED1D5C">
        <w:t>9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 г. Мышкин, ул. Карла Либкнехта, д. 40. Письменное обращение гражданина должно содержать его фамилию, имя, отчество, адрес места жительства и предложение или замечание по Отчету об исполнении бюджета гор</w:t>
      </w:r>
      <w:r w:rsidR="00ED1D5C">
        <w:rPr>
          <w:color w:val="000000"/>
        </w:rPr>
        <w:t>одского поселения Мышкин за 2018</w:t>
      </w:r>
      <w:r>
        <w:rPr>
          <w:color w:val="000000"/>
        </w:rPr>
        <w:t xml:space="preserve"> год. </w:t>
      </w:r>
      <w:r>
        <w:rPr>
          <w:color w:val="000000"/>
        </w:rPr>
        <w:lastRenderedPageBreak/>
        <w:t>Лица, направившие предложения и замечания, вправе отозвать их до начала обсуждения Отчета об исполнении бюджета городского поселения Мышкин.</w:t>
      </w:r>
      <w:r w:rsidR="008D1027">
        <w:rPr>
          <w:color w:val="000000"/>
        </w:rPr>
        <w:t xml:space="preserve"> Также гр</w:t>
      </w:r>
      <w:r w:rsidR="002B11C2">
        <w:rPr>
          <w:color w:val="000000"/>
        </w:rPr>
        <w:t>аждане могут свои обращения по О</w:t>
      </w:r>
      <w:r w:rsidR="008D1027">
        <w:rPr>
          <w:color w:val="000000"/>
        </w:rPr>
        <w:t xml:space="preserve">тчету предоставить в Администрацию через официальный сайт Администрации городского поселения Мышкин - </w:t>
      </w:r>
      <w:r w:rsidR="008D1027" w:rsidRPr="008D1027">
        <w:rPr>
          <w:color w:val="000000"/>
        </w:rPr>
        <w:t>gorodmyshkin.ru</w:t>
      </w:r>
      <w:r w:rsidR="008D1027">
        <w:rPr>
          <w:color w:val="000000"/>
        </w:rPr>
        <w:t>. Предложения и замечания рассматриваются при публичном обсуждении Отчета об исполнении бюджета городского поселения Мышкин,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>Порядок участия граждан в обсуждении Отчета об исполнении бюджета горо</w:t>
      </w:r>
      <w:r w:rsidR="00B5629F">
        <w:rPr>
          <w:color w:val="000000"/>
        </w:rPr>
        <w:t>дского посе</w:t>
      </w:r>
      <w:r w:rsidR="009217E0">
        <w:rPr>
          <w:color w:val="000000"/>
        </w:rPr>
        <w:t>ления Мышкин за 2018</w:t>
      </w:r>
      <w:r>
        <w:rPr>
          <w:color w:val="000000"/>
        </w:rPr>
        <w:t xml:space="preserve"> год: жители городского поселения Мышкин могут лично участвовать в обсуждении Отчета об исполнении бюджета городского </w:t>
      </w:r>
      <w:r w:rsidR="009217E0">
        <w:t>поселения Мышкин за 2018</w:t>
      </w:r>
      <w:r>
        <w:t xml:space="preserve"> </w:t>
      </w:r>
      <w:r w:rsidRPr="00714693">
        <w:t xml:space="preserve">год </w:t>
      </w:r>
      <w:r w:rsidR="009217E0">
        <w:t>8</w:t>
      </w:r>
      <w:r w:rsidR="005C7EFD">
        <w:t xml:space="preserve"> мая </w:t>
      </w:r>
      <w:r w:rsidRPr="00714693">
        <w:t>201</w:t>
      </w:r>
      <w:r w:rsidR="009217E0">
        <w:t>9</w:t>
      </w:r>
      <w:r w:rsidRPr="00714693">
        <w:t xml:space="preserve"> года в 14 часов</w:t>
      </w:r>
      <w:r>
        <w:t xml:space="preserve"> по адресу: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 xml:space="preserve">5. </w:t>
      </w:r>
      <w:r w:rsidR="009926B4">
        <w:t xml:space="preserve">Ведущему специалисту </w:t>
      </w:r>
      <w:r>
        <w:t xml:space="preserve">Администрации городского поселения Мышкин </w:t>
      </w:r>
      <w:r w:rsidR="009926B4">
        <w:t xml:space="preserve">Пшеничной Ю.В. </w:t>
      </w:r>
      <w:r>
        <w:t>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>настоящее постановление и Отчет об исполнении бюджета гор</w:t>
      </w:r>
      <w:r w:rsidR="009217E0">
        <w:t>одского поселения Мышкин за 2018</w:t>
      </w:r>
      <w:r w:rsidR="005C7EFD">
        <w:t xml:space="preserve"> год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>в сети Интернет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</w:t>
      </w:r>
      <w:r w:rsidR="00C92FEC">
        <w:rPr>
          <w:color w:val="000000"/>
        </w:rPr>
        <w:t xml:space="preserve">законную </w:t>
      </w:r>
      <w:r>
        <w:rPr>
          <w:color w:val="000000"/>
        </w:rPr>
        <w:t xml:space="preserve">силу </w:t>
      </w:r>
      <w:r w:rsidR="00C92FEC">
        <w:rPr>
          <w:color w:val="000000"/>
        </w:rPr>
        <w:t xml:space="preserve">после </w:t>
      </w:r>
      <w:bookmarkStart w:id="0" w:name="_GoBack"/>
      <w:bookmarkEnd w:id="0"/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Е.В. Петров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0F"/>
    <w:rsid w:val="00060D0B"/>
    <w:rsid w:val="000C7A87"/>
    <w:rsid w:val="00176CE9"/>
    <w:rsid w:val="00190F79"/>
    <w:rsid w:val="00237C93"/>
    <w:rsid w:val="002477C2"/>
    <w:rsid w:val="002B11C2"/>
    <w:rsid w:val="003722EA"/>
    <w:rsid w:val="0040405E"/>
    <w:rsid w:val="0042600F"/>
    <w:rsid w:val="00445DD8"/>
    <w:rsid w:val="004E1BB6"/>
    <w:rsid w:val="00566A5D"/>
    <w:rsid w:val="005C7EFD"/>
    <w:rsid w:val="005E2712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926B4"/>
    <w:rsid w:val="009949EC"/>
    <w:rsid w:val="009F4F98"/>
    <w:rsid w:val="00A04C0F"/>
    <w:rsid w:val="00A21BC3"/>
    <w:rsid w:val="00A2463A"/>
    <w:rsid w:val="00B5629F"/>
    <w:rsid w:val="00B83449"/>
    <w:rsid w:val="00BD7E10"/>
    <w:rsid w:val="00C03A8C"/>
    <w:rsid w:val="00C213D7"/>
    <w:rsid w:val="00C92FEC"/>
    <w:rsid w:val="00CF2652"/>
    <w:rsid w:val="00D36F80"/>
    <w:rsid w:val="00D64088"/>
    <w:rsid w:val="00DD0CC9"/>
    <w:rsid w:val="00DE4352"/>
    <w:rsid w:val="00E077CF"/>
    <w:rsid w:val="00ED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2018-04-17T09:36:00Z</cp:lastPrinted>
  <dcterms:created xsi:type="dcterms:W3CDTF">2019-04-11T04:52:00Z</dcterms:created>
  <dcterms:modified xsi:type="dcterms:W3CDTF">2019-04-11T04:52:00Z</dcterms:modified>
</cp:coreProperties>
</file>