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11" w:rsidRPr="00B75262" w:rsidRDefault="004E7011" w:rsidP="004E70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7011" w:rsidRPr="00FB2A7C" w:rsidRDefault="004E7011" w:rsidP="00FB2A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 w:rsidRPr="00FB2A7C">
        <w:rPr>
          <w:rFonts w:ascii="Times New Roman" w:hAnsi="Times New Roman"/>
          <w:b/>
          <w:sz w:val="28"/>
        </w:rPr>
        <w:t>Семьи смогут быстрее оформить  получение сертификата на материнский капитал</w:t>
      </w:r>
      <w:r w:rsidR="00FB2A7C">
        <w:rPr>
          <w:rFonts w:ascii="Times New Roman" w:hAnsi="Times New Roman"/>
          <w:b/>
          <w:sz w:val="28"/>
        </w:rPr>
        <w:t>.</w:t>
      </w:r>
    </w:p>
    <w:p w:rsidR="004E7011" w:rsidRPr="00B75262" w:rsidRDefault="004E7011" w:rsidP="00FB2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7011" w:rsidRDefault="004E7011" w:rsidP="004E7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B75262">
        <w:rPr>
          <w:rFonts w:ascii="Times New Roman" w:hAnsi="Times New Roman"/>
          <w:sz w:val="28"/>
        </w:rPr>
        <w:t xml:space="preserve">Президентом Российской Федерации 30.10.2018 подписан Федеральный закон № 390-ФЗ «О внесении изменений в статью 5 Федерального закона «О дополнительных мерах государственной поддержки семей, имеющих детей». Законом  сокращен срок на принятие решения о выдаче сертификата на материнский капитал. Сотрудники Пенсионного фонда РФ, принимая такое решение, должны уложиться не в 30, как это было ранее,  а в 15 дней со дня подачи заявления. Уменьшены сроки проверки достоверности представляемых гражданами сведений с 14 до 5 дней. За это время  сотрудники фонда должны проверить  достоверность справок и запросить сведения о соискателе, в том числе информацию о лишении родительских прав, об отмене усыновления, о совершении в отношении ребенка умышленного преступления. Закон допускает возможность приостановления срока принятия решения </w:t>
      </w:r>
      <w:r w:rsidRPr="00B75262">
        <w:rPr>
          <w:rFonts w:ascii="Times New Roman" w:hAnsi="Times New Roman" w:cs="Calibri"/>
          <w:sz w:val="28"/>
        </w:rPr>
        <w:t xml:space="preserve"> о выдаче либо об отказе в выдаче сертификата в случае </w:t>
      </w:r>
      <w:proofErr w:type="spellStart"/>
      <w:r w:rsidRPr="00B75262">
        <w:rPr>
          <w:rFonts w:ascii="Times New Roman" w:hAnsi="Times New Roman" w:cs="Calibri"/>
          <w:sz w:val="28"/>
        </w:rPr>
        <w:t>непоступления</w:t>
      </w:r>
      <w:proofErr w:type="spellEnd"/>
      <w:r w:rsidRPr="00B75262">
        <w:rPr>
          <w:rFonts w:ascii="Times New Roman" w:hAnsi="Times New Roman" w:cs="Calibri"/>
          <w:sz w:val="28"/>
        </w:rPr>
        <w:t xml:space="preserve"> в 5-дневный срок запрашиваемых территориальным органом Пенсионного фонда Российской Федерации сведений. При этом решение о выдаче либо об отказе в выдаче сертификата выносится территориальным органом Пенсионного фонда Российской Федерации не позднее чем в месячный срок </w:t>
      </w:r>
      <w:proofErr w:type="gramStart"/>
      <w:r w:rsidRPr="00B75262">
        <w:rPr>
          <w:rFonts w:ascii="Times New Roman" w:hAnsi="Times New Roman" w:cs="Calibri"/>
          <w:sz w:val="28"/>
        </w:rPr>
        <w:t>с даты приема</w:t>
      </w:r>
      <w:proofErr w:type="gramEnd"/>
      <w:r w:rsidRPr="00B75262">
        <w:rPr>
          <w:rFonts w:ascii="Times New Roman" w:hAnsi="Times New Roman" w:cs="Calibri"/>
          <w:sz w:val="28"/>
        </w:rPr>
        <w:t xml:space="preserve"> заявления о выдаче сертификата.</w:t>
      </w:r>
    </w:p>
    <w:p w:rsidR="004E7011" w:rsidRDefault="004E7011" w:rsidP="004E7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Calibri"/>
          <w:sz w:val="28"/>
        </w:rPr>
      </w:pPr>
    </w:p>
    <w:sectPr w:rsidR="004E7011" w:rsidSect="0095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B5C"/>
    <w:multiLevelType w:val="hybridMultilevel"/>
    <w:tmpl w:val="B0BA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E7011"/>
    <w:rsid w:val="004E7011"/>
    <w:rsid w:val="0095181C"/>
    <w:rsid w:val="009B256E"/>
    <w:rsid w:val="00AD06DC"/>
    <w:rsid w:val="00EC7413"/>
    <w:rsid w:val="00FB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Пользователь</cp:lastModifiedBy>
  <cp:revision>2</cp:revision>
  <dcterms:created xsi:type="dcterms:W3CDTF">2018-11-13T06:07:00Z</dcterms:created>
  <dcterms:modified xsi:type="dcterms:W3CDTF">2018-11-13T06:07:00Z</dcterms:modified>
</cp:coreProperties>
</file>