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09" w:rsidRPr="005E4E01" w:rsidRDefault="00E5452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09" w:rsidRDefault="00764A0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764A09" w:rsidRDefault="00764A0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4A09" w:rsidRPr="00D176F7" w:rsidRDefault="00764A0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764A09" w:rsidRPr="003E2822" w:rsidRDefault="00764A0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764A09" w:rsidRPr="0064656C" w:rsidRDefault="00764A0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D090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.0</w:t>
      </w:r>
      <w:r w:rsidR="00807E34">
        <w:rPr>
          <w:bCs/>
          <w:sz w:val="28"/>
          <w:szCs w:val="28"/>
        </w:rPr>
        <w:t>5</w:t>
      </w:r>
      <w:r w:rsidR="000314F1">
        <w:rPr>
          <w:bCs/>
          <w:sz w:val="28"/>
          <w:szCs w:val="28"/>
        </w:rPr>
        <w:t>.201</w:t>
      </w:r>
      <w:r w:rsidR="00DD0900">
        <w:rPr>
          <w:bCs/>
          <w:sz w:val="28"/>
          <w:szCs w:val="28"/>
        </w:rPr>
        <w:t>8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№</w:t>
      </w:r>
      <w:r w:rsidR="00183E6D">
        <w:rPr>
          <w:bCs/>
          <w:sz w:val="28"/>
          <w:szCs w:val="28"/>
        </w:rPr>
        <w:t>172</w:t>
      </w:r>
      <w:r w:rsidRPr="0064656C">
        <w:rPr>
          <w:bCs/>
          <w:sz w:val="28"/>
          <w:szCs w:val="28"/>
        </w:rPr>
        <w:t xml:space="preserve"> </w:t>
      </w:r>
      <w:r w:rsidR="00807E34">
        <w:rPr>
          <w:bCs/>
          <w:sz w:val="28"/>
          <w:szCs w:val="28"/>
        </w:rPr>
        <w:t xml:space="preserve"> </w:t>
      </w:r>
      <w:r w:rsidR="00DD0900">
        <w:rPr>
          <w:bCs/>
          <w:sz w:val="28"/>
          <w:szCs w:val="28"/>
        </w:rPr>
        <w:t xml:space="preserve"> </w:t>
      </w:r>
    </w:p>
    <w:p w:rsidR="00764A09" w:rsidRDefault="00764A0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4A09" w:rsidRDefault="00764A0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4A09" w:rsidRDefault="00764A09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создании общественного спасательного</w:t>
      </w:r>
    </w:p>
    <w:p w:rsidR="00764A09" w:rsidRDefault="00764A09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 в местах временного отдыха на водных объектах</w:t>
      </w:r>
    </w:p>
    <w:p w:rsidR="00764A09" w:rsidRDefault="00764A09" w:rsidP="00FD166A">
      <w:pPr>
        <w:widowControl w:val="0"/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 xml:space="preserve">городского поселения Мышкин  </w:t>
      </w:r>
    </w:p>
    <w:p w:rsidR="00764A09" w:rsidRDefault="00764A09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4A09" w:rsidRDefault="00764A09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4A09" w:rsidRDefault="00DD0900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</w:t>
      </w:r>
      <w:r w:rsidR="00764A09">
        <w:rPr>
          <w:sz w:val="28"/>
          <w:szCs w:val="28"/>
        </w:rPr>
        <w:t>Федеральным</w:t>
      </w:r>
      <w:r w:rsidR="000314F1">
        <w:rPr>
          <w:sz w:val="28"/>
          <w:szCs w:val="28"/>
        </w:rPr>
        <w:t>и закона</w:t>
      </w:r>
      <w:r w:rsidR="00764A09">
        <w:rPr>
          <w:sz w:val="28"/>
          <w:szCs w:val="28"/>
        </w:rPr>
        <w:t>м</w:t>
      </w:r>
      <w:r w:rsidR="000314F1">
        <w:rPr>
          <w:sz w:val="28"/>
          <w:szCs w:val="28"/>
        </w:rPr>
        <w:t>и</w:t>
      </w:r>
      <w:r w:rsidR="00764A09">
        <w:rPr>
          <w:sz w:val="28"/>
          <w:szCs w:val="28"/>
        </w:rPr>
        <w:t xml:space="preserve"> от 06 октября 2003</w:t>
      </w:r>
      <w:r w:rsidR="009C1ABE">
        <w:rPr>
          <w:sz w:val="28"/>
          <w:szCs w:val="28"/>
        </w:rPr>
        <w:t xml:space="preserve"> </w:t>
      </w:r>
      <w:r w:rsidR="00807E34">
        <w:rPr>
          <w:sz w:val="28"/>
          <w:szCs w:val="28"/>
        </w:rPr>
        <w:t xml:space="preserve">года         </w:t>
      </w:r>
      <w:r w:rsidR="00764A0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21 декабря 1994 года № 68 – ФЗ «О защите населения и территорий от чрезвычайных ситуаций природн</w:t>
      </w:r>
      <w:r w:rsidR="009C1ABE">
        <w:rPr>
          <w:sz w:val="28"/>
          <w:szCs w:val="28"/>
        </w:rPr>
        <w:t>ого и техногенного  характера»,</w:t>
      </w:r>
      <w:r w:rsidR="00764A09">
        <w:rPr>
          <w:sz w:val="28"/>
          <w:szCs w:val="28"/>
        </w:rPr>
        <w:t xml:space="preserve"> постановлением Администрации Ярославской области от 22 мая 2007</w:t>
      </w:r>
      <w:r>
        <w:rPr>
          <w:sz w:val="28"/>
          <w:szCs w:val="28"/>
        </w:rPr>
        <w:t xml:space="preserve"> </w:t>
      </w:r>
      <w:r w:rsidR="00807E34">
        <w:rPr>
          <w:sz w:val="28"/>
          <w:szCs w:val="28"/>
        </w:rPr>
        <w:t>года</w:t>
      </w:r>
      <w:r w:rsidR="00764A09">
        <w:rPr>
          <w:sz w:val="28"/>
          <w:szCs w:val="28"/>
        </w:rPr>
        <w:t xml:space="preserve"> № 164 «Об утверждении Правил охраны жизни людей на водных объектах Ярославской области</w:t>
      </w:r>
      <w:r w:rsidR="009C1ABE">
        <w:rPr>
          <w:sz w:val="28"/>
          <w:szCs w:val="28"/>
        </w:rPr>
        <w:t xml:space="preserve"> и Правил  пользования водными объектами для плавания на маломерных судах в Ярославской области</w:t>
      </w:r>
      <w:r w:rsidR="00764A09">
        <w:rPr>
          <w:sz w:val="28"/>
          <w:szCs w:val="28"/>
        </w:rPr>
        <w:t xml:space="preserve">», постановлением Правительства Ярославской области от </w:t>
      </w:r>
      <w:r w:rsidRPr="00DD0900">
        <w:rPr>
          <w:sz w:val="28"/>
          <w:szCs w:val="28"/>
        </w:rPr>
        <w:t>30 марта 2018 года № 205</w:t>
      </w:r>
      <w:r w:rsidRPr="00827296">
        <w:rPr>
          <w:sz w:val="26"/>
          <w:szCs w:val="26"/>
        </w:rPr>
        <w:t xml:space="preserve"> </w:t>
      </w:r>
      <w:r w:rsidR="00764A09">
        <w:rPr>
          <w:sz w:val="28"/>
          <w:szCs w:val="28"/>
        </w:rPr>
        <w:t>«О мерах по обеспечению безопасности люд</w:t>
      </w:r>
      <w:r w:rsidR="002D6EBC">
        <w:rPr>
          <w:sz w:val="28"/>
          <w:szCs w:val="28"/>
        </w:rPr>
        <w:t>ей на водных объектах в весенне-</w:t>
      </w:r>
      <w:r w:rsidR="00764A09">
        <w:rPr>
          <w:sz w:val="28"/>
          <w:szCs w:val="28"/>
        </w:rPr>
        <w:t>летний период 201</w:t>
      </w:r>
      <w:r>
        <w:rPr>
          <w:sz w:val="28"/>
          <w:szCs w:val="28"/>
        </w:rPr>
        <w:t>8</w:t>
      </w:r>
      <w:r w:rsidR="00764A09">
        <w:rPr>
          <w:sz w:val="28"/>
          <w:szCs w:val="28"/>
        </w:rPr>
        <w:t xml:space="preserve"> года», в целях обеспечения безопасности населения на водных объектах на территории городского поселения Мышкин,</w:t>
      </w:r>
    </w:p>
    <w:p w:rsidR="00764A09" w:rsidRDefault="00764A0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C1ABE" w:rsidRDefault="009C1ABE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64A09" w:rsidRPr="00D176F7" w:rsidRDefault="00764A0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764A09" w:rsidRDefault="00764A0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4A09" w:rsidRDefault="00764A0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Создать</w:t>
      </w:r>
      <w:r w:rsidR="00807E34">
        <w:rPr>
          <w:sz w:val="28"/>
          <w:szCs w:val="28"/>
        </w:rPr>
        <w:t xml:space="preserve"> до 07 июня 201</w:t>
      </w:r>
      <w:r w:rsidR="00DD0900">
        <w:rPr>
          <w:sz w:val="28"/>
          <w:szCs w:val="28"/>
        </w:rPr>
        <w:t xml:space="preserve">8 </w:t>
      </w:r>
      <w:r w:rsidR="00807E34">
        <w:rPr>
          <w:sz w:val="28"/>
          <w:szCs w:val="28"/>
        </w:rPr>
        <w:t>года</w:t>
      </w:r>
      <w:r>
        <w:rPr>
          <w:sz w:val="28"/>
          <w:szCs w:val="28"/>
        </w:rPr>
        <w:t xml:space="preserve"> общественный спасательный пост</w:t>
      </w:r>
      <w:r w:rsidR="00807E34">
        <w:rPr>
          <w:sz w:val="28"/>
          <w:szCs w:val="28"/>
        </w:rPr>
        <w:t xml:space="preserve"> </w:t>
      </w:r>
      <w:r>
        <w:rPr>
          <w:sz w:val="28"/>
          <w:szCs w:val="28"/>
        </w:rPr>
        <w:t>на установленные сроки купального сезона.</w:t>
      </w:r>
    </w:p>
    <w:p w:rsidR="00764A09" w:rsidRDefault="00764A0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Место дислокации общественного спасательного поста назначить зону временного отдыха населения на водных объектах ( набережная реки Волга в районе базы отдыха «Саммит» ( ул. Лесная д.70)).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Установить график работы общественного спасательного поста с 14.00, окончание дежурства 20.00.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Утвердить положение об общественном спасательном пос</w:t>
      </w:r>
      <w:r w:rsidR="000314F1">
        <w:rPr>
          <w:sz w:val="28"/>
          <w:szCs w:val="28"/>
        </w:rPr>
        <w:t>те                            (приложение 1)</w:t>
      </w:r>
      <w:r>
        <w:rPr>
          <w:sz w:val="28"/>
          <w:szCs w:val="28"/>
        </w:rPr>
        <w:t xml:space="preserve"> 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Начальнику МУ «Управление городского хозяйства» при создании общественного спасательного поста руководствоваться положением об общественном спасательном посте городского поселения  Мышкин.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A09" w:rsidRDefault="00764A09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6. К</w:t>
      </w:r>
      <w:r w:rsidRPr="00D176F7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за исполнением настоящего постановления</w:t>
      </w:r>
      <w:r w:rsidRPr="00D176F7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2D6EBC" w:rsidRDefault="002D6EBC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Опубликовать н</w:t>
      </w:r>
      <w:r w:rsidRPr="00D176F7">
        <w:rPr>
          <w:sz w:val="28"/>
          <w:szCs w:val="28"/>
        </w:rPr>
        <w:t>астоящее постано</w:t>
      </w:r>
      <w:r w:rsidR="00DD0900">
        <w:rPr>
          <w:sz w:val="28"/>
          <w:szCs w:val="28"/>
        </w:rPr>
        <w:t xml:space="preserve">вление </w:t>
      </w:r>
      <w:r>
        <w:rPr>
          <w:sz w:val="28"/>
          <w:szCs w:val="28"/>
        </w:rPr>
        <w:t xml:space="preserve">в газете «Волжские зори» и </w:t>
      </w:r>
      <w:r w:rsidR="000314F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городского поселения Мышкин</w:t>
      </w:r>
      <w:r w:rsidR="000314F1">
        <w:rPr>
          <w:sz w:val="28"/>
          <w:szCs w:val="28"/>
        </w:rPr>
        <w:t xml:space="preserve"> </w:t>
      </w:r>
      <w:r w:rsidR="00DD0900" w:rsidRPr="00BD2CA4">
        <w:rPr>
          <w:sz w:val="28"/>
          <w:szCs w:val="28"/>
        </w:rPr>
        <w:t>в информационно-телеко</w:t>
      </w:r>
      <w:r w:rsidR="00DD0900">
        <w:rPr>
          <w:sz w:val="28"/>
          <w:szCs w:val="28"/>
        </w:rPr>
        <w:t>ммуникационной сети «Интернет».</w:t>
      </w:r>
    </w:p>
    <w:p w:rsidR="00764A09" w:rsidRDefault="00764A09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EBC">
        <w:rPr>
          <w:sz w:val="28"/>
          <w:szCs w:val="28"/>
        </w:rPr>
        <w:t>8</w:t>
      </w:r>
      <w:r>
        <w:rPr>
          <w:sz w:val="28"/>
          <w:szCs w:val="28"/>
        </w:rPr>
        <w:t xml:space="preserve">. Постановление вступает в силу с момента подписания. </w:t>
      </w: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6EBC" w:rsidRDefault="002D6EB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6EBC" w:rsidRDefault="002D6EB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6EBC" w:rsidRDefault="002D6EB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0900" w:rsidRDefault="00DD090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09A6" w:rsidRDefault="009409A6" w:rsidP="009409A6">
      <w:pPr>
        <w:jc w:val="right"/>
      </w:pPr>
      <w:r>
        <w:lastRenderedPageBreak/>
        <w:t>Приложение 1</w:t>
      </w:r>
    </w:p>
    <w:p w:rsidR="009409A6" w:rsidRDefault="002D6EBC" w:rsidP="009409A6">
      <w:pPr>
        <w:jc w:val="right"/>
      </w:pPr>
      <w:r>
        <w:t>к постановлению А</w:t>
      </w:r>
      <w:r w:rsidR="009409A6">
        <w:t>дминистрации</w:t>
      </w:r>
    </w:p>
    <w:p w:rsidR="009409A6" w:rsidRDefault="009409A6" w:rsidP="009409A6">
      <w:pPr>
        <w:jc w:val="right"/>
      </w:pPr>
      <w:r>
        <w:t>городского поселения Мышкин</w:t>
      </w:r>
    </w:p>
    <w:p w:rsidR="009409A6" w:rsidRDefault="00DD0900" w:rsidP="00DD0900">
      <w:pPr>
        <w:jc w:val="center"/>
      </w:pPr>
      <w:r>
        <w:t xml:space="preserve">                                                                                     </w:t>
      </w:r>
      <w:r w:rsidR="00183E6D">
        <w:t xml:space="preserve">                                   </w:t>
      </w:r>
      <w:r w:rsidR="009409A6">
        <w:t xml:space="preserve">от </w:t>
      </w:r>
      <w:r>
        <w:t>28</w:t>
      </w:r>
      <w:r w:rsidR="009409A6">
        <w:t>.0</w:t>
      </w:r>
      <w:r w:rsidR="002D6EBC">
        <w:t>5</w:t>
      </w:r>
      <w:r w:rsidR="009409A6">
        <w:t>.201</w:t>
      </w:r>
      <w:r>
        <w:t>8</w:t>
      </w:r>
      <w:r w:rsidR="009409A6">
        <w:t xml:space="preserve">  №</w:t>
      </w:r>
      <w:r w:rsidR="00183E6D">
        <w:t>172</w:t>
      </w:r>
      <w:r w:rsidR="002D6EBC">
        <w:t xml:space="preserve"> </w:t>
      </w:r>
    </w:p>
    <w:p w:rsidR="009409A6" w:rsidRDefault="009409A6" w:rsidP="009409A6">
      <w:pPr>
        <w:spacing w:after="120"/>
        <w:jc w:val="center"/>
      </w:pPr>
    </w:p>
    <w:p w:rsidR="009409A6" w:rsidRPr="00C9198F" w:rsidRDefault="009409A6" w:rsidP="00C9198F">
      <w:pPr>
        <w:jc w:val="center"/>
        <w:rPr>
          <w:sz w:val="26"/>
          <w:szCs w:val="26"/>
        </w:rPr>
      </w:pPr>
      <w:r w:rsidRPr="00C9198F">
        <w:rPr>
          <w:sz w:val="26"/>
          <w:szCs w:val="26"/>
        </w:rPr>
        <w:t>Положение</w:t>
      </w:r>
    </w:p>
    <w:p w:rsidR="009409A6" w:rsidRPr="00C9198F" w:rsidRDefault="009409A6" w:rsidP="00C9198F">
      <w:pPr>
        <w:jc w:val="center"/>
        <w:rPr>
          <w:sz w:val="26"/>
          <w:szCs w:val="26"/>
        </w:rPr>
      </w:pPr>
      <w:r w:rsidRPr="00C9198F">
        <w:rPr>
          <w:sz w:val="26"/>
          <w:szCs w:val="26"/>
        </w:rPr>
        <w:t xml:space="preserve">об общественном спасательном посте </w:t>
      </w:r>
    </w:p>
    <w:p w:rsidR="009409A6" w:rsidRPr="00C9198F" w:rsidRDefault="009409A6" w:rsidP="00C9198F">
      <w:pPr>
        <w:jc w:val="center"/>
        <w:rPr>
          <w:sz w:val="26"/>
          <w:szCs w:val="26"/>
        </w:rPr>
      </w:pPr>
      <w:r w:rsidRPr="00C9198F">
        <w:rPr>
          <w:sz w:val="26"/>
          <w:szCs w:val="26"/>
        </w:rPr>
        <w:t>городского поселения Мышкин</w:t>
      </w:r>
    </w:p>
    <w:p w:rsidR="009409A6" w:rsidRPr="00C9198F" w:rsidRDefault="009409A6" w:rsidP="009409A6">
      <w:pPr>
        <w:spacing w:after="120"/>
        <w:jc w:val="center"/>
        <w:rPr>
          <w:b/>
          <w:sz w:val="26"/>
          <w:szCs w:val="26"/>
        </w:rPr>
      </w:pPr>
    </w:p>
    <w:p w:rsidR="009409A6" w:rsidRPr="00C9198F" w:rsidRDefault="009409A6" w:rsidP="009409A6">
      <w:pPr>
        <w:pStyle w:val="a7"/>
        <w:numPr>
          <w:ilvl w:val="0"/>
          <w:numId w:val="7"/>
        </w:numPr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Общие положения</w:t>
      </w:r>
    </w:p>
    <w:p w:rsidR="009409A6" w:rsidRPr="00C9198F" w:rsidRDefault="009409A6" w:rsidP="009409A6">
      <w:pPr>
        <w:pStyle w:val="a7"/>
        <w:numPr>
          <w:ilvl w:val="1"/>
          <w:numId w:val="7"/>
        </w:numPr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Общественный спасательный пост городского поселения Мышкин является общественным спасательным формированием и предназначен для проведения спасательных работ в зоне временного отдыха населения городского поселения Мышкин.</w:t>
      </w:r>
    </w:p>
    <w:p w:rsidR="009409A6" w:rsidRPr="00C9198F" w:rsidRDefault="009409A6" w:rsidP="009409A6">
      <w:pPr>
        <w:pStyle w:val="a7"/>
        <w:numPr>
          <w:ilvl w:val="1"/>
          <w:numId w:val="7"/>
        </w:numPr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Личный состав общественного спасательного поста должен быть подготовлен и оснащен  спасательными средствами, аппаратурой связи.</w:t>
      </w:r>
    </w:p>
    <w:p w:rsidR="009409A6" w:rsidRPr="00C9198F" w:rsidRDefault="009409A6" w:rsidP="009409A6">
      <w:pPr>
        <w:pStyle w:val="a7"/>
        <w:numPr>
          <w:ilvl w:val="1"/>
          <w:numId w:val="7"/>
        </w:numPr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Дежурство общественного спасательного поста проводится в соответствии с утвержденным графиком.</w:t>
      </w:r>
    </w:p>
    <w:p w:rsidR="009409A6" w:rsidRPr="00C9198F" w:rsidRDefault="009409A6" w:rsidP="009409A6">
      <w:pPr>
        <w:pStyle w:val="a7"/>
        <w:spacing w:after="120"/>
        <w:ind w:left="1140"/>
        <w:jc w:val="both"/>
        <w:rPr>
          <w:sz w:val="26"/>
          <w:szCs w:val="26"/>
        </w:rPr>
      </w:pPr>
    </w:p>
    <w:p w:rsidR="009409A6" w:rsidRPr="00C9198F" w:rsidRDefault="009409A6" w:rsidP="009409A6">
      <w:pPr>
        <w:pStyle w:val="a7"/>
        <w:numPr>
          <w:ilvl w:val="0"/>
          <w:numId w:val="7"/>
        </w:numPr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Задачи общественного спасательного поста</w:t>
      </w:r>
    </w:p>
    <w:p w:rsidR="009409A6" w:rsidRPr="00C9198F" w:rsidRDefault="009409A6" w:rsidP="009409A6">
      <w:pPr>
        <w:pStyle w:val="a7"/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2.1 На общественный  спасательный пост возлагается:</w:t>
      </w:r>
    </w:p>
    <w:p w:rsidR="009409A6" w:rsidRPr="00C9198F" w:rsidRDefault="009409A6" w:rsidP="009409A6">
      <w:pPr>
        <w:pStyle w:val="a7"/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- оказание помощи людям, терпящим бедствие на воде, и проведение работы по охране жизни людей на воде</w:t>
      </w:r>
    </w:p>
    <w:p w:rsidR="009409A6" w:rsidRPr="00C9198F" w:rsidRDefault="009409A6" w:rsidP="009409A6">
      <w:pPr>
        <w:pStyle w:val="a7"/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- установление предупредительных знаков на водных участках и обозначение границ места для купания, расположенных в районе общественного спасательного поста;</w:t>
      </w:r>
    </w:p>
    <w:p w:rsidR="009409A6" w:rsidRPr="00C9198F" w:rsidRDefault="009409A6" w:rsidP="009409A6">
      <w:pPr>
        <w:pStyle w:val="a7"/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- проведение разъяснительной работы среди населения по предупреждению несчастных случаев на водных объектах;</w:t>
      </w:r>
    </w:p>
    <w:p w:rsidR="009409A6" w:rsidRPr="00C9198F" w:rsidRDefault="009409A6" w:rsidP="009409A6">
      <w:pPr>
        <w:pStyle w:val="a7"/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- оказание содействия в обеспечении безопасности людей и контроле по поддержанию правопорядка в зоне временного отдыха населения;</w:t>
      </w:r>
    </w:p>
    <w:p w:rsidR="009409A6" w:rsidRPr="00C9198F" w:rsidRDefault="009409A6" w:rsidP="009409A6">
      <w:pPr>
        <w:pStyle w:val="a7"/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- принятие мер по обеспечению сохранности плавсредств;</w:t>
      </w:r>
    </w:p>
    <w:p w:rsidR="009409A6" w:rsidRPr="00C9198F" w:rsidRDefault="009409A6" w:rsidP="009409A6">
      <w:pPr>
        <w:pStyle w:val="a7"/>
        <w:spacing w:after="120"/>
        <w:jc w:val="both"/>
        <w:rPr>
          <w:sz w:val="26"/>
          <w:szCs w:val="26"/>
        </w:rPr>
      </w:pPr>
      <w:r w:rsidRPr="00C9198F">
        <w:rPr>
          <w:sz w:val="26"/>
          <w:szCs w:val="26"/>
        </w:rPr>
        <w:t>-содержание плавсредств и спасательного имущества в постоянной готовности к немедленному оказанию помощи</w:t>
      </w:r>
      <w:r w:rsidR="00183E6D">
        <w:rPr>
          <w:sz w:val="26"/>
          <w:szCs w:val="26"/>
        </w:rPr>
        <w:t>,</w:t>
      </w:r>
      <w:r w:rsidRPr="00C9198F">
        <w:rPr>
          <w:sz w:val="26"/>
          <w:szCs w:val="26"/>
        </w:rPr>
        <w:t xml:space="preserve"> терпящим бедствие на воде.</w:t>
      </w:r>
    </w:p>
    <w:p w:rsidR="009409A6" w:rsidRPr="00C9198F" w:rsidRDefault="009409A6" w:rsidP="009409A6">
      <w:pPr>
        <w:pStyle w:val="a7"/>
        <w:spacing w:after="120"/>
        <w:jc w:val="both"/>
        <w:rPr>
          <w:sz w:val="26"/>
          <w:szCs w:val="26"/>
        </w:rPr>
      </w:pP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2.2 Обязательная экипировка спасательным снаряжением  общественного спасательного поста: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лодка резиновая (1 шт.)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-спасательный круг (1 шт.)</w:t>
      </w:r>
    </w:p>
    <w:p w:rsidR="009409A6" w:rsidRPr="00C9198F" w:rsidRDefault="002D6EBC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конец Александрова (1</w:t>
      </w:r>
      <w:r w:rsidR="009409A6" w:rsidRPr="00C9198F">
        <w:rPr>
          <w:sz w:val="26"/>
          <w:szCs w:val="26"/>
        </w:rPr>
        <w:t>шт.)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палатка (1шт.)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спасательн</w:t>
      </w:r>
      <w:r w:rsidR="002D6EBC" w:rsidRPr="00C9198F">
        <w:rPr>
          <w:sz w:val="26"/>
          <w:szCs w:val="26"/>
        </w:rPr>
        <w:t>ый жилет (2</w:t>
      </w:r>
      <w:r w:rsidRPr="00C9198F">
        <w:rPr>
          <w:sz w:val="26"/>
          <w:szCs w:val="26"/>
        </w:rPr>
        <w:t>шт.)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бинокль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-аптечка первой медицинской помощи (1шт.)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буйковое ограждение (1шт.)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громкоговоритель (1шт.)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-ласты (1 пара)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маска, трубка (2 уп.)</w:t>
      </w:r>
    </w:p>
    <w:p w:rsidR="009409A6" w:rsidRPr="00C9198F" w:rsidRDefault="009409A6" w:rsidP="009409A6">
      <w:pPr>
        <w:pStyle w:val="a7"/>
        <w:spacing w:after="120"/>
        <w:rPr>
          <w:sz w:val="26"/>
          <w:szCs w:val="26"/>
        </w:rPr>
      </w:pPr>
      <w:r w:rsidRPr="00C9198F">
        <w:rPr>
          <w:sz w:val="26"/>
          <w:szCs w:val="26"/>
        </w:rPr>
        <w:t>- комплект сигнальный (1 шт.)</w:t>
      </w:r>
    </w:p>
    <w:p w:rsidR="009409A6" w:rsidRPr="00C9198F" w:rsidRDefault="009409A6" w:rsidP="009409A6">
      <w:pPr>
        <w:spacing w:after="120"/>
        <w:rPr>
          <w:sz w:val="26"/>
          <w:szCs w:val="26"/>
        </w:rPr>
      </w:pPr>
    </w:p>
    <w:p w:rsidR="00764A09" w:rsidRPr="00C9198F" w:rsidRDefault="00764A09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64A09" w:rsidRPr="00C9198F" w:rsidRDefault="00764A09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764A09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B1" w:rsidRDefault="009700B1" w:rsidP="005E4E01">
      <w:r>
        <w:separator/>
      </w:r>
    </w:p>
  </w:endnote>
  <w:endnote w:type="continuationSeparator" w:id="1">
    <w:p w:rsidR="009700B1" w:rsidRDefault="009700B1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B1" w:rsidRDefault="009700B1" w:rsidP="005E4E01">
      <w:r>
        <w:separator/>
      </w:r>
    </w:p>
  </w:footnote>
  <w:footnote w:type="continuationSeparator" w:id="1">
    <w:p w:rsidR="009700B1" w:rsidRDefault="009700B1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417332C"/>
    <w:multiLevelType w:val="multilevel"/>
    <w:tmpl w:val="47FE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13A7B"/>
    <w:rsid w:val="0001411F"/>
    <w:rsid w:val="00024876"/>
    <w:rsid w:val="000314F1"/>
    <w:rsid w:val="00032AB9"/>
    <w:rsid w:val="000334B6"/>
    <w:rsid w:val="00056FDA"/>
    <w:rsid w:val="00070DD1"/>
    <w:rsid w:val="00084DE7"/>
    <w:rsid w:val="000969CF"/>
    <w:rsid w:val="000A24DC"/>
    <w:rsid w:val="000C369A"/>
    <w:rsid w:val="000C49DC"/>
    <w:rsid w:val="000D206D"/>
    <w:rsid w:val="000E7538"/>
    <w:rsid w:val="000F107D"/>
    <w:rsid w:val="000F10A3"/>
    <w:rsid w:val="00114215"/>
    <w:rsid w:val="00131266"/>
    <w:rsid w:val="001324F4"/>
    <w:rsid w:val="001348FD"/>
    <w:rsid w:val="00142B55"/>
    <w:rsid w:val="00154824"/>
    <w:rsid w:val="001666F3"/>
    <w:rsid w:val="00170092"/>
    <w:rsid w:val="00183E6D"/>
    <w:rsid w:val="00195463"/>
    <w:rsid w:val="001D4166"/>
    <w:rsid w:val="001E1FE2"/>
    <w:rsid w:val="001E5F05"/>
    <w:rsid w:val="001F1ACE"/>
    <w:rsid w:val="001F3B1D"/>
    <w:rsid w:val="001F4A05"/>
    <w:rsid w:val="0020591B"/>
    <w:rsid w:val="00206E2A"/>
    <w:rsid w:val="00215719"/>
    <w:rsid w:val="00226228"/>
    <w:rsid w:val="00232F36"/>
    <w:rsid w:val="002432F8"/>
    <w:rsid w:val="00254DD1"/>
    <w:rsid w:val="00263D06"/>
    <w:rsid w:val="00283976"/>
    <w:rsid w:val="002A7303"/>
    <w:rsid w:val="002B08C1"/>
    <w:rsid w:val="002B26D0"/>
    <w:rsid w:val="002D6EBC"/>
    <w:rsid w:val="002E3750"/>
    <w:rsid w:val="0031330E"/>
    <w:rsid w:val="00324044"/>
    <w:rsid w:val="003360CF"/>
    <w:rsid w:val="00353473"/>
    <w:rsid w:val="0035461C"/>
    <w:rsid w:val="0037019E"/>
    <w:rsid w:val="00396E54"/>
    <w:rsid w:val="0039720D"/>
    <w:rsid w:val="003A1709"/>
    <w:rsid w:val="003A71BB"/>
    <w:rsid w:val="003B3668"/>
    <w:rsid w:val="003B736B"/>
    <w:rsid w:val="003D5878"/>
    <w:rsid w:val="003E2822"/>
    <w:rsid w:val="004000FC"/>
    <w:rsid w:val="00415728"/>
    <w:rsid w:val="00415D2E"/>
    <w:rsid w:val="00420B56"/>
    <w:rsid w:val="004253EE"/>
    <w:rsid w:val="00460C72"/>
    <w:rsid w:val="00467B70"/>
    <w:rsid w:val="004868A2"/>
    <w:rsid w:val="00495577"/>
    <w:rsid w:val="00497287"/>
    <w:rsid w:val="004A3422"/>
    <w:rsid w:val="004A3912"/>
    <w:rsid w:val="004A5AD8"/>
    <w:rsid w:val="004B178D"/>
    <w:rsid w:val="004C01D7"/>
    <w:rsid w:val="004C6844"/>
    <w:rsid w:val="004D204F"/>
    <w:rsid w:val="005022BB"/>
    <w:rsid w:val="00532489"/>
    <w:rsid w:val="005331AF"/>
    <w:rsid w:val="00535911"/>
    <w:rsid w:val="00542175"/>
    <w:rsid w:val="00544B9C"/>
    <w:rsid w:val="00562551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11F"/>
    <w:rsid w:val="005F6FCA"/>
    <w:rsid w:val="00617F06"/>
    <w:rsid w:val="00630671"/>
    <w:rsid w:val="00633A8C"/>
    <w:rsid w:val="006439A3"/>
    <w:rsid w:val="0064656C"/>
    <w:rsid w:val="006471FA"/>
    <w:rsid w:val="006472BC"/>
    <w:rsid w:val="006508BE"/>
    <w:rsid w:val="00662845"/>
    <w:rsid w:val="00665208"/>
    <w:rsid w:val="0069634B"/>
    <w:rsid w:val="00696DCA"/>
    <w:rsid w:val="006A0602"/>
    <w:rsid w:val="006A19F1"/>
    <w:rsid w:val="006A33BE"/>
    <w:rsid w:val="006B765F"/>
    <w:rsid w:val="006D6E64"/>
    <w:rsid w:val="006D720D"/>
    <w:rsid w:val="006E1068"/>
    <w:rsid w:val="006F4876"/>
    <w:rsid w:val="006F716C"/>
    <w:rsid w:val="00701C85"/>
    <w:rsid w:val="00706BE5"/>
    <w:rsid w:val="0070739A"/>
    <w:rsid w:val="0071089E"/>
    <w:rsid w:val="0072384E"/>
    <w:rsid w:val="00724D48"/>
    <w:rsid w:val="00745224"/>
    <w:rsid w:val="00756976"/>
    <w:rsid w:val="00764A09"/>
    <w:rsid w:val="00770080"/>
    <w:rsid w:val="00772FF3"/>
    <w:rsid w:val="00782993"/>
    <w:rsid w:val="00784EB8"/>
    <w:rsid w:val="007A07B4"/>
    <w:rsid w:val="007E01C2"/>
    <w:rsid w:val="007E2C73"/>
    <w:rsid w:val="007F666D"/>
    <w:rsid w:val="00807E34"/>
    <w:rsid w:val="0082605D"/>
    <w:rsid w:val="00830D07"/>
    <w:rsid w:val="008325D7"/>
    <w:rsid w:val="00832E47"/>
    <w:rsid w:val="0083577B"/>
    <w:rsid w:val="00845238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5C6D"/>
    <w:rsid w:val="009409A6"/>
    <w:rsid w:val="0094317E"/>
    <w:rsid w:val="00944BE4"/>
    <w:rsid w:val="00962BC2"/>
    <w:rsid w:val="009678EA"/>
    <w:rsid w:val="009700B1"/>
    <w:rsid w:val="0097034E"/>
    <w:rsid w:val="009767E2"/>
    <w:rsid w:val="00997318"/>
    <w:rsid w:val="009A5AC8"/>
    <w:rsid w:val="009B041A"/>
    <w:rsid w:val="009C1ABE"/>
    <w:rsid w:val="009D46AF"/>
    <w:rsid w:val="009D5676"/>
    <w:rsid w:val="009F7407"/>
    <w:rsid w:val="00A00F1F"/>
    <w:rsid w:val="00A02200"/>
    <w:rsid w:val="00A16CF1"/>
    <w:rsid w:val="00A17E13"/>
    <w:rsid w:val="00A232FB"/>
    <w:rsid w:val="00A3301D"/>
    <w:rsid w:val="00A33356"/>
    <w:rsid w:val="00A51A4B"/>
    <w:rsid w:val="00A53B8A"/>
    <w:rsid w:val="00A63F4B"/>
    <w:rsid w:val="00A66D05"/>
    <w:rsid w:val="00A72A94"/>
    <w:rsid w:val="00A81082"/>
    <w:rsid w:val="00A83E0B"/>
    <w:rsid w:val="00AA0FA8"/>
    <w:rsid w:val="00AA6840"/>
    <w:rsid w:val="00AB2762"/>
    <w:rsid w:val="00AC2BF8"/>
    <w:rsid w:val="00AD1104"/>
    <w:rsid w:val="00AF6CEC"/>
    <w:rsid w:val="00B107D0"/>
    <w:rsid w:val="00B1134E"/>
    <w:rsid w:val="00B21138"/>
    <w:rsid w:val="00B24134"/>
    <w:rsid w:val="00B425E9"/>
    <w:rsid w:val="00B42BA7"/>
    <w:rsid w:val="00B5771C"/>
    <w:rsid w:val="00B625B2"/>
    <w:rsid w:val="00B62D8A"/>
    <w:rsid w:val="00B674BF"/>
    <w:rsid w:val="00B81585"/>
    <w:rsid w:val="00B81DB3"/>
    <w:rsid w:val="00B94823"/>
    <w:rsid w:val="00BB304B"/>
    <w:rsid w:val="00BC2715"/>
    <w:rsid w:val="00BC6FCB"/>
    <w:rsid w:val="00BD3575"/>
    <w:rsid w:val="00BD42F7"/>
    <w:rsid w:val="00BD6D14"/>
    <w:rsid w:val="00BE61AA"/>
    <w:rsid w:val="00BF1182"/>
    <w:rsid w:val="00C05DF6"/>
    <w:rsid w:val="00C105E3"/>
    <w:rsid w:val="00C11941"/>
    <w:rsid w:val="00C11B11"/>
    <w:rsid w:val="00C13807"/>
    <w:rsid w:val="00C17F6D"/>
    <w:rsid w:val="00C3478B"/>
    <w:rsid w:val="00C41280"/>
    <w:rsid w:val="00C4388C"/>
    <w:rsid w:val="00C50222"/>
    <w:rsid w:val="00C62712"/>
    <w:rsid w:val="00C75EB3"/>
    <w:rsid w:val="00C9198F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1765"/>
    <w:rsid w:val="00D175E0"/>
    <w:rsid w:val="00D176F7"/>
    <w:rsid w:val="00D276B9"/>
    <w:rsid w:val="00D35560"/>
    <w:rsid w:val="00D37C7B"/>
    <w:rsid w:val="00D52E4B"/>
    <w:rsid w:val="00D573C6"/>
    <w:rsid w:val="00D85397"/>
    <w:rsid w:val="00D87B6D"/>
    <w:rsid w:val="00DB02C6"/>
    <w:rsid w:val="00DC2CD7"/>
    <w:rsid w:val="00DC4B2C"/>
    <w:rsid w:val="00DC5B48"/>
    <w:rsid w:val="00DC631E"/>
    <w:rsid w:val="00DD0900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54529"/>
    <w:rsid w:val="00E74539"/>
    <w:rsid w:val="00E81CFC"/>
    <w:rsid w:val="00E87526"/>
    <w:rsid w:val="00E924E3"/>
    <w:rsid w:val="00EA02D1"/>
    <w:rsid w:val="00EA2991"/>
    <w:rsid w:val="00EC00DE"/>
    <w:rsid w:val="00EE08EC"/>
    <w:rsid w:val="00EE5583"/>
    <w:rsid w:val="00EE62DE"/>
    <w:rsid w:val="00F161FA"/>
    <w:rsid w:val="00F22A54"/>
    <w:rsid w:val="00F308B8"/>
    <w:rsid w:val="00F354D0"/>
    <w:rsid w:val="00F42B9E"/>
    <w:rsid w:val="00F44F6E"/>
    <w:rsid w:val="00F52771"/>
    <w:rsid w:val="00F57793"/>
    <w:rsid w:val="00F63C87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2018-05-28T10:25:00Z</cp:lastPrinted>
  <dcterms:created xsi:type="dcterms:W3CDTF">2018-05-28T04:28:00Z</dcterms:created>
  <dcterms:modified xsi:type="dcterms:W3CDTF">2018-05-28T10:33:00Z</dcterms:modified>
</cp:coreProperties>
</file>