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6945"/>
      </w:tblGrid>
      <w:tr w:rsidR="00106503" w:rsidRPr="003264BA" w:rsidTr="00106503">
        <w:trPr>
          <w:trHeight w:val="2268"/>
        </w:trPr>
        <w:tc>
          <w:tcPr>
            <w:tcW w:w="7939" w:type="dxa"/>
          </w:tcPr>
          <w:p w:rsidR="00106503" w:rsidRPr="003264BA" w:rsidRDefault="00106503" w:rsidP="006B1A8C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3264BA" w:rsidRDefault="00106503" w:rsidP="00106503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 w:rsidR="004509E6">
              <w:rPr>
                <w:rFonts w:cs="Times New Roman"/>
                <w:szCs w:val="28"/>
              </w:rPr>
              <w:t>:</w:t>
            </w:r>
          </w:p>
          <w:p w:rsidR="00106503" w:rsidRPr="003264BA" w:rsidRDefault="00140D55" w:rsidP="001065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городского поселения Мышкин</w:t>
            </w:r>
          </w:p>
          <w:p w:rsidR="00106503" w:rsidRPr="003264BA" w:rsidRDefault="00106503" w:rsidP="0010650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_______________________Е.В.Петров</w:t>
            </w:r>
          </w:p>
          <w:p w:rsidR="00140D55" w:rsidRPr="003264BA" w:rsidRDefault="00140D55" w:rsidP="0010650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3264BA" w:rsidRDefault="00106503" w:rsidP="00044A50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«</w:t>
            </w:r>
            <w:r w:rsidR="00326252">
              <w:rPr>
                <w:rFonts w:cs="Times New Roman"/>
                <w:szCs w:val="28"/>
              </w:rPr>
              <w:t xml:space="preserve"> </w:t>
            </w:r>
            <w:r w:rsidR="00044A50">
              <w:rPr>
                <w:rFonts w:cs="Times New Roman"/>
                <w:szCs w:val="28"/>
              </w:rPr>
              <w:t>31</w:t>
            </w:r>
            <w:r w:rsidR="00326252">
              <w:rPr>
                <w:rFonts w:cs="Times New Roman"/>
                <w:szCs w:val="28"/>
              </w:rPr>
              <w:t xml:space="preserve"> 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044A50">
              <w:rPr>
                <w:rFonts w:cs="Times New Roman"/>
                <w:szCs w:val="28"/>
              </w:rPr>
              <w:t>марта 2017 г.</w:t>
            </w:r>
          </w:p>
        </w:tc>
      </w:tr>
    </w:tbl>
    <w:p w:rsidR="002310D3" w:rsidRPr="00C906D1" w:rsidRDefault="002310D3" w:rsidP="002310D3">
      <w:pPr>
        <w:ind w:firstLine="0"/>
        <w:jc w:val="right"/>
        <w:rPr>
          <w:rFonts w:cs="Times New Roman"/>
          <w:bCs/>
          <w:lang w:eastAsia="ru-RU"/>
        </w:rPr>
      </w:pPr>
    </w:p>
    <w:p w:rsidR="000864F5" w:rsidRPr="00C906D1" w:rsidRDefault="00140D55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>Администрации городского поселения Мышкин Мышкинского муниципального района Ярославской области</w:t>
      </w:r>
    </w:p>
    <w:p w:rsidR="000864F5" w:rsidRPr="00C906D1" w:rsidRDefault="000864F5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5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8B3DF0" w:rsidRPr="00C906D1" w:rsidTr="000010F5">
        <w:tc>
          <w:tcPr>
            <w:tcW w:w="817" w:type="dxa"/>
          </w:tcPr>
          <w:p w:rsidR="000864F5" w:rsidRPr="00C906D1" w:rsidRDefault="000864F5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0864F5" w:rsidRPr="00C906D1" w:rsidRDefault="000864F5" w:rsidP="00140D5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8B3DF0" w:rsidRPr="00C906D1" w:rsidTr="000010F5">
        <w:trPr>
          <w:tblHeader/>
        </w:trPr>
        <w:tc>
          <w:tcPr>
            <w:tcW w:w="81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C906D1" w:rsidRDefault="008B3DF0" w:rsidP="000010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0010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B3DF0" w:rsidRPr="00C906D1" w:rsidRDefault="00140D55" w:rsidP="00DC638C">
            <w:pPr>
              <w:pStyle w:val="10"/>
              <w:numPr>
                <w:ilvl w:val="0"/>
                <w:numId w:val="8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outlineLvl w:val="1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8B3DF0" w:rsidP="0076338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3DF0" w:rsidRPr="00C906D1" w:rsidRDefault="00140D55" w:rsidP="00A16768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  <w:r w:rsidR="0076338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Pr="00C906D1" w:rsidRDefault="0009158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09E6" w:rsidRPr="00C906D1" w:rsidRDefault="0009158D" w:rsidP="00355F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AD3A6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AD3A67">
              <w:rPr>
                <w:rFonts w:cs="Times New Roman"/>
                <w:sz w:val="24"/>
                <w:szCs w:val="24"/>
                <w:lang w:eastAsia="ru-RU"/>
              </w:rPr>
              <w:lastRenderedPageBreak/>
              <w:t>городского поселения 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 w:rsidR="00F1407B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8B3DF0" w:rsidRDefault="008B3DF0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 w:rsidR="004509E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E07" w:rsidRDefault="00847E07" w:rsidP="00847E0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Заместитель </w:t>
            </w:r>
            <w:r>
              <w:rPr>
                <w:sz w:val="24"/>
                <w:szCs w:val="24"/>
              </w:rPr>
              <w:lastRenderedPageBreak/>
              <w:t>Главы Администрации городского поселения</w:t>
            </w:r>
          </w:p>
          <w:p w:rsidR="008B3DF0" w:rsidRPr="00C906D1" w:rsidRDefault="008B3DF0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847E07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Pr="00C906D1" w:rsidRDefault="00611B2A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55FA7" w:rsidRDefault="00355FA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7E1D26" w:rsidRPr="007E1D26" w:rsidRDefault="007E1D26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7E1D26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Default="008B3DF0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 w:rsidR="004509E6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509E6" w:rsidRPr="00C906D1" w:rsidRDefault="004509E6" w:rsidP="004509E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B3DF0" w:rsidRPr="00611B2A" w:rsidRDefault="00611B2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 w:rsidR="001F25DB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8B3DF0" w:rsidRDefault="008B3DF0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4509E6" w:rsidRPr="00C906D1" w:rsidRDefault="004509E6" w:rsidP="000010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11B2A" w:rsidRDefault="00611B2A" w:rsidP="00611B2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1B2A" w:rsidRDefault="00611B2A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B3DF0" w:rsidRPr="00C906D1" w:rsidRDefault="008B3DF0" w:rsidP="00611B2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C906D1" w:rsidRDefault="008B3DF0" w:rsidP="000010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0961A7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полномочий собственника (учредителя) в отношении подведомственных органу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3687" w:type="dxa"/>
          </w:tcPr>
          <w:p w:rsidR="008B3DF0" w:rsidRPr="00C906D1" w:rsidRDefault="008B3DF0" w:rsidP="007B446A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отдельных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 w:rsidR="00696B0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них (иных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заинтересованных лиц</w:t>
            </w:r>
            <w:r w:rsidR="000F366E"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)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вознаграждением</w:t>
            </w:r>
            <w:r w:rsidR="002C018E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42E97" w:rsidRDefault="00042E97" w:rsidP="00042E97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8B3DF0" w:rsidP="00042E9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 деятельностью подведомственных организаций органа 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B41D8B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  <w:tcBorders>
              <w:bottom w:val="single" w:sz="4" w:space="0" w:color="auto"/>
            </w:tcBorders>
          </w:tcPr>
          <w:p w:rsidR="008B3DF0" w:rsidRPr="004B358E" w:rsidRDefault="008B3DF0" w:rsidP="00404DE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B3DF0" w:rsidRPr="00C906D1" w:rsidRDefault="00213011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о распределении бюджетных ассигнований, субсидий, межбюджетных трансфертов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с нарушением установленного порядка</w:t>
            </w:r>
            <w:r w:rsidR="007B446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7B446A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301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Привлечение к принятию решений 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органа 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местного самоуправления</w:t>
            </w:r>
            <w:r w:rsidR="005B1031"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  <w:r w:rsidR="00213011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46ABF" w:rsidRPr="00D46ABF" w:rsidRDefault="00D46ABF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D46ABF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коррупционного правонарушения;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5B103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муниципальных нужд</w:t>
            </w: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8B3DF0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Pr="00C906D1" w:rsidRDefault="0041732D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F9762A" w:rsidRPr="00F9762A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:rsidR="00F9762A" w:rsidRPr="000571E6" w:rsidRDefault="00F9762A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9762A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F9762A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9762A"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8B3DF0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B3DF0"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 w:rsidR="005D161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762A" w:rsidRPr="00C906D1" w:rsidRDefault="00F9762A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696B07" w:rsidRPr="00C906D1" w:rsidRDefault="00696B0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8B3DF0" w:rsidRPr="00C906D1" w:rsidRDefault="008B3DF0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контрактов (договоров) на выполнение уже фактически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выполненных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работ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либо уже оказанных услуг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E117E" w:rsidRDefault="001424DB" w:rsidP="00CE11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96B07" w:rsidRPr="00C906D1" w:rsidRDefault="00696B07" w:rsidP="002108D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проектов государственных контрактов (договоров)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696B07" w:rsidRPr="00C906D1" w:rsidRDefault="008B3DF0" w:rsidP="00B24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>результатов выполненных работ (поставленных товаров, оказанных услуг)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>, документальном оформлении расчетов с поставщиками</w:t>
            </w:r>
            <w:r w:rsidR="00CE117E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устанавливаются факты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несоответствия 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выполненных работ (поставленных товаров, оказанных услуг)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условиям заключенных муниципальных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контрактов (договоров)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. В целях подписания акта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приемки представителем исполнителя по муниципальному контракту (договору) за вознаграждение </w:t>
            </w:r>
            <w:r w:rsidR="00B249A4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не отражать в приемной документации информацию о выявленных нарушениях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, не предъявлять претензию о допущенном нарушении</w:t>
            </w:r>
            <w:r w:rsidR="007A4B78"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Default="007A4B78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</w:t>
            </w:r>
            <w:r w:rsidR="00C546ED" w:rsidRPr="00C906D1">
              <w:rPr>
                <w:rFonts w:cs="Times New Roman"/>
                <w:sz w:val="24"/>
                <w:szCs w:val="24"/>
                <w:lang w:eastAsia="ru-RU"/>
              </w:rPr>
              <w:t xml:space="preserve"> выполненных работ (поставленных товаров, оказанных услуг);</w:t>
            </w:r>
          </w:p>
          <w:p w:rsidR="00696B07" w:rsidRPr="00C906D1" w:rsidRDefault="00696B07" w:rsidP="00C546E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B446A" w:rsidRPr="00C906D1" w:rsidRDefault="00696B07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7B446A"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7B446A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546ED" w:rsidRPr="00C906D1" w:rsidRDefault="007B446A" w:rsidP="007B4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8B3DF0" w:rsidRPr="00C906D1" w:rsidTr="000010F5">
        <w:tc>
          <w:tcPr>
            <w:tcW w:w="816" w:type="dxa"/>
          </w:tcPr>
          <w:p w:rsidR="008B3DF0" w:rsidRPr="004B358E" w:rsidRDefault="008B3DF0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B3DF0" w:rsidRPr="00C906D1" w:rsidRDefault="008B3DF0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8B3DF0" w:rsidP="00246E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ации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на закупку у единственного поставщика товаров, работ, услуг.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3DF0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>ривлечение к подгот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 xml:space="preserve">овке документации </w:t>
            </w:r>
            <w:r w:rsidR="00246E43" w:rsidRPr="00C906D1">
              <w:rPr>
                <w:rFonts w:cs="Times New Roman"/>
                <w:sz w:val="24"/>
                <w:szCs w:val="24"/>
                <w:lang w:eastAsia="ru-RU"/>
              </w:rPr>
              <w:t xml:space="preserve"> иных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специалистов органа местного самоуправления городского поселения Мышкин.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контракта (договора) с подрядной организацией, не имеющей специального разрешения на проведение определенного вида работ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r w:rsidR="00B37FE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CD5485" w:rsidP="00CD5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подготовке документации 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иных специалистов органа местного самоуправления городского поселения Мышкин</w:t>
            </w:r>
          </w:p>
        </w:tc>
      </w:tr>
      <w:tr w:rsidR="00B83B87" w:rsidRPr="00C906D1" w:rsidTr="002108D1">
        <w:trPr>
          <w:trHeight w:val="410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B83B87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ведении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претензионной работы служащему предлагается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контракта 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договора</w:t>
            </w:r>
            <w:r w:rsidR="004C0A3A" w:rsidRPr="00C906D1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2108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</w:t>
            </w:r>
            <w:r>
              <w:rPr>
                <w:sz w:val="24"/>
                <w:szCs w:val="24"/>
              </w:rPr>
              <w:lastRenderedPageBreak/>
              <w:t xml:space="preserve">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1424DB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и сроков совершения действий служащим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 осуществлении коррупционно-опасной функции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B83B87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Pr="00C906D1" w:rsidRDefault="00B83B87" w:rsidP="00B83B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Подмена документов в интересах какого-либо участника </w:t>
            </w:r>
            <w:r w:rsidR="00843D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843D92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41732D">
            <w:pPr>
              <w:ind w:firstLine="34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CD5485" w:rsidRPr="00CD5485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B83B87" w:rsidRDefault="00B83B87" w:rsidP="004C0A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CD5485" w:rsidRPr="00E96F67" w:rsidRDefault="00CD5485" w:rsidP="004C0A3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C906D1" w:rsidRDefault="00CD5485" w:rsidP="00B41D8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B83B87" w:rsidRPr="00C906D1" w:rsidTr="002C018E">
        <w:trPr>
          <w:trHeight w:val="2227"/>
        </w:trPr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Pr="00C906D1" w:rsidRDefault="004C0A3A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Участие в голосовании </w:t>
            </w:r>
            <w:r w:rsidR="00B83B87"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наличии близкого родства или свойства с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участником закупки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CD5485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закрепление порядка раскрытия конфликта интересов и его урегулирования; </w:t>
            </w:r>
          </w:p>
          <w:p w:rsidR="00CD5485" w:rsidRDefault="00CD5485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D5485" w:rsidRPr="00C906D1" w:rsidRDefault="00B83B87" w:rsidP="005A780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повышение личной ответственности членов комиссии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путем подписания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 xml:space="preserve"> ими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заявлени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об отсутствии</w:t>
            </w:r>
            <w:r w:rsidR="005A780A"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конфликта интересов.</w:t>
            </w:r>
          </w:p>
        </w:tc>
      </w:tr>
      <w:tr w:rsidR="00B83B87" w:rsidRPr="00C906D1" w:rsidTr="000010F5">
        <w:tc>
          <w:tcPr>
            <w:tcW w:w="816" w:type="dxa"/>
          </w:tcPr>
          <w:p w:rsidR="00B83B87" w:rsidRPr="004B358E" w:rsidRDefault="00B83B87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3B87" w:rsidRPr="00C906D1" w:rsidRDefault="00B83B87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B83B87" w:rsidRDefault="00B83B87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неполной или </w:t>
            </w:r>
            <w:r w:rsidR="00122E14" w:rsidRPr="00C906D1">
              <w:rPr>
                <w:rFonts w:cs="Times New Roman"/>
                <w:sz w:val="24"/>
                <w:szCs w:val="24"/>
                <w:lang w:eastAsia="ru-RU"/>
              </w:rPr>
              <w:t xml:space="preserve">некорректной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закупке, подмена разъяснений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ссы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лками на документацию о закупке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732D" w:rsidRDefault="0041732D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>городского поселения,</w:t>
            </w:r>
          </w:p>
          <w:p w:rsidR="00B83B87" w:rsidRPr="00C906D1" w:rsidRDefault="0041732D" w:rsidP="0041732D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1732D" w:rsidRDefault="0041732D" w:rsidP="00417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83B87" w:rsidRPr="00C906D1" w:rsidRDefault="0041732D" w:rsidP="00C2786A">
            <w:pPr>
              <w:ind w:firstLine="3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B83B87" w:rsidRPr="00C906D1" w:rsidRDefault="001424DB" w:rsidP="00843D9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 сроков совершения действий служащим при осуществлении коррупционно-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опасной функции</w:t>
            </w:r>
            <w:r w:rsidR="00E96F67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24DB" w:rsidRPr="00C906D1" w:rsidTr="00A16768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1424DB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CD5485" w:rsidRPr="00CD5485" w:rsidRDefault="00CD5485" w:rsidP="001424DB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C906D1" w:rsidRDefault="001424DB" w:rsidP="001424D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A1676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A16768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Default="001424DB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служащим при осуществлении коррупционно-опасной функции;</w:t>
            </w:r>
          </w:p>
          <w:p w:rsidR="00CD5485" w:rsidRPr="00CD5485" w:rsidRDefault="00CD5485" w:rsidP="00B90202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1424DB" w:rsidRPr="00C906D1">
              <w:rPr>
                <w:rFonts w:cs="Times New Roman"/>
                <w:sz w:val="24"/>
                <w:szCs w:val="24"/>
                <w:lang w:eastAsia="ru-RU"/>
              </w:rPr>
              <w:t>борудование мест взаимодействия служащих и представителей участников торгов средствами аудио- видео-</w:t>
            </w:r>
            <w:r w:rsidR="007747B5" w:rsidRPr="00C906D1">
              <w:rPr>
                <w:rFonts w:cs="Times New Roman"/>
                <w:sz w:val="24"/>
                <w:szCs w:val="24"/>
                <w:lang w:eastAsia="ru-RU"/>
              </w:rPr>
              <w:t>записи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D5485" w:rsidRPr="00C906D1" w:rsidRDefault="00CD5485" w:rsidP="00B902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16608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C906D1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нужд, необоснованный отказ в приеме заявки, несвоевременная регистрация заявки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1732D" w:rsidRDefault="00C2786A" w:rsidP="0041732D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поселения, </w:t>
            </w:r>
            <w:r w:rsidR="0041732D"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1424DB" w:rsidRPr="00C906D1" w:rsidRDefault="0041732D" w:rsidP="00C2786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2786A" w:rsidRDefault="00C2786A" w:rsidP="00C278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424DB" w:rsidRPr="00C906D1" w:rsidRDefault="00C2786A" w:rsidP="00C2786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424DB" w:rsidRPr="00C906D1" w:rsidRDefault="001424DB" w:rsidP="007747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</w:t>
            </w:r>
            <w:r w:rsidR="002078EA">
              <w:rPr>
                <w:rFonts w:cs="Times New Roman"/>
                <w:sz w:val="24"/>
                <w:szCs w:val="24"/>
                <w:lang w:eastAsia="ru-RU"/>
              </w:rPr>
              <w:t>е коррупционных правонарушений.</w:t>
            </w:r>
          </w:p>
        </w:tc>
      </w:tr>
      <w:tr w:rsidR="001424DB" w:rsidRPr="00C906D1" w:rsidTr="000010F5">
        <w:tc>
          <w:tcPr>
            <w:tcW w:w="816" w:type="dxa"/>
          </w:tcPr>
          <w:p w:rsidR="001424DB" w:rsidRPr="004B358E" w:rsidRDefault="001424DB" w:rsidP="00DC638C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24DB" w:rsidRPr="00997892" w:rsidRDefault="00997892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гражданам и организациям  согласно Постановлению 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1424DB" w:rsidRPr="00C906D1" w:rsidRDefault="001424DB" w:rsidP="0041355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t xml:space="preserve">оказании </w:t>
            </w:r>
            <w:r w:rsidR="00127743">
              <w:rPr>
                <w:rFonts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1424DB" w:rsidRPr="00997892" w:rsidRDefault="00BC5D65" w:rsidP="00A1676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городского поселения, 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997892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424DB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97892" w:rsidRPr="00C906D1" w:rsidRDefault="00997892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424DB" w:rsidRDefault="001424DB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Нормативное регулирование порядка </w:t>
            </w:r>
            <w:r w:rsidR="00127743" w:rsidRPr="00986F9A">
              <w:rPr>
                <w:rFonts w:cs="Times New Roman"/>
                <w:sz w:val="24"/>
                <w:szCs w:val="24"/>
                <w:lang w:eastAsia="ru-RU"/>
              </w:rPr>
              <w:t>оказания муниципальной услуги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 w:rsidR="00413558"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услуги;</w:t>
            </w:r>
          </w:p>
          <w:p w:rsidR="00CD5485" w:rsidRPr="00CD5485" w:rsidRDefault="00CD5485" w:rsidP="000010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CD5485" w:rsidRPr="00A16768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="00986F9A"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 w:rsidR="00986F9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986F9A" w:rsidRDefault="00CD5485" w:rsidP="00986F9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 w:rsidR="00843D92"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="00986F9A"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CD5485" w:rsidRPr="00CD5485" w:rsidRDefault="00CD5485" w:rsidP="00986F9A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1424DB" w:rsidRPr="00986F9A" w:rsidRDefault="00CD548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1424DB"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2078EA" w:rsidRPr="00C906D1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D5485" w:rsidRPr="00986F9A" w:rsidRDefault="002078EA" w:rsidP="002078E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04DE6" w:rsidRPr="002078EA" w:rsidTr="006B1A8C">
        <w:tc>
          <w:tcPr>
            <w:tcW w:w="816" w:type="dxa"/>
          </w:tcPr>
          <w:p w:rsidR="00404DE6" w:rsidRPr="002078EA" w:rsidRDefault="00404DE6" w:rsidP="006B1A8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4DE6" w:rsidRPr="002078EA" w:rsidRDefault="00404DE6" w:rsidP="006B1A8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404DE6" w:rsidRPr="002078EA" w:rsidRDefault="00404DE6" w:rsidP="003E6987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="00F121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CD5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4DE6" w:rsidRPr="002078EA" w:rsidRDefault="00BC5D65" w:rsidP="00BC5D65">
            <w:pPr>
              <w:ind w:firstLine="0"/>
              <w:rPr>
                <w:sz w:val="24"/>
                <w:szCs w:val="24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404DE6" w:rsidRPr="002078EA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D5485" w:rsidRPr="002078EA" w:rsidRDefault="00404DE6" w:rsidP="006B1A8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131244" w:rsidRPr="00C906D1" w:rsidTr="000010F5">
        <w:tc>
          <w:tcPr>
            <w:tcW w:w="816" w:type="dxa"/>
          </w:tcPr>
          <w:p w:rsidR="00131244" w:rsidRPr="004B358E" w:rsidRDefault="00131244" w:rsidP="00986F9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244" w:rsidRDefault="00131244" w:rsidP="001277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CD5485" w:rsidRPr="00C41CB3" w:rsidRDefault="00131244" w:rsidP="002C01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, предоставление 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131244" w:rsidRPr="00C906D1" w:rsidRDefault="00BC5D65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1276" w:type="dxa"/>
          </w:tcPr>
          <w:p w:rsidR="00131244" w:rsidRPr="00C906D1" w:rsidRDefault="00E31018" w:rsidP="000010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131244" w:rsidRPr="00C906D1" w:rsidRDefault="008107F4" w:rsidP="008107F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 w:rsidR="00CD54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  <w:tr w:rsidR="00C41CB3" w:rsidRPr="00166088" w:rsidTr="000010F5">
        <w:tc>
          <w:tcPr>
            <w:tcW w:w="816" w:type="dxa"/>
          </w:tcPr>
          <w:p w:rsidR="00C41CB3" w:rsidRPr="00166088" w:rsidRDefault="00C41CB3" w:rsidP="00404DE6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1CB3" w:rsidRPr="00166088" w:rsidRDefault="00C41CB3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Предоставление имущества, составляющего муниципальную казну</w:t>
            </w:r>
            <w:r w:rsidR="00FA28EC"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3687" w:type="dxa"/>
          </w:tcPr>
          <w:p w:rsidR="00C41CB3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  <w:r w:rsidR="006C59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C596F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6C596F"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 w:rsidR="003B514A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3B514A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B514A" w:rsidRPr="00166088" w:rsidRDefault="003B514A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1CB3" w:rsidRPr="00166088" w:rsidRDefault="00BC5D65" w:rsidP="00BC5D65">
            <w:pPr>
              <w:ind w:firstLine="34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аместитель Главы Администрации городского поселения,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C41CB3" w:rsidRPr="00166088" w:rsidRDefault="00E3101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C41CB3" w:rsidRPr="00166088" w:rsidRDefault="00C41CB3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</w:tcPr>
          <w:p w:rsidR="002161B6" w:rsidRDefault="00A16768" w:rsidP="00BC5D65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="002161B6" w:rsidRPr="00514585">
              <w:rPr>
                <w:rFonts w:cs="Times New Roman"/>
                <w:sz w:val="24"/>
                <w:szCs w:val="24"/>
                <w:lang w:eastAsia="ru-RU"/>
              </w:rPr>
              <w:t>аместитель Главы Администрации городского поселения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A16768" w:rsidRPr="00514585" w:rsidRDefault="00A16768" w:rsidP="00BC5D65">
            <w:pPr>
              <w:ind w:firstLine="34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Администрации городского поселения</w:t>
            </w:r>
          </w:p>
        </w:tc>
        <w:tc>
          <w:tcPr>
            <w:tcW w:w="1276" w:type="dxa"/>
          </w:tcPr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A16768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161B6" w:rsidRPr="00514585" w:rsidRDefault="00A16768" w:rsidP="00BC5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Соблюдение требований и условий допуска заявителей к участию в аукционе (конкурсе), предусмотренных утвержденной документацией о проведении аукциона (конкурса)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2161B6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Организация продажи муниципального имущества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bCs/>
                <w:sz w:val="24"/>
                <w:szCs w:val="24"/>
                <w:lang w:eastAsia="ru-RU"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2161B6" w:rsidP="002161B6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Default="002161B6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16768" w:rsidRPr="00514585" w:rsidRDefault="00A16768" w:rsidP="002161B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161B6" w:rsidRPr="00514585" w:rsidRDefault="002161B6" w:rsidP="00514585">
            <w:pPr>
              <w:ind w:firstLine="34"/>
              <w:rPr>
                <w:sz w:val="24"/>
                <w:szCs w:val="24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lastRenderedPageBreak/>
              <w:t>Установление четкой регламентации способа оценки имущества, предлагаемого к продаже</w:t>
            </w:r>
          </w:p>
        </w:tc>
      </w:tr>
      <w:tr w:rsidR="002161B6" w:rsidRPr="00166088" w:rsidTr="000010F5">
        <w:tc>
          <w:tcPr>
            <w:tcW w:w="816" w:type="dxa"/>
          </w:tcPr>
          <w:p w:rsidR="002161B6" w:rsidRPr="00514585" w:rsidRDefault="00514585" w:rsidP="002161B6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 w:rsidRPr="00514585"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693" w:type="dxa"/>
          </w:tcPr>
          <w:p w:rsidR="002161B6" w:rsidRPr="00514585" w:rsidRDefault="002161B6" w:rsidP="003E698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</w:tcPr>
          <w:p w:rsidR="002161B6" w:rsidRPr="00514585" w:rsidRDefault="002161B6" w:rsidP="000943A9">
            <w:pPr>
              <w:ind w:firstLine="0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514585" w:rsidRPr="00514585" w:rsidRDefault="00514585" w:rsidP="000943A9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14585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Главы Администрации городского поселения, </w:t>
            </w:r>
          </w:p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</w:tcPr>
          <w:p w:rsidR="002161B6" w:rsidRPr="00514585" w:rsidRDefault="00514585" w:rsidP="0051458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4585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2161B6" w:rsidRPr="00514585" w:rsidRDefault="002161B6" w:rsidP="00514585">
            <w:pPr>
              <w:ind w:firstLine="34"/>
              <w:jc w:val="both"/>
              <w:rPr>
                <w:sz w:val="24"/>
                <w:szCs w:val="24"/>
              </w:rPr>
            </w:pPr>
            <w:r w:rsidRPr="00514585">
              <w:rPr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</w:t>
            </w:r>
            <w:r w:rsidR="001E2C70">
              <w:rPr>
                <w:sz w:val="24"/>
                <w:szCs w:val="24"/>
              </w:rPr>
              <w:t>а</w:t>
            </w:r>
            <w:r w:rsidRPr="00514585">
              <w:rPr>
                <w:sz w:val="24"/>
                <w:szCs w:val="24"/>
              </w:rPr>
              <w:t xml:space="preserve"> независимого оценщика</w:t>
            </w:r>
          </w:p>
          <w:p w:rsidR="002161B6" w:rsidRPr="00514585" w:rsidRDefault="002161B6" w:rsidP="000943A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11656C" w:rsidRDefault="0011656C" w:rsidP="00A16768">
      <w:pPr>
        <w:tabs>
          <w:tab w:val="left" w:pos="3098"/>
        </w:tabs>
        <w:ind w:firstLine="0"/>
        <w:rPr>
          <w:rFonts w:cs="Times New Roman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DC1BF5" w:rsidRPr="00C906D1" w:rsidTr="00DC1BF5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</w:rPr>
              <w:t xml:space="preserve"> Организационно- правовой отдел Администрации городского поселения Мышкин</w:t>
            </w:r>
          </w:p>
        </w:tc>
      </w:tr>
      <w:tr w:rsidR="00DC1BF5" w:rsidRPr="00C906D1" w:rsidTr="00DC1BF5">
        <w:tc>
          <w:tcPr>
            <w:tcW w:w="816" w:type="dxa"/>
            <w:tcBorders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Специалисты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нормативных правовых 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огласование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содержащих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Несоставление экспертного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организационно-правового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и специалист организационно-правового отдела 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ривлечение к разработке проектов нормативных правовых актов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Мышкин Мышкинского муниципального района Ярославской области,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институтов гражданского общества в формах обсуждения, создания совместных рабочих групп;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Начальник организационно-правового отдела и специалист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рганизация повышения профессионального уровня служащих, осуществляющих проведение антикоррупционной экспертизы;</w:t>
            </w:r>
          </w:p>
          <w:p w:rsidR="00DC1BF5" w:rsidRPr="009E4A0E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ерераспределение функций между служащими внутри структурного подразделения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органа 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Мышкин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ненадлежащее исполнение обязанностей представителя органа государственной власти (органа местного самоуправления) (пассивная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позиция при защите интересов органа государственной власти (органа местного самоуправления) в целях принятия судебных решений в пользу третьи</w:t>
            </w:r>
            <w:r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06667C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DC1BF5" w:rsidRPr="00C906D1" w:rsidRDefault="00DC1BF5" w:rsidP="00DC1BF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городского поселения Мышкин информации о результатах рассмотренных в суде дел.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DC1BF5" w:rsidRPr="007E1D26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611B2A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C1BF5" w:rsidRPr="00C906D1" w:rsidRDefault="00E31018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- инициируя разработку проекта нормативного правового акта, содержащего коррупциогенные факторы.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326252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</w:tcPr>
          <w:p w:rsidR="00DC1BF5" w:rsidRPr="008E399B" w:rsidRDefault="00DC1BF5" w:rsidP="00DC1BF5">
            <w:pPr>
              <w:pStyle w:val="af9"/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2B5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 w:rsidRPr="008E399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E399B">
              <w:rPr>
                <w:sz w:val="24"/>
                <w:szCs w:val="24"/>
                <w:shd w:val="clear" w:color="auto" w:fill="FFFFFF"/>
              </w:rPr>
              <w:t xml:space="preserve">Подготовка экспертного заключения, содержащего </w:t>
            </w:r>
            <w:r w:rsidRPr="008E399B">
              <w:rPr>
                <w:sz w:val="24"/>
                <w:szCs w:val="24"/>
                <w:shd w:val="clear" w:color="auto" w:fill="FFFFFF"/>
              </w:rPr>
              <w:lastRenderedPageBreak/>
              <w:t>выводы об отсутствии коррупциогенных факторов при условии их наличия в </w:t>
            </w:r>
            <w:r w:rsidRPr="008E399B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E399B">
              <w:rPr>
                <w:sz w:val="24"/>
                <w:szCs w:val="24"/>
                <w:shd w:val="clear" w:color="auto" w:fill="FFFFFF"/>
              </w:rPr>
              <w:t>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lastRenderedPageBreak/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:rsidR="00DC1BF5" w:rsidRPr="001F25DB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693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контроля (надзора) в рамках полномочий органа местного самоуправления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</w:tcPr>
          <w:p w:rsidR="00DC1BF5" w:rsidRDefault="00DC1BF5" w:rsidP="00DC1BF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6667C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,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bCs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; </w:t>
            </w:r>
          </w:p>
          <w:p w:rsidR="00DC1BF5" w:rsidRPr="000907A1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537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="100" w:beforeAutospacing="1" w:after="100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rPr>
          <w:trHeight w:val="2719"/>
        </w:trPr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специалист 1 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C906D1" w:rsidTr="00DC1BF5">
        <w:tc>
          <w:tcPr>
            <w:tcW w:w="816" w:type="dxa"/>
            <w:tcBorders>
              <w:top w:val="nil"/>
            </w:tcBorders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DC1BF5" w:rsidRPr="00C906D1" w:rsidRDefault="00DC1BF5" w:rsidP="00DC1BF5">
            <w:pPr>
              <w:spacing w:beforeAutospacing="1" w:afterAutospacing="1"/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категории организационно- правового </w:t>
            </w:r>
            <w:r w:rsidRPr="0006667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 А</w:t>
            </w:r>
            <w:r w:rsidRPr="0006667C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nil"/>
            </w:tcBorders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1BF5" w:rsidRPr="00986F9A" w:rsidTr="00DC1BF5">
        <w:tc>
          <w:tcPr>
            <w:tcW w:w="816" w:type="dxa"/>
          </w:tcPr>
          <w:p w:rsidR="00DC1BF5" w:rsidRPr="004B358E" w:rsidRDefault="002854A8" w:rsidP="002854A8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142"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93" w:type="dxa"/>
          </w:tcPr>
          <w:p w:rsidR="00DC1BF5" w:rsidRPr="00997892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</w:t>
            </w:r>
            <w:r w:rsidRPr="00997892">
              <w:rPr>
                <w:rFonts w:cs="Times New Roman"/>
                <w:sz w:val="24"/>
                <w:szCs w:val="24"/>
              </w:rPr>
              <w:lastRenderedPageBreak/>
              <w:t>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муниципальной услуги.</w:t>
            </w:r>
          </w:p>
        </w:tc>
        <w:tc>
          <w:tcPr>
            <w:tcW w:w="1984" w:type="dxa"/>
          </w:tcPr>
          <w:p w:rsidR="00DC1BF5" w:rsidRPr="00997892" w:rsidRDefault="002854A8" w:rsidP="002854A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ачальник организационно – правового отдела Администрации 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городского поселения, специалист</w:t>
            </w:r>
            <w:r w:rsidR="00DC1BF5">
              <w:rPr>
                <w:rFonts w:cs="Times New Roman"/>
                <w:bCs/>
                <w:sz w:val="24"/>
                <w:szCs w:val="24"/>
                <w:lang w:eastAsia="ru-RU"/>
              </w:rPr>
              <w:t>ы</w:t>
            </w:r>
            <w:r w:rsidR="00DC1BF5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Нормативное регулирование порядка оказания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Администрации городского поселения Мышкин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lastRenderedPageBreak/>
              <w:t>регламента предоставления муниципальной 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служащих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муниципальнойуслуги;</w:t>
            </w:r>
          </w:p>
          <w:p w:rsidR="00DC1BF5" w:rsidRPr="00CD5485" w:rsidRDefault="00DC1BF5" w:rsidP="00DC1BF5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1BF5" w:rsidRPr="00986F9A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1BF5" w:rsidRPr="002078EA" w:rsidTr="00DC1BF5">
        <w:tc>
          <w:tcPr>
            <w:tcW w:w="816" w:type="dxa"/>
          </w:tcPr>
          <w:p w:rsidR="00DC1BF5" w:rsidRPr="002078EA" w:rsidRDefault="00DC1BF5" w:rsidP="00DC1BF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Pr="002078EA" w:rsidRDefault="00DC1BF5" w:rsidP="00DC1BF5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C1BF5" w:rsidRPr="002078EA" w:rsidRDefault="00DC1BF5" w:rsidP="00DC1BF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 xml:space="preserve">Незаконное оказание либо отказ в оказании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78EA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1BF5" w:rsidRPr="002078EA" w:rsidRDefault="00DC1BF5" w:rsidP="002854A8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Специалисты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организационно – правового отдела Администрации городского поселения, </w:t>
            </w:r>
          </w:p>
        </w:tc>
        <w:tc>
          <w:tcPr>
            <w:tcW w:w="1276" w:type="dxa"/>
          </w:tcPr>
          <w:p w:rsidR="00DC1BF5" w:rsidRPr="002078EA" w:rsidRDefault="00DC1BF5" w:rsidP="00DC1BF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C1BF5" w:rsidRPr="002078EA" w:rsidRDefault="00DC1BF5" w:rsidP="00DC1BF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DC1BF5" w:rsidRPr="00C906D1" w:rsidTr="00DC1BF5">
        <w:tc>
          <w:tcPr>
            <w:tcW w:w="816" w:type="dxa"/>
          </w:tcPr>
          <w:p w:rsidR="00DC1BF5" w:rsidRPr="004B358E" w:rsidRDefault="00DC1BF5" w:rsidP="00DC1BF5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C1BF5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C1BF5" w:rsidRPr="00C41CB3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, предоставление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организационно – правового </w:t>
            </w:r>
            <w:r w:rsidRPr="0099789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отдела Администрации городского поселения, </w:t>
            </w:r>
            <w:r w:rsidR="002854A8" w:rsidRPr="00997892">
              <w:rPr>
                <w:rFonts w:cs="Times New Roman"/>
                <w:bCs/>
                <w:sz w:val="24"/>
                <w:szCs w:val="24"/>
                <w:lang w:eastAsia="ru-RU"/>
              </w:rPr>
              <w:t>организационно – правового отдела Администрации</w:t>
            </w:r>
          </w:p>
        </w:tc>
        <w:tc>
          <w:tcPr>
            <w:tcW w:w="1276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DC1BF5" w:rsidRPr="00C906D1" w:rsidRDefault="00DC1BF5" w:rsidP="00DC1BF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 xml:space="preserve">)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lastRenderedPageBreak/>
              <w:t>обязаны предоставить для реализации права.</w:t>
            </w:r>
          </w:p>
        </w:tc>
      </w:tr>
    </w:tbl>
    <w:p w:rsidR="0011656C" w:rsidRDefault="0011656C" w:rsidP="002854A8">
      <w:pPr>
        <w:tabs>
          <w:tab w:val="left" w:pos="3098"/>
        </w:tabs>
        <w:ind w:firstLine="0"/>
        <w:rPr>
          <w:rFonts w:cs="Times New Roman"/>
        </w:rPr>
      </w:pPr>
    </w:p>
    <w:sectPr w:rsidR="0011656C" w:rsidSect="00106503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E47" w:rsidRDefault="00205E47" w:rsidP="007362B8">
      <w:r>
        <w:separator/>
      </w:r>
    </w:p>
  </w:endnote>
  <w:endnote w:type="continuationSeparator" w:id="1">
    <w:p w:rsidR="00205E47" w:rsidRDefault="00205E47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1BF5" w:rsidRPr="00861FA2" w:rsidRDefault="00974BE7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DC1BF5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044A50">
          <w:rPr>
            <w:noProof/>
            <w:sz w:val="24"/>
            <w:szCs w:val="24"/>
          </w:rPr>
          <w:t>2</w:t>
        </w:r>
        <w:r w:rsidRPr="00861FA2">
          <w:rPr>
            <w:sz w:val="24"/>
            <w:szCs w:val="24"/>
          </w:rPr>
          <w:fldChar w:fldCharType="end"/>
        </w:r>
      </w:p>
    </w:sdtContent>
  </w:sdt>
  <w:p w:rsidR="00DC1BF5" w:rsidRPr="00E971E9" w:rsidRDefault="00DC1BF5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E47" w:rsidRDefault="00205E47" w:rsidP="007362B8">
      <w:r>
        <w:separator/>
      </w:r>
    </w:p>
  </w:footnote>
  <w:footnote w:type="continuationSeparator" w:id="1">
    <w:p w:rsidR="00205E47" w:rsidRDefault="00205E47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F5" w:rsidRPr="00E772C0" w:rsidRDefault="00DC1BF5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010F5"/>
    <w:rsid w:val="00024657"/>
    <w:rsid w:val="0002687F"/>
    <w:rsid w:val="00042E97"/>
    <w:rsid w:val="0004431B"/>
    <w:rsid w:val="00044A50"/>
    <w:rsid w:val="00053A8A"/>
    <w:rsid w:val="00053C0C"/>
    <w:rsid w:val="000571E6"/>
    <w:rsid w:val="0007492B"/>
    <w:rsid w:val="00082D3B"/>
    <w:rsid w:val="000834BB"/>
    <w:rsid w:val="000864F5"/>
    <w:rsid w:val="000907A1"/>
    <w:rsid w:val="0009158D"/>
    <w:rsid w:val="000943A9"/>
    <w:rsid w:val="000961A7"/>
    <w:rsid w:val="000C6DBF"/>
    <w:rsid w:val="000D350C"/>
    <w:rsid w:val="000D5B05"/>
    <w:rsid w:val="000E088E"/>
    <w:rsid w:val="000E2B65"/>
    <w:rsid w:val="000E484A"/>
    <w:rsid w:val="000E7F7B"/>
    <w:rsid w:val="000F366E"/>
    <w:rsid w:val="00106503"/>
    <w:rsid w:val="001120C1"/>
    <w:rsid w:val="00112347"/>
    <w:rsid w:val="0011656C"/>
    <w:rsid w:val="00116B34"/>
    <w:rsid w:val="00122E14"/>
    <w:rsid w:val="00127743"/>
    <w:rsid w:val="00131244"/>
    <w:rsid w:val="00132388"/>
    <w:rsid w:val="00135707"/>
    <w:rsid w:val="001406AC"/>
    <w:rsid w:val="00140D55"/>
    <w:rsid w:val="001424DB"/>
    <w:rsid w:val="00147277"/>
    <w:rsid w:val="00156B17"/>
    <w:rsid w:val="00156DBB"/>
    <w:rsid w:val="0016265E"/>
    <w:rsid w:val="00166088"/>
    <w:rsid w:val="00174C4F"/>
    <w:rsid w:val="00187EEB"/>
    <w:rsid w:val="00192EE0"/>
    <w:rsid w:val="001B2ED9"/>
    <w:rsid w:val="001C1734"/>
    <w:rsid w:val="001C5679"/>
    <w:rsid w:val="001D1943"/>
    <w:rsid w:val="001D5D7E"/>
    <w:rsid w:val="001E2C70"/>
    <w:rsid w:val="001F094F"/>
    <w:rsid w:val="001F0D4A"/>
    <w:rsid w:val="001F14B3"/>
    <w:rsid w:val="001F25DB"/>
    <w:rsid w:val="001F534B"/>
    <w:rsid w:val="001F5597"/>
    <w:rsid w:val="00205E47"/>
    <w:rsid w:val="002078EA"/>
    <w:rsid w:val="002108D1"/>
    <w:rsid w:val="00210F31"/>
    <w:rsid w:val="00213011"/>
    <w:rsid w:val="002161B6"/>
    <w:rsid w:val="002310D3"/>
    <w:rsid w:val="00232616"/>
    <w:rsid w:val="00233A3F"/>
    <w:rsid w:val="002343A6"/>
    <w:rsid w:val="00240D93"/>
    <w:rsid w:val="00246E43"/>
    <w:rsid w:val="0025044A"/>
    <w:rsid w:val="00260844"/>
    <w:rsid w:val="00277D98"/>
    <w:rsid w:val="00280CA3"/>
    <w:rsid w:val="002854A8"/>
    <w:rsid w:val="00285A26"/>
    <w:rsid w:val="002924C7"/>
    <w:rsid w:val="002933A9"/>
    <w:rsid w:val="002A037A"/>
    <w:rsid w:val="002C018E"/>
    <w:rsid w:val="002C406C"/>
    <w:rsid w:val="002D56E9"/>
    <w:rsid w:val="002E4170"/>
    <w:rsid w:val="0030431D"/>
    <w:rsid w:val="00307236"/>
    <w:rsid w:val="003074B9"/>
    <w:rsid w:val="00323DEA"/>
    <w:rsid w:val="00324958"/>
    <w:rsid w:val="00326252"/>
    <w:rsid w:val="00341FA6"/>
    <w:rsid w:val="00343CD1"/>
    <w:rsid w:val="00355FA7"/>
    <w:rsid w:val="00366097"/>
    <w:rsid w:val="003768FC"/>
    <w:rsid w:val="00384F07"/>
    <w:rsid w:val="00393F7E"/>
    <w:rsid w:val="00397D36"/>
    <w:rsid w:val="003A20E3"/>
    <w:rsid w:val="003B50E5"/>
    <w:rsid w:val="003B514A"/>
    <w:rsid w:val="003B71B1"/>
    <w:rsid w:val="003D195A"/>
    <w:rsid w:val="003D7446"/>
    <w:rsid w:val="003E46B2"/>
    <w:rsid w:val="003E5693"/>
    <w:rsid w:val="003E5FDC"/>
    <w:rsid w:val="003E6987"/>
    <w:rsid w:val="003F2113"/>
    <w:rsid w:val="003F2D1A"/>
    <w:rsid w:val="00404DE6"/>
    <w:rsid w:val="00413558"/>
    <w:rsid w:val="0041732D"/>
    <w:rsid w:val="004178FB"/>
    <w:rsid w:val="00424754"/>
    <w:rsid w:val="004373DF"/>
    <w:rsid w:val="0044687A"/>
    <w:rsid w:val="004509E6"/>
    <w:rsid w:val="0046314A"/>
    <w:rsid w:val="00471012"/>
    <w:rsid w:val="0047643A"/>
    <w:rsid w:val="004854D0"/>
    <w:rsid w:val="00490F12"/>
    <w:rsid w:val="004B169E"/>
    <w:rsid w:val="004B340D"/>
    <w:rsid w:val="004B358E"/>
    <w:rsid w:val="004C0A3A"/>
    <w:rsid w:val="004C1001"/>
    <w:rsid w:val="004E10CE"/>
    <w:rsid w:val="004F3D86"/>
    <w:rsid w:val="004F4A60"/>
    <w:rsid w:val="004F7721"/>
    <w:rsid w:val="0050437D"/>
    <w:rsid w:val="00510A89"/>
    <w:rsid w:val="0051332C"/>
    <w:rsid w:val="00514585"/>
    <w:rsid w:val="0051494A"/>
    <w:rsid w:val="00521D66"/>
    <w:rsid w:val="00527F29"/>
    <w:rsid w:val="00531607"/>
    <w:rsid w:val="0053457A"/>
    <w:rsid w:val="0053638B"/>
    <w:rsid w:val="00543379"/>
    <w:rsid w:val="0055170F"/>
    <w:rsid w:val="00552B55"/>
    <w:rsid w:val="0055766B"/>
    <w:rsid w:val="00560D51"/>
    <w:rsid w:val="00567082"/>
    <w:rsid w:val="00570F43"/>
    <w:rsid w:val="00584175"/>
    <w:rsid w:val="0059433A"/>
    <w:rsid w:val="005A780A"/>
    <w:rsid w:val="005B1031"/>
    <w:rsid w:val="005C0EE5"/>
    <w:rsid w:val="005D1619"/>
    <w:rsid w:val="005F63FF"/>
    <w:rsid w:val="00611B2A"/>
    <w:rsid w:val="00646722"/>
    <w:rsid w:val="00672A6A"/>
    <w:rsid w:val="006900BF"/>
    <w:rsid w:val="00696B07"/>
    <w:rsid w:val="006A6165"/>
    <w:rsid w:val="006B1A8C"/>
    <w:rsid w:val="006B5DE1"/>
    <w:rsid w:val="006C01D4"/>
    <w:rsid w:val="006C596F"/>
    <w:rsid w:val="006C68A8"/>
    <w:rsid w:val="006D205D"/>
    <w:rsid w:val="006E23B0"/>
    <w:rsid w:val="006F0C3B"/>
    <w:rsid w:val="006F2CF7"/>
    <w:rsid w:val="00720EB0"/>
    <w:rsid w:val="007362B8"/>
    <w:rsid w:val="00753775"/>
    <w:rsid w:val="00756FF5"/>
    <w:rsid w:val="00763383"/>
    <w:rsid w:val="00774378"/>
    <w:rsid w:val="007747B5"/>
    <w:rsid w:val="00775B1A"/>
    <w:rsid w:val="0078206F"/>
    <w:rsid w:val="007A2541"/>
    <w:rsid w:val="007A4B78"/>
    <w:rsid w:val="007B446A"/>
    <w:rsid w:val="007C00F7"/>
    <w:rsid w:val="007C5D47"/>
    <w:rsid w:val="007E1D26"/>
    <w:rsid w:val="007E77A3"/>
    <w:rsid w:val="008042C5"/>
    <w:rsid w:val="008107F4"/>
    <w:rsid w:val="008110BD"/>
    <w:rsid w:val="00825055"/>
    <w:rsid w:val="00837FD7"/>
    <w:rsid w:val="008427DB"/>
    <w:rsid w:val="00843B19"/>
    <w:rsid w:val="00843D92"/>
    <w:rsid w:val="00847E07"/>
    <w:rsid w:val="00861FA2"/>
    <w:rsid w:val="00866EEC"/>
    <w:rsid w:val="00893B44"/>
    <w:rsid w:val="008A6453"/>
    <w:rsid w:val="008B38DF"/>
    <w:rsid w:val="008B3DF0"/>
    <w:rsid w:val="008C468D"/>
    <w:rsid w:val="008D166B"/>
    <w:rsid w:val="008D16C7"/>
    <w:rsid w:val="008D49B6"/>
    <w:rsid w:val="008E06AC"/>
    <w:rsid w:val="00900339"/>
    <w:rsid w:val="009167C0"/>
    <w:rsid w:val="00922258"/>
    <w:rsid w:val="00940571"/>
    <w:rsid w:val="009637CB"/>
    <w:rsid w:val="00965282"/>
    <w:rsid w:val="00974BE7"/>
    <w:rsid w:val="00986F9A"/>
    <w:rsid w:val="009936F6"/>
    <w:rsid w:val="00997892"/>
    <w:rsid w:val="009E4A0E"/>
    <w:rsid w:val="009E4EBA"/>
    <w:rsid w:val="009F6140"/>
    <w:rsid w:val="00A16768"/>
    <w:rsid w:val="00A2603F"/>
    <w:rsid w:val="00A5519A"/>
    <w:rsid w:val="00A57C30"/>
    <w:rsid w:val="00A62129"/>
    <w:rsid w:val="00A7148D"/>
    <w:rsid w:val="00A751B9"/>
    <w:rsid w:val="00A87042"/>
    <w:rsid w:val="00AC3646"/>
    <w:rsid w:val="00AC67EE"/>
    <w:rsid w:val="00AD3A67"/>
    <w:rsid w:val="00AE47C7"/>
    <w:rsid w:val="00AF1E6B"/>
    <w:rsid w:val="00AF236E"/>
    <w:rsid w:val="00AF441B"/>
    <w:rsid w:val="00B100C0"/>
    <w:rsid w:val="00B23B61"/>
    <w:rsid w:val="00B249A4"/>
    <w:rsid w:val="00B37FE8"/>
    <w:rsid w:val="00B41BC3"/>
    <w:rsid w:val="00B41D8B"/>
    <w:rsid w:val="00B41EE0"/>
    <w:rsid w:val="00B46704"/>
    <w:rsid w:val="00B50E60"/>
    <w:rsid w:val="00B51512"/>
    <w:rsid w:val="00B51AA4"/>
    <w:rsid w:val="00B543EB"/>
    <w:rsid w:val="00B65B28"/>
    <w:rsid w:val="00B65DEA"/>
    <w:rsid w:val="00B7197C"/>
    <w:rsid w:val="00B8256C"/>
    <w:rsid w:val="00B83B87"/>
    <w:rsid w:val="00B854A5"/>
    <w:rsid w:val="00B90202"/>
    <w:rsid w:val="00B929A4"/>
    <w:rsid w:val="00BA72B0"/>
    <w:rsid w:val="00BB5A3A"/>
    <w:rsid w:val="00BC1C32"/>
    <w:rsid w:val="00BC5D65"/>
    <w:rsid w:val="00BD0CFD"/>
    <w:rsid w:val="00BF5FF3"/>
    <w:rsid w:val="00BF7325"/>
    <w:rsid w:val="00C22171"/>
    <w:rsid w:val="00C2786A"/>
    <w:rsid w:val="00C41CB3"/>
    <w:rsid w:val="00C42836"/>
    <w:rsid w:val="00C546ED"/>
    <w:rsid w:val="00C54885"/>
    <w:rsid w:val="00C70EA5"/>
    <w:rsid w:val="00C73FCC"/>
    <w:rsid w:val="00C906D1"/>
    <w:rsid w:val="00CA17CF"/>
    <w:rsid w:val="00CA5E5D"/>
    <w:rsid w:val="00CA6B64"/>
    <w:rsid w:val="00CB348B"/>
    <w:rsid w:val="00CC1086"/>
    <w:rsid w:val="00CC7B1B"/>
    <w:rsid w:val="00CD1893"/>
    <w:rsid w:val="00CD5485"/>
    <w:rsid w:val="00CD6C83"/>
    <w:rsid w:val="00CE117E"/>
    <w:rsid w:val="00CE5D9A"/>
    <w:rsid w:val="00CF6491"/>
    <w:rsid w:val="00CF6EEA"/>
    <w:rsid w:val="00D07943"/>
    <w:rsid w:val="00D108B3"/>
    <w:rsid w:val="00D1285D"/>
    <w:rsid w:val="00D222EB"/>
    <w:rsid w:val="00D35DCC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4A24"/>
    <w:rsid w:val="00DB479E"/>
    <w:rsid w:val="00DC1BF5"/>
    <w:rsid w:val="00DC27A7"/>
    <w:rsid w:val="00DC638C"/>
    <w:rsid w:val="00DD34B8"/>
    <w:rsid w:val="00DD5F9F"/>
    <w:rsid w:val="00DF697D"/>
    <w:rsid w:val="00E0343A"/>
    <w:rsid w:val="00E139FB"/>
    <w:rsid w:val="00E20528"/>
    <w:rsid w:val="00E27C3E"/>
    <w:rsid w:val="00E31018"/>
    <w:rsid w:val="00E476A2"/>
    <w:rsid w:val="00E50380"/>
    <w:rsid w:val="00E64204"/>
    <w:rsid w:val="00E64665"/>
    <w:rsid w:val="00E75D99"/>
    <w:rsid w:val="00E76A79"/>
    <w:rsid w:val="00E771AD"/>
    <w:rsid w:val="00E7773A"/>
    <w:rsid w:val="00E84851"/>
    <w:rsid w:val="00E96F67"/>
    <w:rsid w:val="00E971E9"/>
    <w:rsid w:val="00EA080A"/>
    <w:rsid w:val="00EB2360"/>
    <w:rsid w:val="00EB4F21"/>
    <w:rsid w:val="00EB500C"/>
    <w:rsid w:val="00EC7DA3"/>
    <w:rsid w:val="00ED61A9"/>
    <w:rsid w:val="00EF45AC"/>
    <w:rsid w:val="00EF4E99"/>
    <w:rsid w:val="00F01839"/>
    <w:rsid w:val="00F02DBA"/>
    <w:rsid w:val="00F06F34"/>
    <w:rsid w:val="00F121FF"/>
    <w:rsid w:val="00F13223"/>
    <w:rsid w:val="00F1407B"/>
    <w:rsid w:val="00F259B3"/>
    <w:rsid w:val="00F27EBF"/>
    <w:rsid w:val="00F305D5"/>
    <w:rsid w:val="00F509F9"/>
    <w:rsid w:val="00F514FB"/>
    <w:rsid w:val="00F55C0F"/>
    <w:rsid w:val="00F56E96"/>
    <w:rsid w:val="00F925B1"/>
    <w:rsid w:val="00F92709"/>
    <w:rsid w:val="00F96DA1"/>
    <w:rsid w:val="00F9762A"/>
    <w:rsid w:val="00FA28EC"/>
    <w:rsid w:val="00FA3AD8"/>
    <w:rsid w:val="00FA59A6"/>
    <w:rsid w:val="00FC4327"/>
    <w:rsid w:val="00FC5BF5"/>
    <w:rsid w:val="00FC7807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">
    <w:name w:val="endnote reference"/>
    <w:basedOn w:val="a2"/>
    <w:uiPriority w:val="99"/>
    <w:semiHidden/>
    <w:unhideWhenUsed/>
    <w:rsid w:val="0008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A567-A4B4-42A5-B23D-0701023A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Марина</cp:lastModifiedBy>
  <cp:revision>17</cp:revision>
  <cp:lastPrinted>2016-09-27T04:09:00Z</cp:lastPrinted>
  <dcterms:created xsi:type="dcterms:W3CDTF">2016-09-23T05:08:00Z</dcterms:created>
  <dcterms:modified xsi:type="dcterms:W3CDTF">2018-06-07T11:30:00Z</dcterms:modified>
</cp:coreProperties>
</file>