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8"/>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B027F0" w:rsidRDefault="004170E9" w:rsidP="00A17420">
      <w:pPr>
        <w:rPr>
          <w:sz w:val="26"/>
          <w:szCs w:val="26"/>
        </w:rPr>
      </w:pPr>
      <w:r>
        <w:rPr>
          <w:sz w:val="26"/>
          <w:szCs w:val="26"/>
        </w:rPr>
        <w:t>15</w:t>
      </w:r>
      <w:r w:rsidR="001052B4" w:rsidRPr="00B027F0">
        <w:rPr>
          <w:sz w:val="26"/>
          <w:szCs w:val="26"/>
        </w:rPr>
        <w:t>.</w:t>
      </w:r>
      <w:r w:rsidR="00810DB2">
        <w:rPr>
          <w:sz w:val="26"/>
          <w:szCs w:val="26"/>
        </w:rPr>
        <w:t>0</w:t>
      </w:r>
      <w:r>
        <w:rPr>
          <w:sz w:val="26"/>
          <w:szCs w:val="26"/>
        </w:rPr>
        <w:t>1</w:t>
      </w:r>
      <w:r w:rsidR="001052B4" w:rsidRPr="00B027F0">
        <w:rPr>
          <w:sz w:val="26"/>
          <w:szCs w:val="26"/>
        </w:rPr>
        <w:t>.</w:t>
      </w:r>
      <w:r w:rsidR="00EF7B74" w:rsidRPr="00B027F0">
        <w:rPr>
          <w:sz w:val="26"/>
          <w:szCs w:val="26"/>
        </w:rPr>
        <w:t>201</w:t>
      </w:r>
      <w:r>
        <w:rPr>
          <w:sz w:val="26"/>
          <w:szCs w:val="26"/>
        </w:rPr>
        <w:t>8</w:t>
      </w:r>
      <w:r w:rsidR="00DF7D82" w:rsidRPr="00B027F0">
        <w:rPr>
          <w:sz w:val="26"/>
          <w:szCs w:val="26"/>
        </w:rPr>
        <w:t xml:space="preserve">                                                                                          </w:t>
      </w:r>
      <w:r w:rsidR="00B027F0">
        <w:rPr>
          <w:sz w:val="26"/>
          <w:szCs w:val="26"/>
        </w:rPr>
        <w:t xml:space="preserve">             </w:t>
      </w:r>
      <w:r w:rsidR="00DF7D82" w:rsidRPr="00B027F0">
        <w:rPr>
          <w:sz w:val="26"/>
          <w:szCs w:val="26"/>
        </w:rPr>
        <w:t xml:space="preserve">  </w:t>
      </w:r>
      <w:r w:rsidR="00A66198" w:rsidRPr="00B027F0">
        <w:rPr>
          <w:sz w:val="26"/>
          <w:szCs w:val="26"/>
        </w:rPr>
        <w:t xml:space="preserve">  </w:t>
      </w:r>
      <w:r w:rsidR="00DF7D82" w:rsidRPr="00B027F0">
        <w:rPr>
          <w:sz w:val="26"/>
          <w:szCs w:val="26"/>
        </w:rPr>
        <w:t xml:space="preserve">   </w:t>
      </w:r>
      <w:r w:rsidR="0000249D" w:rsidRPr="00B027F0">
        <w:rPr>
          <w:sz w:val="26"/>
          <w:szCs w:val="26"/>
        </w:rPr>
        <w:t xml:space="preserve"> </w:t>
      </w:r>
      <w:r>
        <w:rPr>
          <w:sz w:val="26"/>
          <w:szCs w:val="26"/>
        </w:rPr>
        <w:t xml:space="preserve">     </w:t>
      </w:r>
      <w:r w:rsidR="00A17420" w:rsidRPr="00B027F0">
        <w:rPr>
          <w:sz w:val="26"/>
          <w:szCs w:val="26"/>
        </w:rPr>
        <w:t xml:space="preserve"> №  </w:t>
      </w:r>
      <w:r>
        <w:rPr>
          <w:sz w:val="26"/>
          <w:szCs w:val="26"/>
        </w:rPr>
        <w:t>7</w:t>
      </w:r>
      <w:r w:rsidR="00A17420" w:rsidRPr="00B027F0">
        <w:rPr>
          <w:sz w:val="26"/>
          <w:szCs w:val="26"/>
        </w:rPr>
        <w:t xml:space="preserve"> </w:t>
      </w:r>
    </w:p>
    <w:p w:rsidR="00A17420" w:rsidRPr="00B027F0" w:rsidRDefault="00A17420" w:rsidP="00A17420">
      <w:pPr>
        <w:rPr>
          <w:sz w:val="26"/>
          <w:szCs w:val="26"/>
        </w:rPr>
      </w:pPr>
    </w:p>
    <w:p w:rsidR="00810DB2" w:rsidRDefault="00810DB2" w:rsidP="00810DB2">
      <w:pPr>
        <w:spacing w:line="322" w:lineRule="exact"/>
        <w:rPr>
          <w:bCs/>
          <w:color w:val="000000" w:themeColor="text1"/>
          <w:sz w:val="28"/>
          <w:szCs w:val="28"/>
        </w:rPr>
      </w:pPr>
      <w:r w:rsidRPr="00BD7241">
        <w:rPr>
          <w:bCs/>
          <w:color w:val="000000" w:themeColor="text1"/>
          <w:sz w:val="28"/>
          <w:szCs w:val="28"/>
        </w:rPr>
        <w:t xml:space="preserve">Об утверждении Порядка сноса </w:t>
      </w:r>
    </w:p>
    <w:p w:rsidR="00810DB2" w:rsidRDefault="00810DB2" w:rsidP="00810DB2">
      <w:pPr>
        <w:spacing w:line="322" w:lineRule="exact"/>
        <w:rPr>
          <w:bCs/>
          <w:color w:val="000000" w:themeColor="text1"/>
          <w:sz w:val="28"/>
          <w:szCs w:val="28"/>
        </w:rPr>
      </w:pPr>
      <w:r w:rsidRPr="00BD7241">
        <w:rPr>
          <w:bCs/>
          <w:color w:val="000000" w:themeColor="text1"/>
          <w:sz w:val="28"/>
          <w:szCs w:val="28"/>
        </w:rPr>
        <w:t xml:space="preserve">многоквартирных домов, признанных </w:t>
      </w:r>
    </w:p>
    <w:p w:rsidR="00810DB2" w:rsidRPr="00BD7241" w:rsidRDefault="00810DB2" w:rsidP="00810DB2">
      <w:pPr>
        <w:spacing w:line="322" w:lineRule="exact"/>
        <w:rPr>
          <w:bCs/>
          <w:color w:val="000000" w:themeColor="text1"/>
          <w:sz w:val="28"/>
          <w:szCs w:val="28"/>
        </w:rPr>
      </w:pPr>
      <w:proofErr w:type="gramStart"/>
      <w:r w:rsidRPr="00BD7241">
        <w:rPr>
          <w:bCs/>
          <w:color w:val="000000" w:themeColor="text1"/>
          <w:sz w:val="28"/>
          <w:szCs w:val="28"/>
        </w:rPr>
        <w:t>аварийными</w:t>
      </w:r>
      <w:proofErr w:type="gramEnd"/>
      <w:r w:rsidRPr="00BD7241">
        <w:rPr>
          <w:bCs/>
          <w:color w:val="000000" w:themeColor="text1"/>
          <w:sz w:val="28"/>
          <w:szCs w:val="28"/>
        </w:rPr>
        <w:t xml:space="preserve"> и подлежащих сносу</w:t>
      </w:r>
    </w:p>
    <w:p w:rsidR="00810DB2" w:rsidRPr="00BD7241" w:rsidRDefault="00810DB2" w:rsidP="00810DB2">
      <w:pPr>
        <w:spacing w:after="200" w:line="276" w:lineRule="auto"/>
        <w:jc w:val="both"/>
        <w:rPr>
          <w:rFonts w:cs="Tahoma"/>
          <w:color w:val="000000" w:themeColor="text1"/>
          <w:sz w:val="28"/>
          <w:szCs w:val="28"/>
        </w:rPr>
      </w:pPr>
    </w:p>
    <w:p w:rsidR="00B027F0" w:rsidRDefault="00810DB2" w:rsidP="00810DB2">
      <w:pPr>
        <w:tabs>
          <w:tab w:val="left" w:pos="6600"/>
        </w:tabs>
        <w:jc w:val="both"/>
        <w:rPr>
          <w:rFonts w:eastAsia="Lucida Sans Unicode"/>
          <w:kern w:val="2"/>
          <w:sz w:val="28"/>
          <w:szCs w:val="28"/>
        </w:rPr>
      </w:pPr>
      <w:r w:rsidRPr="003772F2">
        <w:rPr>
          <w:rFonts w:eastAsia="Lucida Sans Unicode"/>
          <w:kern w:val="2"/>
          <w:sz w:val="28"/>
          <w:szCs w:val="28"/>
        </w:rPr>
        <w:t xml:space="preserve">            </w:t>
      </w:r>
      <w:proofErr w:type="gramStart"/>
      <w:r w:rsidRPr="003772F2">
        <w:rPr>
          <w:rFonts w:eastAsia="Lucida Sans Unicode"/>
          <w:kern w:val="2"/>
          <w:sz w:val="28"/>
          <w:szCs w:val="28"/>
        </w:rPr>
        <w:t xml:space="preserve">В соответствии с Жилищным </w:t>
      </w:r>
      <w:hyperlink r:id="rId7" w:history="1">
        <w:r w:rsidRPr="003772F2">
          <w:rPr>
            <w:rFonts w:eastAsia="Lucida Sans Unicode"/>
            <w:kern w:val="2"/>
            <w:sz w:val="28"/>
            <w:szCs w:val="28"/>
          </w:rPr>
          <w:t>кодексом</w:t>
        </w:r>
      </w:hyperlink>
      <w:r w:rsidRPr="003772F2">
        <w:rPr>
          <w:rFonts w:eastAsia="Lucida Sans Unicode"/>
          <w:kern w:val="2"/>
          <w:sz w:val="28"/>
          <w:szCs w:val="28"/>
        </w:rPr>
        <w:t xml:space="preserve"> Российской Федерации, ст. 215 Гражданского кодекса Р</w:t>
      </w:r>
      <w:r>
        <w:rPr>
          <w:rFonts w:eastAsia="Lucida Sans Unicode"/>
          <w:kern w:val="2"/>
          <w:sz w:val="28"/>
          <w:szCs w:val="28"/>
        </w:rPr>
        <w:t xml:space="preserve">оссийской </w:t>
      </w:r>
      <w:r w:rsidRPr="003772F2">
        <w:rPr>
          <w:rFonts w:eastAsia="Lucida Sans Unicode"/>
          <w:kern w:val="2"/>
          <w:sz w:val="28"/>
          <w:szCs w:val="28"/>
        </w:rPr>
        <w:t>Ф</w:t>
      </w:r>
      <w:r>
        <w:rPr>
          <w:rFonts w:eastAsia="Lucida Sans Unicode"/>
          <w:kern w:val="2"/>
          <w:sz w:val="28"/>
          <w:szCs w:val="28"/>
        </w:rPr>
        <w:t>едерации</w:t>
      </w:r>
      <w:r w:rsidRPr="003772F2">
        <w:rPr>
          <w:rFonts w:eastAsia="Lucida Sans Unicode"/>
          <w:kern w:val="2"/>
          <w:sz w:val="28"/>
          <w:szCs w:val="28"/>
        </w:rPr>
        <w:t xml:space="preserve">, Федеральным законом от 21.07.2007 </w:t>
      </w:r>
      <w:r w:rsidRPr="003772F2">
        <w:rPr>
          <w:rFonts w:eastAsia="Lucida Sans Unicode"/>
          <w:kern w:val="2"/>
          <w:sz w:val="28"/>
          <w:szCs w:val="28"/>
          <w:lang w:val="en-US"/>
        </w:rPr>
        <w:t>N</w:t>
      </w:r>
      <w:r w:rsidRPr="003772F2">
        <w:rPr>
          <w:rFonts w:eastAsia="Lucida Sans Unicode"/>
          <w:kern w:val="2"/>
          <w:sz w:val="28"/>
          <w:szCs w:val="28"/>
        </w:rPr>
        <w:t xml:space="preserve">185-ФЗ «О Фонде содействия реформированию жилищно-коммунального хозяйства», </w:t>
      </w:r>
      <w:hyperlink r:id="rId8" w:history="1">
        <w:r w:rsidRPr="003772F2">
          <w:rPr>
            <w:rFonts w:eastAsia="Lucida Sans Unicode"/>
            <w:kern w:val="2"/>
            <w:sz w:val="28"/>
            <w:szCs w:val="28"/>
          </w:rPr>
          <w:t>постановлением</w:t>
        </w:r>
      </w:hyperlink>
      <w:r w:rsidRPr="003772F2">
        <w:rPr>
          <w:rFonts w:eastAsia="Lucida Sans Unicode"/>
          <w:kern w:val="2"/>
          <w:sz w:val="28"/>
          <w:szCs w:val="28"/>
        </w:rPr>
        <w:t xml:space="preserve"> Правительства Российской Федерации от 28.01.2006 </w:t>
      </w:r>
      <w:r w:rsidRPr="003772F2">
        <w:rPr>
          <w:rFonts w:eastAsia="Lucida Sans Unicode"/>
          <w:kern w:val="2"/>
          <w:sz w:val="28"/>
          <w:szCs w:val="28"/>
          <w:lang w:val="en-US"/>
        </w:rPr>
        <w:t>N</w:t>
      </w:r>
      <w:r w:rsidRPr="003772F2">
        <w:rPr>
          <w:rFonts w:eastAsia="Lucida Sans Unicode"/>
          <w:kern w:val="2"/>
          <w:sz w:val="28"/>
          <w:szCs w:val="28"/>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eastAsia="Lucida Sans Unicode"/>
          <w:kern w:val="2"/>
          <w:sz w:val="28"/>
          <w:szCs w:val="28"/>
        </w:rPr>
        <w:t>У</w:t>
      </w:r>
      <w:r w:rsidRPr="003772F2">
        <w:rPr>
          <w:rFonts w:eastAsia="Lucida Sans Unicode"/>
          <w:kern w:val="2"/>
          <w:sz w:val="28"/>
          <w:szCs w:val="28"/>
        </w:rPr>
        <w:t>ставом</w:t>
      </w:r>
      <w:r>
        <w:rPr>
          <w:rFonts w:eastAsia="Lucida Sans Unicode"/>
          <w:kern w:val="2"/>
          <w:sz w:val="28"/>
          <w:szCs w:val="28"/>
        </w:rPr>
        <w:t xml:space="preserve"> городского поселения Мышкин </w:t>
      </w:r>
      <w:proofErr w:type="spellStart"/>
      <w:r>
        <w:rPr>
          <w:rFonts w:eastAsia="Lucida Sans Unicode"/>
          <w:kern w:val="2"/>
          <w:sz w:val="28"/>
          <w:szCs w:val="28"/>
        </w:rPr>
        <w:t>Мышкинского</w:t>
      </w:r>
      <w:proofErr w:type="spellEnd"/>
      <w:r>
        <w:rPr>
          <w:rFonts w:eastAsia="Lucida Sans Unicode"/>
          <w:kern w:val="2"/>
          <w:sz w:val="28"/>
          <w:szCs w:val="28"/>
        </w:rPr>
        <w:t xml:space="preserve"> муниципального района</w:t>
      </w:r>
      <w:proofErr w:type="gramEnd"/>
      <w:r>
        <w:rPr>
          <w:rFonts w:eastAsia="Lucida Sans Unicode"/>
          <w:kern w:val="2"/>
          <w:sz w:val="28"/>
          <w:szCs w:val="28"/>
        </w:rPr>
        <w:t xml:space="preserve"> Ярославской области, </w:t>
      </w:r>
    </w:p>
    <w:p w:rsidR="00810DB2" w:rsidRPr="00B027F0" w:rsidRDefault="00810DB2" w:rsidP="00810DB2">
      <w:pPr>
        <w:tabs>
          <w:tab w:val="left" w:pos="6600"/>
        </w:tabs>
        <w:jc w:val="both"/>
        <w:rPr>
          <w:sz w:val="25"/>
          <w:szCs w:val="25"/>
        </w:rPr>
      </w:pPr>
    </w:p>
    <w:p w:rsidR="00B027F0" w:rsidRDefault="00B027F0" w:rsidP="00B027F0">
      <w:pPr>
        <w:tabs>
          <w:tab w:val="left" w:pos="6600"/>
        </w:tabs>
        <w:jc w:val="center"/>
        <w:rPr>
          <w:sz w:val="25"/>
          <w:szCs w:val="25"/>
        </w:rPr>
      </w:pPr>
      <w:r w:rsidRPr="00B027F0">
        <w:rPr>
          <w:sz w:val="25"/>
          <w:szCs w:val="25"/>
        </w:rPr>
        <w:t>ПОСТАНОВЛЯЕТ:</w:t>
      </w:r>
    </w:p>
    <w:p w:rsidR="00810DB2" w:rsidRPr="00B027F0" w:rsidRDefault="00810DB2" w:rsidP="00B027F0">
      <w:pPr>
        <w:tabs>
          <w:tab w:val="left" w:pos="6600"/>
        </w:tabs>
        <w:jc w:val="center"/>
        <w:rPr>
          <w:sz w:val="25"/>
          <w:szCs w:val="25"/>
        </w:rPr>
      </w:pPr>
    </w:p>
    <w:p w:rsidR="00810DB2" w:rsidRPr="00810DB2" w:rsidRDefault="00810DB2" w:rsidP="00810DB2">
      <w:pPr>
        <w:numPr>
          <w:ilvl w:val="0"/>
          <w:numId w:val="2"/>
        </w:numPr>
        <w:tabs>
          <w:tab w:val="left" w:pos="1033"/>
        </w:tabs>
        <w:spacing w:line="322" w:lineRule="exact"/>
        <w:ind w:left="20" w:right="20" w:firstLine="689"/>
        <w:jc w:val="both"/>
        <w:rPr>
          <w:sz w:val="28"/>
          <w:szCs w:val="28"/>
        </w:rPr>
      </w:pPr>
      <w:r w:rsidRPr="00810DB2">
        <w:rPr>
          <w:sz w:val="28"/>
          <w:szCs w:val="28"/>
        </w:rPr>
        <w:t>Утвердить Порядок сноса многоквартирных домов, признанных аварийными и подлежащими сносу, согласно приложению № 1 к настоящему постановлению.</w:t>
      </w:r>
    </w:p>
    <w:p w:rsidR="00B027F0" w:rsidRPr="00810DB2" w:rsidRDefault="00B027F0" w:rsidP="00810DB2">
      <w:pPr>
        <w:pStyle w:val="a"/>
        <w:numPr>
          <w:ilvl w:val="0"/>
          <w:numId w:val="0"/>
        </w:numPr>
        <w:spacing w:before="0"/>
        <w:ind w:left="142" w:firstLine="566"/>
        <w:rPr>
          <w:sz w:val="28"/>
          <w:szCs w:val="28"/>
        </w:rPr>
      </w:pPr>
      <w:r w:rsidRPr="00810DB2">
        <w:rPr>
          <w:sz w:val="28"/>
          <w:szCs w:val="28"/>
        </w:rPr>
        <w:t>2. 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B027F0" w:rsidRPr="00810DB2" w:rsidRDefault="00B027F0" w:rsidP="00B027F0">
      <w:pPr>
        <w:pStyle w:val="a"/>
        <w:numPr>
          <w:ilvl w:val="0"/>
          <w:numId w:val="0"/>
        </w:numPr>
        <w:spacing w:before="0"/>
        <w:ind w:firstLine="709"/>
        <w:rPr>
          <w:sz w:val="28"/>
          <w:szCs w:val="28"/>
        </w:rPr>
      </w:pPr>
      <w:r w:rsidRPr="00810DB2">
        <w:rPr>
          <w:sz w:val="28"/>
          <w:szCs w:val="28"/>
        </w:rPr>
        <w:t xml:space="preserve">3. </w:t>
      </w:r>
      <w:proofErr w:type="gramStart"/>
      <w:r w:rsidRPr="00810DB2">
        <w:rPr>
          <w:sz w:val="28"/>
          <w:szCs w:val="28"/>
        </w:rPr>
        <w:t>Контроль за</w:t>
      </w:r>
      <w:proofErr w:type="gramEnd"/>
      <w:r w:rsidRPr="00810DB2">
        <w:rPr>
          <w:sz w:val="28"/>
          <w:szCs w:val="28"/>
        </w:rPr>
        <w:t xml:space="preserve"> исполнением </w:t>
      </w:r>
      <w:r w:rsidR="00810DB2" w:rsidRPr="00810DB2">
        <w:rPr>
          <w:sz w:val="28"/>
          <w:szCs w:val="28"/>
        </w:rPr>
        <w:t xml:space="preserve">настоящего </w:t>
      </w:r>
      <w:r w:rsidRPr="00810DB2">
        <w:rPr>
          <w:sz w:val="28"/>
          <w:szCs w:val="28"/>
        </w:rPr>
        <w:t>постановления возложить на заместителя Главы Администрации городског</w:t>
      </w:r>
      <w:r w:rsidR="004170E9">
        <w:rPr>
          <w:sz w:val="28"/>
          <w:szCs w:val="28"/>
        </w:rPr>
        <w:t>о поселения Мышкин.</w:t>
      </w:r>
    </w:p>
    <w:p w:rsidR="00B027F0" w:rsidRPr="00810DB2" w:rsidRDefault="00B027F0" w:rsidP="004170E9">
      <w:pPr>
        <w:pStyle w:val="a"/>
        <w:numPr>
          <w:ilvl w:val="0"/>
          <w:numId w:val="0"/>
        </w:numPr>
        <w:tabs>
          <w:tab w:val="left" w:pos="851"/>
          <w:tab w:val="left" w:pos="993"/>
        </w:tabs>
        <w:spacing w:before="0"/>
        <w:ind w:firstLine="709"/>
        <w:rPr>
          <w:sz w:val="28"/>
          <w:szCs w:val="28"/>
        </w:rPr>
      </w:pPr>
      <w:r w:rsidRPr="00810DB2">
        <w:rPr>
          <w:sz w:val="28"/>
          <w:szCs w:val="28"/>
        </w:rPr>
        <w:t>4. Постановление вступает в силу со дня его официального опубликования.</w:t>
      </w:r>
    </w:p>
    <w:p w:rsidR="00B027F0" w:rsidRDefault="00B027F0" w:rsidP="00B027F0">
      <w:pPr>
        <w:pStyle w:val="ac"/>
        <w:tabs>
          <w:tab w:val="left" w:pos="7020"/>
        </w:tabs>
        <w:spacing w:before="0"/>
        <w:rPr>
          <w:sz w:val="25"/>
          <w:szCs w:val="25"/>
        </w:rPr>
      </w:pPr>
    </w:p>
    <w:p w:rsidR="00810DB2" w:rsidRDefault="00810DB2" w:rsidP="00B027F0">
      <w:pPr>
        <w:pStyle w:val="ac"/>
        <w:tabs>
          <w:tab w:val="left" w:pos="7020"/>
        </w:tabs>
        <w:spacing w:before="0"/>
        <w:rPr>
          <w:sz w:val="25"/>
          <w:szCs w:val="25"/>
        </w:rPr>
      </w:pPr>
    </w:p>
    <w:p w:rsidR="00C05A39" w:rsidRDefault="004170E9" w:rsidP="00810DB2">
      <w:pPr>
        <w:pStyle w:val="ac"/>
        <w:tabs>
          <w:tab w:val="left" w:pos="7020"/>
        </w:tabs>
        <w:spacing w:before="0"/>
        <w:ind w:firstLine="0"/>
        <w:rPr>
          <w:sz w:val="28"/>
          <w:szCs w:val="28"/>
        </w:rPr>
      </w:pPr>
      <w:r>
        <w:rPr>
          <w:sz w:val="28"/>
          <w:szCs w:val="28"/>
        </w:rPr>
        <w:t xml:space="preserve">И.о. </w:t>
      </w:r>
      <w:r w:rsidR="00B027F0" w:rsidRPr="00810DB2">
        <w:rPr>
          <w:sz w:val="28"/>
          <w:szCs w:val="28"/>
        </w:rPr>
        <w:t>Глав</w:t>
      </w:r>
      <w:r>
        <w:rPr>
          <w:sz w:val="28"/>
          <w:szCs w:val="28"/>
        </w:rPr>
        <w:t>ы</w:t>
      </w:r>
      <w:r w:rsidR="00B027F0" w:rsidRPr="00810DB2">
        <w:rPr>
          <w:sz w:val="28"/>
          <w:szCs w:val="28"/>
        </w:rPr>
        <w:t xml:space="preserve"> </w:t>
      </w:r>
      <w:proofErr w:type="gramStart"/>
      <w:r w:rsidR="00810DB2">
        <w:rPr>
          <w:sz w:val="28"/>
          <w:szCs w:val="28"/>
        </w:rPr>
        <w:t>городского</w:t>
      </w:r>
      <w:proofErr w:type="gramEnd"/>
    </w:p>
    <w:p w:rsidR="00810DB2" w:rsidRDefault="00810DB2" w:rsidP="00810DB2">
      <w:pPr>
        <w:pStyle w:val="ac"/>
        <w:tabs>
          <w:tab w:val="left" w:pos="7020"/>
        </w:tabs>
        <w:spacing w:before="0"/>
        <w:ind w:firstLine="0"/>
        <w:rPr>
          <w:sz w:val="28"/>
          <w:szCs w:val="28"/>
        </w:rPr>
      </w:pPr>
      <w:r>
        <w:rPr>
          <w:sz w:val="28"/>
          <w:szCs w:val="28"/>
        </w:rPr>
        <w:t xml:space="preserve">поселения Мышкин                                                                         </w:t>
      </w:r>
      <w:r w:rsidR="004170E9">
        <w:rPr>
          <w:sz w:val="28"/>
          <w:szCs w:val="28"/>
        </w:rPr>
        <w:t xml:space="preserve">А.А. </w:t>
      </w:r>
      <w:proofErr w:type="spellStart"/>
      <w:r w:rsidR="004170E9">
        <w:rPr>
          <w:sz w:val="28"/>
          <w:szCs w:val="28"/>
        </w:rPr>
        <w:t>Кошутина</w:t>
      </w:r>
      <w:proofErr w:type="spellEnd"/>
    </w:p>
    <w:p w:rsidR="004170E9" w:rsidRDefault="004170E9" w:rsidP="00C45530">
      <w:pPr>
        <w:tabs>
          <w:tab w:val="left" w:pos="5670"/>
        </w:tabs>
        <w:ind w:left="5670"/>
        <w:jc w:val="right"/>
        <w:rPr>
          <w:sz w:val="22"/>
          <w:szCs w:val="22"/>
        </w:rPr>
      </w:pPr>
    </w:p>
    <w:p w:rsidR="00810DB2" w:rsidRDefault="00810DB2" w:rsidP="00C45530">
      <w:pPr>
        <w:tabs>
          <w:tab w:val="left" w:pos="5670"/>
        </w:tabs>
        <w:ind w:left="5670"/>
        <w:jc w:val="right"/>
        <w:rPr>
          <w:sz w:val="22"/>
          <w:szCs w:val="22"/>
        </w:rPr>
      </w:pPr>
      <w:r>
        <w:rPr>
          <w:sz w:val="22"/>
          <w:szCs w:val="22"/>
        </w:rPr>
        <w:lastRenderedPageBreak/>
        <w:t>Приложение № 1</w:t>
      </w:r>
    </w:p>
    <w:p w:rsidR="00C05A39" w:rsidRDefault="00C05A39" w:rsidP="00C45530">
      <w:pPr>
        <w:tabs>
          <w:tab w:val="left" w:pos="5670"/>
        </w:tabs>
        <w:ind w:left="5670"/>
        <w:jc w:val="right"/>
        <w:rPr>
          <w:sz w:val="22"/>
          <w:szCs w:val="22"/>
        </w:rPr>
      </w:pPr>
      <w:r w:rsidRPr="00C05A39">
        <w:rPr>
          <w:sz w:val="22"/>
          <w:szCs w:val="22"/>
        </w:rPr>
        <w:t xml:space="preserve">к </w:t>
      </w:r>
      <w:r>
        <w:rPr>
          <w:sz w:val="22"/>
          <w:szCs w:val="22"/>
        </w:rPr>
        <w:t>постановлению Администрации городского</w:t>
      </w:r>
      <w:r w:rsidR="00C45530">
        <w:rPr>
          <w:sz w:val="22"/>
          <w:szCs w:val="22"/>
        </w:rPr>
        <w:t xml:space="preserve"> поселения Мышкин</w:t>
      </w:r>
    </w:p>
    <w:p w:rsidR="00C05A39" w:rsidRPr="00C05A39" w:rsidRDefault="00C05A39" w:rsidP="00C05A39">
      <w:pPr>
        <w:tabs>
          <w:tab w:val="left" w:pos="7020"/>
        </w:tabs>
        <w:ind w:left="6379"/>
        <w:jc w:val="right"/>
        <w:rPr>
          <w:sz w:val="22"/>
          <w:szCs w:val="22"/>
        </w:rPr>
      </w:pPr>
      <w:r>
        <w:rPr>
          <w:sz w:val="22"/>
          <w:szCs w:val="22"/>
        </w:rPr>
        <w:t xml:space="preserve">от </w:t>
      </w:r>
      <w:r w:rsidR="00383F45">
        <w:rPr>
          <w:sz w:val="22"/>
          <w:szCs w:val="22"/>
        </w:rPr>
        <w:t xml:space="preserve"> </w:t>
      </w:r>
      <w:r w:rsidR="004170E9">
        <w:rPr>
          <w:sz w:val="22"/>
          <w:szCs w:val="22"/>
        </w:rPr>
        <w:t>15</w:t>
      </w:r>
      <w:r w:rsidR="00383F45">
        <w:rPr>
          <w:sz w:val="22"/>
          <w:szCs w:val="22"/>
        </w:rPr>
        <w:t>.</w:t>
      </w:r>
      <w:r w:rsidR="00810DB2">
        <w:rPr>
          <w:sz w:val="22"/>
          <w:szCs w:val="22"/>
        </w:rPr>
        <w:t>0</w:t>
      </w:r>
      <w:r w:rsidR="004170E9">
        <w:rPr>
          <w:sz w:val="22"/>
          <w:szCs w:val="22"/>
        </w:rPr>
        <w:t>1</w:t>
      </w:r>
      <w:r w:rsidR="00383F45">
        <w:rPr>
          <w:sz w:val="22"/>
          <w:szCs w:val="22"/>
        </w:rPr>
        <w:t>.201</w:t>
      </w:r>
      <w:r w:rsidR="004170E9">
        <w:rPr>
          <w:sz w:val="22"/>
          <w:szCs w:val="22"/>
        </w:rPr>
        <w:t>8</w:t>
      </w:r>
      <w:r w:rsidR="00383F45">
        <w:rPr>
          <w:sz w:val="22"/>
          <w:szCs w:val="22"/>
        </w:rPr>
        <w:t xml:space="preserve"> </w:t>
      </w:r>
      <w:r>
        <w:rPr>
          <w:sz w:val="22"/>
          <w:szCs w:val="22"/>
        </w:rPr>
        <w:t xml:space="preserve"> № </w:t>
      </w:r>
      <w:r w:rsidR="004170E9">
        <w:rPr>
          <w:sz w:val="22"/>
          <w:szCs w:val="22"/>
        </w:rPr>
        <w:t>7</w:t>
      </w:r>
    </w:p>
    <w:p w:rsidR="00B027F0" w:rsidRDefault="00B027F0" w:rsidP="00B027F0">
      <w:pPr>
        <w:pStyle w:val="Default"/>
        <w:jc w:val="center"/>
        <w:rPr>
          <w:bCs/>
          <w:sz w:val="26"/>
          <w:szCs w:val="26"/>
        </w:rPr>
      </w:pPr>
    </w:p>
    <w:p w:rsidR="00C05A39" w:rsidRPr="00810DB2" w:rsidRDefault="00C05A39" w:rsidP="00B027F0">
      <w:pPr>
        <w:pStyle w:val="Default"/>
        <w:jc w:val="center"/>
        <w:rPr>
          <w:b/>
          <w:bCs/>
          <w:sz w:val="28"/>
          <w:szCs w:val="28"/>
        </w:rPr>
      </w:pPr>
    </w:p>
    <w:p w:rsidR="00810DB2" w:rsidRPr="00F16524" w:rsidRDefault="00810DB2" w:rsidP="00810DB2">
      <w:pPr>
        <w:pStyle w:val="41"/>
        <w:shd w:val="clear" w:color="auto" w:fill="auto"/>
        <w:tabs>
          <w:tab w:val="left" w:pos="346"/>
        </w:tabs>
        <w:spacing w:after="0" w:line="270" w:lineRule="exact"/>
        <w:ind w:right="420" w:firstLine="0"/>
        <w:rPr>
          <w:b/>
          <w:sz w:val="26"/>
          <w:szCs w:val="26"/>
        </w:rPr>
      </w:pPr>
      <w:r w:rsidRPr="00F16524">
        <w:rPr>
          <w:b/>
          <w:sz w:val="26"/>
          <w:szCs w:val="26"/>
        </w:rPr>
        <w:t xml:space="preserve">Порядок </w:t>
      </w:r>
    </w:p>
    <w:p w:rsidR="004170E9" w:rsidRDefault="00810DB2" w:rsidP="00810DB2">
      <w:pPr>
        <w:pStyle w:val="41"/>
        <w:shd w:val="clear" w:color="auto" w:fill="auto"/>
        <w:tabs>
          <w:tab w:val="left" w:pos="346"/>
        </w:tabs>
        <w:spacing w:after="0" w:line="270" w:lineRule="exact"/>
        <w:ind w:right="420" w:firstLine="0"/>
        <w:rPr>
          <w:b/>
          <w:sz w:val="26"/>
          <w:szCs w:val="26"/>
        </w:rPr>
      </w:pPr>
      <w:r w:rsidRPr="00F16524">
        <w:rPr>
          <w:b/>
          <w:sz w:val="26"/>
          <w:szCs w:val="26"/>
        </w:rPr>
        <w:t>сноса многоквартирных домов, признанных аварийными</w:t>
      </w:r>
    </w:p>
    <w:p w:rsidR="00810DB2" w:rsidRPr="00F16524" w:rsidRDefault="00810DB2" w:rsidP="00810DB2">
      <w:pPr>
        <w:pStyle w:val="41"/>
        <w:shd w:val="clear" w:color="auto" w:fill="auto"/>
        <w:tabs>
          <w:tab w:val="left" w:pos="346"/>
        </w:tabs>
        <w:spacing w:after="0" w:line="270" w:lineRule="exact"/>
        <w:ind w:right="420" w:firstLine="0"/>
        <w:rPr>
          <w:b/>
          <w:sz w:val="26"/>
          <w:szCs w:val="26"/>
        </w:rPr>
      </w:pPr>
      <w:r w:rsidRPr="00F16524">
        <w:rPr>
          <w:b/>
          <w:sz w:val="26"/>
          <w:szCs w:val="26"/>
        </w:rPr>
        <w:t xml:space="preserve"> и подлежащими сносу </w:t>
      </w:r>
    </w:p>
    <w:p w:rsidR="004D1748" w:rsidRPr="00F16524" w:rsidRDefault="004D1748" w:rsidP="00810DB2">
      <w:pPr>
        <w:pStyle w:val="41"/>
        <w:shd w:val="clear" w:color="auto" w:fill="auto"/>
        <w:tabs>
          <w:tab w:val="left" w:pos="346"/>
        </w:tabs>
        <w:spacing w:after="0" w:line="270" w:lineRule="exact"/>
        <w:ind w:right="420" w:firstLine="0"/>
        <w:rPr>
          <w:b/>
          <w:sz w:val="26"/>
          <w:szCs w:val="26"/>
        </w:rPr>
      </w:pPr>
    </w:p>
    <w:p w:rsidR="00810DB2" w:rsidRPr="00F16524" w:rsidRDefault="00B50FDB" w:rsidP="00810DB2">
      <w:pPr>
        <w:pStyle w:val="41"/>
        <w:shd w:val="clear" w:color="auto" w:fill="auto"/>
        <w:tabs>
          <w:tab w:val="left" w:pos="346"/>
        </w:tabs>
        <w:spacing w:after="0" w:line="270" w:lineRule="exact"/>
        <w:ind w:right="420" w:firstLine="0"/>
        <w:rPr>
          <w:sz w:val="26"/>
          <w:szCs w:val="26"/>
        </w:rPr>
      </w:pPr>
      <w:r w:rsidRPr="00F16524">
        <w:rPr>
          <w:sz w:val="26"/>
          <w:szCs w:val="26"/>
        </w:rPr>
        <w:t xml:space="preserve">1. </w:t>
      </w:r>
      <w:r w:rsidR="00810DB2" w:rsidRPr="00F16524">
        <w:rPr>
          <w:sz w:val="26"/>
          <w:szCs w:val="26"/>
        </w:rPr>
        <w:t>Общие положения</w:t>
      </w:r>
    </w:p>
    <w:p w:rsidR="00810DB2" w:rsidRPr="00F16524" w:rsidRDefault="00810DB2" w:rsidP="00810DB2">
      <w:pPr>
        <w:pStyle w:val="41"/>
        <w:numPr>
          <w:ilvl w:val="1"/>
          <w:numId w:val="3"/>
        </w:numPr>
        <w:shd w:val="clear" w:color="auto" w:fill="auto"/>
        <w:tabs>
          <w:tab w:val="left" w:pos="1042"/>
        </w:tabs>
        <w:spacing w:after="0" w:line="322" w:lineRule="exact"/>
        <w:ind w:left="20" w:right="20" w:firstLine="380"/>
        <w:jc w:val="both"/>
        <w:rPr>
          <w:sz w:val="26"/>
          <w:szCs w:val="26"/>
        </w:rPr>
      </w:pPr>
      <w:r w:rsidRPr="00F16524">
        <w:rPr>
          <w:sz w:val="26"/>
          <w:szCs w:val="26"/>
        </w:rPr>
        <w:t>Настоящий Порядок сноса многоквартирных домов, признанных аварийными и подлежащими сносу (далее - Порядок) определяет полномочия и обязанности Администрации городского поселения Мышкин (далее - Администрация) при сносе многоквартирных домов, признанных аварийными и подлежащими сносу.</w:t>
      </w:r>
    </w:p>
    <w:p w:rsidR="00810DB2" w:rsidRPr="00F16524" w:rsidRDefault="00810DB2" w:rsidP="00810DB2">
      <w:pPr>
        <w:pStyle w:val="41"/>
        <w:numPr>
          <w:ilvl w:val="1"/>
          <w:numId w:val="3"/>
        </w:numPr>
        <w:shd w:val="clear" w:color="auto" w:fill="auto"/>
        <w:tabs>
          <w:tab w:val="left" w:pos="1004"/>
        </w:tabs>
        <w:spacing w:after="0" w:line="322" w:lineRule="exact"/>
        <w:ind w:left="20" w:right="20" w:firstLine="380"/>
        <w:jc w:val="both"/>
        <w:rPr>
          <w:sz w:val="26"/>
          <w:szCs w:val="26"/>
        </w:rPr>
      </w:pPr>
      <w:proofErr w:type="gramStart"/>
      <w:r w:rsidRPr="00F16524">
        <w:rPr>
          <w:sz w:val="26"/>
          <w:szCs w:val="26"/>
        </w:rPr>
        <w:t>Признание в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 47, (далее - Положение) порядке многоквартирного дома аварийным и подлежащим сносу яв</w:t>
      </w:r>
      <w:r w:rsidR="002412FA" w:rsidRPr="00F16524">
        <w:rPr>
          <w:sz w:val="26"/>
          <w:szCs w:val="26"/>
        </w:rPr>
        <w:t>ляется основанием предъявления А</w:t>
      </w:r>
      <w:r w:rsidRPr="00F16524">
        <w:rPr>
          <w:sz w:val="26"/>
          <w:szCs w:val="26"/>
        </w:rPr>
        <w:t xml:space="preserve">дминистрацией </w:t>
      </w:r>
      <w:r w:rsidR="002412FA" w:rsidRPr="00F16524">
        <w:rPr>
          <w:sz w:val="26"/>
          <w:szCs w:val="26"/>
        </w:rPr>
        <w:t>городского поселения Мышкин</w:t>
      </w:r>
      <w:r w:rsidRPr="00F16524">
        <w:rPr>
          <w:sz w:val="26"/>
          <w:szCs w:val="26"/>
        </w:rPr>
        <w:t xml:space="preserve"> к собственникам помещений в указанном доме требований о сносе в</w:t>
      </w:r>
      <w:proofErr w:type="gramEnd"/>
      <w:r w:rsidRPr="00F16524">
        <w:rPr>
          <w:sz w:val="26"/>
          <w:szCs w:val="26"/>
        </w:rPr>
        <w:t xml:space="preserve"> разумный срок.</w:t>
      </w:r>
    </w:p>
    <w:p w:rsidR="00810DB2" w:rsidRPr="00F16524" w:rsidRDefault="00810DB2" w:rsidP="00810DB2">
      <w:pPr>
        <w:pStyle w:val="41"/>
        <w:numPr>
          <w:ilvl w:val="1"/>
          <w:numId w:val="3"/>
        </w:numPr>
        <w:shd w:val="clear" w:color="auto" w:fill="auto"/>
        <w:tabs>
          <w:tab w:val="left" w:pos="1033"/>
        </w:tabs>
        <w:spacing w:after="0" w:line="322" w:lineRule="exact"/>
        <w:ind w:left="20" w:right="20" w:firstLine="380"/>
        <w:jc w:val="both"/>
        <w:rPr>
          <w:sz w:val="26"/>
          <w:szCs w:val="26"/>
        </w:rPr>
      </w:pPr>
      <w:proofErr w:type="gramStart"/>
      <w:r w:rsidRPr="00F16524">
        <w:rPr>
          <w:sz w:val="26"/>
          <w:szCs w:val="26"/>
        </w:rPr>
        <w:t xml:space="preserve">В случае если данные собственники в установленный срок не осуществили снос указанного дома, </w:t>
      </w:r>
      <w:r w:rsidR="002412FA" w:rsidRPr="00F16524">
        <w:rPr>
          <w:sz w:val="26"/>
          <w:szCs w:val="26"/>
        </w:rPr>
        <w:t>А</w:t>
      </w:r>
      <w:r w:rsidRPr="00F16524">
        <w:rPr>
          <w:sz w:val="26"/>
          <w:szCs w:val="26"/>
        </w:rPr>
        <w:t xml:space="preserve">дминистрация принимает решение о сносе дома, изъятии земельного участка для муниципальных нужд и соответственно изъятии каждого жилого помещения в указанном доме, за исключением жилых помещений принадлежащих на праве собственности </w:t>
      </w:r>
      <w:r w:rsidR="002412FA" w:rsidRPr="00F16524">
        <w:rPr>
          <w:sz w:val="26"/>
          <w:szCs w:val="26"/>
        </w:rPr>
        <w:t>А</w:t>
      </w:r>
      <w:r w:rsidRPr="00F16524">
        <w:rPr>
          <w:sz w:val="26"/>
          <w:szCs w:val="26"/>
        </w:rPr>
        <w:t>дминистрации, в порядке, предусмотренном частями 1-</w:t>
      </w:r>
      <w:r w:rsidR="00A525D0">
        <w:rPr>
          <w:sz w:val="26"/>
          <w:szCs w:val="26"/>
        </w:rPr>
        <w:t>2</w:t>
      </w:r>
      <w:r w:rsidRPr="00F16524">
        <w:rPr>
          <w:sz w:val="26"/>
          <w:szCs w:val="26"/>
        </w:rPr>
        <w:t>, 5-9 статьи 32 Жи</w:t>
      </w:r>
      <w:r w:rsidRPr="00A525D0">
        <w:rPr>
          <w:sz w:val="26"/>
          <w:szCs w:val="26"/>
        </w:rPr>
        <w:t>л</w:t>
      </w:r>
      <w:r w:rsidRPr="00A525D0">
        <w:rPr>
          <w:rStyle w:val="31"/>
          <w:sz w:val="26"/>
          <w:szCs w:val="26"/>
          <w:u w:val="none"/>
        </w:rPr>
        <w:t>ищ</w:t>
      </w:r>
      <w:r w:rsidRPr="00A525D0">
        <w:rPr>
          <w:sz w:val="26"/>
          <w:szCs w:val="26"/>
        </w:rPr>
        <w:t>н</w:t>
      </w:r>
      <w:r w:rsidRPr="00F16524">
        <w:rPr>
          <w:sz w:val="26"/>
          <w:szCs w:val="26"/>
        </w:rPr>
        <w:t>ого кодекса Российской Федерации (далее - Жилищный кодекс РФ).</w:t>
      </w:r>
      <w:proofErr w:type="gramEnd"/>
    </w:p>
    <w:p w:rsidR="00810DB2" w:rsidRPr="00F16524" w:rsidRDefault="00810DB2" w:rsidP="004D1748">
      <w:pPr>
        <w:pStyle w:val="41"/>
        <w:numPr>
          <w:ilvl w:val="1"/>
          <w:numId w:val="3"/>
        </w:numPr>
        <w:shd w:val="clear" w:color="auto" w:fill="auto"/>
        <w:tabs>
          <w:tab w:val="left" w:pos="1071"/>
        </w:tabs>
        <w:spacing w:after="0" w:line="322" w:lineRule="exact"/>
        <w:ind w:left="20" w:right="20" w:firstLine="380"/>
        <w:jc w:val="both"/>
        <w:rPr>
          <w:sz w:val="26"/>
          <w:szCs w:val="26"/>
        </w:rPr>
      </w:pPr>
      <w:proofErr w:type="gramStart"/>
      <w:r w:rsidRPr="00F16524">
        <w:rPr>
          <w:sz w:val="26"/>
          <w:szCs w:val="26"/>
        </w:rPr>
        <w:t>После прохождения всех процедур, установленных статьей 32 Жилищного кодекса РФ, при получении подтверждающих документов о выписке и освобождения собственниками жилых помещений, многоквартирный аварийный дом (аварийный дом) подлежит сносу, в установленном ниже порядке, а по завершении процедуры сноса - исключению из реестра муниципальной собственности (казны), на основании акта обследования имущества, выполненного уполномоченной организацией (кадастровым инженером).</w:t>
      </w:r>
      <w:proofErr w:type="gramEnd"/>
    </w:p>
    <w:p w:rsidR="00810DB2" w:rsidRPr="00F16524" w:rsidRDefault="00810DB2" w:rsidP="004D1748">
      <w:pPr>
        <w:pStyle w:val="41"/>
        <w:shd w:val="clear" w:color="auto" w:fill="auto"/>
        <w:tabs>
          <w:tab w:val="left" w:pos="1071"/>
        </w:tabs>
        <w:spacing w:after="0" w:line="322" w:lineRule="exact"/>
        <w:ind w:right="20" w:firstLine="0"/>
        <w:jc w:val="both"/>
        <w:rPr>
          <w:sz w:val="26"/>
          <w:szCs w:val="26"/>
        </w:rPr>
      </w:pPr>
    </w:p>
    <w:p w:rsidR="00810DB2" w:rsidRPr="00F16524" w:rsidRDefault="00810DB2" w:rsidP="004D1748">
      <w:pPr>
        <w:pStyle w:val="41"/>
        <w:numPr>
          <w:ilvl w:val="0"/>
          <w:numId w:val="3"/>
        </w:numPr>
        <w:shd w:val="clear" w:color="auto" w:fill="auto"/>
        <w:tabs>
          <w:tab w:val="left" w:pos="278"/>
        </w:tabs>
        <w:spacing w:after="0" w:line="270" w:lineRule="exact"/>
        <w:ind w:firstLine="0"/>
        <w:rPr>
          <w:sz w:val="26"/>
          <w:szCs w:val="26"/>
        </w:rPr>
      </w:pPr>
      <w:r w:rsidRPr="00F16524">
        <w:rPr>
          <w:sz w:val="26"/>
          <w:szCs w:val="26"/>
        </w:rPr>
        <w:t>Условия сноса аварийного дома</w:t>
      </w:r>
    </w:p>
    <w:p w:rsidR="00810DB2" w:rsidRPr="00F16524" w:rsidRDefault="00810DB2" w:rsidP="00810DB2">
      <w:pPr>
        <w:pStyle w:val="41"/>
        <w:numPr>
          <w:ilvl w:val="1"/>
          <w:numId w:val="3"/>
        </w:numPr>
        <w:shd w:val="clear" w:color="auto" w:fill="auto"/>
        <w:tabs>
          <w:tab w:val="left" w:pos="885"/>
        </w:tabs>
        <w:spacing w:after="0" w:line="270" w:lineRule="exact"/>
        <w:ind w:left="20" w:firstLine="380"/>
        <w:jc w:val="both"/>
        <w:rPr>
          <w:sz w:val="26"/>
          <w:szCs w:val="26"/>
        </w:rPr>
      </w:pPr>
      <w:r w:rsidRPr="00F16524">
        <w:rPr>
          <w:sz w:val="26"/>
          <w:szCs w:val="26"/>
        </w:rPr>
        <w:t>Снос аварийного дома может быть произведен:</w:t>
      </w:r>
    </w:p>
    <w:p w:rsidR="00810DB2" w:rsidRPr="00F16524" w:rsidRDefault="00810DB2" w:rsidP="00810DB2">
      <w:pPr>
        <w:pStyle w:val="41"/>
        <w:numPr>
          <w:ilvl w:val="0"/>
          <w:numId w:val="4"/>
        </w:numPr>
        <w:shd w:val="clear" w:color="auto" w:fill="auto"/>
        <w:tabs>
          <w:tab w:val="left" w:pos="758"/>
        </w:tabs>
        <w:spacing w:after="0" w:line="322" w:lineRule="exact"/>
        <w:ind w:left="20" w:firstLine="440"/>
        <w:jc w:val="both"/>
        <w:rPr>
          <w:sz w:val="26"/>
          <w:szCs w:val="26"/>
        </w:rPr>
      </w:pPr>
      <w:r w:rsidRPr="00F16524">
        <w:rPr>
          <w:sz w:val="26"/>
          <w:szCs w:val="26"/>
        </w:rPr>
        <w:t>на безвозмездной основе;</w:t>
      </w:r>
    </w:p>
    <w:p w:rsidR="00810DB2" w:rsidRDefault="00810DB2" w:rsidP="00810DB2">
      <w:pPr>
        <w:pStyle w:val="41"/>
        <w:numPr>
          <w:ilvl w:val="0"/>
          <w:numId w:val="4"/>
        </w:numPr>
        <w:shd w:val="clear" w:color="auto" w:fill="auto"/>
        <w:tabs>
          <w:tab w:val="left" w:pos="673"/>
        </w:tabs>
        <w:spacing w:after="341" w:line="322" w:lineRule="exact"/>
        <w:ind w:left="20" w:right="20" w:firstLine="440"/>
        <w:jc w:val="both"/>
        <w:rPr>
          <w:sz w:val="26"/>
          <w:szCs w:val="26"/>
        </w:rPr>
      </w:pPr>
      <w:r w:rsidRPr="00F16524">
        <w:rPr>
          <w:sz w:val="26"/>
          <w:szCs w:val="26"/>
        </w:rPr>
        <w:t xml:space="preserve">в соответствии с Федеральным законом от 05.04.2013 № 44 </w:t>
      </w:r>
      <w:r w:rsidR="00A525D0">
        <w:rPr>
          <w:sz w:val="26"/>
          <w:szCs w:val="26"/>
        </w:rPr>
        <w:t xml:space="preserve">– ФЗ </w:t>
      </w:r>
      <w:r w:rsidRPr="00F16524">
        <w:rPr>
          <w:sz w:val="26"/>
          <w:szCs w:val="26"/>
        </w:rPr>
        <w:t>«О контрактной системе в сфере закупок товаров, работ, услуг для обеспечения государственных муниципальных нужд».</w:t>
      </w:r>
    </w:p>
    <w:p w:rsidR="00DA5078" w:rsidRPr="00F16524" w:rsidRDefault="00DA5078" w:rsidP="00DA5078">
      <w:pPr>
        <w:pStyle w:val="41"/>
        <w:shd w:val="clear" w:color="auto" w:fill="auto"/>
        <w:tabs>
          <w:tab w:val="left" w:pos="673"/>
        </w:tabs>
        <w:spacing w:after="341" w:line="322" w:lineRule="exact"/>
        <w:ind w:left="460" w:right="20" w:firstLine="0"/>
        <w:jc w:val="both"/>
        <w:rPr>
          <w:sz w:val="26"/>
          <w:szCs w:val="26"/>
        </w:rPr>
      </w:pPr>
    </w:p>
    <w:p w:rsidR="00810DB2" w:rsidRPr="00F16524" w:rsidRDefault="00810DB2" w:rsidP="00F16524">
      <w:pPr>
        <w:pStyle w:val="41"/>
        <w:numPr>
          <w:ilvl w:val="0"/>
          <w:numId w:val="3"/>
        </w:numPr>
        <w:shd w:val="clear" w:color="auto" w:fill="auto"/>
        <w:tabs>
          <w:tab w:val="left" w:pos="274"/>
        </w:tabs>
        <w:spacing w:after="0" w:line="270" w:lineRule="exact"/>
        <w:ind w:firstLine="0"/>
        <w:rPr>
          <w:sz w:val="26"/>
          <w:szCs w:val="26"/>
        </w:rPr>
      </w:pPr>
      <w:r w:rsidRPr="00F16524">
        <w:rPr>
          <w:sz w:val="26"/>
          <w:szCs w:val="26"/>
        </w:rPr>
        <w:lastRenderedPageBreak/>
        <w:t>Порядок сноса аварийного дома на безвозмездной основе</w:t>
      </w:r>
    </w:p>
    <w:p w:rsidR="00810DB2" w:rsidRPr="00F16524" w:rsidRDefault="00810DB2" w:rsidP="00F16524">
      <w:pPr>
        <w:pStyle w:val="41"/>
        <w:numPr>
          <w:ilvl w:val="1"/>
          <w:numId w:val="3"/>
        </w:numPr>
        <w:shd w:val="clear" w:color="auto" w:fill="auto"/>
        <w:tabs>
          <w:tab w:val="left" w:pos="994"/>
        </w:tabs>
        <w:spacing w:after="0" w:line="322" w:lineRule="exact"/>
        <w:ind w:firstLine="440"/>
        <w:jc w:val="both"/>
        <w:rPr>
          <w:sz w:val="26"/>
          <w:szCs w:val="26"/>
        </w:rPr>
      </w:pPr>
      <w:r w:rsidRPr="00F16524">
        <w:rPr>
          <w:sz w:val="26"/>
          <w:szCs w:val="26"/>
        </w:rPr>
        <w:t>Администрация организует снос аварийного многоквартирного дома, на основании постановления</w:t>
      </w:r>
      <w:r w:rsidRPr="00F16524">
        <w:rPr>
          <w:b/>
          <w:sz w:val="26"/>
          <w:szCs w:val="26"/>
        </w:rPr>
        <w:t xml:space="preserve"> </w:t>
      </w:r>
      <w:r w:rsidRPr="00F16524">
        <w:rPr>
          <w:sz w:val="26"/>
          <w:szCs w:val="26"/>
        </w:rPr>
        <w:t xml:space="preserve">Администрации </w:t>
      </w:r>
      <w:r w:rsidR="00B50FDB" w:rsidRPr="00F16524">
        <w:rPr>
          <w:sz w:val="26"/>
          <w:szCs w:val="26"/>
        </w:rPr>
        <w:t xml:space="preserve">городского </w:t>
      </w:r>
      <w:r w:rsidRPr="00F16524">
        <w:rPr>
          <w:sz w:val="26"/>
          <w:szCs w:val="26"/>
        </w:rPr>
        <w:t xml:space="preserve">поселения </w:t>
      </w:r>
      <w:r w:rsidR="00B50FDB" w:rsidRPr="00F16524">
        <w:rPr>
          <w:sz w:val="26"/>
          <w:szCs w:val="26"/>
        </w:rPr>
        <w:t>Мышкин</w:t>
      </w:r>
      <w:r w:rsidRPr="00F16524">
        <w:rPr>
          <w:sz w:val="26"/>
          <w:szCs w:val="26"/>
        </w:rPr>
        <w:t xml:space="preserve"> (далее - </w:t>
      </w:r>
      <w:r w:rsidR="00B50FDB" w:rsidRPr="00F16524">
        <w:rPr>
          <w:sz w:val="26"/>
          <w:szCs w:val="26"/>
        </w:rPr>
        <w:t>п</w:t>
      </w:r>
      <w:r w:rsidRPr="00F16524">
        <w:rPr>
          <w:sz w:val="26"/>
          <w:szCs w:val="26"/>
        </w:rPr>
        <w:t>остановление).</w:t>
      </w:r>
    </w:p>
    <w:p w:rsidR="00810DB2" w:rsidRPr="00F16524" w:rsidRDefault="00B50FDB" w:rsidP="00810DB2">
      <w:pPr>
        <w:pStyle w:val="41"/>
        <w:numPr>
          <w:ilvl w:val="1"/>
          <w:numId w:val="3"/>
        </w:numPr>
        <w:shd w:val="clear" w:color="auto" w:fill="auto"/>
        <w:tabs>
          <w:tab w:val="left" w:pos="951"/>
        </w:tabs>
        <w:spacing w:after="0" w:line="322" w:lineRule="exact"/>
        <w:ind w:left="20" w:right="20" w:firstLine="440"/>
        <w:jc w:val="both"/>
        <w:rPr>
          <w:sz w:val="26"/>
          <w:szCs w:val="26"/>
        </w:rPr>
      </w:pPr>
      <w:r w:rsidRPr="00F16524">
        <w:rPr>
          <w:sz w:val="26"/>
          <w:szCs w:val="26"/>
        </w:rPr>
        <w:t>Администрацией</w:t>
      </w:r>
      <w:r w:rsidR="00810DB2" w:rsidRPr="00F16524">
        <w:rPr>
          <w:sz w:val="26"/>
          <w:szCs w:val="26"/>
        </w:rPr>
        <w:t xml:space="preserve"> в приоритетном порядке рассматривается вопрос о заключении договора оказания услуги по сносу аварийного дома на безвозмездной основе.</w:t>
      </w:r>
    </w:p>
    <w:p w:rsidR="00810DB2" w:rsidRPr="00F16524" w:rsidRDefault="00810DB2" w:rsidP="00810DB2">
      <w:pPr>
        <w:pStyle w:val="41"/>
        <w:numPr>
          <w:ilvl w:val="1"/>
          <w:numId w:val="3"/>
        </w:numPr>
        <w:shd w:val="clear" w:color="auto" w:fill="auto"/>
        <w:tabs>
          <w:tab w:val="left" w:pos="942"/>
        </w:tabs>
        <w:spacing w:after="0" w:line="322" w:lineRule="exact"/>
        <w:ind w:left="20" w:right="20" w:firstLine="440"/>
        <w:jc w:val="both"/>
        <w:rPr>
          <w:sz w:val="26"/>
          <w:szCs w:val="26"/>
        </w:rPr>
      </w:pPr>
      <w:r w:rsidRPr="00F16524">
        <w:rPr>
          <w:sz w:val="26"/>
          <w:szCs w:val="26"/>
        </w:rPr>
        <w:t xml:space="preserve">Условия выполнения услуги по сносу аварийного дома на безвозмездной основе устанавливаются в договоре оказания услуг по сносу аварийного дома (далее - договор) (приложение № </w:t>
      </w:r>
      <w:r w:rsidR="0092554E" w:rsidRPr="00F16524">
        <w:rPr>
          <w:sz w:val="26"/>
          <w:szCs w:val="26"/>
        </w:rPr>
        <w:t>1</w:t>
      </w:r>
      <w:r w:rsidR="00B50FDB" w:rsidRPr="00F16524">
        <w:rPr>
          <w:sz w:val="26"/>
          <w:szCs w:val="26"/>
        </w:rPr>
        <w:t xml:space="preserve"> к Порядку</w:t>
      </w:r>
      <w:r w:rsidRPr="00F16524">
        <w:rPr>
          <w:sz w:val="26"/>
          <w:szCs w:val="26"/>
        </w:rPr>
        <w:t>).</w:t>
      </w:r>
    </w:p>
    <w:p w:rsidR="00810DB2" w:rsidRPr="00F16524" w:rsidRDefault="00810DB2" w:rsidP="00810DB2">
      <w:pPr>
        <w:pStyle w:val="41"/>
        <w:numPr>
          <w:ilvl w:val="1"/>
          <w:numId w:val="3"/>
        </w:numPr>
        <w:shd w:val="clear" w:color="auto" w:fill="auto"/>
        <w:tabs>
          <w:tab w:val="left" w:pos="1042"/>
        </w:tabs>
        <w:spacing w:after="0" w:line="322" w:lineRule="exact"/>
        <w:ind w:left="20" w:right="20" w:firstLine="440"/>
        <w:jc w:val="both"/>
        <w:rPr>
          <w:sz w:val="26"/>
          <w:szCs w:val="26"/>
        </w:rPr>
      </w:pPr>
      <w:proofErr w:type="gramStart"/>
      <w:r w:rsidRPr="00F16524">
        <w:rPr>
          <w:sz w:val="26"/>
          <w:szCs w:val="26"/>
        </w:rPr>
        <w:t xml:space="preserve">Для выявления юридических лиц или физических лиц, желающих произвести снос аварийного дома на безвозмездной основе </w:t>
      </w:r>
      <w:r w:rsidR="00B50FDB" w:rsidRPr="00F16524">
        <w:rPr>
          <w:sz w:val="26"/>
          <w:szCs w:val="26"/>
        </w:rPr>
        <w:t>А</w:t>
      </w:r>
      <w:r w:rsidRPr="00F16524">
        <w:rPr>
          <w:sz w:val="26"/>
          <w:szCs w:val="26"/>
        </w:rPr>
        <w:t xml:space="preserve">дминистрация  в течение двух рабочих дней со дня издания </w:t>
      </w:r>
      <w:r w:rsidR="00B50FDB" w:rsidRPr="00F16524">
        <w:rPr>
          <w:sz w:val="26"/>
          <w:szCs w:val="26"/>
        </w:rPr>
        <w:t>п</w:t>
      </w:r>
      <w:r w:rsidRPr="00F16524">
        <w:rPr>
          <w:sz w:val="26"/>
          <w:szCs w:val="26"/>
        </w:rPr>
        <w:t>остановления, указанного в пункте 3.1 настоящего Порядка, направляет для опубликования в газете «</w:t>
      </w:r>
      <w:r w:rsidR="00B50FDB" w:rsidRPr="00F16524">
        <w:rPr>
          <w:sz w:val="26"/>
          <w:szCs w:val="26"/>
        </w:rPr>
        <w:t>Волжские зори</w:t>
      </w:r>
      <w:r w:rsidRPr="00F16524">
        <w:rPr>
          <w:sz w:val="26"/>
          <w:szCs w:val="26"/>
        </w:rPr>
        <w:t xml:space="preserve">» и </w:t>
      </w:r>
      <w:r w:rsidR="00E74880" w:rsidRPr="00F16524">
        <w:rPr>
          <w:sz w:val="26"/>
          <w:szCs w:val="26"/>
        </w:rPr>
        <w:t xml:space="preserve">размещает </w:t>
      </w:r>
      <w:r w:rsidRPr="00F16524">
        <w:rPr>
          <w:sz w:val="26"/>
          <w:szCs w:val="26"/>
        </w:rPr>
        <w:t>на официальном сайте</w:t>
      </w:r>
      <w:r w:rsidR="00E74880" w:rsidRPr="00F16524">
        <w:rPr>
          <w:sz w:val="26"/>
          <w:szCs w:val="26"/>
        </w:rPr>
        <w:t xml:space="preserve"> Администрации</w:t>
      </w:r>
      <w:r w:rsidRPr="00F16524">
        <w:rPr>
          <w:sz w:val="26"/>
          <w:szCs w:val="26"/>
        </w:rPr>
        <w:t xml:space="preserve"> в информационно-телекоммуникационной сети «Интернет» сообщение (приложение № 3</w:t>
      </w:r>
      <w:r w:rsidR="00E74880" w:rsidRPr="00F16524">
        <w:rPr>
          <w:sz w:val="26"/>
          <w:szCs w:val="26"/>
        </w:rPr>
        <w:t xml:space="preserve"> к Порядку</w:t>
      </w:r>
      <w:r w:rsidRPr="00F16524">
        <w:rPr>
          <w:sz w:val="26"/>
          <w:szCs w:val="26"/>
        </w:rPr>
        <w:t>) с предложением о заключении договора о сносе</w:t>
      </w:r>
      <w:proofErr w:type="gramEnd"/>
      <w:r w:rsidRPr="00F16524">
        <w:rPr>
          <w:sz w:val="26"/>
          <w:szCs w:val="26"/>
        </w:rPr>
        <w:t xml:space="preserve"> аварийного дома на безвозмездной основе.</w:t>
      </w:r>
    </w:p>
    <w:p w:rsidR="00810DB2" w:rsidRPr="00F16524" w:rsidRDefault="00810DB2" w:rsidP="00810DB2">
      <w:pPr>
        <w:pStyle w:val="41"/>
        <w:numPr>
          <w:ilvl w:val="1"/>
          <w:numId w:val="3"/>
        </w:numPr>
        <w:shd w:val="clear" w:color="auto" w:fill="auto"/>
        <w:tabs>
          <w:tab w:val="left" w:pos="956"/>
        </w:tabs>
        <w:spacing w:after="0" w:line="322" w:lineRule="exact"/>
        <w:ind w:left="20" w:right="20" w:firstLine="440"/>
        <w:jc w:val="both"/>
        <w:rPr>
          <w:sz w:val="26"/>
          <w:szCs w:val="26"/>
        </w:rPr>
      </w:pPr>
      <w:r w:rsidRPr="00F16524">
        <w:rPr>
          <w:sz w:val="26"/>
          <w:szCs w:val="26"/>
        </w:rPr>
        <w:t xml:space="preserve">Срок приема заявлений о заключении договора о сносе аварийного дома на безвозмездной основе (далее - заявление) </w:t>
      </w:r>
      <w:r w:rsidR="0092554E" w:rsidRPr="00F16524">
        <w:rPr>
          <w:sz w:val="26"/>
          <w:szCs w:val="26"/>
        </w:rPr>
        <w:t xml:space="preserve">(приложение № 2 к Порядку) </w:t>
      </w:r>
      <w:r w:rsidRPr="00F16524">
        <w:rPr>
          <w:sz w:val="26"/>
          <w:szCs w:val="26"/>
        </w:rPr>
        <w:t>устанавливается в семь календарных дней со дня опубликования сообщения в газете «</w:t>
      </w:r>
      <w:r w:rsidR="0092554E" w:rsidRPr="00F16524">
        <w:rPr>
          <w:sz w:val="26"/>
          <w:szCs w:val="26"/>
        </w:rPr>
        <w:t>Волжские зори»</w:t>
      </w:r>
      <w:r w:rsidRPr="00F16524">
        <w:rPr>
          <w:sz w:val="26"/>
          <w:szCs w:val="26"/>
        </w:rPr>
        <w:t>.</w:t>
      </w:r>
    </w:p>
    <w:p w:rsidR="00810DB2" w:rsidRPr="00F16524" w:rsidRDefault="00810DB2" w:rsidP="00810DB2">
      <w:pPr>
        <w:pStyle w:val="41"/>
        <w:numPr>
          <w:ilvl w:val="1"/>
          <w:numId w:val="3"/>
        </w:numPr>
        <w:shd w:val="clear" w:color="auto" w:fill="auto"/>
        <w:tabs>
          <w:tab w:val="left" w:pos="1066"/>
          <w:tab w:val="left" w:pos="1522"/>
        </w:tabs>
        <w:spacing w:after="0" w:line="322" w:lineRule="exact"/>
        <w:ind w:left="20" w:right="20" w:firstLine="440"/>
        <w:jc w:val="both"/>
        <w:rPr>
          <w:sz w:val="26"/>
          <w:szCs w:val="26"/>
        </w:rPr>
      </w:pPr>
      <w:r w:rsidRPr="00F16524">
        <w:rPr>
          <w:sz w:val="26"/>
          <w:szCs w:val="26"/>
        </w:rPr>
        <w:t xml:space="preserve">Заявление подается в </w:t>
      </w:r>
      <w:r w:rsidR="0092554E" w:rsidRPr="00F16524">
        <w:rPr>
          <w:sz w:val="26"/>
          <w:szCs w:val="26"/>
        </w:rPr>
        <w:t>А</w:t>
      </w:r>
      <w:r w:rsidRPr="00F16524">
        <w:rPr>
          <w:sz w:val="26"/>
          <w:szCs w:val="26"/>
        </w:rPr>
        <w:t>дминистрацию</w:t>
      </w:r>
      <w:r w:rsidR="0092554E" w:rsidRPr="00F16524">
        <w:rPr>
          <w:sz w:val="26"/>
          <w:szCs w:val="26"/>
        </w:rPr>
        <w:t xml:space="preserve"> в</w:t>
      </w:r>
      <w:r w:rsidRPr="00F16524">
        <w:rPr>
          <w:sz w:val="26"/>
          <w:szCs w:val="26"/>
        </w:rPr>
        <w:t xml:space="preserve"> двух экземплярах. Заявление регистрируется в специальном журнале (приложение № </w:t>
      </w:r>
      <w:r w:rsidR="0092554E" w:rsidRPr="00F16524">
        <w:rPr>
          <w:sz w:val="26"/>
          <w:szCs w:val="26"/>
        </w:rPr>
        <w:t>4 к Порядку</w:t>
      </w:r>
      <w:r w:rsidRPr="00F16524">
        <w:rPr>
          <w:sz w:val="26"/>
          <w:szCs w:val="26"/>
        </w:rPr>
        <w:t xml:space="preserve">). В журнале и на заявлениях, специалистом </w:t>
      </w:r>
      <w:r w:rsidR="0092554E" w:rsidRPr="00F16524">
        <w:rPr>
          <w:sz w:val="26"/>
          <w:szCs w:val="26"/>
        </w:rPr>
        <w:t>А</w:t>
      </w:r>
      <w:r w:rsidRPr="00F16524">
        <w:rPr>
          <w:sz w:val="26"/>
          <w:szCs w:val="26"/>
        </w:rPr>
        <w:t xml:space="preserve">дминистрации при заявителе фиксируется время и дата приема заявления и один экземпляр заявления с отметкой о регистрации, возвращается заявителю. Заявления и журнал регистрации заявлений на следующий рабочий день после окончания срока приема заявлений направляются </w:t>
      </w:r>
      <w:r w:rsidR="00E92BD6" w:rsidRPr="00F16524">
        <w:rPr>
          <w:sz w:val="26"/>
          <w:szCs w:val="26"/>
        </w:rPr>
        <w:t>Главе городского поселения Мышкин</w:t>
      </w:r>
      <w:r w:rsidRPr="00F16524">
        <w:rPr>
          <w:sz w:val="26"/>
          <w:szCs w:val="26"/>
        </w:rPr>
        <w:t>.</w:t>
      </w:r>
    </w:p>
    <w:p w:rsidR="00810DB2" w:rsidRPr="00F16524" w:rsidRDefault="00810DB2" w:rsidP="00810DB2">
      <w:pPr>
        <w:pStyle w:val="41"/>
        <w:numPr>
          <w:ilvl w:val="1"/>
          <w:numId w:val="3"/>
        </w:numPr>
        <w:shd w:val="clear" w:color="auto" w:fill="auto"/>
        <w:tabs>
          <w:tab w:val="left" w:pos="1066"/>
        </w:tabs>
        <w:spacing w:after="0" w:line="322" w:lineRule="exact"/>
        <w:ind w:left="20" w:right="20" w:firstLine="440"/>
        <w:jc w:val="both"/>
        <w:rPr>
          <w:sz w:val="26"/>
          <w:szCs w:val="26"/>
        </w:rPr>
      </w:pPr>
      <w:r w:rsidRPr="00F16524">
        <w:rPr>
          <w:sz w:val="26"/>
          <w:szCs w:val="26"/>
        </w:rPr>
        <w:t>Договор заключа</w:t>
      </w:r>
      <w:r w:rsidR="00C36CEF" w:rsidRPr="00F16524">
        <w:rPr>
          <w:sz w:val="26"/>
          <w:szCs w:val="26"/>
        </w:rPr>
        <w:t>е</w:t>
      </w:r>
      <w:r w:rsidRPr="00F16524">
        <w:rPr>
          <w:sz w:val="26"/>
          <w:szCs w:val="26"/>
        </w:rPr>
        <w:t>тся в порядке очередности подачи заявлений, установленной по времени и дате регистрации заявлений.</w:t>
      </w:r>
    </w:p>
    <w:p w:rsidR="00810DB2" w:rsidRPr="00F16524" w:rsidRDefault="00810DB2" w:rsidP="00810DB2">
      <w:pPr>
        <w:pStyle w:val="41"/>
        <w:numPr>
          <w:ilvl w:val="1"/>
          <w:numId w:val="3"/>
        </w:numPr>
        <w:shd w:val="clear" w:color="auto" w:fill="auto"/>
        <w:tabs>
          <w:tab w:val="left" w:pos="1066"/>
          <w:tab w:val="left" w:pos="1522"/>
        </w:tabs>
        <w:spacing w:after="0" w:line="322" w:lineRule="exact"/>
        <w:ind w:left="20" w:right="20" w:firstLine="440"/>
        <w:jc w:val="both"/>
        <w:rPr>
          <w:sz w:val="26"/>
          <w:szCs w:val="26"/>
        </w:rPr>
      </w:pPr>
      <w:r w:rsidRPr="00F16524">
        <w:rPr>
          <w:sz w:val="26"/>
          <w:szCs w:val="26"/>
        </w:rPr>
        <w:t xml:space="preserve">На следующий рабочий день после окончания срока приема заявлений </w:t>
      </w:r>
      <w:r w:rsidR="00E92BD6" w:rsidRPr="00F16524">
        <w:rPr>
          <w:sz w:val="26"/>
          <w:szCs w:val="26"/>
        </w:rPr>
        <w:t>Глава городского поселения Мышкин</w:t>
      </w:r>
      <w:r w:rsidRPr="00F16524">
        <w:rPr>
          <w:sz w:val="26"/>
          <w:szCs w:val="26"/>
        </w:rPr>
        <w:t xml:space="preserve"> в течение двух рабочих дней рассматривает поданные заявления.</w:t>
      </w:r>
    </w:p>
    <w:p w:rsidR="00810DB2" w:rsidRPr="00F16524" w:rsidRDefault="00A356FE" w:rsidP="00A356FE">
      <w:pPr>
        <w:pStyle w:val="a8"/>
        <w:spacing w:line="322" w:lineRule="exact"/>
        <w:ind w:left="20" w:right="20" w:firstLine="440"/>
        <w:jc w:val="both"/>
        <w:rPr>
          <w:b w:val="0"/>
          <w:w w:val="100"/>
          <w:sz w:val="26"/>
          <w:szCs w:val="26"/>
        </w:rPr>
      </w:pPr>
      <w:r w:rsidRPr="00F16524">
        <w:rPr>
          <w:b w:val="0"/>
          <w:w w:val="100"/>
          <w:sz w:val="26"/>
          <w:szCs w:val="26"/>
        </w:rPr>
        <w:t xml:space="preserve">3.9. </w:t>
      </w:r>
      <w:r w:rsidR="00810DB2" w:rsidRPr="00F16524">
        <w:rPr>
          <w:b w:val="0"/>
          <w:w w:val="100"/>
          <w:sz w:val="26"/>
          <w:szCs w:val="26"/>
        </w:rPr>
        <w:t xml:space="preserve">По результатам рассмотрения заявлений </w:t>
      </w:r>
      <w:r w:rsidR="00E92BD6" w:rsidRPr="00F16524">
        <w:rPr>
          <w:b w:val="0"/>
          <w:w w:val="100"/>
          <w:sz w:val="26"/>
          <w:szCs w:val="26"/>
        </w:rPr>
        <w:t>Глава городского поселения Мышкин</w:t>
      </w:r>
      <w:r w:rsidR="00810DB2" w:rsidRPr="00F16524">
        <w:rPr>
          <w:b w:val="0"/>
          <w:w w:val="100"/>
          <w:sz w:val="26"/>
          <w:szCs w:val="26"/>
        </w:rPr>
        <w:t xml:space="preserve"> принимает решение - о заключении договор</w:t>
      </w:r>
      <w:r w:rsidR="00C36CEF" w:rsidRPr="00F16524">
        <w:rPr>
          <w:b w:val="0"/>
          <w:w w:val="100"/>
          <w:sz w:val="26"/>
          <w:szCs w:val="26"/>
        </w:rPr>
        <w:t>а</w:t>
      </w:r>
      <w:r w:rsidR="00810DB2" w:rsidRPr="00F16524">
        <w:rPr>
          <w:b w:val="0"/>
          <w:w w:val="100"/>
          <w:sz w:val="26"/>
          <w:szCs w:val="26"/>
        </w:rPr>
        <w:t xml:space="preserve"> и (или) об отказе в заключение договор</w:t>
      </w:r>
      <w:r w:rsidR="00C36CEF" w:rsidRPr="00F16524">
        <w:rPr>
          <w:b w:val="0"/>
          <w:w w:val="100"/>
          <w:sz w:val="26"/>
          <w:szCs w:val="26"/>
        </w:rPr>
        <w:t>а</w:t>
      </w:r>
      <w:r w:rsidR="00810DB2" w:rsidRPr="00F16524">
        <w:rPr>
          <w:b w:val="0"/>
          <w:w w:val="100"/>
          <w:sz w:val="26"/>
          <w:szCs w:val="26"/>
        </w:rPr>
        <w:t>.</w:t>
      </w:r>
    </w:p>
    <w:p w:rsidR="00A356FE" w:rsidRPr="00F16524" w:rsidRDefault="00A356FE" w:rsidP="00A356FE">
      <w:pPr>
        <w:pStyle w:val="a8"/>
        <w:spacing w:line="322" w:lineRule="exact"/>
        <w:ind w:left="20" w:right="20" w:firstLine="440"/>
        <w:jc w:val="both"/>
        <w:rPr>
          <w:b w:val="0"/>
          <w:w w:val="100"/>
          <w:sz w:val="26"/>
          <w:szCs w:val="26"/>
        </w:rPr>
      </w:pPr>
      <w:r w:rsidRPr="00F16524">
        <w:rPr>
          <w:b w:val="0"/>
          <w:w w:val="100"/>
          <w:sz w:val="26"/>
          <w:szCs w:val="26"/>
        </w:rPr>
        <w:t xml:space="preserve">Основанием для отказа в заключение договора  является: </w:t>
      </w:r>
    </w:p>
    <w:p w:rsidR="00A356FE" w:rsidRPr="00F16524" w:rsidRDefault="00A525D0" w:rsidP="00A356FE">
      <w:pPr>
        <w:pStyle w:val="a8"/>
        <w:spacing w:line="322" w:lineRule="exact"/>
        <w:ind w:left="20" w:right="20" w:hanging="20"/>
        <w:jc w:val="both"/>
        <w:rPr>
          <w:b w:val="0"/>
          <w:w w:val="100"/>
          <w:sz w:val="26"/>
          <w:szCs w:val="26"/>
        </w:rPr>
      </w:pPr>
      <w:r>
        <w:rPr>
          <w:b w:val="0"/>
          <w:w w:val="100"/>
          <w:sz w:val="26"/>
          <w:szCs w:val="26"/>
        </w:rPr>
        <w:t xml:space="preserve">       </w:t>
      </w:r>
      <w:r w:rsidR="00A356FE" w:rsidRPr="00F16524">
        <w:rPr>
          <w:b w:val="0"/>
          <w:w w:val="100"/>
          <w:sz w:val="26"/>
          <w:szCs w:val="26"/>
        </w:rPr>
        <w:t>- несоответствие условий, указанных в заявлении условиям выполнения работ по сносу по объёмам и срокам;</w:t>
      </w:r>
    </w:p>
    <w:p w:rsidR="00A356FE" w:rsidRPr="00F16524" w:rsidRDefault="00A525D0" w:rsidP="00A525D0">
      <w:pPr>
        <w:pStyle w:val="41"/>
        <w:shd w:val="clear" w:color="auto" w:fill="auto"/>
        <w:spacing w:after="0" w:line="322" w:lineRule="exact"/>
        <w:ind w:left="20" w:right="20" w:firstLine="406"/>
        <w:jc w:val="both"/>
        <w:rPr>
          <w:sz w:val="26"/>
          <w:szCs w:val="26"/>
        </w:rPr>
      </w:pPr>
      <w:r>
        <w:rPr>
          <w:sz w:val="26"/>
          <w:szCs w:val="26"/>
        </w:rPr>
        <w:t xml:space="preserve">- </w:t>
      </w:r>
      <w:r w:rsidR="00A356FE" w:rsidRPr="00F16524">
        <w:rPr>
          <w:sz w:val="26"/>
          <w:szCs w:val="26"/>
        </w:rPr>
        <w:t>заявление подано в соответствии с условиями выполнения работ позже других (первой), в случае если заявление, поданное ранее, соответствует условиям выполнения работ.</w:t>
      </w:r>
    </w:p>
    <w:p w:rsidR="00810DB2" w:rsidRPr="00F16524" w:rsidRDefault="00A356FE" w:rsidP="00A525D0">
      <w:pPr>
        <w:pStyle w:val="41"/>
        <w:shd w:val="clear" w:color="auto" w:fill="auto"/>
        <w:spacing w:after="0" w:line="322" w:lineRule="exact"/>
        <w:ind w:left="20" w:right="20" w:firstLine="406"/>
        <w:jc w:val="both"/>
        <w:rPr>
          <w:sz w:val="26"/>
          <w:szCs w:val="26"/>
        </w:rPr>
      </w:pPr>
      <w:r w:rsidRPr="00F16524">
        <w:rPr>
          <w:sz w:val="26"/>
          <w:szCs w:val="26"/>
        </w:rPr>
        <w:t xml:space="preserve">3.10. </w:t>
      </w:r>
      <w:r w:rsidR="00810DB2" w:rsidRPr="00F16524">
        <w:rPr>
          <w:sz w:val="26"/>
          <w:szCs w:val="26"/>
        </w:rPr>
        <w:t>С заявителем, в течение трех рабочих дней после принятия решения о заключении договора, Администрация  заключает договор на снос дома.</w:t>
      </w:r>
    </w:p>
    <w:p w:rsidR="00810DB2" w:rsidRPr="00F16524" w:rsidRDefault="00810DB2" w:rsidP="00A356FE">
      <w:pPr>
        <w:pStyle w:val="41"/>
        <w:shd w:val="clear" w:color="auto" w:fill="auto"/>
        <w:spacing w:after="0" w:line="322" w:lineRule="exact"/>
        <w:ind w:left="20" w:right="20" w:firstLine="700"/>
        <w:jc w:val="both"/>
        <w:rPr>
          <w:sz w:val="26"/>
          <w:szCs w:val="26"/>
        </w:rPr>
      </w:pPr>
      <w:r w:rsidRPr="00F16524">
        <w:rPr>
          <w:sz w:val="26"/>
          <w:szCs w:val="26"/>
        </w:rPr>
        <w:lastRenderedPageBreak/>
        <w:t>Сообщение о приглашении для заключения договора направляется заявителю телефонограммой по номеру телефона, указанному в заявлении.</w:t>
      </w:r>
    </w:p>
    <w:p w:rsidR="00810DB2" w:rsidRPr="00F16524" w:rsidRDefault="00810DB2" w:rsidP="00A356FE">
      <w:pPr>
        <w:pStyle w:val="41"/>
        <w:shd w:val="clear" w:color="auto" w:fill="auto"/>
        <w:spacing w:after="0" w:line="322" w:lineRule="exact"/>
        <w:ind w:left="20" w:right="20" w:firstLine="700"/>
        <w:jc w:val="both"/>
        <w:rPr>
          <w:sz w:val="26"/>
          <w:szCs w:val="26"/>
        </w:rPr>
      </w:pPr>
      <w:r w:rsidRPr="00F16524">
        <w:rPr>
          <w:sz w:val="26"/>
          <w:szCs w:val="26"/>
        </w:rPr>
        <w:t>Остальным заявителям, в течение следующего рабочего дня после заключения договора, направляются письменные сообщения об отказе в заключение договора.</w:t>
      </w:r>
    </w:p>
    <w:p w:rsidR="00C70DE6" w:rsidRPr="00F16524" w:rsidRDefault="00810DB2" w:rsidP="00C70DE6">
      <w:pPr>
        <w:pStyle w:val="41"/>
        <w:shd w:val="clear" w:color="auto" w:fill="auto"/>
        <w:spacing w:after="0" w:line="322" w:lineRule="exact"/>
        <w:ind w:left="20" w:right="20" w:firstLine="700"/>
        <w:jc w:val="both"/>
        <w:rPr>
          <w:sz w:val="26"/>
          <w:szCs w:val="26"/>
        </w:rPr>
      </w:pPr>
      <w:r w:rsidRPr="00F16524">
        <w:rPr>
          <w:sz w:val="26"/>
          <w:szCs w:val="26"/>
        </w:rPr>
        <w:t xml:space="preserve">3.11. </w:t>
      </w:r>
      <w:r w:rsidR="00C70DE6" w:rsidRPr="00F16524">
        <w:rPr>
          <w:sz w:val="26"/>
          <w:szCs w:val="26"/>
        </w:rPr>
        <w:t xml:space="preserve">В случае отказа заявителя, от заключения договора, Глава городского поселения Мышкин принимает решение о заключении договора с заявителем, в заявлении которого зафиксированы время и дата подачи заявления, следующие за временем и датой, зафиксированным на заявлении заявителя, </w:t>
      </w:r>
      <w:r w:rsidR="00FE5FCA">
        <w:rPr>
          <w:sz w:val="26"/>
          <w:szCs w:val="26"/>
        </w:rPr>
        <w:t>признанного подавшим заявку в первую очередь</w:t>
      </w:r>
      <w:r w:rsidR="00C70DE6" w:rsidRPr="00F16524">
        <w:rPr>
          <w:sz w:val="26"/>
          <w:szCs w:val="26"/>
        </w:rPr>
        <w:t xml:space="preserve"> и отказавшегося от заключения договора.</w:t>
      </w:r>
    </w:p>
    <w:p w:rsidR="00E157ED" w:rsidRDefault="00C70DE6" w:rsidP="00A525D0">
      <w:pPr>
        <w:pStyle w:val="41"/>
        <w:shd w:val="clear" w:color="auto" w:fill="auto"/>
        <w:tabs>
          <w:tab w:val="left" w:pos="673"/>
        </w:tabs>
        <w:spacing w:after="341" w:line="322" w:lineRule="exact"/>
        <w:ind w:right="20" w:firstLine="709"/>
        <w:jc w:val="both"/>
        <w:rPr>
          <w:sz w:val="26"/>
          <w:szCs w:val="26"/>
        </w:rPr>
      </w:pPr>
      <w:r w:rsidRPr="00F16524">
        <w:rPr>
          <w:sz w:val="26"/>
          <w:szCs w:val="26"/>
        </w:rPr>
        <w:t xml:space="preserve">3.12. </w:t>
      </w:r>
      <w:proofErr w:type="gramStart"/>
      <w:r w:rsidR="00810DB2" w:rsidRPr="00F16524">
        <w:rPr>
          <w:sz w:val="26"/>
          <w:szCs w:val="26"/>
        </w:rPr>
        <w:t>В случае если не были выявлены лица, желающие заключить договор оказания услуги на безвозмездной основе для сноса аварийного дома указанный аварийный дом должен быть снесен за счет средств местного бюджета, предусмотренных на эти цели</w:t>
      </w:r>
      <w:r w:rsidR="00E157ED">
        <w:rPr>
          <w:sz w:val="26"/>
          <w:szCs w:val="26"/>
        </w:rPr>
        <w:t xml:space="preserve"> </w:t>
      </w:r>
      <w:r w:rsidR="00E157ED" w:rsidRPr="00F16524">
        <w:rPr>
          <w:sz w:val="26"/>
          <w:szCs w:val="26"/>
        </w:rPr>
        <w:t xml:space="preserve">в соответствии с Федеральным законом от 05.04.2013 № 44 </w:t>
      </w:r>
      <w:r w:rsidR="00A525D0">
        <w:rPr>
          <w:sz w:val="26"/>
          <w:szCs w:val="26"/>
        </w:rPr>
        <w:t xml:space="preserve">– ФЗ </w:t>
      </w:r>
      <w:r w:rsidR="00E157ED" w:rsidRPr="00F16524">
        <w:rPr>
          <w:sz w:val="26"/>
          <w:szCs w:val="26"/>
        </w:rPr>
        <w:t>«О контрактной системе в сфере закупок товаров, работ, услуг для обеспечения государственных муниципальных нужд»</w:t>
      </w:r>
      <w:r w:rsidR="00402DB5">
        <w:rPr>
          <w:sz w:val="26"/>
          <w:szCs w:val="26"/>
        </w:rPr>
        <w:t xml:space="preserve"> в течени</w:t>
      </w:r>
      <w:r w:rsidR="004170E9">
        <w:rPr>
          <w:sz w:val="26"/>
          <w:szCs w:val="26"/>
        </w:rPr>
        <w:t>е</w:t>
      </w:r>
      <w:r w:rsidR="00402DB5">
        <w:rPr>
          <w:sz w:val="26"/>
          <w:szCs w:val="26"/>
        </w:rPr>
        <w:t xml:space="preserve"> финансового</w:t>
      </w:r>
      <w:proofErr w:type="gramEnd"/>
      <w:r w:rsidR="00402DB5">
        <w:rPr>
          <w:sz w:val="26"/>
          <w:szCs w:val="26"/>
        </w:rPr>
        <w:t xml:space="preserve"> года</w:t>
      </w:r>
      <w:r w:rsidR="00E157ED" w:rsidRPr="00F16524">
        <w:rPr>
          <w:sz w:val="26"/>
          <w:szCs w:val="26"/>
        </w:rPr>
        <w:t>.</w:t>
      </w:r>
    </w:p>
    <w:p w:rsidR="00810DB2" w:rsidRPr="00F16524" w:rsidRDefault="00F16524" w:rsidP="00F16524">
      <w:pPr>
        <w:pStyle w:val="41"/>
        <w:shd w:val="clear" w:color="auto" w:fill="auto"/>
        <w:tabs>
          <w:tab w:val="left" w:pos="1066"/>
        </w:tabs>
        <w:spacing w:after="0" w:line="322" w:lineRule="exact"/>
        <w:ind w:firstLine="0"/>
        <w:rPr>
          <w:sz w:val="26"/>
          <w:szCs w:val="26"/>
        </w:rPr>
      </w:pPr>
      <w:r>
        <w:rPr>
          <w:sz w:val="26"/>
          <w:szCs w:val="26"/>
        </w:rPr>
        <w:t>4. Контроль</w:t>
      </w:r>
    </w:p>
    <w:p w:rsidR="00810DB2" w:rsidRDefault="00F16524" w:rsidP="00F16524">
      <w:pPr>
        <w:pStyle w:val="41"/>
        <w:shd w:val="clear" w:color="auto" w:fill="auto"/>
        <w:tabs>
          <w:tab w:val="left" w:pos="1383"/>
        </w:tabs>
        <w:spacing w:after="0" w:line="317" w:lineRule="exact"/>
        <w:ind w:firstLine="709"/>
        <w:jc w:val="both"/>
        <w:rPr>
          <w:sz w:val="26"/>
          <w:szCs w:val="26"/>
        </w:rPr>
      </w:pPr>
      <w:r>
        <w:rPr>
          <w:sz w:val="26"/>
          <w:szCs w:val="26"/>
        </w:rPr>
        <w:t xml:space="preserve">4.1.  </w:t>
      </w:r>
      <w:proofErr w:type="gramStart"/>
      <w:r w:rsidR="00810DB2" w:rsidRPr="00F16524">
        <w:rPr>
          <w:sz w:val="26"/>
          <w:szCs w:val="26"/>
        </w:rPr>
        <w:t>Контроль за</w:t>
      </w:r>
      <w:proofErr w:type="gramEnd"/>
      <w:r w:rsidR="00810DB2" w:rsidRPr="00F16524">
        <w:rPr>
          <w:sz w:val="26"/>
          <w:szCs w:val="26"/>
        </w:rPr>
        <w:t xml:space="preserve"> оказанием услуги по сносу аварийного дома в соответствии с заключенными договорами и муниципальными контрактами возлагается на </w:t>
      </w:r>
      <w:r w:rsidR="000C4084" w:rsidRPr="00F16524">
        <w:rPr>
          <w:sz w:val="26"/>
          <w:szCs w:val="26"/>
        </w:rPr>
        <w:t>заместителя Г</w:t>
      </w:r>
      <w:r w:rsidR="00810DB2" w:rsidRPr="00F16524">
        <w:rPr>
          <w:sz w:val="26"/>
          <w:szCs w:val="26"/>
        </w:rPr>
        <w:t>лавы Администрации</w:t>
      </w:r>
      <w:r w:rsidR="000C4084" w:rsidRPr="00F16524">
        <w:rPr>
          <w:sz w:val="26"/>
          <w:szCs w:val="26"/>
        </w:rPr>
        <w:t xml:space="preserve"> городского поселения Мышкин.</w:t>
      </w: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FE5FCA" w:rsidRDefault="00FE5FCA" w:rsidP="000C4084">
      <w:pPr>
        <w:pStyle w:val="30"/>
        <w:shd w:val="clear" w:color="auto" w:fill="auto"/>
        <w:spacing w:after="0"/>
        <w:ind w:left="6538" w:right="23"/>
        <w:jc w:val="right"/>
        <w:rPr>
          <w:b w:val="0"/>
          <w:sz w:val="22"/>
          <w:szCs w:val="22"/>
        </w:rPr>
      </w:pPr>
    </w:p>
    <w:p w:rsidR="000C4084" w:rsidRPr="00F16524" w:rsidRDefault="00810DB2" w:rsidP="000C4084">
      <w:pPr>
        <w:pStyle w:val="30"/>
        <w:shd w:val="clear" w:color="auto" w:fill="auto"/>
        <w:spacing w:after="0"/>
        <w:ind w:left="6538" w:right="23"/>
        <w:jc w:val="right"/>
        <w:rPr>
          <w:b w:val="0"/>
          <w:sz w:val="22"/>
          <w:szCs w:val="22"/>
        </w:rPr>
      </w:pPr>
      <w:r w:rsidRPr="00F16524">
        <w:rPr>
          <w:b w:val="0"/>
          <w:sz w:val="22"/>
          <w:szCs w:val="22"/>
        </w:rPr>
        <w:lastRenderedPageBreak/>
        <w:t xml:space="preserve">Приложение № </w:t>
      </w:r>
      <w:r w:rsidR="000C4084" w:rsidRPr="00F16524">
        <w:rPr>
          <w:b w:val="0"/>
          <w:sz w:val="22"/>
          <w:szCs w:val="22"/>
        </w:rPr>
        <w:t>1</w:t>
      </w:r>
    </w:p>
    <w:p w:rsidR="00F16524" w:rsidRPr="00F16524" w:rsidRDefault="00810DB2"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 к </w:t>
      </w:r>
      <w:r w:rsidR="00AE0C25" w:rsidRPr="00F16524">
        <w:rPr>
          <w:sz w:val="22"/>
          <w:szCs w:val="22"/>
        </w:rPr>
        <w:t xml:space="preserve">Порядку сноса </w:t>
      </w:r>
    </w:p>
    <w:p w:rsidR="00F16524" w:rsidRPr="00F16524" w:rsidRDefault="00AE0C25"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многоквартирных домов, </w:t>
      </w:r>
    </w:p>
    <w:p w:rsidR="00F16524" w:rsidRPr="00F16524" w:rsidRDefault="00AE0C25" w:rsidP="00F16524">
      <w:pPr>
        <w:pStyle w:val="41"/>
        <w:shd w:val="clear" w:color="auto" w:fill="auto"/>
        <w:tabs>
          <w:tab w:val="left" w:pos="346"/>
        </w:tabs>
        <w:spacing w:after="0" w:line="270" w:lineRule="exact"/>
        <w:ind w:right="-1" w:firstLine="0"/>
        <w:jc w:val="right"/>
        <w:rPr>
          <w:sz w:val="22"/>
          <w:szCs w:val="22"/>
        </w:rPr>
      </w:pPr>
      <w:proofErr w:type="gramStart"/>
      <w:r w:rsidRPr="00F16524">
        <w:rPr>
          <w:sz w:val="22"/>
          <w:szCs w:val="22"/>
        </w:rPr>
        <w:t>признанных</w:t>
      </w:r>
      <w:proofErr w:type="gramEnd"/>
      <w:r w:rsidRPr="00F16524">
        <w:rPr>
          <w:sz w:val="22"/>
          <w:szCs w:val="22"/>
        </w:rPr>
        <w:t xml:space="preserve"> аварийными </w:t>
      </w:r>
    </w:p>
    <w:p w:rsidR="00AE0C25" w:rsidRPr="00F16524" w:rsidRDefault="00AE0C25"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и подлежащими сносу </w:t>
      </w:r>
    </w:p>
    <w:p w:rsidR="00810DB2" w:rsidRPr="000C4084" w:rsidRDefault="00810DB2" w:rsidP="000C4084">
      <w:pPr>
        <w:pStyle w:val="30"/>
        <w:shd w:val="clear" w:color="auto" w:fill="auto"/>
        <w:spacing w:after="0"/>
        <w:ind w:left="5954" w:right="-423"/>
        <w:jc w:val="right"/>
        <w:rPr>
          <w:b w:val="0"/>
          <w:sz w:val="22"/>
          <w:szCs w:val="22"/>
        </w:rPr>
      </w:pPr>
    </w:p>
    <w:p w:rsidR="000C4084" w:rsidRDefault="000C4084" w:rsidP="000C4084">
      <w:pPr>
        <w:pStyle w:val="30"/>
        <w:shd w:val="clear" w:color="auto" w:fill="auto"/>
        <w:spacing w:after="0"/>
        <w:ind w:left="6538" w:right="23"/>
        <w:jc w:val="right"/>
      </w:pPr>
    </w:p>
    <w:p w:rsidR="003234B6" w:rsidRPr="00526633" w:rsidRDefault="00810DB2" w:rsidP="003234B6">
      <w:pPr>
        <w:pStyle w:val="12"/>
        <w:keepNext/>
        <w:keepLines/>
        <w:shd w:val="clear" w:color="auto" w:fill="auto"/>
        <w:spacing w:before="0" w:after="0" w:line="260" w:lineRule="exact"/>
        <w:ind w:left="40"/>
        <w:rPr>
          <w:sz w:val="24"/>
          <w:szCs w:val="24"/>
        </w:rPr>
      </w:pPr>
      <w:bookmarkStart w:id="1" w:name="bookmark0"/>
      <w:r w:rsidRPr="00526633">
        <w:rPr>
          <w:sz w:val="24"/>
          <w:szCs w:val="24"/>
        </w:rPr>
        <w:t>Д</w:t>
      </w:r>
      <w:r w:rsidR="003234B6" w:rsidRPr="00526633">
        <w:rPr>
          <w:sz w:val="24"/>
          <w:szCs w:val="24"/>
        </w:rPr>
        <w:t>оговор</w:t>
      </w:r>
      <w:r w:rsidRPr="00526633">
        <w:rPr>
          <w:sz w:val="24"/>
          <w:szCs w:val="24"/>
        </w:rPr>
        <w:t xml:space="preserve"> </w:t>
      </w:r>
    </w:p>
    <w:p w:rsidR="003234B6" w:rsidRPr="00526633" w:rsidRDefault="003234B6" w:rsidP="003234B6">
      <w:pPr>
        <w:pStyle w:val="12"/>
        <w:keepNext/>
        <w:keepLines/>
        <w:shd w:val="clear" w:color="auto" w:fill="auto"/>
        <w:spacing w:before="0" w:after="0" w:line="260" w:lineRule="exact"/>
        <w:ind w:left="40"/>
        <w:rPr>
          <w:sz w:val="24"/>
          <w:szCs w:val="24"/>
        </w:rPr>
      </w:pPr>
      <w:r w:rsidRPr="00526633">
        <w:rPr>
          <w:sz w:val="24"/>
          <w:szCs w:val="24"/>
        </w:rPr>
        <w:t>оказания услуг по сносу аварийного дома</w:t>
      </w:r>
    </w:p>
    <w:bookmarkEnd w:id="1"/>
    <w:p w:rsidR="003234B6" w:rsidRPr="00526633" w:rsidRDefault="003234B6" w:rsidP="000C4084">
      <w:pPr>
        <w:pStyle w:val="41"/>
        <w:shd w:val="clear" w:color="auto" w:fill="auto"/>
        <w:tabs>
          <w:tab w:val="left" w:pos="6096"/>
          <w:tab w:val="left" w:leader="underscore" w:pos="6946"/>
        </w:tabs>
        <w:spacing w:after="231" w:line="270" w:lineRule="exact"/>
        <w:ind w:firstLine="0"/>
        <w:jc w:val="both"/>
        <w:rPr>
          <w:sz w:val="24"/>
          <w:szCs w:val="24"/>
        </w:rPr>
      </w:pPr>
    </w:p>
    <w:p w:rsidR="00810DB2" w:rsidRPr="00526633" w:rsidRDefault="000C4084" w:rsidP="000C4084">
      <w:pPr>
        <w:pStyle w:val="41"/>
        <w:shd w:val="clear" w:color="auto" w:fill="auto"/>
        <w:tabs>
          <w:tab w:val="left" w:pos="6096"/>
          <w:tab w:val="left" w:leader="underscore" w:pos="6946"/>
        </w:tabs>
        <w:spacing w:after="231" w:line="270" w:lineRule="exact"/>
        <w:ind w:firstLine="0"/>
        <w:jc w:val="both"/>
        <w:rPr>
          <w:sz w:val="24"/>
          <w:szCs w:val="24"/>
        </w:rPr>
      </w:pPr>
      <w:r w:rsidRPr="00526633">
        <w:rPr>
          <w:sz w:val="24"/>
          <w:szCs w:val="24"/>
        </w:rPr>
        <w:t>г. Мышкин</w:t>
      </w:r>
      <w:r w:rsidR="00810DB2" w:rsidRPr="00526633">
        <w:rPr>
          <w:sz w:val="24"/>
          <w:szCs w:val="24"/>
        </w:rPr>
        <w:tab/>
      </w:r>
      <w:r w:rsidRPr="00526633">
        <w:rPr>
          <w:sz w:val="24"/>
          <w:szCs w:val="24"/>
        </w:rPr>
        <w:t xml:space="preserve">              </w:t>
      </w:r>
      <w:r w:rsidR="00422D3C">
        <w:rPr>
          <w:sz w:val="24"/>
          <w:szCs w:val="24"/>
        </w:rPr>
        <w:t xml:space="preserve">        </w:t>
      </w:r>
      <w:r w:rsidRPr="00526633">
        <w:rPr>
          <w:sz w:val="24"/>
          <w:szCs w:val="24"/>
        </w:rPr>
        <w:t xml:space="preserve">  </w:t>
      </w:r>
      <w:r w:rsidR="00810DB2" w:rsidRPr="00526633">
        <w:rPr>
          <w:sz w:val="24"/>
          <w:szCs w:val="24"/>
        </w:rPr>
        <w:t>«</w:t>
      </w:r>
      <w:r w:rsidRPr="00526633">
        <w:rPr>
          <w:sz w:val="24"/>
          <w:szCs w:val="24"/>
        </w:rPr>
        <w:t xml:space="preserve">   » ____ </w:t>
      </w:r>
      <w:r w:rsidR="00810DB2" w:rsidRPr="00526633">
        <w:rPr>
          <w:sz w:val="24"/>
          <w:szCs w:val="24"/>
        </w:rPr>
        <w:t>201_ г.</w:t>
      </w:r>
    </w:p>
    <w:p w:rsidR="00810DB2" w:rsidRPr="00526633" w:rsidRDefault="00526633" w:rsidP="003234B6">
      <w:pPr>
        <w:pStyle w:val="41"/>
        <w:shd w:val="clear" w:color="auto" w:fill="auto"/>
        <w:spacing w:after="0" w:line="322" w:lineRule="exact"/>
        <w:ind w:right="20" w:firstLine="851"/>
        <w:jc w:val="both"/>
        <w:rPr>
          <w:sz w:val="24"/>
          <w:szCs w:val="24"/>
        </w:rPr>
      </w:pPr>
      <w:proofErr w:type="gramStart"/>
      <w:r>
        <w:rPr>
          <w:sz w:val="24"/>
          <w:szCs w:val="24"/>
        </w:rPr>
        <w:t>Муниципальное учреждение «</w:t>
      </w:r>
      <w:r w:rsidR="00810DB2" w:rsidRPr="00526633">
        <w:rPr>
          <w:sz w:val="24"/>
          <w:szCs w:val="24"/>
        </w:rPr>
        <w:t xml:space="preserve">Администрация </w:t>
      </w:r>
      <w:r w:rsidR="000C4084" w:rsidRPr="00526633">
        <w:rPr>
          <w:sz w:val="24"/>
          <w:szCs w:val="24"/>
        </w:rPr>
        <w:t>городского поселения Мышкин</w:t>
      </w:r>
      <w:r>
        <w:rPr>
          <w:sz w:val="24"/>
          <w:szCs w:val="24"/>
        </w:rPr>
        <w:t>»</w:t>
      </w:r>
      <w:r w:rsidR="00810DB2" w:rsidRPr="00526633">
        <w:rPr>
          <w:sz w:val="24"/>
          <w:szCs w:val="24"/>
        </w:rPr>
        <w:t xml:space="preserve">, </w:t>
      </w:r>
      <w:r w:rsidR="000C4084" w:rsidRPr="00526633">
        <w:rPr>
          <w:sz w:val="24"/>
          <w:szCs w:val="24"/>
        </w:rPr>
        <w:t xml:space="preserve">в лице Главы городского поселения Мышкин </w:t>
      </w:r>
      <w:r w:rsidR="003234B6" w:rsidRPr="00526633">
        <w:rPr>
          <w:sz w:val="24"/>
          <w:szCs w:val="24"/>
        </w:rPr>
        <w:t xml:space="preserve">Петрова Евгения Владимировича, действующего на основании Устава, </w:t>
      </w:r>
      <w:r w:rsidR="00810DB2" w:rsidRPr="00526633">
        <w:rPr>
          <w:sz w:val="24"/>
          <w:szCs w:val="24"/>
        </w:rPr>
        <w:t>именуем</w:t>
      </w:r>
      <w:r>
        <w:rPr>
          <w:sz w:val="24"/>
          <w:szCs w:val="24"/>
        </w:rPr>
        <w:t>ое</w:t>
      </w:r>
      <w:r w:rsidR="00810DB2" w:rsidRPr="00526633">
        <w:rPr>
          <w:sz w:val="24"/>
          <w:szCs w:val="24"/>
        </w:rPr>
        <w:t xml:space="preserve"> в дальнейшем «Заказчик»,</w:t>
      </w:r>
      <w:r w:rsidR="003234B6" w:rsidRPr="00526633">
        <w:rPr>
          <w:sz w:val="24"/>
          <w:szCs w:val="24"/>
        </w:rPr>
        <w:t xml:space="preserve"> с одной </w:t>
      </w:r>
      <w:r w:rsidR="00810DB2" w:rsidRPr="00526633">
        <w:rPr>
          <w:sz w:val="24"/>
          <w:szCs w:val="24"/>
        </w:rPr>
        <w:t xml:space="preserve">стороны, </w:t>
      </w:r>
      <w:r w:rsidR="003234B6" w:rsidRPr="00526633">
        <w:rPr>
          <w:sz w:val="24"/>
          <w:szCs w:val="24"/>
        </w:rPr>
        <w:t xml:space="preserve">и  </w:t>
      </w:r>
      <w:r w:rsidR="00810DB2" w:rsidRPr="00526633">
        <w:rPr>
          <w:sz w:val="24"/>
          <w:szCs w:val="24"/>
        </w:rPr>
        <w:t>______________</w:t>
      </w:r>
      <w:r w:rsidR="003234B6" w:rsidRPr="00526633">
        <w:rPr>
          <w:sz w:val="24"/>
          <w:szCs w:val="24"/>
        </w:rPr>
        <w:t>______________</w:t>
      </w:r>
      <w:r w:rsidR="00810DB2" w:rsidRPr="00526633">
        <w:rPr>
          <w:sz w:val="24"/>
          <w:szCs w:val="24"/>
        </w:rPr>
        <w:t>,</w:t>
      </w:r>
      <w:r w:rsidR="003234B6" w:rsidRPr="00526633">
        <w:rPr>
          <w:sz w:val="24"/>
          <w:szCs w:val="24"/>
        </w:rPr>
        <w:t xml:space="preserve"> в </w:t>
      </w:r>
      <w:proofErr w:type="spellStart"/>
      <w:r w:rsidR="003234B6" w:rsidRPr="00526633">
        <w:rPr>
          <w:sz w:val="24"/>
          <w:szCs w:val="24"/>
        </w:rPr>
        <w:t>лице_______________________</w:t>
      </w:r>
      <w:proofErr w:type="spellEnd"/>
      <w:r w:rsidR="003234B6" w:rsidRPr="00526633">
        <w:rPr>
          <w:sz w:val="24"/>
          <w:szCs w:val="24"/>
        </w:rPr>
        <w:t xml:space="preserve">, действующего на основании </w:t>
      </w:r>
      <w:r>
        <w:rPr>
          <w:sz w:val="24"/>
          <w:szCs w:val="24"/>
        </w:rPr>
        <w:t>_________________</w:t>
      </w:r>
      <w:r w:rsidR="003234B6" w:rsidRPr="00526633">
        <w:rPr>
          <w:sz w:val="24"/>
          <w:szCs w:val="24"/>
        </w:rPr>
        <w:t xml:space="preserve">, </w:t>
      </w:r>
      <w:r w:rsidR="00810DB2" w:rsidRPr="00526633">
        <w:rPr>
          <w:sz w:val="24"/>
          <w:szCs w:val="24"/>
        </w:rPr>
        <w:t>именуемый в дальнейшем «Исполнитель»,</w:t>
      </w:r>
      <w:r w:rsidR="003234B6" w:rsidRPr="00526633">
        <w:rPr>
          <w:sz w:val="24"/>
          <w:szCs w:val="24"/>
        </w:rPr>
        <w:t xml:space="preserve"> </w:t>
      </w:r>
      <w:r w:rsidR="00810DB2" w:rsidRPr="00526633">
        <w:rPr>
          <w:sz w:val="24"/>
          <w:szCs w:val="24"/>
        </w:rPr>
        <w:t>с другой стороны,</w:t>
      </w:r>
      <w:r w:rsidR="003234B6" w:rsidRPr="00526633">
        <w:rPr>
          <w:sz w:val="24"/>
          <w:szCs w:val="24"/>
        </w:rPr>
        <w:t xml:space="preserve"> </w:t>
      </w:r>
      <w:r w:rsidR="00810DB2" w:rsidRPr="00526633">
        <w:rPr>
          <w:sz w:val="24"/>
          <w:szCs w:val="24"/>
        </w:rPr>
        <w:t xml:space="preserve">именуемые вместе «Стороны», в соответствии с Положением </w:t>
      </w:r>
      <w:r w:rsidR="003234B6" w:rsidRPr="00526633">
        <w:rPr>
          <w:sz w:val="24"/>
          <w:szCs w:val="24"/>
        </w:rPr>
        <w:t>о признании помещения жилым помещением, жилого помещения непригодным для проживания и многоквартирного дома аварийным</w:t>
      </w:r>
      <w:proofErr w:type="gramEnd"/>
      <w:r w:rsidR="003234B6" w:rsidRPr="00526633">
        <w:rPr>
          <w:sz w:val="24"/>
          <w:szCs w:val="24"/>
        </w:rPr>
        <w:t xml:space="preserve"> и подлежащим сносу или реконструкции</w:t>
      </w:r>
      <w:r w:rsidR="00810DB2" w:rsidRPr="00526633">
        <w:rPr>
          <w:sz w:val="24"/>
          <w:szCs w:val="24"/>
        </w:rPr>
        <w:t>, заключили насто</w:t>
      </w:r>
      <w:r w:rsidR="003234B6" w:rsidRPr="00526633">
        <w:rPr>
          <w:sz w:val="24"/>
          <w:szCs w:val="24"/>
        </w:rPr>
        <w:t xml:space="preserve">ящий договор (далее - </w:t>
      </w:r>
      <w:r w:rsidR="00810DB2" w:rsidRPr="00526633">
        <w:rPr>
          <w:sz w:val="24"/>
          <w:szCs w:val="24"/>
        </w:rPr>
        <w:t>Договор) о нижеследующем.</w:t>
      </w:r>
    </w:p>
    <w:p w:rsidR="003234B6" w:rsidRPr="00526633" w:rsidRDefault="003234B6" w:rsidP="003234B6">
      <w:pPr>
        <w:pStyle w:val="41"/>
        <w:shd w:val="clear" w:color="auto" w:fill="auto"/>
        <w:spacing w:after="0" w:line="270" w:lineRule="exact"/>
        <w:ind w:left="40" w:firstLine="0"/>
        <w:rPr>
          <w:sz w:val="24"/>
          <w:szCs w:val="24"/>
        </w:rPr>
      </w:pPr>
    </w:p>
    <w:p w:rsidR="00810DB2" w:rsidRPr="00526633" w:rsidRDefault="00810DB2" w:rsidP="003234B6">
      <w:pPr>
        <w:pStyle w:val="41"/>
        <w:shd w:val="clear" w:color="auto" w:fill="auto"/>
        <w:spacing w:after="0" w:line="270" w:lineRule="exact"/>
        <w:ind w:left="40" w:firstLine="0"/>
        <w:rPr>
          <w:sz w:val="24"/>
          <w:szCs w:val="24"/>
        </w:rPr>
      </w:pPr>
      <w:r w:rsidRPr="00526633">
        <w:rPr>
          <w:sz w:val="24"/>
          <w:szCs w:val="24"/>
        </w:rPr>
        <w:t>1. П</w:t>
      </w:r>
      <w:r w:rsidR="003234B6" w:rsidRPr="00526633">
        <w:rPr>
          <w:sz w:val="24"/>
          <w:szCs w:val="24"/>
        </w:rPr>
        <w:t>редмет Договора</w:t>
      </w:r>
    </w:p>
    <w:p w:rsidR="00810DB2" w:rsidRPr="00526633" w:rsidRDefault="00810DB2" w:rsidP="00810DB2">
      <w:pPr>
        <w:pStyle w:val="41"/>
        <w:numPr>
          <w:ilvl w:val="0"/>
          <w:numId w:val="5"/>
        </w:numPr>
        <w:shd w:val="clear" w:color="auto" w:fill="auto"/>
        <w:tabs>
          <w:tab w:val="left" w:pos="1109"/>
        </w:tabs>
        <w:spacing w:after="0" w:line="322" w:lineRule="exact"/>
        <w:ind w:right="20" w:firstLine="540"/>
        <w:jc w:val="both"/>
        <w:rPr>
          <w:sz w:val="24"/>
          <w:szCs w:val="24"/>
        </w:rPr>
      </w:pPr>
      <w:r w:rsidRPr="00526633">
        <w:rPr>
          <w:sz w:val="24"/>
          <w:szCs w:val="24"/>
        </w:rPr>
        <w:t>Исполнитель обязуется на свой риск, своими силами и средствами оказать Заказчику следующие услуги (далее - Услуги):</w:t>
      </w:r>
    </w:p>
    <w:p w:rsidR="00810DB2" w:rsidRPr="00526633" w:rsidRDefault="00810DB2" w:rsidP="003234B6">
      <w:pPr>
        <w:pStyle w:val="41"/>
        <w:numPr>
          <w:ilvl w:val="0"/>
          <w:numId w:val="6"/>
        </w:numPr>
        <w:shd w:val="clear" w:color="auto" w:fill="auto"/>
        <w:tabs>
          <w:tab w:val="left" w:pos="864"/>
          <w:tab w:val="left" w:leader="underscore" w:pos="2237"/>
        </w:tabs>
        <w:spacing w:after="0" w:line="322" w:lineRule="exact"/>
        <w:ind w:right="20" w:firstLine="567"/>
        <w:jc w:val="both"/>
        <w:rPr>
          <w:sz w:val="24"/>
          <w:szCs w:val="24"/>
        </w:rPr>
      </w:pPr>
      <w:r w:rsidRPr="00526633">
        <w:rPr>
          <w:sz w:val="24"/>
          <w:szCs w:val="24"/>
        </w:rPr>
        <w:t>снос аварийного дома, расположенного по адресу:</w:t>
      </w:r>
      <w:r w:rsidR="003234B6" w:rsidRPr="00526633">
        <w:rPr>
          <w:sz w:val="24"/>
          <w:szCs w:val="24"/>
        </w:rPr>
        <w:t xml:space="preserve"> </w:t>
      </w:r>
      <w:proofErr w:type="gramStart"/>
      <w:r w:rsidR="003234B6" w:rsidRPr="00526633">
        <w:rPr>
          <w:sz w:val="24"/>
          <w:szCs w:val="24"/>
        </w:rPr>
        <w:t>Ярославская область, г. Мышкин</w:t>
      </w:r>
      <w:r w:rsidRPr="00526633">
        <w:rPr>
          <w:sz w:val="24"/>
          <w:szCs w:val="24"/>
        </w:rPr>
        <w:t xml:space="preserve">, </w:t>
      </w:r>
      <w:proofErr w:type="spellStart"/>
      <w:r w:rsidRPr="00526633">
        <w:rPr>
          <w:sz w:val="24"/>
          <w:szCs w:val="24"/>
        </w:rPr>
        <w:t>ул.______________</w:t>
      </w:r>
      <w:proofErr w:type="spellEnd"/>
      <w:r w:rsidRPr="00526633">
        <w:rPr>
          <w:sz w:val="24"/>
          <w:szCs w:val="24"/>
        </w:rPr>
        <w:t xml:space="preserve">, </w:t>
      </w:r>
      <w:r w:rsidR="003234B6" w:rsidRPr="00526633">
        <w:rPr>
          <w:sz w:val="24"/>
          <w:szCs w:val="24"/>
        </w:rPr>
        <w:t>д.</w:t>
      </w:r>
      <w:r w:rsidRPr="00526633">
        <w:rPr>
          <w:sz w:val="24"/>
          <w:szCs w:val="24"/>
        </w:rPr>
        <w:t xml:space="preserve"> ___ (далее - Объект);</w:t>
      </w:r>
      <w:proofErr w:type="gramEnd"/>
    </w:p>
    <w:p w:rsidR="00810DB2" w:rsidRPr="00526633" w:rsidRDefault="00810DB2" w:rsidP="00810DB2">
      <w:pPr>
        <w:pStyle w:val="41"/>
        <w:numPr>
          <w:ilvl w:val="0"/>
          <w:numId w:val="6"/>
        </w:numPr>
        <w:shd w:val="clear" w:color="auto" w:fill="auto"/>
        <w:tabs>
          <w:tab w:val="left" w:pos="838"/>
        </w:tabs>
        <w:spacing w:after="0" w:line="322" w:lineRule="exact"/>
        <w:ind w:firstLine="540"/>
        <w:jc w:val="both"/>
        <w:rPr>
          <w:sz w:val="24"/>
          <w:szCs w:val="24"/>
        </w:rPr>
      </w:pPr>
      <w:r w:rsidRPr="00526633">
        <w:rPr>
          <w:sz w:val="24"/>
          <w:szCs w:val="24"/>
        </w:rPr>
        <w:t>вывоз отходов, оставшихся после сноса Объекта;</w:t>
      </w:r>
    </w:p>
    <w:p w:rsidR="00810DB2" w:rsidRPr="00526633" w:rsidRDefault="00810DB2" w:rsidP="00810DB2">
      <w:pPr>
        <w:pStyle w:val="41"/>
        <w:numPr>
          <w:ilvl w:val="0"/>
          <w:numId w:val="6"/>
        </w:numPr>
        <w:shd w:val="clear" w:color="auto" w:fill="auto"/>
        <w:tabs>
          <w:tab w:val="left" w:pos="883"/>
        </w:tabs>
        <w:spacing w:after="0" w:line="322" w:lineRule="exact"/>
        <w:ind w:right="20" w:firstLine="540"/>
        <w:jc w:val="both"/>
        <w:rPr>
          <w:sz w:val="24"/>
          <w:szCs w:val="24"/>
        </w:rPr>
      </w:pPr>
      <w:r w:rsidRPr="00526633">
        <w:rPr>
          <w:sz w:val="24"/>
          <w:szCs w:val="24"/>
        </w:rPr>
        <w:t>приведение земельного участка, в границах, определенных Заказчиком, на котором располагался снесенный Объект, в порядок - отсутствие на земельном участке отходов сноса Объекта, планировка земельного участка.</w:t>
      </w:r>
    </w:p>
    <w:p w:rsidR="00810DB2" w:rsidRPr="00526633" w:rsidRDefault="00810DB2" w:rsidP="00810DB2">
      <w:pPr>
        <w:pStyle w:val="41"/>
        <w:numPr>
          <w:ilvl w:val="0"/>
          <w:numId w:val="5"/>
        </w:numPr>
        <w:shd w:val="clear" w:color="auto" w:fill="auto"/>
        <w:tabs>
          <w:tab w:val="left" w:pos="1094"/>
        </w:tabs>
        <w:spacing w:after="0" w:line="322" w:lineRule="exact"/>
        <w:ind w:right="20" w:firstLine="540"/>
        <w:jc w:val="both"/>
        <w:rPr>
          <w:sz w:val="24"/>
          <w:szCs w:val="24"/>
        </w:rPr>
      </w:pPr>
      <w:r w:rsidRPr="00526633">
        <w:rPr>
          <w:sz w:val="24"/>
          <w:szCs w:val="24"/>
        </w:rPr>
        <w:t>Исполнитель вправе привлекать к оказанию Услуг третьих лиц без предварительного получения на то согласия Заказчика.</w:t>
      </w:r>
    </w:p>
    <w:p w:rsidR="00810DB2" w:rsidRPr="00526633" w:rsidRDefault="00810DB2" w:rsidP="00810DB2">
      <w:pPr>
        <w:pStyle w:val="41"/>
        <w:numPr>
          <w:ilvl w:val="0"/>
          <w:numId w:val="5"/>
        </w:numPr>
        <w:shd w:val="clear" w:color="auto" w:fill="auto"/>
        <w:tabs>
          <w:tab w:val="left" w:pos="1015"/>
        </w:tabs>
        <w:spacing w:after="0" w:line="322" w:lineRule="exact"/>
        <w:ind w:firstLine="540"/>
        <w:jc w:val="both"/>
        <w:rPr>
          <w:sz w:val="24"/>
          <w:szCs w:val="24"/>
        </w:rPr>
      </w:pPr>
      <w:r w:rsidRPr="00526633">
        <w:rPr>
          <w:sz w:val="24"/>
          <w:szCs w:val="24"/>
        </w:rPr>
        <w:t>Сроки оказания Услуг:</w:t>
      </w:r>
    </w:p>
    <w:p w:rsidR="00810DB2" w:rsidRPr="00526633" w:rsidRDefault="003234B6" w:rsidP="00526633">
      <w:pPr>
        <w:pStyle w:val="41"/>
        <w:shd w:val="clear" w:color="auto" w:fill="auto"/>
        <w:spacing w:after="0" w:line="322" w:lineRule="exact"/>
        <w:ind w:firstLine="0"/>
        <w:jc w:val="both"/>
        <w:rPr>
          <w:sz w:val="24"/>
          <w:szCs w:val="24"/>
        </w:rPr>
      </w:pPr>
      <w:r w:rsidRPr="00526633">
        <w:rPr>
          <w:sz w:val="24"/>
          <w:szCs w:val="24"/>
        </w:rPr>
        <w:t xml:space="preserve">- </w:t>
      </w:r>
      <w:r w:rsidR="00810DB2" w:rsidRPr="00526633">
        <w:rPr>
          <w:sz w:val="24"/>
          <w:szCs w:val="24"/>
        </w:rPr>
        <w:t>начало - со дня подписания настоящего Договора;</w:t>
      </w:r>
    </w:p>
    <w:p w:rsidR="00810DB2" w:rsidRDefault="003234B6" w:rsidP="00526633">
      <w:pPr>
        <w:pStyle w:val="41"/>
        <w:shd w:val="clear" w:color="auto" w:fill="auto"/>
        <w:spacing w:after="0" w:line="322" w:lineRule="exact"/>
        <w:ind w:firstLine="0"/>
        <w:jc w:val="both"/>
        <w:rPr>
          <w:sz w:val="24"/>
          <w:szCs w:val="24"/>
        </w:rPr>
      </w:pPr>
      <w:r w:rsidRPr="00526633">
        <w:rPr>
          <w:sz w:val="24"/>
          <w:szCs w:val="24"/>
        </w:rPr>
        <w:t xml:space="preserve">- </w:t>
      </w:r>
      <w:r w:rsidR="00810DB2" w:rsidRPr="00526633">
        <w:rPr>
          <w:sz w:val="24"/>
          <w:szCs w:val="24"/>
        </w:rPr>
        <w:t xml:space="preserve">окончание - не </w:t>
      </w:r>
      <w:proofErr w:type="gramStart"/>
      <w:r w:rsidR="00810DB2" w:rsidRPr="00526633">
        <w:rPr>
          <w:sz w:val="24"/>
          <w:szCs w:val="24"/>
        </w:rPr>
        <w:t>более ___ календарных</w:t>
      </w:r>
      <w:proofErr w:type="gramEnd"/>
      <w:r w:rsidR="00810DB2" w:rsidRPr="00526633">
        <w:rPr>
          <w:sz w:val="24"/>
          <w:szCs w:val="24"/>
        </w:rPr>
        <w:t xml:space="preserve"> дней с начала оказания Услуг.</w:t>
      </w:r>
    </w:p>
    <w:p w:rsidR="00526633" w:rsidRPr="00526633" w:rsidRDefault="00526633" w:rsidP="00526633">
      <w:pPr>
        <w:pStyle w:val="41"/>
        <w:shd w:val="clear" w:color="auto" w:fill="auto"/>
        <w:spacing w:after="0" w:line="322" w:lineRule="exact"/>
        <w:ind w:firstLine="0"/>
        <w:jc w:val="both"/>
        <w:rPr>
          <w:sz w:val="24"/>
          <w:szCs w:val="24"/>
        </w:rPr>
      </w:pPr>
    </w:p>
    <w:p w:rsidR="00810DB2" w:rsidRPr="00526633" w:rsidRDefault="00810DB2" w:rsidP="00526633">
      <w:pPr>
        <w:pStyle w:val="41"/>
        <w:shd w:val="clear" w:color="auto" w:fill="auto"/>
        <w:spacing w:after="0" w:line="270" w:lineRule="exact"/>
        <w:ind w:firstLine="0"/>
        <w:rPr>
          <w:sz w:val="24"/>
          <w:szCs w:val="24"/>
        </w:rPr>
      </w:pPr>
      <w:r w:rsidRPr="00526633">
        <w:rPr>
          <w:sz w:val="24"/>
          <w:szCs w:val="24"/>
        </w:rPr>
        <w:t xml:space="preserve">2. </w:t>
      </w:r>
      <w:r w:rsidR="003234B6" w:rsidRPr="00526633">
        <w:rPr>
          <w:sz w:val="24"/>
          <w:szCs w:val="24"/>
        </w:rPr>
        <w:t>Обязанности Сторон</w:t>
      </w:r>
    </w:p>
    <w:p w:rsidR="00810DB2" w:rsidRPr="00526633" w:rsidRDefault="00810DB2" w:rsidP="00A8469B">
      <w:pPr>
        <w:pStyle w:val="41"/>
        <w:numPr>
          <w:ilvl w:val="0"/>
          <w:numId w:val="7"/>
        </w:numPr>
        <w:shd w:val="clear" w:color="auto" w:fill="auto"/>
        <w:tabs>
          <w:tab w:val="left" w:pos="1030"/>
        </w:tabs>
        <w:spacing w:after="0" w:line="322" w:lineRule="exact"/>
        <w:ind w:firstLine="540"/>
        <w:jc w:val="both"/>
        <w:rPr>
          <w:sz w:val="24"/>
          <w:szCs w:val="24"/>
        </w:rPr>
      </w:pPr>
      <w:r w:rsidRPr="00526633">
        <w:rPr>
          <w:sz w:val="24"/>
          <w:szCs w:val="24"/>
        </w:rPr>
        <w:t>Заказчик обязан:</w:t>
      </w:r>
    </w:p>
    <w:p w:rsidR="00810DB2" w:rsidRPr="00526633" w:rsidRDefault="00810DB2" w:rsidP="00810DB2">
      <w:pPr>
        <w:pStyle w:val="41"/>
        <w:numPr>
          <w:ilvl w:val="0"/>
          <w:numId w:val="8"/>
        </w:numPr>
        <w:shd w:val="clear" w:color="auto" w:fill="auto"/>
        <w:tabs>
          <w:tab w:val="left" w:pos="1248"/>
        </w:tabs>
        <w:spacing w:after="0" w:line="322" w:lineRule="exact"/>
        <w:ind w:right="20" w:firstLine="540"/>
        <w:jc w:val="both"/>
        <w:rPr>
          <w:sz w:val="24"/>
          <w:szCs w:val="24"/>
        </w:rPr>
      </w:pPr>
      <w:r w:rsidRPr="00526633">
        <w:rPr>
          <w:sz w:val="24"/>
          <w:szCs w:val="24"/>
        </w:rPr>
        <w:t xml:space="preserve">Предоставить Исполнителю Объект, указанный в </w:t>
      </w:r>
      <w:proofErr w:type="spellStart"/>
      <w:r w:rsidRPr="00526633">
        <w:rPr>
          <w:sz w:val="24"/>
          <w:szCs w:val="24"/>
        </w:rPr>
        <w:t>пп</w:t>
      </w:r>
      <w:proofErr w:type="spellEnd"/>
      <w:r w:rsidRPr="00526633">
        <w:rPr>
          <w:sz w:val="24"/>
          <w:szCs w:val="24"/>
        </w:rPr>
        <w:t xml:space="preserve">. 1 п. 1.1 </w:t>
      </w:r>
      <w:r w:rsidR="003234B6" w:rsidRPr="00526633">
        <w:rPr>
          <w:sz w:val="24"/>
          <w:szCs w:val="24"/>
        </w:rPr>
        <w:t>раздела</w:t>
      </w:r>
      <w:r w:rsidRPr="00526633">
        <w:rPr>
          <w:sz w:val="24"/>
          <w:szCs w:val="24"/>
        </w:rPr>
        <w:t xml:space="preserve"> 1 настоящего Договора для сноса;</w:t>
      </w:r>
    </w:p>
    <w:p w:rsidR="00810DB2" w:rsidRPr="00526633" w:rsidRDefault="00810DB2" w:rsidP="00810DB2">
      <w:pPr>
        <w:pStyle w:val="41"/>
        <w:numPr>
          <w:ilvl w:val="0"/>
          <w:numId w:val="9"/>
        </w:numPr>
        <w:shd w:val="clear" w:color="auto" w:fill="auto"/>
        <w:tabs>
          <w:tab w:val="left" w:pos="1253"/>
        </w:tabs>
        <w:spacing w:after="0" w:line="322" w:lineRule="exact"/>
        <w:ind w:right="20" w:firstLine="540"/>
        <w:jc w:val="both"/>
        <w:rPr>
          <w:sz w:val="24"/>
          <w:szCs w:val="24"/>
        </w:rPr>
      </w:pPr>
      <w:r w:rsidRPr="00526633">
        <w:rPr>
          <w:sz w:val="24"/>
          <w:szCs w:val="24"/>
        </w:rPr>
        <w:t>Определить границы земельного участка, подлежащего приведению в порядок - вывоз отходов, планировка земельного участка;</w:t>
      </w:r>
    </w:p>
    <w:p w:rsidR="00810DB2" w:rsidRPr="00526633" w:rsidRDefault="00810DB2" w:rsidP="00810DB2">
      <w:pPr>
        <w:pStyle w:val="41"/>
        <w:numPr>
          <w:ilvl w:val="0"/>
          <w:numId w:val="10"/>
        </w:numPr>
        <w:shd w:val="clear" w:color="auto" w:fill="auto"/>
        <w:tabs>
          <w:tab w:val="left" w:pos="1397"/>
        </w:tabs>
        <w:spacing w:after="0" w:line="322" w:lineRule="exact"/>
        <w:ind w:right="20" w:firstLine="540"/>
        <w:jc w:val="both"/>
        <w:rPr>
          <w:sz w:val="24"/>
          <w:szCs w:val="24"/>
        </w:rPr>
      </w:pPr>
      <w:r w:rsidRPr="00526633">
        <w:rPr>
          <w:sz w:val="24"/>
          <w:szCs w:val="24"/>
        </w:rPr>
        <w:t xml:space="preserve">В срок, указанный в п. 4.2. </w:t>
      </w:r>
      <w:r w:rsidR="003234B6" w:rsidRPr="00526633">
        <w:rPr>
          <w:sz w:val="24"/>
          <w:szCs w:val="24"/>
        </w:rPr>
        <w:t>раздела</w:t>
      </w:r>
      <w:r w:rsidRPr="00526633">
        <w:rPr>
          <w:sz w:val="24"/>
          <w:szCs w:val="24"/>
        </w:rPr>
        <w:t xml:space="preserve"> 4 настоящего Договора осуществить приемку оказанных Исполнителем Услуг.</w:t>
      </w:r>
    </w:p>
    <w:p w:rsidR="00810DB2" w:rsidRPr="00526633" w:rsidRDefault="00810DB2" w:rsidP="00810DB2">
      <w:pPr>
        <w:pStyle w:val="41"/>
        <w:numPr>
          <w:ilvl w:val="0"/>
          <w:numId w:val="7"/>
        </w:numPr>
        <w:shd w:val="clear" w:color="auto" w:fill="auto"/>
        <w:tabs>
          <w:tab w:val="left" w:pos="1025"/>
        </w:tabs>
        <w:spacing w:after="0" w:line="322" w:lineRule="exact"/>
        <w:ind w:firstLine="540"/>
        <w:jc w:val="both"/>
        <w:rPr>
          <w:sz w:val="24"/>
          <w:szCs w:val="24"/>
        </w:rPr>
      </w:pPr>
      <w:r w:rsidRPr="00526633">
        <w:rPr>
          <w:sz w:val="24"/>
          <w:szCs w:val="24"/>
        </w:rPr>
        <w:t>Исполнитель обязан:</w:t>
      </w:r>
    </w:p>
    <w:p w:rsidR="00810DB2" w:rsidRPr="00526633" w:rsidRDefault="00810DB2" w:rsidP="00810DB2">
      <w:pPr>
        <w:pStyle w:val="41"/>
        <w:numPr>
          <w:ilvl w:val="0"/>
          <w:numId w:val="11"/>
        </w:numPr>
        <w:shd w:val="clear" w:color="auto" w:fill="auto"/>
        <w:tabs>
          <w:tab w:val="left" w:pos="1326"/>
        </w:tabs>
        <w:spacing w:after="0" w:line="322" w:lineRule="exact"/>
        <w:ind w:left="20" w:right="20" w:firstLine="560"/>
        <w:jc w:val="both"/>
        <w:rPr>
          <w:sz w:val="24"/>
          <w:szCs w:val="24"/>
        </w:rPr>
      </w:pPr>
      <w:r w:rsidRPr="00526633">
        <w:rPr>
          <w:sz w:val="24"/>
          <w:szCs w:val="24"/>
        </w:rPr>
        <w:t xml:space="preserve">Оказать Заказчику Услуги, указанные в п. 1.1 </w:t>
      </w:r>
      <w:r w:rsidR="003234B6" w:rsidRPr="00526633">
        <w:rPr>
          <w:sz w:val="24"/>
          <w:szCs w:val="24"/>
        </w:rPr>
        <w:t>раздела</w:t>
      </w:r>
      <w:r w:rsidRPr="00526633">
        <w:rPr>
          <w:sz w:val="24"/>
          <w:szCs w:val="24"/>
        </w:rPr>
        <w:t xml:space="preserve"> 1 настоящего </w:t>
      </w:r>
      <w:r w:rsidRPr="00526633">
        <w:rPr>
          <w:sz w:val="24"/>
          <w:szCs w:val="24"/>
        </w:rPr>
        <w:lastRenderedPageBreak/>
        <w:t>Договора;</w:t>
      </w:r>
    </w:p>
    <w:p w:rsidR="00810DB2" w:rsidRPr="00526633" w:rsidRDefault="00810DB2" w:rsidP="00810DB2">
      <w:pPr>
        <w:pStyle w:val="41"/>
        <w:numPr>
          <w:ilvl w:val="0"/>
          <w:numId w:val="11"/>
        </w:numPr>
        <w:shd w:val="clear" w:color="auto" w:fill="auto"/>
        <w:tabs>
          <w:tab w:val="left" w:pos="1282"/>
        </w:tabs>
        <w:spacing w:after="0" w:line="322" w:lineRule="exact"/>
        <w:ind w:left="20" w:right="20" w:firstLine="560"/>
        <w:jc w:val="both"/>
        <w:rPr>
          <w:sz w:val="24"/>
          <w:szCs w:val="24"/>
        </w:rPr>
      </w:pPr>
      <w:r w:rsidRPr="00526633">
        <w:rPr>
          <w:sz w:val="24"/>
          <w:szCs w:val="24"/>
        </w:rPr>
        <w:t>Нести ответственность перед Заказчиком за надлежащее выполнение Услуг третьими лицами, привлеченными Исполнителем для оказания Услуг;</w:t>
      </w:r>
    </w:p>
    <w:p w:rsidR="00810DB2" w:rsidRPr="00526633" w:rsidRDefault="00810DB2" w:rsidP="00810DB2">
      <w:pPr>
        <w:pStyle w:val="41"/>
        <w:numPr>
          <w:ilvl w:val="0"/>
          <w:numId w:val="11"/>
        </w:numPr>
        <w:shd w:val="clear" w:color="auto" w:fill="auto"/>
        <w:tabs>
          <w:tab w:val="left" w:pos="1402"/>
        </w:tabs>
        <w:spacing w:after="0" w:line="322" w:lineRule="exact"/>
        <w:ind w:left="20" w:right="20" w:firstLine="560"/>
        <w:jc w:val="both"/>
        <w:rPr>
          <w:sz w:val="24"/>
          <w:szCs w:val="24"/>
        </w:rPr>
      </w:pPr>
      <w:r w:rsidRPr="00526633">
        <w:rPr>
          <w:sz w:val="24"/>
          <w:szCs w:val="24"/>
        </w:rPr>
        <w:t>Обеспечить выполнение необходимых мероприятий по технике безопасности, по охране окружающей среды, зеленых насаждений, земли при выполнении Услуг;</w:t>
      </w:r>
    </w:p>
    <w:p w:rsidR="00810DB2" w:rsidRPr="00526633" w:rsidRDefault="00810DB2" w:rsidP="00810DB2">
      <w:pPr>
        <w:pStyle w:val="41"/>
        <w:numPr>
          <w:ilvl w:val="0"/>
          <w:numId w:val="11"/>
        </w:numPr>
        <w:shd w:val="clear" w:color="auto" w:fill="auto"/>
        <w:tabs>
          <w:tab w:val="left" w:pos="1354"/>
        </w:tabs>
        <w:spacing w:after="0" w:line="322" w:lineRule="exact"/>
        <w:ind w:left="20" w:right="20" w:firstLine="560"/>
        <w:jc w:val="both"/>
        <w:rPr>
          <w:sz w:val="24"/>
          <w:szCs w:val="24"/>
        </w:rPr>
      </w:pPr>
      <w:r w:rsidRPr="00526633">
        <w:rPr>
          <w:sz w:val="24"/>
          <w:szCs w:val="24"/>
        </w:rPr>
        <w:t>Обеспечить охрану Объекта для недопущения проникновения на Объект посторонних лиц;</w:t>
      </w:r>
    </w:p>
    <w:p w:rsidR="00810DB2" w:rsidRPr="00526633" w:rsidRDefault="00810DB2" w:rsidP="00810DB2">
      <w:pPr>
        <w:pStyle w:val="41"/>
        <w:numPr>
          <w:ilvl w:val="0"/>
          <w:numId w:val="11"/>
        </w:numPr>
        <w:shd w:val="clear" w:color="auto" w:fill="auto"/>
        <w:tabs>
          <w:tab w:val="left" w:pos="1436"/>
        </w:tabs>
        <w:spacing w:after="0" w:line="322" w:lineRule="exact"/>
        <w:ind w:left="20" w:right="20" w:firstLine="560"/>
        <w:jc w:val="both"/>
        <w:rPr>
          <w:sz w:val="24"/>
          <w:szCs w:val="24"/>
        </w:rPr>
      </w:pPr>
      <w:r w:rsidRPr="00526633">
        <w:rPr>
          <w:sz w:val="24"/>
          <w:szCs w:val="24"/>
        </w:rPr>
        <w:t>Выполнять Услуги в соответствии с нормами, положениями, предусмотренными действующим законодательством при производстве работ по сносу Объекта;</w:t>
      </w:r>
    </w:p>
    <w:p w:rsidR="00810DB2" w:rsidRPr="00526633" w:rsidRDefault="00810DB2" w:rsidP="00810DB2">
      <w:pPr>
        <w:pStyle w:val="41"/>
        <w:numPr>
          <w:ilvl w:val="0"/>
          <w:numId w:val="11"/>
        </w:numPr>
        <w:shd w:val="clear" w:color="auto" w:fill="auto"/>
        <w:tabs>
          <w:tab w:val="left" w:pos="1263"/>
        </w:tabs>
        <w:spacing w:after="0" w:line="322" w:lineRule="exact"/>
        <w:ind w:left="20" w:right="20" w:firstLine="560"/>
        <w:jc w:val="both"/>
        <w:rPr>
          <w:sz w:val="24"/>
          <w:szCs w:val="24"/>
        </w:rPr>
      </w:pPr>
      <w:r w:rsidRPr="00526633">
        <w:rPr>
          <w:sz w:val="24"/>
          <w:szCs w:val="24"/>
        </w:rPr>
        <w:t xml:space="preserve">Допускать представителя Заказчика на Объект для </w:t>
      </w:r>
      <w:proofErr w:type="gramStart"/>
      <w:r w:rsidRPr="00526633">
        <w:rPr>
          <w:sz w:val="24"/>
          <w:szCs w:val="24"/>
        </w:rPr>
        <w:t>контроля за</w:t>
      </w:r>
      <w:proofErr w:type="gramEnd"/>
      <w:r w:rsidRPr="00526633">
        <w:rPr>
          <w:sz w:val="24"/>
          <w:szCs w:val="24"/>
        </w:rPr>
        <w:t xml:space="preserve"> ходом работ;</w:t>
      </w:r>
    </w:p>
    <w:p w:rsidR="00810DB2" w:rsidRPr="00526633" w:rsidRDefault="00810DB2" w:rsidP="00810DB2">
      <w:pPr>
        <w:pStyle w:val="41"/>
        <w:numPr>
          <w:ilvl w:val="0"/>
          <w:numId w:val="11"/>
        </w:numPr>
        <w:shd w:val="clear" w:color="auto" w:fill="auto"/>
        <w:tabs>
          <w:tab w:val="left" w:pos="1407"/>
        </w:tabs>
        <w:spacing w:after="0" w:line="322" w:lineRule="exact"/>
        <w:ind w:left="20" w:right="20" w:firstLine="560"/>
        <w:jc w:val="both"/>
        <w:rPr>
          <w:sz w:val="24"/>
          <w:szCs w:val="24"/>
        </w:rPr>
      </w:pPr>
      <w:r w:rsidRPr="00526633">
        <w:rPr>
          <w:sz w:val="24"/>
          <w:szCs w:val="24"/>
        </w:rPr>
        <w:t xml:space="preserve">Устранить недостатки, в сроки, указанные в п. 4.3 </w:t>
      </w:r>
      <w:r w:rsidR="003234B6" w:rsidRPr="00526633">
        <w:rPr>
          <w:sz w:val="24"/>
          <w:szCs w:val="24"/>
        </w:rPr>
        <w:t>раздела</w:t>
      </w:r>
      <w:r w:rsidRPr="00526633">
        <w:rPr>
          <w:sz w:val="24"/>
          <w:szCs w:val="24"/>
        </w:rPr>
        <w:t xml:space="preserve"> 4 настоящего Договора;</w:t>
      </w:r>
    </w:p>
    <w:p w:rsidR="00810DB2" w:rsidRPr="00526633" w:rsidRDefault="00810DB2" w:rsidP="003234B6">
      <w:pPr>
        <w:pStyle w:val="41"/>
        <w:numPr>
          <w:ilvl w:val="0"/>
          <w:numId w:val="11"/>
        </w:numPr>
        <w:shd w:val="clear" w:color="auto" w:fill="auto"/>
        <w:tabs>
          <w:tab w:val="left" w:pos="1396"/>
          <w:tab w:val="left" w:leader="underscore" w:pos="8049"/>
        </w:tabs>
        <w:spacing w:after="0" w:line="322" w:lineRule="exact"/>
        <w:ind w:left="20" w:firstLine="547"/>
        <w:jc w:val="left"/>
        <w:rPr>
          <w:sz w:val="24"/>
          <w:szCs w:val="24"/>
        </w:rPr>
      </w:pPr>
      <w:r w:rsidRPr="00526633">
        <w:rPr>
          <w:sz w:val="24"/>
          <w:szCs w:val="24"/>
        </w:rPr>
        <w:t xml:space="preserve">Заключить договор </w:t>
      </w:r>
      <w:proofErr w:type="gramStart"/>
      <w:r w:rsidRPr="00526633">
        <w:rPr>
          <w:sz w:val="24"/>
          <w:szCs w:val="24"/>
        </w:rPr>
        <w:t>с</w:t>
      </w:r>
      <w:proofErr w:type="gramEnd"/>
      <w:r w:rsidRPr="00526633">
        <w:rPr>
          <w:sz w:val="24"/>
          <w:szCs w:val="24"/>
        </w:rPr>
        <w:tab/>
      </w:r>
      <w:proofErr w:type="gramStart"/>
      <w:r w:rsidRPr="00526633">
        <w:rPr>
          <w:sz w:val="24"/>
          <w:szCs w:val="24"/>
        </w:rPr>
        <w:t>на</w:t>
      </w:r>
      <w:proofErr w:type="gramEnd"/>
      <w:r w:rsidRPr="00526633">
        <w:rPr>
          <w:sz w:val="24"/>
          <w:szCs w:val="24"/>
        </w:rPr>
        <w:t xml:space="preserve"> приемку</w:t>
      </w:r>
      <w:r w:rsidR="003234B6" w:rsidRPr="00526633">
        <w:rPr>
          <w:sz w:val="24"/>
          <w:szCs w:val="24"/>
        </w:rPr>
        <w:t xml:space="preserve"> </w:t>
      </w:r>
      <w:r w:rsidRPr="00526633">
        <w:rPr>
          <w:sz w:val="24"/>
          <w:szCs w:val="24"/>
        </w:rPr>
        <w:t>отходов от сноса Объекта.</w:t>
      </w:r>
    </w:p>
    <w:p w:rsidR="00526633" w:rsidRDefault="00526633" w:rsidP="00A8469B">
      <w:pPr>
        <w:pStyle w:val="41"/>
        <w:shd w:val="clear" w:color="auto" w:fill="auto"/>
        <w:spacing w:after="0" w:line="322" w:lineRule="exact"/>
        <w:ind w:firstLine="0"/>
        <w:rPr>
          <w:sz w:val="24"/>
          <w:szCs w:val="24"/>
        </w:rPr>
      </w:pPr>
    </w:p>
    <w:p w:rsidR="00810DB2" w:rsidRPr="00526633" w:rsidRDefault="00810DB2" w:rsidP="00A8469B">
      <w:pPr>
        <w:pStyle w:val="41"/>
        <w:shd w:val="clear" w:color="auto" w:fill="auto"/>
        <w:spacing w:after="0" w:line="322" w:lineRule="exact"/>
        <w:ind w:firstLine="0"/>
        <w:rPr>
          <w:sz w:val="24"/>
          <w:szCs w:val="24"/>
        </w:rPr>
      </w:pPr>
      <w:r w:rsidRPr="00526633">
        <w:rPr>
          <w:sz w:val="24"/>
          <w:szCs w:val="24"/>
        </w:rPr>
        <w:t>3. П</w:t>
      </w:r>
      <w:r w:rsidR="00A8469B" w:rsidRPr="00526633">
        <w:rPr>
          <w:sz w:val="24"/>
          <w:szCs w:val="24"/>
        </w:rPr>
        <w:t>рава Сторон</w:t>
      </w:r>
    </w:p>
    <w:p w:rsidR="00810DB2" w:rsidRPr="00526633" w:rsidRDefault="00810DB2" w:rsidP="00810DB2">
      <w:pPr>
        <w:pStyle w:val="41"/>
        <w:numPr>
          <w:ilvl w:val="0"/>
          <w:numId w:val="12"/>
        </w:numPr>
        <w:shd w:val="clear" w:color="auto" w:fill="auto"/>
        <w:tabs>
          <w:tab w:val="left" w:pos="1070"/>
        </w:tabs>
        <w:spacing w:after="0" w:line="322" w:lineRule="exact"/>
        <w:ind w:left="20" w:firstLine="560"/>
        <w:jc w:val="both"/>
        <w:rPr>
          <w:sz w:val="24"/>
          <w:szCs w:val="24"/>
        </w:rPr>
      </w:pPr>
      <w:r w:rsidRPr="00526633">
        <w:rPr>
          <w:sz w:val="24"/>
          <w:szCs w:val="24"/>
        </w:rPr>
        <w:t>Заказчик имеет право:</w:t>
      </w:r>
    </w:p>
    <w:p w:rsidR="00810DB2" w:rsidRPr="00526633" w:rsidRDefault="00810DB2" w:rsidP="00810DB2">
      <w:pPr>
        <w:pStyle w:val="41"/>
        <w:numPr>
          <w:ilvl w:val="0"/>
          <w:numId w:val="13"/>
        </w:numPr>
        <w:shd w:val="clear" w:color="auto" w:fill="auto"/>
        <w:tabs>
          <w:tab w:val="left" w:pos="1369"/>
        </w:tabs>
        <w:spacing w:after="0" w:line="322" w:lineRule="exact"/>
        <w:ind w:left="20" w:right="20" w:firstLine="560"/>
        <w:jc w:val="both"/>
        <w:rPr>
          <w:sz w:val="24"/>
          <w:szCs w:val="24"/>
        </w:rPr>
      </w:pPr>
      <w:r w:rsidRPr="00526633">
        <w:rPr>
          <w:sz w:val="24"/>
          <w:szCs w:val="24"/>
        </w:rPr>
        <w:t xml:space="preserve">Направлять своего представителя на Объект, для осуществления </w:t>
      </w:r>
      <w:proofErr w:type="gramStart"/>
      <w:r w:rsidRPr="00526633">
        <w:rPr>
          <w:sz w:val="24"/>
          <w:szCs w:val="24"/>
        </w:rPr>
        <w:t>контроля за</w:t>
      </w:r>
      <w:proofErr w:type="gramEnd"/>
      <w:r w:rsidRPr="00526633">
        <w:rPr>
          <w:sz w:val="24"/>
          <w:szCs w:val="24"/>
        </w:rPr>
        <w:t xml:space="preserve"> ходом работ;</w:t>
      </w:r>
    </w:p>
    <w:p w:rsidR="00810DB2" w:rsidRPr="00526633" w:rsidRDefault="00810DB2" w:rsidP="00810DB2">
      <w:pPr>
        <w:pStyle w:val="41"/>
        <w:numPr>
          <w:ilvl w:val="0"/>
          <w:numId w:val="13"/>
        </w:numPr>
        <w:shd w:val="clear" w:color="auto" w:fill="auto"/>
        <w:tabs>
          <w:tab w:val="left" w:pos="1278"/>
        </w:tabs>
        <w:spacing w:after="0" w:line="322" w:lineRule="exact"/>
        <w:ind w:left="20" w:right="20" w:firstLine="560"/>
        <w:jc w:val="both"/>
        <w:rPr>
          <w:sz w:val="24"/>
          <w:szCs w:val="24"/>
        </w:rPr>
      </w:pPr>
      <w:r w:rsidRPr="00526633">
        <w:rPr>
          <w:sz w:val="24"/>
          <w:szCs w:val="24"/>
        </w:rPr>
        <w:t xml:space="preserve">В случае, не устранения недостатков в срок указанный в п. 4.3 </w:t>
      </w:r>
      <w:r w:rsidR="00A8469B" w:rsidRPr="00526633">
        <w:rPr>
          <w:sz w:val="24"/>
          <w:szCs w:val="24"/>
        </w:rPr>
        <w:t>раздела</w:t>
      </w:r>
      <w:r w:rsidRPr="00526633">
        <w:rPr>
          <w:sz w:val="24"/>
          <w:szCs w:val="24"/>
        </w:rPr>
        <w:t xml:space="preserve"> 4 настоящего Договора, привлечь другого Исполнителя для устранения недостатков.</w:t>
      </w:r>
    </w:p>
    <w:p w:rsidR="00810DB2" w:rsidRPr="00526633" w:rsidRDefault="00810DB2" w:rsidP="00810DB2">
      <w:pPr>
        <w:pStyle w:val="41"/>
        <w:numPr>
          <w:ilvl w:val="0"/>
          <w:numId w:val="12"/>
        </w:numPr>
        <w:shd w:val="clear" w:color="auto" w:fill="auto"/>
        <w:tabs>
          <w:tab w:val="left" w:pos="1065"/>
        </w:tabs>
        <w:spacing w:after="0" w:line="322" w:lineRule="exact"/>
        <w:ind w:left="20" w:firstLine="560"/>
        <w:jc w:val="both"/>
        <w:rPr>
          <w:sz w:val="24"/>
          <w:szCs w:val="24"/>
        </w:rPr>
      </w:pPr>
      <w:r w:rsidRPr="00526633">
        <w:rPr>
          <w:sz w:val="24"/>
          <w:szCs w:val="24"/>
        </w:rPr>
        <w:t>Исполнитель имеет право:</w:t>
      </w:r>
    </w:p>
    <w:p w:rsidR="00810DB2" w:rsidRPr="00526633" w:rsidRDefault="00810DB2" w:rsidP="00526633">
      <w:pPr>
        <w:pStyle w:val="41"/>
        <w:numPr>
          <w:ilvl w:val="0"/>
          <w:numId w:val="14"/>
        </w:numPr>
        <w:shd w:val="clear" w:color="auto" w:fill="auto"/>
        <w:tabs>
          <w:tab w:val="left" w:pos="1276"/>
        </w:tabs>
        <w:spacing w:after="0" w:line="322" w:lineRule="exact"/>
        <w:ind w:firstLine="560"/>
        <w:jc w:val="both"/>
        <w:rPr>
          <w:sz w:val="24"/>
          <w:szCs w:val="24"/>
        </w:rPr>
      </w:pPr>
      <w:r w:rsidRPr="00526633">
        <w:rPr>
          <w:sz w:val="24"/>
          <w:szCs w:val="24"/>
        </w:rPr>
        <w:t>Выбрать способ сноса Объекта - обрушением и/или разборкой.</w:t>
      </w:r>
    </w:p>
    <w:p w:rsidR="00A8469B" w:rsidRPr="00526633" w:rsidRDefault="00A8469B" w:rsidP="00526633">
      <w:pPr>
        <w:pStyle w:val="41"/>
        <w:shd w:val="clear" w:color="auto" w:fill="auto"/>
        <w:tabs>
          <w:tab w:val="left" w:pos="1276"/>
        </w:tabs>
        <w:spacing w:after="0" w:line="322" w:lineRule="exact"/>
        <w:ind w:firstLine="0"/>
        <w:jc w:val="both"/>
        <w:rPr>
          <w:sz w:val="24"/>
          <w:szCs w:val="24"/>
        </w:rPr>
      </w:pPr>
    </w:p>
    <w:p w:rsidR="00810DB2" w:rsidRPr="00526633" w:rsidRDefault="00810DB2" w:rsidP="00526633">
      <w:pPr>
        <w:pStyle w:val="41"/>
        <w:shd w:val="clear" w:color="auto" w:fill="auto"/>
        <w:spacing w:after="0" w:line="270" w:lineRule="exact"/>
        <w:ind w:firstLine="560"/>
        <w:rPr>
          <w:sz w:val="24"/>
          <w:szCs w:val="24"/>
        </w:rPr>
      </w:pPr>
      <w:r w:rsidRPr="00526633">
        <w:rPr>
          <w:sz w:val="24"/>
          <w:szCs w:val="24"/>
        </w:rPr>
        <w:t>4. П</w:t>
      </w:r>
      <w:r w:rsidR="00A8469B" w:rsidRPr="00526633">
        <w:rPr>
          <w:sz w:val="24"/>
          <w:szCs w:val="24"/>
        </w:rPr>
        <w:t>орядок</w:t>
      </w:r>
      <w:r w:rsidRPr="00526633">
        <w:rPr>
          <w:sz w:val="24"/>
          <w:szCs w:val="24"/>
        </w:rPr>
        <w:t xml:space="preserve"> </w:t>
      </w:r>
      <w:r w:rsidR="00A8469B" w:rsidRPr="00526633">
        <w:rPr>
          <w:sz w:val="24"/>
          <w:szCs w:val="24"/>
        </w:rPr>
        <w:t>сдачи и приемки оказанных услуг</w:t>
      </w:r>
    </w:p>
    <w:p w:rsidR="00810DB2" w:rsidRPr="00526633" w:rsidRDefault="00810DB2" w:rsidP="00A8469B">
      <w:pPr>
        <w:pStyle w:val="41"/>
        <w:numPr>
          <w:ilvl w:val="0"/>
          <w:numId w:val="15"/>
        </w:numPr>
        <w:shd w:val="clear" w:color="auto" w:fill="auto"/>
        <w:tabs>
          <w:tab w:val="left" w:pos="1153"/>
        </w:tabs>
        <w:spacing w:after="0" w:line="322" w:lineRule="exact"/>
        <w:ind w:left="20" w:right="20" w:firstLine="560"/>
        <w:jc w:val="both"/>
        <w:rPr>
          <w:sz w:val="24"/>
          <w:szCs w:val="24"/>
        </w:rPr>
      </w:pPr>
      <w:r w:rsidRPr="00526633">
        <w:rPr>
          <w:sz w:val="24"/>
          <w:szCs w:val="24"/>
        </w:rPr>
        <w:t>По факту оказания Услуг Исполнитель представляет Заказчику на подписание акт сдачи-приемки оказанных услуг в двух экземплярах (приложение</w:t>
      </w:r>
      <w:r w:rsidR="00A8469B" w:rsidRPr="00526633">
        <w:rPr>
          <w:sz w:val="24"/>
          <w:szCs w:val="24"/>
        </w:rPr>
        <w:t xml:space="preserve"> к настоящему Договору</w:t>
      </w:r>
      <w:r w:rsidRPr="00526633">
        <w:rPr>
          <w:sz w:val="24"/>
          <w:szCs w:val="24"/>
        </w:rPr>
        <w:t>).</w:t>
      </w:r>
    </w:p>
    <w:p w:rsidR="00810DB2" w:rsidRPr="00526633" w:rsidRDefault="00810DB2" w:rsidP="00810DB2">
      <w:pPr>
        <w:pStyle w:val="41"/>
        <w:numPr>
          <w:ilvl w:val="0"/>
          <w:numId w:val="15"/>
        </w:numPr>
        <w:shd w:val="clear" w:color="auto" w:fill="auto"/>
        <w:tabs>
          <w:tab w:val="left" w:pos="1100"/>
        </w:tabs>
        <w:spacing w:after="0" w:line="322" w:lineRule="exact"/>
        <w:ind w:left="20" w:right="20" w:firstLine="560"/>
        <w:jc w:val="both"/>
        <w:rPr>
          <w:sz w:val="24"/>
          <w:szCs w:val="24"/>
        </w:rPr>
      </w:pPr>
      <w:r w:rsidRPr="00526633">
        <w:rPr>
          <w:sz w:val="24"/>
          <w:szCs w:val="24"/>
        </w:rPr>
        <w:t>В течение трех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в виде претензии.</w:t>
      </w:r>
    </w:p>
    <w:p w:rsidR="00810DB2" w:rsidRPr="00526633" w:rsidRDefault="00810DB2" w:rsidP="00810DB2">
      <w:pPr>
        <w:pStyle w:val="41"/>
        <w:numPr>
          <w:ilvl w:val="0"/>
          <w:numId w:val="15"/>
        </w:numPr>
        <w:shd w:val="clear" w:color="auto" w:fill="auto"/>
        <w:tabs>
          <w:tab w:val="left" w:pos="1110"/>
        </w:tabs>
        <w:spacing w:after="0" w:line="322" w:lineRule="exact"/>
        <w:ind w:left="20" w:right="20" w:firstLine="560"/>
        <w:jc w:val="both"/>
        <w:rPr>
          <w:sz w:val="24"/>
          <w:szCs w:val="24"/>
        </w:rPr>
      </w:pPr>
      <w:r w:rsidRPr="00526633">
        <w:rPr>
          <w:sz w:val="24"/>
          <w:szCs w:val="24"/>
        </w:rPr>
        <w:t>В случае наличия недостатков, указанных в претензии, Исполнитель обязуется устранить их в течение пяти дней со дня получения соответствующей претензии Заказчика.</w:t>
      </w:r>
    </w:p>
    <w:p w:rsidR="00810DB2" w:rsidRPr="00526633" w:rsidRDefault="00810DB2" w:rsidP="00810DB2">
      <w:pPr>
        <w:pStyle w:val="41"/>
        <w:numPr>
          <w:ilvl w:val="0"/>
          <w:numId w:val="15"/>
        </w:numPr>
        <w:shd w:val="clear" w:color="auto" w:fill="auto"/>
        <w:tabs>
          <w:tab w:val="left" w:pos="1081"/>
        </w:tabs>
        <w:spacing w:after="0" w:line="322" w:lineRule="exact"/>
        <w:ind w:left="20" w:right="20" w:firstLine="560"/>
        <w:jc w:val="both"/>
        <w:rPr>
          <w:sz w:val="24"/>
          <w:szCs w:val="24"/>
        </w:rPr>
      </w:pPr>
      <w:r w:rsidRPr="00526633">
        <w:rPr>
          <w:sz w:val="24"/>
          <w:szCs w:val="24"/>
        </w:rPr>
        <w:t>Услуги считаются оказанными с момента подписания Сторонами акта сдачи-приемки оказанных услуг.</w:t>
      </w:r>
    </w:p>
    <w:p w:rsidR="00810DB2" w:rsidRPr="00526633" w:rsidRDefault="00810DB2" w:rsidP="00810DB2">
      <w:pPr>
        <w:pStyle w:val="41"/>
        <w:numPr>
          <w:ilvl w:val="0"/>
          <w:numId w:val="15"/>
        </w:numPr>
        <w:shd w:val="clear" w:color="auto" w:fill="auto"/>
        <w:tabs>
          <w:tab w:val="left" w:pos="1071"/>
        </w:tabs>
        <w:spacing w:after="0" w:line="322" w:lineRule="exact"/>
        <w:ind w:left="20" w:right="20" w:firstLine="560"/>
        <w:jc w:val="both"/>
        <w:rPr>
          <w:sz w:val="24"/>
          <w:szCs w:val="24"/>
        </w:rPr>
      </w:pPr>
      <w:r w:rsidRPr="00526633">
        <w:rPr>
          <w:sz w:val="24"/>
          <w:szCs w:val="24"/>
        </w:rPr>
        <w:t xml:space="preserve">Исполнитель имеет право исполнить Услуги раньше сроков, указанных в п. 1.3 </w:t>
      </w:r>
      <w:r w:rsidR="00A8469B" w:rsidRPr="00526633">
        <w:rPr>
          <w:sz w:val="24"/>
          <w:szCs w:val="24"/>
        </w:rPr>
        <w:t>раздела</w:t>
      </w:r>
      <w:r w:rsidRPr="00526633">
        <w:rPr>
          <w:sz w:val="24"/>
          <w:szCs w:val="24"/>
        </w:rPr>
        <w:t xml:space="preserve"> 1 настоящего Договора. В данном случае Стороны руководствуются п.п. 4.1 - 4.4 настояще</w:t>
      </w:r>
      <w:r w:rsidR="00A8469B" w:rsidRPr="00526633">
        <w:rPr>
          <w:sz w:val="24"/>
          <w:szCs w:val="24"/>
        </w:rPr>
        <w:t>го раздела</w:t>
      </w:r>
      <w:r w:rsidRPr="00526633">
        <w:rPr>
          <w:sz w:val="24"/>
          <w:szCs w:val="24"/>
        </w:rPr>
        <w:t>.</w:t>
      </w:r>
    </w:p>
    <w:p w:rsidR="004170E9" w:rsidRDefault="004170E9" w:rsidP="00A8469B">
      <w:pPr>
        <w:pStyle w:val="41"/>
        <w:shd w:val="clear" w:color="auto" w:fill="auto"/>
        <w:spacing w:after="0" w:line="270" w:lineRule="exact"/>
        <w:ind w:firstLine="0"/>
        <w:rPr>
          <w:sz w:val="24"/>
          <w:szCs w:val="24"/>
        </w:rPr>
      </w:pPr>
    </w:p>
    <w:p w:rsidR="00810DB2" w:rsidRPr="00526633" w:rsidRDefault="00810DB2" w:rsidP="00A8469B">
      <w:pPr>
        <w:pStyle w:val="41"/>
        <w:shd w:val="clear" w:color="auto" w:fill="auto"/>
        <w:spacing w:after="0" w:line="270" w:lineRule="exact"/>
        <w:ind w:firstLine="0"/>
        <w:rPr>
          <w:sz w:val="24"/>
          <w:szCs w:val="24"/>
        </w:rPr>
      </w:pPr>
      <w:r w:rsidRPr="00526633">
        <w:rPr>
          <w:sz w:val="24"/>
          <w:szCs w:val="24"/>
        </w:rPr>
        <w:t>5. С</w:t>
      </w:r>
      <w:r w:rsidR="00A8469B" w:rsidRPr="00526633">
        <w:rPr>
          <w:sz w:val="24"/>
          <w:szCs w:val="24"/>
        </w:rPr>
        <w:t>тоимость услуг по Договору</w:t>
      </w:r>
    </w:p>
    <w:p w:rsidR="00810DB2" w:rsidRPr="00526633" w:rsidRDefault="00810DB2" w:rsidP="00A8469B">
      <w:pPr>
        <w:pStyle w:val="41"/>
        <w:numPr>
          <w:ilvl w:val="1"/>
          <w:numId w:val="15"/>
        </w:numPr>
        <w:shd w:val="clear" w:color="auto" w:fill="auto"/>
        <w:tabs>
          <w:tab w:val="left" w:pos="1134"/>
        </w:tabs>
        <w:spacing w:after="0" w:line="322" w:lineRule="exact"/>
        <w:ind w:left="20" w:right="20" w:firstLine="560"/>
        <w:jc w:val="both"/>
        <w:rPr>
          <w:sz w:val="24"/>
          <w:szCs w:val="24"/>
        </w:rPr>
      </w:pPr>
      <w:r w:rsidRPr="00526633">
        <w:rPr>
          <w:sz w:val="24"/>
          <w:szCs w:val="24"/>
        </w:rPr>
        <w:t xml:space="preserve">Услуги по настоящему Договору оказываются </w:t>
      </w:r>
      <w:r w:rsidR="00A8469B" w:rsidRPr="00526633">
        <w:rPr>
          <w:sz w:val="24"/>
          <w:szCs w:val="24"/>
        </w:rPr>
        <w:t>И</w:t>
      </w:r>
      <w:r w:rsidRPr="00526633">
        <w:rPr>
          <w:sz w:val="24"/>
          <w:szCs w:val="24"/>
        </w:rPr>
        <w:t>сполнителем безвозмездно.</w:t>
      </w:r>
    </w:p>
    <w:p w:rsidR="00810DB2" w:rsidRPr="00526633" w:rsidRDefault="00810DB2" w:rsidP="00A8469B">
      <w:pPr>
        <w:pStyle w:val="41"/>
        <w:shd w:val="clear" w:color="auto" w:fill="auto"/>
        <w:spacing w:after="0" w:line="270" w:lineRule="exact"/>
        <w:ind w:firstLine="0"/>
        <w:rPr>
          <w:sz w:val="24"/>
          <w:szCs w:val="24"/>
        </w:rPr>
      </w:pPr>
      <w:r w:rsidRPr="00526633">
        <w:rPr>
          <w:sz w:val="24"/>
          <w:szCs w:val="24"/>
        </w:rPr>
        <w:lastRenderedPageBreak/>
        <w:t>6. О</w:t>
      </w:r>
      <w:r w:rsidR="00A8469B" w:rsidRPr="00526633">
        <w:rPr>
          <w:sz w:val="24"/>
          <w:szCs w:val="24"/>
        </w:rPr>
        <w:t>тветственность Сторон</w:t>
      </w:r>
    </w:p>
    <w:p w:rsidR="000E43CB" w:rsidRPr="00526633" w:rsidRDefault="000E43CB" w:rsidP="00526633">
      <w:pPr>
        <w:pStyle w:val="af"/>
        <w:numPr>
          <w:ilvl w:val="0"/>
          <w:numId w:val="16"/>
        </w:numPr>
        <w:tabs>
          <w:tab w:val="left" w:pos="1134"/>
        </w:tabs>
        <w:ind w:left="0" w:firstLine="567"/>
        <w:jc w:val="both"/>
        <w:textAlignment w:val="baseline"/>
      </w:pPr>
      <w:proofErr w:type="gramStart"/>
      <w:r w:rsidRPr="00526633">
        <w:rPr>
          <w:bdr w:val="none" w:sz="0" w:space="0" w:color="auto" w:frame="1"/>
        </w:rPr>
        <w:t>Меры ответственности сторон, не предусмотренные в настоящем Договоре, применяются в соответствии с действующем законодательством Российской Федерации</w:t>
      </w:r>
      <w:proofErr w:type="gramEnd"/>
    </w:p>
    <w:p w:rsidR="000E43CB" w:rsidRPr="00526633" w:rsidRDefault="000E43CB" w:rsidP="000E43CB">
      <w:pPr>
        <w:jc w:val="both"/>
        <w:textAlignment w:val="baseline"/>
      </w:pPr>
    </w:p>
    <w:p w:rsidR="00810DB2" w:rsidRPr="00526633" w:rsidRDefault="00810DB2" w:rsidP="000E43CB">
      <w:pPr>
        <w:pStyle w:val="41"/>
        <w:shd w:val="clear" w:color="auto" w:fill="auto"/>
        <w:spacing w:after="0" w:line="270" w:lineRule="exact"/>
        <w:ind w:firstLine="0"/>
        <w:rPr>
          <w:sz w:val="24"/>
          <w:szCs w:val="24"/>
        </w:rPr>
      </w:pPr>
      <w:r w:rsidRPr="00526633">
        <w:rPr>
          <w:sz w:val="24"/>
          <w:szCs w:val="24"/>
        </w:rPr>
        <w:t xml:space="preserve"> 7. </w:t>
      </w:r>
      <w:r w:rsidR="000E43CB" w:rsidRPr="00526633">
        <w:rPr>
          <w:sz w:val="24"/>
          <w:szCs w:val="24"/>
        </w:rPr>
        <w:t>Разрешение споров</w:t>
      </w:r>
    </w:p>
    <w:p w:rsidR="000E43CB" w:rsidRPr="00526633" w:rsidRDefault="000E43CB" w:rsidP="000E43CB">
      <w:pPr>
        <w:pStyle w:val="41"/>
        <w:shd w:val="clear" w:color="auto" w:fill="auto"/>
        <w:tabs>
          <w:tab w:val="left" w:pos="1114"/>
        </w:tabs>
        <w:spacing w:after="0" w:line="322" w:lineRule="exact"/>
        <w:ind w:right="20" w:firstLine="567"/>
        <w:jc w:val="both"/>
        <w:rPr>
          <w:sz w:val="24"/>
          <w:szCs w:val="24"/>
        </w:rPr>
      </w:pPr>
      <w:r w:rsidRPr="00526633">
        <w:rPr>
          <w:sz w:val="24"/>
          <w:szCs w:val="24"/>
        </w:rPr>
        <w:t>7.1. Стороны будут стремиться к разрешению всех возможных споров и разногласий, которые могут возникнуть по настоящему Договору или в связи с ним, путем переговоров.</w:t>
      </w:r>
    </w:p>
    <w:p w:rsidR="000E43CB" w:rsidRDefault="000E43CB" w:rsidP="00526633">
      <w:pPr>
        <w:pStyle w:val="41"/>
        <w:shd w:val="clear" w:color="auto" w:fill="auto"/>
        <w:tabs>
          <w:tab w:val="left" w:pos="1206"/>
        </w:tabs>
        <w:spacing w:after="0" w:line="322" w:lineRule="exact"/>
        <w:ind w:right="20" w:firstLine="567"/>
        <w:jc w:val="both"/>
        <w:rPr>
          <w:sz w:val="24"/>
          <w:szCs w:val="24"/>
        </w:rPr>
      </w:pPr>
      <w:r w:rsidRPr="00526633">
        <w:rPr>
          <w:sz w:val="24"/>
          <w:szCs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526633" w:rsidRPr="00526633" w:rsidRDefault="00526633" w:rsidP="00526633">
      <w:pPr>
        <w:pStyle w:val="41"/>
        <w:shd w:val="clear" w:color="auto" w:fill="auto"/>
        <w:tabs>
          <w:tab w:val="left" w:pos="1206"/>
        </w:tabs>
        <w:spacing w:after="0" w:line="322" w:lineRule="exact"/>
        <w:ind w:right="20" w:firstLine="567"/>
        <w:jc w:val="both"/>
        <w:rPr>
          <w:sz w:val="24"/>
          <w:szCs w:val="24"/>
        </w:rPr>
      </w:pPr>
    </w:p>
    <w:p w:rsidR="000E43CB" w:rsidRPr="00526633" w:rsidRDefault="00810DB2" w:rsidP="00526633">
      <w:pPr>
        <w:pStyle w:val="41"/>
        <w:shd w:val="clear" w:color="auto" w:fill="auto"/>
        <w:tabs>
          <w:tab w:val="left" w:pos="1206"/>
        </w:tabs>
        <w:spacing w:after="0" w:line="322" w:lineRule="exact"/>
        <w:ind w:right="20" w:firstLine="567"/>
        <w:rPr>
          <w:sz w:val="24"/>
          <w:szCs w:val="24"/>
        </w:rPr>
      </w:pPr>
      <w:r w:rsidRPr="00526633">
        <w:rPr>
          <w:sz w:val="24"/>
          <w:szCs w:val="24"/>
        </w:rPr>
        <w:t xml:space="preserve">8. </w:t>
      </w:r>
      <w:r w:rsidR="000E43CB" w:rsidRPr="00526633">
        <w:rPr>
          <w:sz w:val="24"/>
          <w:szCs w:val="24"/>
        </w:rPr>
        <w:t>Срок действия, изменение и досрочное расторжение Договора</w:t>
      </w:r>
    </w:p>
    <w:p w:rsidR="000E43CB" w:rsidRPr="00526633" w:rsidRDefault="000E43CB" w:rsidP="000E43CB">
      <w:pPr>
        <w:pStyle w:val="41"/>
        <w:shd w:val="clear" w:color="auto" w:fill="auto"/>
        <w:tabs>
          <w:tab w:val="left" w:pos="1206"/>
        </w:tabs>
        <w:spacing w:after="0" w:line="322" w:lineRule="exact"/>
        <w:ind w:right="20" w:firstLine="567"/>
        <w:jc w:val="both"/>
        <w:rPr>
          <w:sz w:val="24"/>
          <w:szCs w:val="24"/>
        </w:rPr>
      </w:pPr>
      <w:r w:rsidRPr="00526633">
        <w:rPr>
          <w:sz w:val="24"/>
          <w:szCs w:val="24"/>
        </w:rPr>
        <w:t>8.1. Настоящий договора вступает в действие со дня его подписания и действует до исполнения Сторонами своих обязательств.</w:t>
      </w:r>
    </w:p>
    <w:p w:rsidR="00810DB2" w:rsidRPr="00526633" w:rsidRDefault="000E43CB" w:rsidP="000E43CB">
      <w:pPr>
        <w:pStyle w:val="41"/>
        <w:shd w:val="clear" w:color="auto" w:fill="auto"/>
        <w:tabs>
          <w:tab w:val="left" w:pos="1206"/>
        </w:tabs>
        <w:spacing w:after="0" w:line="322" w:lineRule="exact"/>
        <w:ind w:right="20" w:firstLine="567"/>
        <w:jc w:val="both"/>
        <w:rPr>
          <w:sz w:val="24"/>
          <w:szCs w:val="24"/>
        </w:rPr>
      </w:pPr>
      <w:r w:rsidRPr="00526633">
        <w:rPr>
          <w:sz w:val="24"/>
          <w:szCs w:val="24"/>
        </w:rPr>
        <w:t xml:space="preserve">8.2. </w:t>
      </w:r>
      <w:r w:rsidR="00810DB2" w:rsidRPr="00526633">
        <w:rPr>
          <w:sz w:val="24"/>
          <w:szCs w:val="24"/>
        </w:rPr>
        <w:t>Все изменения и дополнения к настоящему Договору действительны, если совершены в письменной форме и подписаны обеими Сторонами.</w:t>
      </w:r>
    </w:p>
    <w:p w:rsidR="00810DB2" w:rsidRPr="00526633" w:rsidRDefault="00810DB2" w:rsidP="00810DB2">
      <w:pPr>
        <w:pStyle w:val="41"/>
        <w:shd w:val="clear" w:color="auto" w:fill="auto"/>
        <w:spacing w:after="0" w:line="322" w:lineRule="exact"/>
        <w:ind w:left="20" w:right="20" w:firstLine="0"/>
        <w:jc w:val="both"/>
        <w:rPr>
          <w:sz w:val="24"/>
          <w:szCs w:val="24"/>
        </w:rPr>
      </w:pPr>
      <w:r w:rsidRPr="00526633">
        <w:rPr>
          <w:sz w:val="24"/>
          <w:szCs w:val="24"/>
        </w:rPr>
        <w:t>Соответствующие дополнительные соглашения Сторон являются неотъемлемой частью настоящего Договора.</w:t>
      </w:r>
    </w:p>
    <w:p w:rsidR="00810DB2" w:rsidRPr="00526633" w:rsidRDefault="000E43CB" w:rsidP="00526633">
      <w:pPr>
        <w:pStyle w:val="41"/>
        <w:shd w:val="clear" w:color="auto" w:fill="auto"/>
        <w:tabs>
          <w:tab w:val="left" w:pos="1090"/>
        </w:tabs>
        <w:spacing w:after="0" w:line="322" w:lineRule="exact"/>
        <w:ind w:right="20" w:firstLine="567"/>
        <w:jc w:val="both"/>
        <w:rPr>
          <w:sz w:val="24"/>
          <w:szCs w:val="24"/>
        </w:rPr>
      </w:pPr>
      <w:r w:rsidRPr="00526633">
        <w:rPr>
          <w:sz w:val="24"/>
          <w:szCs w:val="24"/>
        </w:rPr>
        <w:t xml:space="preserve">8.3. </w:t>
      </w:r>
      <w:r w:rsidR="00810DB2" w:rsidRPr="00526633">
        <w:rPr>
          <w:sz w:val="24"/>
          <w:szCs w:val="24"/>
        </w:rPr>
        <w:t>Насто</w:t>
      </w:r>
      <w:r w:rsidR="00810DB2" w:rsidRPr="00526633">
        <w:rPr>
          <w:rStyle w:val="31"/>
          <w:sz w:val="24"/>
          <w:szCs w:val="24"/>
          <w:u w:val="none"/>
        </w:rPr>
        <w:t>ящ</w:t>
      </w:r>
      <w:r w:rsidR="00810DB2" w:rsidRPr="00526633">
        <w:rPr>
          <w:sz w:val="24"/>
          <w:szCs w:val="24"/>
        </w:rPr>
        <w:t xml:space="preserve">ий Договор может </w:t>
      </w:r>
      <w:proofErr w:type="gramStart"/>
      <w:r w:rsidR="00810DB2" w:rsidRPr="00526633">
        <w:rPr>
          <w:sz w:val="24"/>
          <w:szCs w:val="24"/>
        </w:rPr>
        <w:t>быть</w:t>
      </w:r>
      <w:proofErr w:type="gramEnd"/>
      <w:r w:rsidR="00810DB2" w:rsidRPr="00526633">
        <w:rPr>
          <w:sz w:val="24"/>
          <w:szCs w:val="24"/>
        </w:rPr>
        <w:t xml:space="preserve">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w:t>
      </w:r>
      <w:r w:rsidRPr="00526633">
        <w:rPr>
          <w:sz w:val="24"/>
          <w:szCs w:val="24"/>
        </w:rPr>
        <w:t xml:space="preserve">оссийской </w:t>
      </w:r>
      <w:r w:rsidR="00810DB2" w:rsidRPr="00526633">
        <w:rPr>
          <w:sz w:val="24"/>
          <w:szCs w:val="24"/>
        </w:rPr>
        <w:t>Ф</w:t>
      </w:r>
      <w:r w:rsidRPr="00526633">
        <w:rPr>
          <w:sz w:val="24"/>
          <w:szCs w:val="24"/>
        </w:rPr>
        <w:t>едерации</w:t>
      </w:r>
      <w:r w:rsidR="00810DB2" w:rsidRPr="00526633">
        <w:rPr>
          <w:sz w:val="24"/>
          <w:szCs w:val="24"/>
        </w:rPr>
        <w:t>.</w:t>
      </w:r>
    </w:p>
    <w:p w:rsidR="00810DB2" w:rsidRPr="00526633" w:rsidRDefault="00810DB2" w:rsidP="00526633">
      <w:pPr>
        <w:pStyle w:val="41"/>
        <w:shd w:val="clear" w:color="auto" w:fill="auto"/>
        <w:spacing w:after="0" w:line="270" w:lineRule="exact"/>
        <w:ind w:firstLine="0"/>
        <w:rPr>
          <w:sz w:val="24"/>
          <w:szCs w:val="24"/>
        </w:rPr>
      </w:pPr>
    </w:p>
    <w:p w:rsidR="00810DB2" w:rsidRPr="00526633" w:rsidRDefault="00526633" w:rsidP="00526633">
      <w:pPr>
        <w:pStyle w:val="41"/>
        <w:shd w:val="clear" w:color="auto" w:fill="auto"/>
        <w:spacing w:after="0" w:line="270" w:lineRule="exact"/>
        <w:ind w:firstLine="0"/>
        <w:rPr>
          <w:sz w:val="24"/>
          <w:szCs w:val="24"/>
        </w:rPr>
      </w:pPr>
      <w:r w:rsidRPr="00526633">
        <w:rPr>
          <w:sz w:val="24"/>
          <w:szCs w:val="24"/>
        </w:rPr>
        <w:t>9</w:t>
      </w:r>
      <w:r w:rsidR="00810DB2" w:rsidRPr="00526633">
        <w:rPr>
          <w:sz w:val="24"/>
          <w:szCs w:val="24"/>
        </w:rPr>
        <w:t>. З</w:t>
      </w:r>
      <w:r w:rsidRPr="00526633">
        <w:rPr>
          <w:sz w:val="24"/>
          <w:szCs w:val="24"/>
        </w:rPr>
        <w:t>аключительные положения</w:t>
      </w:r>
    </w:p>
    <w:p w:rsidR="00810DB2" w:rsidRPr="00526633" w:rsidRDefault="00526633" w:rsidP="00526633">
      <w:pPr>
        <w:pStyle w:val="41"/>
        <w:shd w:val="clear" w:color="auto" w:fill="auto"/>
        <w:tabs>
          <w:tab w:val="left" w:pos="1263"/>
        </w:tabs>
        <w:spacing w:after="0" w:line="322" w:lineRule="exact"/>
        <w:ind w:right="20" w:firstLine="567"/>
        <w:jc w:val="both"/>
        <w:rPr>
          <w:sz w:val="24"/>
          <w:szCs w:val="24"/>
        </w:rPr>
      </w:pPr>
      <w:r w:rsidRPr="00526633">
        <w:rPr>
          <w:sz w:val="24"/>
          <w:szCs w:val="24"/>
        </w:rPr>
        <w:t xml:space="preserve">9.1. </w:t>
      </w:r>
      <w:r w:rsidR="00810DB2" w:rsidRPr="00526633">
        <w:rPr>
          <w:sz w:val="24"/>
          <w:szCs w:val="24"/>
        </w:rPr>
        <w:t>Настоящий Договор составлен в двух экземплярах, по одному для каждой из Сторон.</w:t>
      </w:r>
    </w:p>
    <w:p w:rsidR="00810DB2" w:rsidRPr="00526633" w:rsidRDefault="00526633" w:rsidP="00526633">
      <w:pPr>
        <w:pStyle w:val="41"/>
        <w:shd w:val="clear" w:color="auto" w:fill="auto"/>
        <w:tabs>
          <w:tab w:val="left" w:pos="1179"/>
        </w:tabs>
        <w:spacing w:after="0" w:line="322" w:lineRule="exact"/>
        <w:ind w:firstLine="567"/>
        <w:jc w:val="both"/>
        <w:rPr>
          <w:sz w:val="24"/>
          <w:szCs w:val="24"/>
        </w:rPr>
      </w:pPr>
      <w:r w:rsidRPr="00526633">
        <w:rPr>
          <w:sz w:val="24"/>
          <w:szCs w:val="24"/>
        </w:rPr>
        <w:t xml:space="preserve">9.2. </w:t>
      </w:r>
      <w:r w:rsidR="00810DB2" w:rsidRPr="00526633">
        <w:rPr>
          <w:sz w:val="24"/>
          <w:szCs w:val="24"/>
        </w:rPr>
        <w:t>К настоящему Договору прилага</w:t>
      </w:r>
      <w:r w:rsidRPr="00526633">
        <w:rPr>
          <w:sz w:val="24"/>
          <w:szCs w:val="24"/>
        </w:rPr>
        <w:t>е</w:t>
      </w:r>
      <w:r w:rsidR="00810DB2" w:rsidRPr="00526633">
        <w:rPr>
          <w:sz w:val="24"/>
          <w:szCs w:val="24"/>
        </w:rPr>
        <w:t>тся:</w:t>
      </w:r>
    </w:p>
    <w:p w:rsidR="00810DB2" w:rsidRPr="00526633" w:rsidRDefault="00526633" w:rsidP="00526633">
      <w:pPr>
        <w:pStyle w:val="41"/>
        <w:shd w:val="clear" w:color="auto" w:fill="auto"/>
        <w:tabs>
          <w:tab w:val="left" w:pos="1179"/>
        </w:tabs>
        <w:spacing w:after="0" w:line="322" w:lineRule="exact"/>
        <w:ind w:firstLine="0"/>
        <w:jc w:val="both"/>
        <w:rPr>
          <w:sz w:val="24"/>
          <w:szCs w:val="24"/>
        </w:rPr>
      </w:pPr>
      <w:r w:rsidRPr="00526633">
        <w:rPr>
          <w:sz w:val="24"/>
          <w:szCs w:val="24"/>
        </w:rPr>
        <w:t>- акт сдачи</w:t>
      </w:r>
      <w:r w:rsidR="00810DB2" w:rsidRPr="00526633">
        <w:rPr>
          <w:sz w:val="24"/>
          <w:szCs w:val="24"/>
        </w:rPr>
        <w:t>-приемки оказанных услуг.</w:t>
      </w:r>
    </w:p>
    <w:p w:rsidR="00526633" w:rsidRPr="00526633" w:rsidRDefault="00526633" w:rsidP="00526633">
      <w:pPr>
        <w:pStyle w:val="41"/>
        <w:shd w:val="clear" w:color="auto" w:fill="auto"/>
        <w:tabs>
          <w:tab w:val="left" w:pos="1174"/>
        </w:tabs>
        <w:spacing w:after="0" w:line="270" w:lineRule="exact"/>
        <w:ind w:firstLine="0"/>
        <w:jc w:val="both"/>
        <w:rPr>
          <w:sz w:val="24"/>
          <w:szCs w:val="24"/>
        </w:rPr>
      </w:pPr>
    </w:p>
    <w:p w:rsidR="00810DB2" w:rsidRPr="00526633" w:rsidRDefault="00526633" w:rsidP="00526633">
      <w:pPr>
        <w:pStyle w:val="41"/>
        <w:shd w:val="clear" w:color="auto" w:fill="auto"/>
        <w:tabs>
          <w:tab w:val="left" w:pos="1174"/>
        </w:tabs>
        <w:spacing w:after="0" w:line="270" w:lineRule="exact"/>
        <w:ind w:firstLine="0"/>
        <w:rPr>
          <w:sz w:val="24"/>
          <w:szCs w:val="24"/>
        </w:rPr>
      </w:pPr>
      <w:r w:rsidRPr="00526633">
        <w:rPr>
          <w:sz w:val="24"/>
          <w:szCs w:val="24"/>
        </w:rPr>
        <w:t xml:space="preserve">10. </w:t>
      </w:r>
      <w:r w:rsidR="00810DB2" w:rsidRPr="00526633">
        <w:rPr>
          <w:sz w:val="24"/>
          <w:szCs w:val="24"/>
        </w:rPr>
        <w:t>Адреса, реквизиты и подписи Сторон:</w:t>
      </w:r>
    </w:p>
    <w:p w:rsidR="00810DB2" w:rsidRPr="00526633" w:rsidRDefault="00526633" w:rsidP="00810DB2">
      <w:pPr>
        <w:pStyle w:val="43"/>
        <w:shd w:val="clear" w:color="auto" w:fill="auto"/>
        <w:tabs>
          <w:tab w:val="left" w:pos="5895"/>
        </w:tabs>
        <w:spacing w:before="0" w:after="197" w:line="210" w:lineRule="exact"/>
        <w:ind w:left="20"/>
        <w:rPr>
          <w:b w:val="0"/>
          <w:sz w:val="24"/>
          <w:szCs w:val="24"/>
        </w:rPr>
      </w:pPr>
      <w:r w:rsidRPr="00526633">
        <w:rPr>
          <w:b w:val="0"/>
          <w:sz w:val="24"/>
          <w:szCs w:val="24"/>
        </w:rPr>
        <w:t xml:space="preserve">               </w:t>
      </w:r>
      <w:r w:rsidR="00810DB2" w:rsidRPr="00526633">
        <w:rPr>
          <w:b w:val="0"/>
          <w:sz w:val="24"/>
          <w:szCs w:val="24"/>
        </w:rPr>
        <w:t>Заказчик</w:t>
      </w:r>
      <w:r w:rsidR="00810DB2" w:rsidRPr="00526633">
        <w:rPr>
          <w:b w:val="0"/>
          <w:sz w:val="24"/>
          <w:szCs w:val="24"/>
        </w:rPr>
        <w:tab/>
      </w:r>
      <w:r w:rsidRPr="00526633">
        <w:rPr>
          <w:b w:val="0"/>
          <w:sz w:val="24"/>
          <w:szCs w:val="24"/>
        </w:rPr>
        <w:t xml:space="preserve">                    </w:t>
      </w:r>
      <w:r w:rsidR="00810DB2" w:rsidRPr="00526633">
        <w:rPr>
          <w:b w:val="0"/>
          <w:sz w:val="24"/>
          <w:szCs w:val="24"/>
        </w:rPr>
        <w:t>Исполнитель</w:t>
      </w:r>
    </w:p>
    <w:p w:rsidR="00526633" w:rsidRPr="00526633" w:rsidRDefault="00526633" w:rsidP="00810DB2">
      <w:pPr>
        <w:pStyle w:val="43"/>
        <w:shd w:val="clear" w:color="auto" w:fill="auto"/>
        <w:tabs>
          <w:tab w:val="left" w:leader="underscore" w:pos="4138"/>
        </w:tabs>
        <w:spacing w:before="0" w:after="0" w:line="274" w:lineRule="exact"/>
        <w:ind w:left="20"/>
        <w:rPr>
          <w:b w:val="0"/>
          <w:sz w:val="24"/>
          <w:szCs w:val="24"/>
        </w:rPr>
      </w:pPr>
      <w:r w:rsidRPr="00526633">
        <w:rPr>
          <w:b w:val="0"/>
          <w:sz w:val="24"/>
          <w:szCs w:val="24"/>
        </w:rPr>
        <w:t>МУ «</w:t>
      </w:r>
      <w:r w:rsidR="00810DB2" w:rsidRPr="00526633">
        <w:rPr>
          <w:b w:val="0"/>
          <w:sz w:val="24"/>
          <w:szCs w:val="24"/>
        </w:rPr>
        <w:t xml:space="preserve">Администрация </w:t>
      </w:r>
      <w:proofErr w:type="gramStart"/>
      <w:r w:rsidRPr="00526633">
        <w:rPr>
          <w:b w:val="0"/>
          <w:sz w:val="24"/>
          <w:szCs w:val="24"/>
        </w:rPr>
        <w:t>городского</w:t>
      </w:r>
      <w:proofErr w:type="gramEnd"/>
    </w:p>
    <w:p w:rsidR="00526633" w:rsidRPr="00526633" w:rsidRDefault="00526633" w:rsidP="00810DB2">
      <w:pPr>
        <w:pStyle w:val="43"/>
        <w:shd w:val="clear" w:color="auto" w:fill="auto"/>
        <w:tabs>
          <w:tab w:val="left" w:leader="underscore" w:pos="4138"/>
        </w:tabs>
        <w:spacing w:before="0" w:after="0" w:line="274" w:lineRule="exact"/>
        <w:ind w:left="20"/>
        <w:rPr>
          <w:b w:val="0"/>
          <w:sz w:val="24"/>
          <w:szCs w:val="24"/>
        </w:rPr>
      </w:pPr>
      <w:r w:rsidRPr="00526633">
        <w:rPr>
          <w:b w:val="0"/>
          <w:sz w:val="24"/>
          <w:szCs w:val="24"/>
        </w:rPr>
        <w:t>поселения Мышкин»</w:t>
      </w:r>
    </w:p>
    <w:p w:rsidR="00810DB2" w:rsidRPr="00526633" w:rsidRDefault="00526633" w:rsidP="00810DB2">
      <w:pPr>
        <w:pStyle w:val="43"/>
        <w:shd w:val="clear" w:color="auto" w:fill="auto"/>
        <w:tabs>
          <w:tab w:val="left" w:leader="underscore" w:pos="4138"/>
        </w:tabs>
        <w:spacing w:before="0" w:after="0" w:line="274" w:lineRule="exact"/>
        <w:ind w:left="20"/>
        <w:rPr>
          <w:b w:val="0"/>
          <w:sz w:val="24"/>
          <w:szCs w:val="24"/>
        </w:rPr>
      </w:pPr>
      <w:r>
        <w:rPr>
          <w:b w:val="0"/>
          <w:sz w:val="24"/>
          <w:szCs w:val="24"/>
        </w:rPr>
        <w:t>А</w:t>
      </w:r>
      <w:r w:rsidR="00810DB2" w:rsidRPr="00526633">
        <w:rPr>
          <w:b w:val="0"/>
          <w:sz w:val="24"/>
          <w:szCs w:val="24"/>
        </w:rPr>
        <w:t>дрес:15</w:t>
      </w:r>
      <w:r>
        <w:rPr>
          <w:b w:val="0"/>
          <w:sz w:val="24"/>
          <w:szCs w:val="24"/>
        </w:rPr>
        <w:t>2830</w:t>
      </w:r>
      <w:r w:rsidR="00810DB2" w:rsidRPr="00526633">
        <w:rPr>
          <w:b w:val="0"/>
          <w:sz w:val="24"/>
          <w:szCs w:val="24"/>
        </w:rPr>
        <w:t>,</w:t>
      </w:r>
      <w:r>
        <w:rPr>
          <w:b w:val="0"/>
          <w:sz w:val="24"/>
          <w:szCs w:val="24"/>
        </w:rPr>
        <w:t xml:space="preserve"> </w:t>
      </w:r>
      <w:r w:rsidR="00810DB2" w:rsidRPr="00526633">
        <w:rPr>
          <w:b w:val="0"/>
          <w:sz w:val="24"/>
          <w:szCs w:val="24"/>
        </w:rPr>
        <w:t>Ярославская область,</w:t>
      </w:r>
    </w:p>
    <w:p w:rsidR="00810DB2" w:rsidRPr="00526633" w:rsidRDefault="00526633" w:rsidP="00810DB2">
      <w:pPr>
        <w:pStyle w:val="43"/>
        <w:shd w:val="clear" w:color="auto" w:fill="auto"/>
        <w:tabs>
          <w:tab w:val="left" w:leader="underscore" w:pos="4138"/>
        </w:tabs>
        <w:spacing w:before="0" w:after="0" w:line="274" w:lineRule="exact"/>
        <w:ind w:left="20"/>
        <w:rPr>
          <w:b w:val="0"/>
          <w:sz w:val="24"/>
          <w:szCs w:val="24"/>
        </w:rPr>
      </w:pPr>
      <w:r>
        <w:rPr>
          <w:b w:val="0"/>
          <w:sz w:val="24"/>
          <w:szCs w:val="24"/>
        </w:rPr>
        <w:t>г. Мышкин</w:t>
      </w:r>
      <w:r w:rsidR="00810DB2" w:rsidRPr="00526633">
        <w:rPr>
          <w:b w:val="0"/>
          <w:sz w:val="24"/>
          <w:szCs w:val="24"/>
        </w:rPr>
        <w:t xml:space="preserve">, </w:t>
      </w:r>
      <w:r>
        <w:rPr>
          <w:b w:val="0"/>
          <w:sz w:val="24"/>
          <w:szCs w:val="24"/>
        </w:rPr>
        <w:t>ул. Карла Либкнехта, д. 40</w:t>
      </w:r>
    </w:p>
    <w:p w:rsidR="00810DB2" w:rsidRPr="00526633" w:rsidRDefault="00810DB2" w:rsidP="00810DB2">
      <w:pPr>
        <w:pStyle w:val="43"/>
        <w:shd w:val="clear" w:color="auto" w:fill="auto"/>
        <w:tabs>
          <w:tab w:val="left" w:leader="underscore" w:pos="4047"/>
        </w:tabs>
        <w:spacing w:before="0" w:after="0" w:line="274" w:lineRule="exact"/>
        <w:ind w:left="20"/>
        <w:rPr>
          <w:b w:val="0"/>
          <w:sz w:val="24"/>
          <w:szCs w:val="24"/>
        </w:rPr>
      </w:pPr>
      <w:r w:rsidRPr="00526633">
        <w:rPr>
          <w:b w:val="0"/>
          <w:sz w:val="24"/>
          <w:szCs w:val="24"/>
        </w:rPr>
        <w:t xml:space="preserve">ОГРН </w:t>
      </w:r>
      <w:r w:rsidR="00422D3C">
        <w:rPr>
          <w:b w:val="0"/>
          <w:sz w:val="24"/>
          <w:szCs w:val="24"/>
        </w:rPr>
        <w:t>1067612013523</w:t>
      </w:r>
    </w:p>
    <w:p w:rsidR="00810DB2" w:rsidRDefault="00810DB2" w:rsidP="00810DB2">
      <w:pPr>
        <w:pStyle w:val="43"/>
        <w:shd w:val="clear" w:color="auto" w:fill="auto"/>
        <w:tabs>
          <w:tab w:val="left" w:leader="underscore" w:pos="4095"/>
        </w:tabs>
        <w:spacing w:before="0" w:after="0" w:line="274" w:lineRule="exact"/>
        <w:ind w:left="20"/>
        <w:rPr>
          <w:b w:val="0"/>
          <w:sz w:val="24"/>
          <w:szCs w:val="24"/>
        </w:rPr>
      </w:pPr>
      <w:r w:rsidRPr="00526633">
        <w:rPr>
          <w:b w:val="0"/>
          <w:sz w:val="24"/>
          <w:szCs w:val="24"/>
        </w:rPr>
        <w:t xml:space="preserve">ИНН </w:t>
      </w:r>
      <w:r w:rsidR="00422D3C">
        <w:rPr>
          <w:b w:val="0"/>
          <w:sz w:val="24"/>
          <w:szCs w:val="24"/>
        </w:rPr>
        <w:t>7619003916 КПП 761901001</w:t>
      </w:r>
    </w:p>
    <w:p w:rsidR="00810DB2" w:rsidRPr="00526633" w:rsidRDefault="00422D3C" w:rsidP="00810DB2">
      <w:pPr>
        <w:pStyle w:val="43"/>
        <w:shd w:val="clear" w:color="auto" w:fill="auto"/>
        <w:tabs>
          <w:tab w:val="left" w:leader="underscore" w:pos="4143"/>
        </w:tabs>
        <w:spacing w:before="0" w:after="0" w:line="274" w:lineRule="exact"/>
        <w:ind w:left="20"/>
        <w:rPr>
          <w:b w:val="0"/>
          <w:sz w:val="24"/>
          <w:szCs w:val="24"/>
        </w:rPr>
      </w:pPr>
      <w:r>
        <w:rPr>
          <w:b w:val="0"/>
          <w:sz w:val="24"/>
          <w:szCs w:val="24"/>
        </w:rPr>
        <w:t>БИК 047888001</w:t>
      </w:r>
    </w:p>
    <w:p w:rsidR="00810DB2" w:rsidRDefault="00810DB2" w:rsidP="00810DB2">
      <w:pPr>
        <w:pStyle w:val="43"/>
        <w:shd w:val="clear" w:color="auto" w:fill="auto"/>
        <w:tabs>
          <w:tab w:val="left" w:leader="underscore" w:pos="4143"/>
        </w:tabs>
        <w:spacing w:before="0" w:after="0" w:line="274" w:lineRule="exact"/>
        <w:ind w:left="20"/>
        <w:rPr>
          <w:b w:val="0"/>
          <w:sz w:val="24"/>
          <w:szCs w:val="24"/>
        </w:rPr>
      </w:pPr>
      <w:r w:rsidRPr="00526633">
        <w:rPr>
          <w:b w:val="0"/>
          <w:sz w:val="24"/>
          <w:szCs w:val="24"/>
        </w:rPr>
        <w:t>ОКПО</w:t>
      </w:r>
      <w:r w:rsidR="00422D3C">
        <w:rPr>
          <w:b w:val="0"/>
          <w:sz w:val="24"/>
          <w:szCs w:val="24"/>
        </w:rPr>
        <w:t xml:space="preserve"> 94520102</w:t>
      </w:r>
    </w:p>
    <w:p w:rsidR="00422D3C" w:rsidRDefault="00422D3C" w:rsidP="00810DB2">
      <w:pPr>
        <w:pStyle w:val="43"/>
        <w:shd w:val="clear" w:color="auto" w:fill="auto"/>
        <w:tabs>
          <w:tab w:val="left" w:leader="underscore" w:pos="4143"/>
        </w:tabs>
        <w:spacing w:before="0" w:after="0" w:line="274" w:lineRule="exact"/>
        <w:ind w:left="20"/>
        <w:rPr>
          <w:b w:val="0"/>
          <w:sz w:val="24"/>
          <w:szCs w:val="24"/>
        </w:rPr>
      </w:pPr>
    </w:p>
    <w:p w:rsidR="00422D3C" w:rsidRDefault="00422D3C" w:rsidP="00810DB2">
      <w:pPr>
        <w:pStyle w:val="43"/>
        <w:shd w:val="clear" w:color="auto" w:fill="auto"/>
        <w:tabs>
          <w:tab w:val="left" w:leader="underscore" w:pos="4143"/>
        </w:tabs>
        <w:spacing w:before="0" w:after="0" w:line="274" w:lineRule="exact"/>
        <w:ind w:left="20"/>
        <w:rPr>
          <w:b w:val="0"/>
          <w:sz w:val="24"/>
          <w:szCs w:val="24"/>
        </w:rPr>
      </w:pPr>
    </w:p>
    <w:p w:rsidR="00422D3C" w:rsidRDefault="00422D3C" w:rsidP="00810DB2">
      <w:pPr>
        <w:pStyle w:val="43"/>
        <w:shd w:val="clear" w:color="auto" w:fill="auto"/>
        <w:tabs>
          <w:tab w:val="left" w:leader="underscore" w:pos="4143"/>
        </w:tabs>
        <w:spacing w:before="0" w:after="0" w:line="274" w:lineRule="exact"/>
        <w:ind w:left="20"/>
        <w:rPr>
          <w:b w:val="0"/>
          <w:sz w:val="24"/>
          <w:szCs w:val="24"/>
        </w:rPr>
      </w:pPr>
      <w:r>
        <w:rPr>
          <w:b w:val="0"/>
          <w:sz w:val="24"/>
          <w:szCs w:val="24"/>
        </w:rPr>
        <w:t>Глава городского поселения Мышкин</w:t>
      </w:r>
    </w:p>
    <w:p w:rsidR="00422D3C" w:rsidRDefault="00422D3C" w:rsidP="00810DB2">
      <w:pPr>
        <w:pStyle w:val="43"/>
        <w:shd w:val="clear" w:color="auto" w:fill="auto"/>
        <w:tabs>
          <w:tab w:val="left" w:leader="underscore" w:pos="4143"/>
        </w:tabs>
        <w:spacing w:before="0" w:after="0" w:line="274" w:lineRule="exact"/>
        <w:ind w:left="20"/>
        <w:rPr>
          <w:b w:val="0"/>
          <w:sz w:val="24"/>
          <w:szCs w:val="24"/>
        </w:rPr>
      </w:pPr>
    </w:p>
    <w:p w:rsidR="00422D3C" w:rsidRDefault="00422D3C" w:rsidP="00810DB2">
      <w:pPr>
        <w:pStyle w:val="43"/>
        <w:shd w:val="clear" w:color="auto" w:fill="auto"/>
        <w:tabs>
          <w:tab w:val="left" w:leader="underscore" w:pos="4143"/>
        </w:tabs>
        <w:spacing w:before="0" w:after="0" w:line="274" w:lineRule="exact"/>
        <w:ind w:left="20"/>
        <w:rPr>
          <w:b w:val="0"/>
          <w:sz w:val="24"/>
          <w:szCs w:val="24"/>
        </w:rPr>
      </w:pPr>
      <w:r>
        <w:rPr>
          <w:b w:val="0"/>
          <w:sz w:val="24"/>
          <w:szCs w:val="24"/>
        </w:rPr>
        <w:t>______________________ Е.В. Петров</w:t>
      </w:r>
    </w:p>
    <w:p w:rsidR="004170E9" w:rsidRDefault="004170E9" w:rsidP="00810DB2">
      <w:pPr>
        <w:pStyle w:val="43"/>
        <w:shd w:val="clear" w:color="auto" w:fill="auto"/>
        <w:tabs>
          <w:tab w:val="left" w:leader="underscore" w:pos="4143"/>
        </w:tabs>
        <w:spacing w:before="0" w:after="0" w:line="274" w:lineRule="exact"/>
        <w:ind w:left="20"/>
        <w:rPr>
          <w:b w:val="0"/>
          <w:sz w:val="24"/>
          <w:szCs w:val="24"/>
        </w:rPr>
      </w:pPr>
    </w:p>
    <w:p w:rsidR="004170E9" w:rsidRDefault="004170E9" w:rsidP="00810DB2">
      <w:pPr>
        <w:pStyle w:val="43"/>
        <w:shd w:val="clear" w:color="auto" w:fill="auto"/>
        <w:tabs>
          <w:tab w:val="left" w:leader="underscore" w:pos="4143"/>
        </w:tabs>
        <w:spacing w:before="0" w:after="0" w:line="274" w:lineRule="exact"/>
        <w:ind w:left="20"/>
        <w:rPr>
          <w:b w:val="0"/>
          <w:sz w:val="24"/>
          <w:szCs w:val="24"/>
        </w:rPr>
      </w:pPr>
    </w:p>
    <w:p w:rsidR="004170E9" w:rsidRPr="00526633" w:rsidRDefault="004170E9" w:rsidP="00810DB2">
      <w:pPr>
        <w:pStyle w:val="43"/>
        <w:shd w:val="clear" w:color="auto" w:fill="auto"/>
        <w:tabs>
          <w:tab w:val="left" w:leader="underscore" w:pos="4143"/>
        </w:tabs>
        <w:spacing w:before="0" w:after="0" w:line="274" w:lineRule="exact"/>
        <w:ind w:left="20"/>
        <w:rPr>
          <w:b w:val="0"/>
          <w:sz w:val="24"/>
          <w:szCs w:val="24"/>
        </w:rPr>
      </w:pPr>
    </w:p>
    <w:p w:rsidR="00810DB2" w:rsidRDefault="00810DB2" w:rsidP="00810DB2">
      <w:pPr>
        <w:pStyle w:val="43"/>
        <w:shd w:val="clear" w:color="auto" w:fill="auto"/>
        <w:tabs>
          <w:tab w:val="left" w:leader="underscore" w:pos="0"/>
        </w:tabs>
        <w:spacing w:before="0" w:after="231" w:line="274" w:lineRule="exact"/>
        <w:ind w:left="20"/>
        <w:jc w:val="left"/>
      </w:pPr>
      <w:r>
        <w:tab/>
      </w:r>
    </w:p>
    <w:p w:rsidR="00AE0C25" w:rsidRPr="004170E9" w:rsidRDefault="00072F20" w:rsidP="004170E9">
      <w:pPr>
        <w:pStyle w:val="43"/>
        <w:shd w:val="clear" w:color="auto" w:fill="auto"/>
        <w:spacing w:before="0" w:after="0" w:line="210" w:lineRule="exact"/>
        <w:ind w:right="20"/>
        <w:jc w:val="right"/>
        <w:rPr>
          <w:b w:val="0"/>
          <w:sz w:val="22"/>
          <w:szCs w:val="22"/>
        </w:rPr>
      </w:pPr>
      <w:r w:rsidRPr="004170E9">
        <w:rPr>
          <w:b w:val="0"/>
          <w:noProof/>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107.5pt;margin-top:4.6pt;width:3.55pt;height:5.3pt;z-index:-251658752;visibility:visible;mso-wrap-distance-left:5pt;mso-wrap-distance-top:15.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" filled="f" stroked="f">
            <v:textbox inset="0,0,0,0">
              <w:txbxContent>
                <w:p w:rsidR="00810DB2" w:rsidRDefault="00810DB2" w:rsidP="00810DB2">
                  <w:pPr>
                    <w:pStyle w:val="43"/>
                    <w:shd w:val="clear" w:color="auto" w:fill="auto"/>
                    <w:spacing w:before="0" w:after="0" w:line="200" w:lineRule="exact"/>
                    <w:jc w:val="left"/>
                  </w:pPr>
                </w:p>
              </w:txbxContent>
            </v:textbox>
            <w10:wrap type="square" anchorx="margin"/>
          </v:shape>
        </w:pict>
      </w:r>
      <w:r w:rsidR="004170E9">
        <w:rPr>
          <w:b w:val="0"/>
          <w:sz w:val="22"/>
          <w:szCs w:val="22"/>
        </w:rPr>
        <w:t xml:space="preserve">                               </w:t>
      </w:r>
      <w:r w:rsidR="004170E9" w:rsidRPr="004170E9">
        <w:rPr>
          <w:b w:val="0"/>
          <w:sz w:val="22"/>
          <w:szCs w:val="22"/>
        </w:rPr>
        <w:t>П</w:t>
      </w:r>
      <w:r w:rsidR="00810DB2" w:rsidRPr="004170E9">
        <w:rPr>
          <w:b w:val="0"/>
          <w:sz w:val="22"/>
          <w:szCs w:val="22"/>
        </w:rPr>
        <w:t xml:space="preserve">риложение     </w:t>
      </w:r>
    </w:p>
    <w:p w:rsidR="00AE0C25" w:rsidRDefault="00810DB2" w:rsidP="00AE0C25">
      <w:pPr>
        <w:pStyle w:val="41"/>
        <w:shd w:val="clear" w:color="auto" w:fill="auto"/>
        <w:tabs>
          <w:tab w:val="left" w:leader="underscore" w:pos="6946"/>
        </w:tabs>
        <w:spacing w:after="0" w:line="240" w:lineRule="auto"/>
        <w:ind w:left="5670" w:right="23" w:hanging="34"/>
        <w:jc w:val="right"/>
        <w:rPr>
          <w:sz w:val="22"/>
          <w:szCs w:val="22"/>
        </w:rPr>
      </w:pPr>
      <w:r w:rsidRPr="00AE0C25">
        <w:rPr>
          <w:sz w:val="22"/>
          <w:szCs w:val="22"/>
        </w:rPr>
        <w:t xml:space="preserve">                       к  Договору </w:t>
      </w:r>
      <w:r w:rsidR="00AE0C25">
        <w:rPr>
          <w:sz w:val="22"/>
          <w:szCs w:val="22"/>
        </w:rPr>
        <w:t>о</w:t>
      </w:r>
      <w:r w:rsidR="00AE0C25" w:rsidRPr="00AE0C25">
        <w:rPr>
          <w:sz w:val="22"/>
          <w:szCs w:val="22"/>
        </w:rPr>
        <w:t>казания услуг по сносу аварийного дома</w:t>
      </w:r>
    </w:p>
    <w:p w:rsidR="00810DB2" w:rsidRPr="00AE0C25" w:rsidRDefault="00AE0C25" w:rsidP="00AE0C25">
      <w:pPr>
        <w:pStyle w:val="41"/>
        <w:shd w:val="clear" w:color="auto" w:fill="auto"/>
        <w:tabs>
          <w:tab w:val="left" w:leader="underscore" w:pos="6946"/>
        </w:tabs>
        <w:spacing w:after="0" w:line="240" w:lineRule="auto"/>
        <w:ind w:left="5670" w:right="23" w:hanging="34"/>
        <w:jc w:val="right"/>
        <w:rPr>
          <w:sz w:val="22"/>
          <w:szCs w:val="22"/>
        </w:rPr>
      </w:pPr>
      <w:r>
        <w:rPr>
          <w:sz w:val="22"/>
          <w:szCs w:val="22"/>
        </w:rPr>
        <w:t>от ________ № _______</w:t>
      </w:r>
      <w:r w:rsidR="00810DB2" w:rsidRPr="00AE0C25">
        <w:rPr>
          <w:sz w:val="22"/>
          <w:szCs w:val="22"/>
        </w:rPr>
        <w:t xml:space="preserve">   </w:t>
      </w:r>
    </w:p>
    <w:p w:rsidR="00AE0C25" w:rsidRDefault="00AE0C25" w:rsidP="00422D3C">
      <w:pPr>
        <w:pStyle w:val="12"/>
        <w:keepNext/>
        <w:keepLines/>
        <w:shd w:val="clear" w:color="auto" w:fill="auto"/>
        <w:spacing w:before="0" w:after="0" w:line="322" w:lineRule="exact"/>
        <w:ind w:left="20"/>
        <w:rPr>
          <w:sz w:val="24"/>
          <w:szCs w:val="24"/>
        </w:rPr>
      </w:pPr>
      <w:bookmarkStart w:id="2" w:name="bookmark1"/>
    </w:p>
    <w:p w:rsidR="00422D3C" w:rsidRDefault="00810DB2" w:rsidP="00422D3C">
      <w:pPr>
        <w:pStyle w:val="12"/>
        <w:keepNext/>
        <w:keepLines/>
        <w:shd w:val="clear" w:color="auto" w:fill="auto"/>
        <w:spacing w:before="0" w:after="0" w:line="322" w:lineRule="exact"/>
        <w:ind w:left="20"/>
        <w:rPr>
          <w:sz w:val="24"/>
          <w:szCs w:val="24"/>
        </w:rPr>
      </w:pPr>
      <w:r w:rsidRPr="00422D3C">
        <w:rPr>
          <w:sz w:val="24"/>
          <w:szCs w:val="24"/>
        </w:rPr>
        <w:t xml:space="preserve">АКТ </w:t>
      </w:r>
    </w:p>
    <w:p w:rsidR="00810DB2" w:rsidRDefault="00422D3C" w:rsidP="00AE0C25">
      <w:pPr>
        <w:pStyle w:val="12"/>
        <w:keepNext/>
        <w:keepLines/>
        <w:shd w:val="clear" w:color="auto" w:fill="auto"/>
        <w:spacing w:before="0" w:after="0" w:line="322" w:lineRule="exact"/>
        <w:ind w:left="20"/>
        <w:rPr>
          <w:sz w:val="24"/>
          <w:szCs w:val="24"/>
        </w:rPr>
      </w:pPr>
      <w:r>
        <w:rPr>
          <w:sz w:val="24"/>
          <w:szCs w:val="24"/>
        </w:rPr>
        <w:t>приемки-сдачи оказанных услуг по сносу аварийного дома</w:t>
      </w:r>
      <w:bookmarkEnd w:id="2"/>
    </w:p>
    <w:p w:rsidR="00AE0C25" w:rsidRPr="00422D3C" w:rsidRDefault="00AE0C25" w:rsidP="00AE0C25">
      <w:pPr>
        <w:pStyle w:val="12"/>
        <w:keepNext/>
        <w:keepLines/>
        <w:shd w:val="clear" w:color="auto" w:fill="auto"/>
        <w:spacing w:before="0" w:after="0" w:line="322" w:lineRule="exact"/>
        <w:ind w:left="20"/>
        <w:rPr>
          <w:sz w:val="24"/>
          <w:szCs w:val="24"/>
        </w:rPr>
      </w:pPr>
    </w:p>
    <w:p w:rsidR="00422D3C" w:rsidRDefault="00422D3C" w:rsidP="00AE0C25">
      <w:pPr>
        <w:pStyle w:val="41"/>
        <w:shd w:val="clear" w:color="auto" w:fill="auto"/>
        <w:tabs>
          <w:tab w:val="left" w:pos="6096"/>
          <w:tab w:val="left" w:leader="underscore" w:pos="6946"/>
        </w:tabs>
        <w:spacing w:after="0" w:line="270" w:lineRule="exact"/>
        <w:ind w:firstLine="0"/>
        <w:jc w:val="both"/>
        <w:rPr>
          <w:sz w:val="24"/>
          <w:szCs w:val="24"/>
        </w:rPr>
      </w:pPr>
      <w:r>
        <w:rPr>
          <w:sz w:val="24"/>
          <w:szCs w:val="24"/>
        </w:rPr>
        <w:t>г. Мышкин</w:t>
      </w:r>
      <w:r w:rsidR="00810DB2" w:rsidRPr="00422D3C">
        <w:rPr>
          <w:sz w:val="24"/>
          <w:szCs w:val="24"/>
        </w:rPr>
        <w:tab/>
      </w:r>
      <w:r>
        <w:rPr>
          <w:sz w:val="24"/>
          <w:szCs w:val="24"/>
        </w:rPr>
        <w:t xml:space="preserve">                        </w:t>
      </w:r>
      <w:r w:rsidRPr="00526633">
        <w:rPr>
          <w:sz w:val="24"/>
          <w:szCs w:val="24"/>
        </w:rPr>
        <w:t>«   » ____ 201_ г.</w:t>
      </w:r>
    </w:p>
    <w:p w:rsidR="00AE0C25" w:rsidRPr="00526633" w:rsidRDefault="00AE0C25" w:rsidP="00AE0C25">
      <w:pPr>
        <w:pStyle w:val="41"/>
        <w:shd w:val="clear" w:color="auto" w:fill="auto"/>
        <w:tabs>
          <w:tab w:val="left" w:pos="6096"/>
          <w:tab w:val="left" w:leader="underscore" w:pos="6946"/>
        </w:tabs>
        <w:spacing w:after="0" w:line="270" w:lineRule="exact"/>
        <w:ind w:firstLine="0"/>
        <w:jc w:val="both"/>
        <w:rPr>
          <w:sz w:val="24"/>
          <w:szCs w:val="24"/>
        </w:rPr>
      </w:pPr>
    </w:p>
    <w:p w:rsidR="00810DB2" w:rsidRDefault="00422D3C" w:rsidP="00AE0C25">
      <w:pPr>
        <w:pStyle w:val="41"/>
        <w:shd w:val="clear" w:color="auto" w:fill="auto"/>
        <w:tabs>
          <w:tab w:val="left" w:pos="7075"/>
          <w:tab w:val="left" w:leader="underscore" w:pos="7483"/>
          <w:tab w:val="left" w:leader="underscore" w:pos="8822"/>
        </w:tabs>
        <w:spacing w:after="0" w:line="270" w:lineRule="exact"/>
        <w:ind w:firstLine="0"/>
        <w:jc w:val="both"/>
        <w:rPr>
          <w:sz w:val="24"/>
          <w:szCs w:val="24"/>
        </w:rPr>
      </w:pPr>
      <w:r>
        <w:rPr>
          <w:sz w:val="24"/>
          <w:szCs w:val="24"/>
        </w:rPr>
        <w:t xml:space="preserve"> </w:t>
      </w:r>
      <w:r w:rsidR="00225ADC">
        <w:rPr>
          <w:sz w:val="24"/>
          <w:szCs w:val="24"/>
        </w:rPr>
        <w:t xml:space="preserve">       </w:t>
      </w:r>
      <w:proofErr w:type="gramStart"/>
      <w:r>
        <w:rPr>
          <w:sz w:val="24"/>
          <w:szCs w:val="24"/>
        </w:rPr>
        <w:t xml:space="preserve">Муниципальное учреждение «Администрация городского поселения Мышкин» </w:t>
      </w:r>
      <w:r w:rsidRPr="00526633">
        <w:rPr>
          <w:sz w:val="24"/>
          <w:szCs w:val="24"/>
        </w:rPr>
        <w:t>в лице Главы городского поселения Мышкин Петрова Евгения Владимировича, действующего на основании Устава, именуем</w:t>
      </w:r>
      <w:r>
        <w:rPr>
          <w:sz w:val="24"/>
          <w:szCs w:val="24"/>
        </w:rPr>
        <w:t>ое</w:t>
      </w:r>
      <w:r w:rsidRPr="00526633">
        <w:rPr>
          <w:sz w:val="24"/>
          <w:szCs w:val="24"/>
        </w:rPr>
        <w:t xml:space="preserve"> в дальнейшем «Заказчик», с одной стороны, и  ____________________________, в лице</w:t>
      </w:r>
      <w:r>
        <w:rPr>
          <w:sz w:val="24"/>
          <w:szCs w:val="24"/>
        </w:rPr>
        <w:t xml:space="preserve"> </w:t>
      </w:r>
      <w:r w:rsidRPr="00526633">
        <w:rPr>
          <w:sz w:val="24"/>
          <w:szCs w:val="24"/>
        </w:rPr>
        <w:t xml:space="preserve">_______________________, действующего на основании </w:t>
      </w:r>
      <w:r>
        <w:rPr>
          <w:sz w:val="24"/>
          <w:szCs w:val="24"/>
        </w:rPr>
        <w:t>_________________</w:t>
      </w:r>
      <w:r w:rsidRPr="00526633">
        <w:rPr>
          <w:sz w:val="24"/>
          <w:szCs w:val="24"/>
        </w:rPr>
        <w:t>, именуемый в дальнейшем «Исполнитель», с другой стороны, именуемые вместе «Стороны»</w:t>
      </w:r>
      <w:r>
        <w:rPr>
          <w:sz w:val="24"/>
          <w:szCs w:val="24"/>
        </w:rPr>
        <w:t xml:space="preserve"> </w:t>
      </w:r>
      <w:r w:rsidR="00810DB2" w:rsidRPr="00422D3C">
        <w:rPr>
          <w:sz w:val="24"/>
          <w:szCs w:val="24"/>
        </w:rPr>
        <w:t xml:space="preserve"> составили насто</w:t>
      </w:r>
      <w:r w:rsidR="00810DB2" w:rsidRPr="00422D3C">
        <w:rPr>
          <w:rStyle w:val="31"/>
          <w:sz w:val="24"/>
          <w:szCs w:val="24"/>
          <w:u w:val="none"/>
        </w:rPr>
        <w:t>ящ</w:t>
      </w:r>
      <w:r w:rsidR="00810DB2" w:rsidRPr="00422D3C">
        <w:rPr>
          <w:sz w:val="24"/>
          <w:szCs w:val="24"/>
        </w:rPr>
        <w:t>ий Акт приемки-сдачи</w:t>
      </w:r>
      <w:r>
        <w:rPr>
          <w:sz w:val="24"/>
          <w:szCs w:val="24"/>
        </w:rPr>
        <w:t xml:space="preserve"> </w:t>
      </w:r>
      <w:r w:rsidR="00810DB2" w:rsidRPr="00422D3C">
        <w:rPr>
          <w:sz w:val="24"/>
          <w:szCs w:val="24"/>
        </w:rPr>
        <w:t>оказанных услуг по сносу аварийного дома (далее - Акт) по Договору оказания</w:t>
      </w:r>
      <w:r w:rsidR="00225ADC">
        <w:rPr>
          <w:sz w:val="24"/>
          <w:szCs w:val="24"/>
        </w:rPr>
        <w:t xml:space="preserve"> </w:t>
      </w:r>
      <w:r w:rsidR="00810DB2" w:rsidRPr="00422D3C">
        <w:rPr>
          <w:sz w:val="24"/>
          <w:szCs w:val="24"/>
        </w:rPr>
        <w:t>услуг по сносу</w:t>
      </w:r>
      <w:proofErr w:type="gramEnd"/>
      <w:r w:rsidR="00810DB2" w:rsidRPr="00422D3C">
        <w:rPr>
          <w:sz w:val="24"/>
          <w:szCs w:val="24"/>
        </w:rPr>
        <w:t xml:space="preserve"> аварийного дома от</w:t>
      </w:r>
      <w:r w:rsidR="00225ADC">
        <w:rPr>
          <w:sz w:val="24"/>
          <w:szCs w:val="24"/>
        </w:rPr>
        <w:t xml:space="preserve"> «__» ______ 201__г. (</w:t>
      </w:r>
      <w:r w:rsidR="00810DB2" w:rsidRPr="00422D3C">
        <w:rPr>
          <w:sz w:val="24"/>
          <w:szCs w:val="24"/>
        </w:rPr>
        <w:t>далее -</w:t>
      </w:r>
      <w:r w:rsidR="00AE0C25">
        <w:rPr>
          <w:sz w:val="24"/>
          <w:szCs w:val="24"/>
        </w:rPr>
        <w:t xml:space="preserve"> </w:t>
      </w:r>
      <w:r w:rsidR="00810DB2" w:rsidRPr="00422D3C">
        <w:rPr>
          <w:sz w:val="24"/>
          <w:szCs w:val="24"/>
        </w:rPr>
        <w:t>Договор) о нижеследующем.</w:t>
      </w:r>
    </w:p>
    <w:p w:rsidR="00AE0C25" w:rsidRPr="00422D3C" w:rsidRDefault="00AE0C25" w:rsidP="00AE0C25">
      <w:pPr>
        <w:pStyle w:val="41"/>
        <w:shd w:val="clear" w:color="auto" w:fill="auto"/>
        <w:tabs>
          <w:tab w:val="left" w:pos="7075"/>
          <w:tab w:val="left" w:leader="underscore" w:pos="7483"/>
          <w:tab w:val="left" w:leader="underscore" w:pos="8822"/>
        </w:tabs>
        <w:spacing w:after="0" w:line="270" w:lineRule="exact"/>
        <w:ind w:firstLine="0"/>
        <w:jc w:val="both"/>
        <w:rPr>
          <w:sz w:val="24"/>
          <w:szCs w:val="24"/>
        </w:rPr>
      </w:pPr>
    </w:p>
    <w:p w:rsidR="00810DB2" w:rsidRPr="00AE0C25" w:rsidRDefault="00810DB2" w:rsidP="00AE0C25">
      <w:pPr>
        <w:pStyle w:val="41"/>
        <w:numPr>
          <w:ilvl w:val="0"/>
          <w:numId w:val="21"/>
        </w:numPr>
        <w:shd w:val="clear" w:color="auto" w:fill="auto"/>
        <w:tabs>
          <w:tab w:val="left" w:pos="709"/>
          <w:tab w:val="left" w:leader="underscore" w:pos="9506"/>
        </w:tabs>
        <w:spacing w:after="0" w:line="322" w:lineRule="exact"/>
        <w:ind w:right="20" w:firstLine="426"/>
        <w:jc w:val="both"/>
        <w:rPr>
          <w:sz w:val="24"/>
          <w:szCs w:val="24"/>
        </w:rPr>
      </w:pPr>
      <w:r w:rsidRPr="00AE0C25">
        <w:rPr>
          <w:sz w:val="24"/>
          <w:szCs w:val="24"/>
        </w:rPr>
        <w:t xml:space="preserve">Во исполнение п. 1.1 </w:t>
      </w:r>
      <w:r w:rsidR="00225ADC" w:rsidRPr="00AE0C25">
        <w:rPr>
          <w:sz w:val="24"/>
          <w:szCs w:val="24"/>
        </w:rPr>
        <w:t>раздела</w:t>
      </w:r>
      <w:r w:rsidRPr="00AE0C25">
        <w:rPr>
          <w:sz w:val="24"/>
          <w:szCs w:val="24"/>
        </w:rPr>
        <w:t xml:space="preserve"> 1 Договора Исполнитель в период с «</w:t>
      </w:r>
      <w:r w:rsidR="00AE0C25" w:rsidRPr="00AE0C25">
        <w:rPr>
          <w:sz w:val="24"/>
          <w:szCs w:val="24"/>
        </w:rPr>
        <w:t>__</w:t>
      </w:r>
      <w:r w:rsidRPr="00AE0C25">
        <w:rPr>
          <w:sz w:val="24"/>
          <w:szCs w:val="24"/>
        </w:rPr>
        <w:t>»</w:t>
      </w:r>
      <w:r w:rsidR="00AE0C25" w:rsidRPr="00AE0C25">
        <w:rPr>
          <w:sz w:val="24"/>
          <w:szCs w:val="24"/>
        </w:rPr>
        <w:t xml:space="preserve"> ____</w:t>
      </w:r>
      <w:r w:rsidRPr="00AE0C25">
        <w:rPr>
          <w:sz w:val="24"/>
          <w:szCs w:val="24"/>
        </w:rPr>
        <w:t xml:space="preserve">201 </w:t>
      </w:r>
      <w:r w:rsidR="00AE0C25" w:rsidRPr="00AE0C25">
        <w:rPr>
          <w:sz w:val="24"/>
          <w:szCs w:val="24"/>
        </w:rPr>
        <w:t xml:space="preserve"> г. по «__</w:t>
      </w:r>
      <w:r w:rsidRPr="00AE0C25">
        <w:rPr>
          <w:sz w:val="24"/>
          <w:szCs w:val="24"/>
        </w:rPr>
        <w:t>»</w:t>
      </w:r>
      <w:r w:rsidR="00AE0C25" w:rsidRPr="00AE0C25">
        <w:rPr>
          <w:sz w:val="24"/>
          <w:szCs w:val="24"/>
        </w:rPr>
        <w:t>_____</w:t>
      </w:r>
      <w:r w:rsidRPr="00AE0C25">
        <w:rPr>
          <w:sz w:val="24"/>
          <w:szCs w:val="24"/>
        </w:rPr>
        <w:t>201  г. выполнил обязательства по</w:t>
      </w:r>
      <w:r w:rsidR="00AE0C25" w:rsidRPr="00AE0C25">
        <w:rPr>
          <w:sz w:val="24"/>
          <w:szCs w:val="24"/>
        </w:rPr>
        <w:t xml:space="preserve"> </w:t>
      </w:r>
      <w:r w:rsidRPr="00AE0C25">
        <w:rPr>
          <w:sz w:val="24"/>
          <w:szCs w:val="24"/>
        </w:rPr>
        <w:t>оказанию услуг, а именно оказал Заказчику услуги по сносу аварийного дома,</w:t>
      </w:r>
      <w:r w:rsidR="00AE0C25" w:rsidRPr="00AE0C25">
        <w:rPr>
          <w:sz w:val="24"/>
          <w:szCs w:val="24"/>
        </w:rPr>
        <w:t xml:space="preserve"> </w:t>
      </w:r>
      <w:r w:rsidRPr="00AE0C25">
        <w:rPr>
          <w:sz w:val="24"/>
          <w:szCs w:val="24"/>
        </w:rPr>
        <w:t>расположенного по адресу:</w:t>
      </w:r>
      <w:r w:rsidR="00AE0C25" w:rsidRPr="00AE0C25">
        <w:rPr>
          <w:sz w:val="24"/>
          <w:szCs w:val="24"/>
        </w:rPr>
        <w:t xml:space="preserve"> </w:t>
      </w:r>
      <w:proofErr w:type="gramStart"/>
      <w:r w:rsidR="00AE0C25" w:rsidRPr="00AE0C25">
        <w:rPr>
          <w:sz w:val="24"/>
          <w:szCs w:val="24"/>
        </w:rPr>
        <w:t>Ярославская область, г. Мышкин</w:t>
      </w:r>
      <w:r w:rsidRPr="00AE0C25">
        <w:rPr>
          <w:sz w:val="24"/>
          <w:szCs w:val="24"/>
        </w:rPr>
        <w:t xml:space="preserve">, </w:t>
      </w:r>
      <w:proofErr w:type="spellStart"/>
      <w:r w:rsidRPr="00AE0C25">
        <w:rPr>
          <w:sz w:val="24"/>
          <w:szCs w:val="24"/>
        </w:rPr>
        <w:t>ул.</w:t>
      </w:r>
      <w:r w:rsidR="00AE0C25" w:rsidRPr="00AE0C25">
        <w:rPr>
          <w:sz w:val="24"/>
          <w:szCs w:val="24"/>
        </w:rPr>
        <w:t>___________</w:t>
      </w:r>
      <w:proofErr w:type="spellEnd"/>
      <w:r w:rsidR="00AE0C25" w:rsidRPr="00AE0C25">
        <w:rPr>
          <w:sz w:val="24"/>
          <w:szCs w:val="24"/>
        </w:rPr>
        <w:t>, д.____</w:t>
      </w:r>
      <w:r w:rsidR="00AE0C25">
        <w:rPr>
          <w:sz w:val="24"/>
          <w:szCs w:val="24"/>
        </w:rPr>
        <w:t xml:space="preserve">  вывез </w:t>
      </w:r>
      <w:r w:rsidRPr="00AE0C25">
        <w:rPr>
          <w:sz w:val="24"/>
          <w:szCs w:val="24"/>
        </w:rPr>
        <w:t>отходы, оставши</w:t>
      </w:r>
      <w:r w:rsidR="00AE0C25">
        <w:rPr>
          <w:sz w:val="24"/>
          <w:szCs w:val="24"/>
        </w:rPr>
        <w:t>е</w:t>
      </w:r>
      <w:r w:rsidRPr="00AE0C25">
        <w:rPr>
          <w:sz w:val="24"/>
          <w:szCs w:val="24"/>
        </w:rPr>
        <w:t>ся после сноса аварийного дома, привел земельный участок, в границах, определенных Заказчиком, на котором располагался снесенный аварийный дом, в порядок, на земельном участке отсутствуют отходы сноса Объекта, проведена планировка земельного участка.</w:t>
      </w:r>
      <w:proofErr w:type="gramEnd"/>
    </w:p>
    <w:p w:rsidR="00810DB2" w:rsidRPr="00AE0C25" w:rsidRDefault="00810DB2" w:rsidP="00AE0C25">
      <w:pPr>
        <w:pStyle w:val="41"/>
        <w:numPr>
          <w:ilvl w:val="0"/>
          <w:numId w:val="21"/>
        </w:numPr>
        <w:shd w:val="clear" w:color="auto" w:fill="auto"/>
        <w:tabs>
          <w:tab w:val="left" w:pos="0"/>
          <w:tab w:val="left" w:pos="709"/>
          <w:tab w:val="left" w:pos="851"/>
          <w:tab w:val="left" w:pos="1701"/>
          <w:tab w:val="left" w:pos="1843"/>
          <w:tab w:val="left" w:pos="2127"/>
          <w:tab w:val="left" w:pos="2552"/>
        </w:tabs>
        <w:spacing w:after="0" w:line="322" w:lineRule="exact"/>
        <w:ind w:right="23" w:firstLine="426"/>
        <w:jc w:val="both"/>
        <w:rPr>
          <w:sz w:val="24"/>
          <w:szCs w:val="24"/>
        </w:rPr>
      </w:pPr>
      <w:r w:rsidRPr="00AE0C25">
        <w:rPr>
          <w:sz w:val="24"/>
          <w:szCs w:val="24"/>
        </w:rPr>
        <w:t>Насто</w:t>
      </w:r>
      <w:r w:rsidRPr="00BE6AE1">
        <w:rPr>
          <w:rStyle w:val="31"/>
          <w:sz w:val="24"/>
          <w:szCs w:val="24"/>
          <w:u w:val="none"/>
        </w:rPr>
        <w:t>ящи</w:t>
      </w:r>
      <w:r w:rsidRPr="00BE6AE1">
        <w:rPr>
          <w:sz w:val="24"/>
          <w:szCs w:val="24"/>
        </w:rPr>
        <w:t>й</w:t>
      </w:r>
      <w:r w:rsidRPr="00AE0C25">
        <w:rPr>
          <w:sz w:val="24"/>
          <w:szCs w:val="24"/>
        </w:rPr>
        <w:t xml:space="preserve"> Акт составлен в двух экземплярах, по одному для</w:t>
      </w:r>
      <w:r w:rsidR="00AE0C25">
        <w:rPr>
          <w:sz w:val="24"/>
          <w:szCs w:val="24"/>
        </w:rPr>
        <w:t xml:space="preserve"> </w:t>
      </w:r>
      <w:r w:rsidRPr="00AE0C25">
        <w:rPr>
          <w:sz w:val="24"/>
          <w:szCs w:val="24"/>
        </w:rPr>
        <w:t>Исполнителя и Заказчика.</w:t>
      </w:r>
    </w:p>
    <w:p w:rsidR="00810DB2" w:rsidRPr="00422D3C" w:rsidRDefault="00810DB2" w:rsidP="00810DB2">
      <w:pPr>
        <w:pStyle w:val="41"/>
        <w:shd w:val="clear" w:color="auto" w:fill="auto"/>
        <w:tabs>
          <w:tab w:val="left" w:pos="0"/>
          <w:tab w:val="left" w:pos="709"/>
          <w:tab w:val="left" w:pos="1134"/>
          <w:tab w:val="left" w:pos="1701"/>
          <w:tab w:val="left" w:pos="1843"/>
          <w:tab w:val="left" w:pos="2127"/>
          <w:tab w:val="left" w:pos="2552"/>
        </w:tabs>
        <w:spacing w:after="329" w:line="322" w:lineRule="exact"/>
        <w:ind w:left="540" w:right="20" w:firstLine="0"/>
        <w:jc w:val="both"/>
        <w:rPr>
          <w:sz w:val="24"/>
          <w:szCs w:val="24"/>
        </w:rPr>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AE0C25">
      <w:pPr>
        <w:pStyle w:val="43"/>
        <w:shd w:val="clear" w:color="auto" w:fill="auto"/>
        <w:tabs>
          <w:tab w:val="left" w:leader="underscore" w:pos="4143"/>
        </w:tabs>
        <w:spacing w:before="0" w:after="0" w:line="274" w:lineRule="exact"/>
        <w:ind w:left="20"/>
        <w:rPr>
          <w:b w:val="0"/>
          <w:sz w:val="24"/>
          <w:szCs w:val="24"/>
        </w:rPr>
      </w:pPr>
      <w:r>
        <w:rPr>
          <w:b w:val="0"/>
          <w:sz w:val="24"/>
          <w:szCs w:val="24"/>
        </w:rPr>
        <w:t>Глава городского поселения Мышкин</w:t>
      </w:r>
    </w:p>
    <w:p w:rsidR="00AE0C25" w:rsidRDefault="00AE0C25" w:rsidP="00AE0C25">
      <w:pPr>
        <w:pStyle w:val="43"/>
        <w:shd w:val="clear" w:color="auto" w:fill="auto"/>
        <w:tabs>
          <w:tab w:val="left" w:leader="underscore" w:pos="4143"/>
        </w:tabs>
        <w:spacing w:before="0" w:after="0" w:line="274" w:lineRule="exact"/>
        <w:ind w:left="20"/>
        <w:rPr>
          <w:b w:val="0"/>
          <w:sz w:val="24"/>
          <w:szCs w:val="24"/>
        </w:rPr>
      </w:pPr>
    </w:p>
    <w:p w:rsidR="00AE0C25" w:rsidRPr="00526633" w:rsidRDefault="00AE0C25" w:rsidP="00AE0C25">
      <w:pPr>
        <w:pStyle w:val="43"/>
        <w:shd w:val="clear" w:color="auto" w:fill="auto"/>
        <w:tabs>
          <w:tab w:val="left" w:leader="underscore" w:pos="4143"/>
        </w:tabs>
        <w:spacing w:before="0" w:after="0" w:line="274" w:lineRule="exact"/>
        <w:ind w:left="20"/>
        <w:rPr>
          <w:b w:val="0"/>
          <w:sz w:val="24"/>
          <w:szCs w:val="24"/>
        </w:rPr>
      </w:pPr>
      <w:r>
        <w:rPr>
          <w:b w:val="0"/>
          <w:sz w:val="24"/>
          <w:szCs w:val="24"/>
        </w:rPr>
        <w:t>______________________ Е.В. Петров</w:t>
      </w:r>
    </w:p>
    <w:p w:rsidR="00AE0C25" w:rsidRDefault="00AE0C25" w:rsidP="00AE0C25">
      <w:pPr>
        <w:pStyle w:val="30"/>
        <w:shd w:val="clear" w:color="auto" w:fill="auto"/>
        <w:spacing w:after="0"/>
        <w:ind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AE0C25" w:rsidRDefault="00AE0C25" w:rsidP="00810DB2">
      <w:pPr>
        <w:pStyle w:val="30"/>
        <w:shd w:val="clear" w:color="auto" w:fill="auto"/>
        <w:spacing w:after="0"/>
        <w:ind w:left="6538" w:right="23"/>
      </w:pPr>
    </w:p>
    <w:p w:rsidR="00F16524" w:rsidRPr="00F16524" w:rsidRDefault="00F16524" w:rsidP="00F16524">
      <w:pPr>
        <w:pStyle w:val="30"/>
        <w:shd w:val="clear" w:color="auto" w:fill="auto"/>
        <w:spacing w:after="0"/>
        <w:ind w:left="6538" w:right="23"/>
        <w:jc w:val="right"/>
        <w:rPr>
          <w:b w:val="0"/>
          <w:sz w:val="22"/>
          <w:szCs w:val="22"/>
        </w:rPr>
      </w:pPr>
      <w:r w:rsidRPr="00F16524">
        <w:rPr>
          <w:b w:val="0"/>
          <w:sz w:val="22"/>
          <w:szCs w:val="22"/>
        </w:rPr>
        <w:lastRenderedPageBreak/>
        <w:t xml:space="preserve">Приложение № </w:t>
      </w:r>
      <w:r>
        <w:rPr>
          <w:b w:val="0"/>
          <w:sz w:val="22"/>
          <w:szCs w:val="22"/>
        </w:rPr>
        <w:t>2</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 к Порядку сноса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многоквартирных домов,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proofErr w:type="gramStart"/>
      <w:r w:rsidRPr="00F16524">
        <w:rPr>
          <w:sz w:val="22"/>
          <w:szCs w:val="22"/>
        </w:rPr>
        <w:t>признанных</w:t>
      </w:r>
      <w:proofErr w:type="gramEnd"/>
      <w:r w:rsidRPr="00F16524">
        <w:rPr>
          <w:sz w:val="22"/>
          <w:szCs w:val="22"/>
        </w:rPr>
        <w:t xml:space="preserve"> аварийными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и подлежащими сносу </w:t>
      </w:r>
    </w:p>
    <w:p w:rsidR="00F16524" w:rsidRDefault="00F16524" w:rsidP="00810DB2">
      <w:pPr>
        <w:pStyle w:val="41"/>
        <w:shd w:val="clear" w:color="auto" w:fill="auto"/>
        <w:spacing w:after="291" w:line="270" w:lineRule="exact"/>
        <w:ind w:firstLine="0"/>
        <w:rPr>
          <w:sz w:val="24"/>
          <w:szCs w:val="24"/>
        </w:rPr>
      </w:pPr>
    </w:p>
    <w:p w:rsidR="00F16524" w:rsidRPr="00F16524" w:rsidRDefault="00F16524" w:rsidP="00F16524">
      <w:pPr>
        <w:pStyle w:val="30"/>
        <w:shd w:val="clear" w:color="auto" w:fill="auto"/>
        <w:spacing w:after="356"/>
        <w:ind w:right="20"/>
        <w:jc w:val="center"/>
        <w:rPr>
          <w:sz w:val="24"/>
          <w:szCs w:val="24"/>
        </w:rPr>
      </w:pPr>
      <w:r w:rsidRPr="00F16524">
        <w:rPr>
          <w:sz w:val="24"/>
          <w:szCs w:val="24"/>
        </w:rPr>
        <w:t>Заявление</w:t>
      </w:r>
    </w:p>
    <w:p w:rsidR="00F16524" w:rsidRPr="00F16524" w:rsidRDefault="00F16524" w:rsidP="00F16524">
      <w:pPr>
        <w:pStyle w:val="af0"/>
        <w:ind w:firstLine="567"/>
        <w:jc w:val="both"/>
        <w:rPr>
          <w:sz w:val="24"/>
          <w:szCs w:val="24"/>
        </w:rPr>
      </w:pPr>
      <w:r w:rsidRPr="00F16524">
        <w:rPr>
          <w:sz w:val="24"/>
          <w:szCs w:val="24"/>
        </w:rPr>
        <w:t>Прошу заключить со мной договор о сносе аварийного дома, расположенного по адресу:_______</w:t>
      </w:r>
      <w:r>
        <w:rPr>
          <w:sz w:val="24"/>
          <w:szCs w:val="24"/>
        </w:rPr>
        <w:t>_________</w:t>
      </w:r>
      <w:r w:rsidRPr="00F16524">
        <w:rPr>
          <w:sz w:val="24"/>
          <w:szCs w:val="24"/>
        </w:rPr>
        <w:t>_______________ на безвозмездной основе.</w:t>
      </w:r>
    </w:p>
    <w:p w:rsidR="00F16524" w:rsidRPr="00F16524" w:rsidRDefault="00F16524" w:rsidP="00F16524">
      <w:pPr>
        <w:pStyle w:val="af0"/>
        <w:ind w:firstLine="567"/>
        <w:jc w:val="both"/>
        <w:rPr>
          <w:sz w:val="24"/>
          <w:szCs w:val="24"/>
        </w:rPr>
      </w:pPr>
      <w:r w:rsidRPr="00F16524">
        <w:rPr>
          <w:sz w:val="24"/>
          <w:szCs w:val="24"/>
        </w:rPr>
        <w:t>Обязуюсь на свой риск, своими силами и средствами выполнить следующие работы:</w:t>
      </w:r>
    </w:p>
    <w:p w:rsidR="00F16524" w:rsidRPr="00F16524" w:rsidRDefault="00BE6AE1" w:rsidP="00F16524">
      <w:pPr>
        <w:pStyle w:val="af0"/>
        <w:numPr>
          <w:ilvl w:val="0"/>
          <w:numId w:val="24"/>
        </w:numPr>
        <w:tabs>
          <w:tab w:val="left" w:pos="851"/>
        </w:tabs>
        <w:ind w:left="0" w:firstLine="567"/>
        <w:jc w:val="both"/>
        <w:rPr>
          <w:sz w:val="24"/>
          <w:szCs w:val="24"/>
        </w:rPr>
      </w:pPr>
      <w:r>
        <w:rPr>
          <w:sz w:val="24"/>
          <w:szCs w:val="24"/>
        </w:rPr>
        <w:t>С</w:t>
      </w:r>
      <w:r w:rsidR="00F16524" w:rsidRPr="00F16524">
        <w:rPr>
          <w:sz w:val="24"/>
          <w:szCs w:val="24"/>
        </w:rPr>
        <w:t xml:space="preserve">нос аварийного дома, расположенного по адресу: </w:t>
      </w:r>
      <w:r w:rsidR="00F16524">
        <w:rPr>
          <w:sz w:val="24"/>
          <w:szCs w:val="24"/>
        </w:rPr>
        <w:t>Ярославская область,                г. Мышкин, ул. ___________</w:t>
      </w:r>
      <w:r w:rsidR="00F16524" w:rsidRPr="00F16524">
        <w:rPr>
          <w:sz w:val="24"/>
          <w:szCs w:val="24"/>
        </w:rPr>
        <w:t xml:space="preserve">, </w:t>
      </w:r>
      <w:r w:rsidR="00F16524">
        <w:rPr>
          <w:sz w:val="24"/>
          <w:szCs w:val="24"/>
        </w:rPr>
        <w:t xml:space="preserve">д. </w:t>
      </w:r>
      <w:r w:rsidR="00F16524" w:rsidRPr="00F16524">
        <w:rPr>
          <w:sz w:val="24"/>
          <w:szCs w:val="24"/>
        </w:rPr>
        <w:t xml:space="preserve">___ осуществить </w:t>
      </w:r>
      <w:proofErr w:type="gramStart"/>
      <w:r w:rsidR="00F16524" w:rsidRPr="00F16524">
        <w:rPr>
          <w:sz w:val="24"/>
          <w:szCs w:val="24"/>
        </w:rPr>
        <w:t>за</w:t>
      </w:r>
      <w:proofErr w:type="gramEnd"/>
      <w:r w:rsidR="00F16524" w:rsidRPr="00F16524">
        <w:rPr>
          <w:sz w:val="24"/>
          <w:szCs w:val="24"/>
        </w:rPr>
        <w:t xml:space="preserve"> _____ дней.</w:t>
      </w:r>
    </w:p>
    <w:p w:rsidR="00F16524" w:rsidRPr="00F16524" w:rsidRDefault="00BE6AE1" w:rsidP="00F16524">
      <w:pPr>
        <w:pStyle w:val="af0"/>
        <w:numPr>
          <w:ilvl w:val="0"/>
          <w:numId w:val="24"/>
        </w:numPr>
        <w:tabs>
          <w:tab w:val="left" w:pos="851"/>
        </w:tabs>
        <w:ind w:left="0" w:firstLine="567"/>
        <w:jc w:val="both"/>
        <w:rPr>
          <w:sz w:val="24"/>
          <w:szCs w:val="24"/>
        </w:rPr>
      </w:pPr>
      <w:r>
        <w:rPr>
          <w:sz w:val="24"/>
          <w:szCs w:val="24"/>
        </w:rPr>
        <w:t>О</w:t>
      </w:r>
      <w:r w:rsidR="00F16524" w:rsidRPr="00F16524">
        <w:rPr>
          <w:sz w:val="24"/>
          <w:szCs w:val="24"/>
        </w:rPr>
        <w:t xml:space="preserve">существить вывоз строительного мусора, оставшегося на месте ранее располагавшегося многоквартирного жилого дома </w:t>
      </w:r>
      <w:proofErr w:type="gramStart"/>
      <w:r w:rsidR="00F16524" w:rsidRPr="00F16524">
        <w:rPr>
          <w:sz w:val="24"/>
          <w:szCs w:val="24"/>
        </w:rPr>
        <w:t>за</w:t>
      </w:r>
      <w:proofErr w:type="gramEnd"/>
      <w:r w:rsidR="00F16524" w:rsidRPr="00F16524">
        <w:rPr>
          <w:sz w:val="24"/>
          <w:szCs w:val="24"/>
        </w:rPr>
        <w:t xml:space="preserve"> _____</w:t>
      </w:r>
      <w:r w:rsidR="00F16524">
        <w:rPr>
          <w:sz w:val="24"/>
          <w:szCs w:val="24"/>
        </w:rPr>
        <w:t xml:space="preserve"> </w:t>
      </w:r>
      <w:r w:rsidR="00F16524" w:rsidRPr="00F16524">
        <w:rPr>
          <w:sz w:val="24"/>
          <w:szCs w:val="24"/>
        </w:rPr>
        <w:t>дней;</w:t>
      </w:r>
    </w:p>
    <w:p w:rsidR="00F16524" w:rsidRPr="00F16524" w:rsidRDefault="00BE6AE1" w:rsidP="00F16524">
      <w:pPr>
        <w:pStyle w:val="af0"/>
        <w:numPr>
          <w:ilvl w:val="0"/>
          <w:numId w:val="24"/>
        </w:numPr>
        <w:tabs>
          <w:tab w:val="left" w:pos="851"/>
        </w:tabs>
        <w:ind w:left="0" w:firstLine="567"/>
        <w:jc w:val="both"/>
        <w:rPr>
          <w:sz w:val="24"/>
          <w:szCs w:val="24"/>
        </w:rPr>
      </w:pPr>
      <w:r>
        <w:rPr>
          <w:sz w:val="24"/>
          <w:szCs w:val="24"/>
        </w:rPr>
        <w:t>П</w:t>
      </w:r>
      <w:r w:rsidR="00F16524" w:rsidRPr="00F16524">
        <w:rPr>
          <w:sz w:val="24"/>
          <w:szCs w:val="24"/>
        </w:rPr>
        <w:t xml:space="preserve">ровести планировку земельного участка, на котором располагался сносимый жилой дом </w:t>
      </w:r>
      <w:proofErr w:type="gramStart"/>
      <w:r w:rsidR="00F16524" w:rsidRPr="00F16524">
        <w:rPr>
          <w:sz w:val="24"/>
          <w:szCs w:val="24"/>
        </w:rPr>
        <w:t>за</w:t>
      </w:r>
      <w:proofErr w:type="gramEnd"/>
      <w:r w:rsidR="00F16524" w:rsidRPr="00F16524">
        <w:rPr>
          <w:sz w:val="24"/>
          <w:szCs w:val="24"/>
        </w:rPr>
        <w:t xml:space="preserve"> _____ дней.</w:t>
      </w:r>
    </w:p>
    <w:p w:rsidR="00F16524" w:rsidRPr="00F16524" w:rsidRDefault="00F16524" w:rsidP="00F16524">
      <w:pPr>
        <w:pStyle w:val="af0"/>
        <w:jc w:val="both"/>
        <w:rPr>
          <w:sz w:val="24"/>
          <w:szCs w:val="24"/>
        </w:rPr>
      </w:pPr>
    </w:p>
    <w:p w:rsidR="00F16524" w:rsidRPr="00F16524" w:rsidRDefault="00F16524" w:rsidP="00F16524">
      <w:pPr>
        <w:pStyle w:val="af0"/>
        <w:jc w:val="both"/>
        <w:rPr>
          <w:sz w:val="24"/>
          <w:szCs w:val="24"/>
        </w:rPr>
      </w:pPr>
    </w:p>
    <w:p w:rsidR="00F16524" w:rsidRPr="00F16524" w:rsidRDefault="00F16524" w:rsidP="00F16524">
      <w:pPr>
        <w:pStyle w:val="af0"/>
        <w:jc w:val="both"/>
        <w:rPr>
          <w:sz w:val="24"/>
          <w:szCs w:val="24"/>
        </w:rPr>
      </w:pPr>
      <w:r w:rsidRPr="00F16524">
        <w:rPr>
          <w:sz w:val="24"/>
          <w:szCs w:val="24"/>
        </w:rPr>
        <w:t xml:space="preserve">Подпись                                                                                      </w:t>
      </w:r>
      <w:r>
        <w:rPr>
          <w:sz w:val="24"/>
          <w:szCs w:val="24"/>
        </w:rPr>
        <w:t xml:space="preserve">                  </w:t>
      </w:r>
      <w:r w:rsidRPr="00F16524">
        <w:rPr>
          <w:sz w:val="24"/>
          <w:szCs w:val="24"/>
        </w:rPr>
        <w:t xml:space="preserve"> Дата</w:t>
      </w:r>
    </w:p>
    <w:p w:rsidR="00F16524" w:rsidRP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F16524" w:rsidRPr="00F16524" w:rsidRDefault="00F16524" w:rsidP="00F16524">
      <w:pPr>
        <w:pStyle w:val="30"/>
        <w:shd w:val="clear" w:color="auto" w:fill="auto"/>
        <w:spacing w:after="0"/>
        <w:ind w:left="6538" w:right="23"/>
        <w:jc w:val="right"/>
        <w:rPr>
          <w:b w:val="0"/>
          <w:sz w:val="22"/>
          <w:szCs w:val="22"/>
        </w:rPr>
      </w:pPr>
      <w:r w:rsidRPr="00F16524">
        <w:rPr>
          <w:b w:val="0"/>
          <w:sz w:val="22"/>
          <w:szCs w:val="22"/>
        </w:rPr>
        <w:lastRenderedPageBreak/>
        <w:t xml:space="preserve">Приложение № </w:t>
      </w:r>
      <w:r>
        <w:rPr>
          <w:b w:val="0"/>
          <w:sz w:val="22"/>
          <w:szCs w:val="22"/>
        </w:rPr>
        <w:t>3</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 к Порядку сноса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многоквартирных домов,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proofErr w:type="gramStart"/>
      <w:r w:rsidRPr="00F16524">
        <w:rPr>
          <w:sz w:val="22"/>
          <w:szCs w:val="22"/>
        </w:rPr>
        <w:t>признанных</w:t>
      </w:r>
      <w:proofErr w:type="gramEnd"/>
      <w:r w:rsidRPr="00F16524">
        <w:rPr>
          <w:sz w:val="22"/>
          <w:szCs w:val="22"/>
        </w:rPr>
        <w:t xml:space="preserve"> аварийными </w:t>
      </w:r>
    </w:p>
    <w:p w:rsidR="00F16524" w:rsidRPr="00F16524" w:rsidRDefault="00F16524" w:rsidP="00F16524">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и подлежащими сносу </w:t>
      </w:r>
    </w:p>
    <w:p w:rsidR="00F16524" w:rsidRDefault="00F16524" w:rsidP="00810DB2">
      <w:pPr>
        <w:pStyle w:val="41"/>
        <w:shd w:val="clear" w:color="auto" w:fill="auto"/>
        <w:spacing w:after="291" w:line="270" w:lineRule="exact"/>
        <w:ind w:firstLine="0"/>
        <w:rPr>
          <w:sz w:val="24"/>
          <w:szCs w:val="24"/>
        </w:rPr>
      </w:pPr>
    </w:p>
    <w:p w:rsidR="00F16524" w:rsidRDefault="00F16524" w:rsidP="00810DB2">
      <w:pPr>
        <w:pStyle w:val="41"/>
        <w:shd w:val="clear" w:color="auto" w:fill="auto"/>
        <w:spacing w:after="291" w:line="270" w:lineRule="exact"/>
        <w:ind w:firstLine="0"/>
        <w:rPr>
          <w:sz w:val="24"/>
          <w:szCs w:val="24"/>
        </w:rPr>
      </w:pPr>
    </w:p>
    <w:p w:rsidR="00810DB2" w:rsidRPr="00BE6AE1" w:rsidRDefault="00810DB2" w:rsidP="00810DB2">
      <w:pPr>
        <w:pStyle w:val="41"/>
        <w:shd w:val="clear" w:color="auto" w:fill="auto"/>
        <w:spacing w:after="291" w:line="270" w:lineRule="exact"/>
        <w:ind w:firstLine="0"/>
        <w:rPr>
          <w:b/>
          <w:sz w:val="24"/>
          <w:szCs w:val="24"/>
        </w:rPr>
      </w:pPr>
      <w:r w:rsidRPr="00BE6AE1">
        <w:rPr>
          <w:b/>
          <w:sz w:val="24"/>
          <w:szCs w:val="24"/>
        </w:rPr>
        <w:t>С</w:t>
      </w:r>
      <w:r w:rsidR="00BE6AE1" w:rsidRPr="00BE6AE1">
        <w:rPr>
          <w:b/>
          <w:sz w:val="24"/>
          <w:szCs w:val="24"/>
        </w:rPr>
        <w:t>ообщение</w:t>
      </w:r>
    </w:p>
    <w:p w:rsidR="00810DB2" w:rsidRPr="00F16524" w:rsidRDefault="00F16524" w:rsidP="00810DB2">
      <w:pPr>
        <w:pStyle w:val="41"/>
        <w:shd w:val="clear" w:color="auto" w:fill="auto"/>
        <w:spacing w:after="0" w:line="322" w:lineRule="exact"/>
        <w:ind w:left="20" w:right="20" w:firstLine="700"/>
        <w:jc w:val="both"/>
        <w:rPr>
          <w:sz w:val="24"/>
          <w:szCs w:val="24"/>
        </w:rPr>
      </w:pPr>
      <w:r>
        <w:rPr>
          <w:sz w:val="24"/>
          <w:szCs w:val="24"/>
        </w:rPr>
        <w:t>Муниципальное учреждение «</w:t>
      </w:r>
      <w:r w:rsidR="00810DB2" w:rsidRPr="00F16524">
        <w:rPr>
          <w:sz w:val="24"/>
          <w:szCs w:val="24"/>
        </w:rPr>
        <w:t>Администрация</w:t>
      </w:r>
      <w:r>
        <w:rPr>
          <w:sz w:val="24"/>
          <w:szCs w:val="24"/>
        </w:rPr>
        <w:t xml:space="preserve"> городского поселения Мышкин</w:t>
      </w:r>
      <w:r w:rsidR="00810DB2" w:rsidRPr="00F16524">
        <w:rPr>
          <w:sz w:val="24"/>
          <w:szCs w:val="24"/>
        </w:rPr>
        <w:t xml:space="preserve">, </w:t>
      </w:r>
      <w:r w:rsidR="00BE6AE1">
        <w:rPr>
          <w:sz w:val="24"/>
          <w:szCs w:val="24"/>
        </w:rPr>
        <w:t xml:space="preserve">в лице Главы городского поселения Мышкин, </w:t>
      </w:r>
      <w:r w:rsidR="00810DB2" w:rsidRPr="00F16524">
        <w:rPr>
          <w:sz w:val="24"/>
          <w:szCs w:val="24"/>
        </w:rPr>
        <w:t>именуем</w:t>
      </w:r>
      <w:r w:rsidR="00BE6AE1">
        <w:rPr>
          <w:sz w:val="24"/>
          <w:szCs w:val="24"/>
        </w:rPr>
        <w:t>ое</w:t>
      </w:r>
      <w:r w:rsidR="00810DB2" w:rsidRPr="00F16524">
        <w:rPr>
          <w:sz w:val="24"/>
          <w:szCs w:val="24"/>
        </w:rPr>
        <w:t xml:space="preserve"> в дальне</w:t>
      </w:r>
      <w:r w:rsidR="00810DB2" w:rsidRPr="00BE6AE1">
        <w:rPr>
          <w:rStyle w:val="31"/>
          <w:sz w:val="24"/>
          <w:szCs w:val="24"/>
          <w:u w:val="none"/>
        </w:rPr>
        <w:t>йш</w:t>
      </w:r>
      <w:r w:rsidR="00810DB2" w:rsidRPr="00BE6AE1">
        <w:rPr>
          <w:sz w:val="24"/>
          <w:szCs w:val="24"/>
        </w:rPr>
        <w:t>е</w:t>
      </w:r>
      <w:r w:rsidR="00810DB2" w:rsidRPr="00F16524">
        <w:rPr>
          <w:sz w:val="24"/>
          <w:szCs w:val="24"/>
        </w:rPr>
        <w:t>м «Заказчик»,</w:t>
      </w:r>
      <w:r w:rsidR="00BE6AE1">
        <w:rPr>
          <w:sz w:val="24"/>
          <w:szCs w:val="24"/>
        </w:rPr>
        <w:t xml:space="preserve"> </w:t>
      </w:r>
      <w:r w:rsidR="00810DB2" w:rsidRPr="00F16524">
        <w:rPr>
          <w:sz w:val="24"/>
          <w:szCs w:val="24"/>
        </w:rPr>
        <w:t xml:space="preserve">на основании постановления  </w:t>
      </w:r>
      <w:r w:rsidR="00BE6AE1">
        <w:rPr>
          <w:sz w:val="24"/>
          <w:szCs w:val="24"/>
        </w:rPr>
        <w:t>А</w:t>
      </w:r>
      <w:r w:rsidR="00810DB2" w:rsidRPr="00F16524">
        <w:rPr>
          <w:sz w:val="24"/>
          <w:szCs w:val="24"/>
        </w:rPr>
        <w:t xml:space="preserve">дминистрации  </w:t>
      </w:r>
      <w:r w:rsidR="00BE6AE1">
        <w:rPr>
          <w:sz w:val="24"/>
          <w:szCs w:val="24"/>
        </w:rPr>
        <w:t>городского поселения Мышкин</w:t>
      </w:r>
      <w:r w:rsidR="00810DB2" w:rsidRPr="00F16524">
        <w:rPr>
          <w:sz w:val="24"/>
          <w:szCs w:val="24"/>
        </w:rPr>
        <w:t xml:space="preserve"> </w:t>
      </w:r>
      <w:proofErr w:type="gramStart"/>
      <w:r w:rsidR="00810DB2" w:rsidRPr="00F16524">
        <w:rPr>
          <w:sz w:val="24"/>
          <w:szCs w:val="24"/>
        </w:rPr>
        <w:t>от</w:t>
      </w:r>
      <w:proofErr w:type="gramEnd"/>
      <w:r w:rsidR="00810DB2" w:rsidRPr="00F16524">
        <w:rPr>
          <w:sz w:val="24"/>
          <w:szCs w:val="24"/>
        </w:rPr>
        <w:t xml:space="preserve"> _________№ _____, предлагает </w:t>
      </w:r>
      <w:proofErr w:type="gramStart"/>
      <w:r w:rsidR="00810DB2" w:rsidRPr="00F16524">
        <w:rPr>
          <w:sz w:val="24"/>
          <w:szCs w:val="24"/>
        </w:rPr>
        <w:t>организациям</w:t>
      </w:r>
      <w:proofErr w:type="gramEnd"/>
      <w:r w:rsidR="00810DB2" w:rsidRPr="00F16524">
        <w:rPr>
          <w:sz w:val="24"/>
          <w:szCs w:val="24"/>
        </w:rPr>
        <w:t xml:space="preserve"> и гражданам заключить договоры на оказание услуг по сносу аварийных домов и вывозу оставшихся после сноса отходов на безвозмездной основе.</w:t>
      </w:r>
    </w:p>
    <w:p w:rsidR="00810DB2" w:rsidRPr="00F16524" w:rsidRDefault="00810DB2" w:rsidP="00810DB2">
      <w:pPr>
        <w:pStyle w:val="41"/>
        <w:shd w:val="clear" w:color="auto" w:fill="auto"/>
        <w:tabs>
          <w:tab w:val="left" w:leader="underscore" w:pos="9596"/>
        </w:tabs>
        <w:spacing w:after="0" w:line="322" w:lineRule="exact"/>
        <w:ind w:left="20" w:right="20" w:firstLine="700"/>
        <w:jc w:val="both"/>
        <w:rPr>
          <w:sz w:val="24"/>
          <w:szCs w:val="24"/>
        </w:rPr>
      </w:pPr>
      <w:r w:rsidRPr="00F16524">
        <w:rPr>
          <w:sz w:val="24"/>
          <w:szCs w:val="24"/>
        </w:rPr>
        <w:t>Аварийны</w:t>
      </w:r>
      <w:proofErr w:type="gramStart"/>
      <w:r w:rsidRPr="00F16524">
        <w:rPr>
          <w:sz w:val="24"/>
          <w:szCs w:val="24"/>
        </w:rPr>
        <w:t>й(</w:t>
      </w:r>
      <w:proofErr w:type="gramEnd"/>
      <w:r w:rsidRPr="00F16524">
        <w:rPr>
          <w:sz w:val="24"/>
          <w:szCs w:val="24"/>
        </w:rPr>
        <w:t xml:space="preserve">е) дом(а), подлежащие сносу, находится (находятся) в </w:t>
      </w:r>
      <w:r w:rsidR="00BE6AE1">
        <w:rPr>
          <w:sz w:val="24"/>
          <w:szCs w:val="24"/>
        </w:rPr>
        <w:t>г. Мышкин</w:t>
      </w:r>
      <w:r w:rsidRPr="00F16524">
        <w:rPr>
          <w:sz w:val="24"/>
          <w:szCs w:val="24"/>
        </w:rPr>
        <w:t xml:space="preserve"> по следующему(им) адресу(</w:t>
      </w:r>
      <w:proofErr w:type="spellStart"/>
      <w:r w:rsidRPr="00F16524">
        <w:rPr>
          <w:sz w:val="24"/>
          <w:szCs w:val="24"/>
        </w:rPr>
        <w:t>ам</w:t>
      </w:r>
      <w:proofErr w:type="spellEnd"/>
      <w:r w:rsidRPr="00F16524">
        <w:rPr>
          <w:sz w:val="24"/>
          <w:szCs w:val="24"/>
        </w:rPr>
        <w:t>):</w:t>
      </w:r>
      <w:r w:rsidR="00BE6AE1">
        <w:rPr>
          <w:sz w:val="24"/>
          <w:szCs w:val="24"/>
        </w:rPr>
        <w:t>____________________________________________________</w:t>
      </w:r>
      <w:r w:rsidRPr="00F16524">
        <w:rPr>
          <w:sz w:val="24"/>
          <w:szCs w:val="24"/>
        </w:rPr>
        <w:t>.</w:t>
      </w:r>
    </w:p>
    <w:p w:rsidR="00810DB2" w:rsidRPr="00F16524" w:rsidRDefault="00810DB2" w:rsidP="00BE6AE1">
      <w:pPr>
        <w:pStyle w:val="41"/>
        <w:shd w:val="clear" w:color="auto" w:fill="auto"/>
        <w:spacing w:after="0" w:line="322" w:lineRule="exact"/>
        <w:ind w:left="20" w:right="20" w:firstLine="700"/>
        <w:jc w:val="both"/>
        <w:rPr>
          <w:sz w:val="24"/>
          <w:szCs w:val="24"/>
        </w:rPr>
      </w:pPr>
      <w:proofErr w:type="gramStart"/>
      <w:r w:rsidRPr="00F16524">
        <w:rPr>
          <w:sz w:val="24"/>
          <w:szCs w:val="24"/>
        </w:rPr>
        <w:t>Ознакомиться с Порядком сноса многоквартирных домов, признанных аварийными и подлежащими сносу, утвержденному постановлением</w:t>
      </w:r>
      <w:r w:rsidR="00BE6AE1">
        <w:rPr>
          <w:sz w:val="24"/>
          <w:szCs w:val="24"/>
        </w:rPr>
        <w:t xml:space="preserve"> А</w:t>
      </w:r>
      <w:r w:rsidRPr="00F16524">
        <w:rPr>
          <w:sz w:val="24"/>
          <w:szCs w:val="24"/>
        </w:rPr>
        <w:t xml:space="preserve">дминистрации </w:t>
      </w:r>
      <w:r w:rsidR="00BE6AE1">
        <w:rPr>
          <w:sz w:val="24"/>
          <w:szCs w:val="24"/>
        </w:rPr>
        <w:t>городского поселения Мышкин</w:t>
      </w:r>
      <w:r w:rsidRPr="00F16524">
        <w:rPr>
          <w:sz w:val="24"/>
          <w:szCs w:val="24"/>
        </w:rPr>
        <w:t xml:space="preserve"> от </w:t>
      </w:r>
      <w:r w:rsidR="00BE6AE1">
        <w:rPr>
          <w:sz w:val="24"/>
          <w:szCs w:val="24"/>
        </w:rPr>
        <w:t>_____</w:t>
      </w:r>
      <w:r w:rsidRPr="00F16524">
        <w:rPr>
          <w:sz w:val="24"/>
          <w:szCs w:val="24"/>
        </w:rPr>
        <w:tab/>
        <w:t xml:space="preserve"> №</w:t>
      </w:r>
      <w:r w:rsidR="00BE6AE1">
        <w:rPr>
          <w:sz w:val="24"/>
          <w:szCs w:val="24"/>
        </w:rPr>
        <w:t xml:space="preserve"> _____</w:t>
      </w:r>
      <w:r w:rsidRPr="00F16524">
        <w:rPr>
          <w:sz w:val="24"/>
          <w:szCs w:val="24"/>
        </w:rPr>
        <w:t>, условиями</w:t>
      </w:r>
      <w:r w:rsidR="00BE6AE1">
        <w:rPr>
          <w:sz w:val="24"/>
          <w:szCs w:val="24"/>
        </w:rPr>
        <w:t xml:space="preserve"> Д</w:t>
      </w:r>
      <w:r w:rsidRPr="00F16524">
        <w:rPr>
          <w:sz w:val="24"/>
          <w:szCs w:val="24"/>
        </w:rPr>
        <w:t xml:space="preserve">оговора и подать заявления о заключении </w:t>
      </w:r>
      <w:r w:rsidR="00BE6AE1">
        <w:rPr>
          <w:sz w:val="24"/>
          <w:szCs w:val="24"/>
        </w:rPr>
        <w:t>Д</w:t>
      </w:r>
      <w:r w:rsidRPr="00F16524">
        <w:rPr>
          <w:sz w:val="24"/>
          <w:szCs w:val="24"/>
        </w:rPr>
        <w:t>оговора можно в Администрации</w:t>
      </w:r>
      <w:r w:rsidR="00BE6AE1">
        <w:rPr>
          <w:sz w:val="24"/>
          <w:szCs w:val="24"/>
        </w:rPr>
        <w:t xml:space="preserve"> городского поселения Мышкин</w:t>
      </w:r>
      <w:r w:rsidRPr="00F16524">
        <w:rPr>
          <w:sz w:val="24"/>
          <w:szCs w:val="24"/>
        </w:rPr>
        <w:t xml:space="preserve"> по адресу: </w:t>
      </w:r>
      <w:r w:rsidR="00BE6AE1">
        <w:rPr>
          <w:sz w:val="24"/>
          <w:szCs w:val="24"/>
        </w:rPr>
        <w:t>г. Мышкин</w:t>
      </w:r>
      <w:r w:rsidRPr="00F16524">
        <w:rPr>
          <w:sz w:val="24"/>
          <w:szCs w:val="24"/>
        </w:rPr>
        <w:t xml:space="preserve">, </w:t>
      </w:r>
      <w:r w:rsidR="00BE6AE1">
        <w:rPr>
          <w:sz w:val="24"/>
          <w:szCs w:val="24"/>
        </w:rPr>
        <w:t>ул. Карла Либкнехта, д.40</w:t>
      </w:r>
      <w:r w:rsidRPr="00F16524">
        <w:rPr>
          <w:sz w:val="24"/>
          <w:szCs w:val="24"/>
        </w:rPr>
        <w:t>,   в рабочие дни с 8</w:t>
      </w:r>
      <w:r w:rsidR="00BE6AE1">
        <w:rPr>
          <w:sz w:val="24"/>
          <w:szCs w:val="24"/>
        </w:rPr>
        <w:t>.</w:t>
      </w:r>
      <w:r w:rsidRPr="00F16524">
        <w:rPr>
          <w:sz w:val="24"/>
          <w:szCs w:val="24"/>
        </w:rPr>
        <w:t>00 до 1</w:t>
      </w:r>
      <w:r w:rsidR="00BE6AE1">
        <w:rPr>
          <w:sz w:val="24"/>
          <w:szCs w:val="24"/>
        </w:rPr>
        <w:t>7.15 часов (обед с 12</w:t>
      </w:r>
      <w:r w:rsidRPr="00F16524">
        <w:rPr>
          <w:sz w:val="24"/>
          <w:szCs w:val="24"/>
        </w:rPr>
        <w:t>-00 до 1</w:t>
      </w:r>
      <w:r w:rsidR="00BE6AE1">
        <w:rPr>
          <w:sz w:val="24"/>
          <w:szCs w:val="24"/>
        </w:rPr>
        <w:t>3</w:t>
      </w:r>
      <w:r w:rsidRPr="00F16524">
        <w:rPr>
          <w:sz w:val="24"/>
          <w:szCs w:val="24"/>
        </w:rPr>
        <w:t>-00</w:t>
      </w:r>
      <w:r w:rsidR="00BE6AE1">
        <w:rPr>
          <w:sz w:val="24"/>
          <w:szCs w:val="24"/>
        </w:rPr>
        <w:t xml:space="preserve">), </w:t>
      </w:r>
      <w:r w:rsidRPr="00F16524">
        <w:rPr>
          <w:sz w:val="24"/>
          <w:szCs w:val="24"/>
        </w:rPr>
        <w:t xml:space="preserve">в пятницу - </w:t>
      </w:r>
      <w:r w:rsidR="00BE6AE1">
        <w:rPr>
          <w:sz w:val="24"/>
          <w:szCs w:val="24"/>
        </w:rPr>
        <w:t xml:space="preserve"> с 8.00 до </w:t>
      </w:r>
      <w:r w:rsidRPr="00F16524">
        <w:rPr>
          <w:sz w:val="24"/>
          <w:szCs w:val="24"/>
        </w:rPr>
        <w:t>16</w:t>
      </w:r>
      <w:r w:rsidR="00BE6AE1">
        <w:rPr>
          <w:sz w:val="24"/>
          <w:szCs w:val="24"/>
        </w:rPr>
        <w:t>.</w:t>
      </w:r>
      <w:r w:rsidRPr="00F16524">
        <w:rPr>
          <w:sz w:val="24"/>
          <w:szCs w:val="24"/>
        </w:rPr>
        <w:t>00</w:t>
      </w:r>
      <w:proofErr w:type="gramEnd"/>
      <w:r w:rsidRPr="00F16524">
        <w:rPr>
          <w:sz w:val="24"/>
          <w:szCs w:val="24"/>
        </w:rPr>
        <w:t xml:space="preserve"> часов).</w:t>
      </w:r>
    </w:p>
    <w:p w:rsidR="00810DB2" w:rsidRPr="00F16524" w:rsidRDefault="00810DB2" w:rsidP="00810DB2">
      <w:pPr>
        <w:pStyle w:val="41"/>
        <w:shd w:val="clear" w:color="auto" w:fill="auto"/>
        <w:spacing w:after="0" w:line="322" w:lineRule="exact"/>
        <w:ind w:left="20" w:firstLine="700"/>
        <w:jc w:val="both"/>
        <w:rPr>
          <w:sz w:val="24"/>
          <w:szCs w:val="24"/>
        </w:rPr>
      </w:pPr>
      <w:r w:rsidRPr="00F16524">
        <w:rPr>
          <w:sz w:val="24"/>
          <w:szCs w:val="24"/>
        </w:rPr>
        <w:t>При себе иметь:</w:t>
      </w:r>
    </w:p>
    <w:p w:rsidR="00810DB2" w:rsidRPr="00F16524" w:rsidRDefault="00810DB2" w:rsidP="00810DB2">
      <w:pPr>
        <w:pStyle w:val="41"/>
        <w:shd w:val="clear" w:color="auto" w:fill="auto"/>
        <w:spacing w:after="0" w:line="322" w:lineRule="exact"/>
        <w:ind w:left="20" w:right="20" w:firstLine="700"/>
        <w:jc w:val="both"/>
        <w:rPr>
          <w:sz w:val="24"/>
          <w:szCs w:val="24"/>
        </w:rPr>
      </w:pPr>
      <w:r w:rsidRPr="00F16524">
        <w:rPr>
          <w:sz w:val="24"/>
          <w:szCs w:val="24"/>
        </w:rPr>
        <w:t>для граждан: документ удостоверяющий личность, сведения об индивидуальном налоговом номере (свидетельство об ИНН);</w:t>
      </w:r>
    </w:p>
    <w:p w:rsidR="00810DB2" w:rsidRPr="00F16524" w:rsidRDefault="00810DB2" w:rsidP="00810DB2">
      <w:pPr>
        <w:pStyle w:val="41"/>
        <w:shd w:val="clear" w:color="auto" w:fill="auto"/>
        <w:spacing w:after="0" w:line="322" w:lineRule="exact"/>
        <w:ind w:left="20" w:right="20" w:firstLine="700"/>
        <w:jc w:val="both"/>
        <w:rPr>
          <w:sz w:val="24"/>
          <w:szCs w:val="24"/>
        </w:rPr>
      </w:pPr>
      <w:r w:rsidRPr="00F16524">
        <w:rPr>
          <w:sz w:val="24"/>
          <w:szCs w:val="24"/>
        </w:rPr>
        <w:t>для юридических лиц: документ, подтверждающий полномочия представителя, устав организации, платежные реквизиты организации.</w:t>
      </w:r>
    </w:p>
    <w:p w:rsidR="00810DB2" w:rsidRPr="00F16524" w:rsidRDefault="00810DB2" w:rsidP="00810DB2">
      <w:pPr>
        <w:pStyle w:val="41"/>
        <w:shd w:val="clear" w:color="auto" w:fill="auto"/>
        <w:spacing w:after="0" w:line="322" w:lineRule="exact"/>
        <w:ind w:left="20" w:firstLine="700"/>
        <w:jc w:val="both"/>
        <w:rPr>
          <w:sz w:val="24"/>
          <w:szCs w:val="24"/>
        </w:rPr>
      </w:pPr>
      <w:r w:rsidRPr="00F16524">
        <w:rPr>
          <w:sz w:val="24"/>
          <w:szCs w:val="24"/>
        </w:rPr>
        <w:t>Договоры будут заключаться в порядке очередности подачи заявлений.</w:t>
      </w:r>
    </w:p>
    <w:p w:rsidR="00810DB2" w:rsidRPr="00F16524" w:rsidRDefault="00810DB2" w:rsidP="00810DB2">
      <w:pPr>
        <w:pStyle w:val="41"/>
        <w:shd w:val="clear" w:color="auto" w:fill="auto"/>
        <w:spacing w:after="600" w:line="322" w:lineRule="exact"/>
        <w:ind w:left="20" w:right="20" w:firstLine="700"/>
        <w:jc w:val="both"/>
        <w:rPr>
          <w:sz w:val="24"/>
          <w:szCs w:val="24"/>
        </w:rPr>
      </w:pPr>
      <w:r w:rsidRPr="00F16524">
        <w:rPr>
          <w:sz w:val="24"/>
          <w:szCs w:val="24"/>
        </w:rPr>
        <w:t>Срок приема заявлений о заключении договоров - 7 календарных дней со дня опубликования настоящего сообщения в газете «</w:t>
      </w:r>
      <w:r w:rsidR="00BE6AE1">
        <w:rPr>
          <w:sz w:val="24"/>
          <w:szCs w:val="24"/>
        </w:rPr>
        <w:t>Волжские зори»</w:t>
      </w:r>
      <w:r w:rsidRPr="00F16524">
        <w:rPr>
          <w:sz w:val="24"/>
          <w:szCs w:val="24"/>
        </w:rPr>
        <w:t>.</w:t>
      </w:r>
    </w:p>
    <w:p w:rsidR="00810DB2" w:rsidRPr="00F16524" w:rsidRDefault="00810DB2" w:rsidP="00810DB2">
      <w:pPr>
        <w:pStyle w:val="41"/>
        <w:shd w:val="clear" w:color="auto" w:fill="auto"/>
        <w:spacing w:after="600" w:line="322" w:lineRule="exact"/>
        <w:ind w:left="20" w:right="20" w:firstLine="700"/>
        <w:jc w:val="both"/>
        <w:rPr>
          <w:sz w:val="24"/>
          <w:szCs w:val="24"/>
        </w:rPr>
      </w:pPr>
    </w:p>
    <w:p w:rsidR="00810DB2" w:rsidRPr="00F16524" w:rsidRDefault="00810DB2" w:rsidP="00810DB2">
      <w:pPr>
        <w:pStyle w:val="41"/>
        <w:shd w:val="clear" w:color="auto" w:fill="auto"/>
        <w:spacing w:after="600" w:line="322" w:lineRule="exact"/>
        <w:ind w:left="20" w:right="20" w:firstLine="700"/>
        <w:jc w:val="both"/>
        <w:rPr>
          <w:sz w:val="24"/>
          <w:szCs w:val="24"/>
        </w:rPr>
      </w:pPr>
    </w:p>
    <w:p w:rsidR="00810DB2" w:rsidRDefault="00810DB2" w:rsidP="00810DB2">
      <w:pPr>
        <w:pStyle w:val="41"/>
        <w:shd w:val="clear" w:color="auto" w:fill="auto"/>
        <w:spacing w:after="600" w:line="322" w:lineRule="exact"/>
        <w:ind w:left="20" w:right="20" w:firstLine="700"/>
        <w:jc w:val="both"/>
      </w:pPr>
    </w:p>
    <w:p w:rsidR="00810DB2" w:rsidRDefault="00810DB2" w:rsidP="00810DB2">
      <w:pPr>
        <w:pStyle w:val="41"/>
        <w:shd w:val="clear" w:color="auto" w:fill="auto"/>
        <w:spacing w:after="600" w:line="322" w:lineRule="exact"/>
        <w:ind w:left="20" w:right="20" w:firstLine="700"/>
        <w:jc w:val="both"/>
      </w:pPr>
    </w:p>
    <w:p w:rsidR="00BE6AE1" w:rsidRPr="00F16524" w:rsidRDefault="00BE6AE1" w:rsidP="00BE6AE1">
      <w:pPr>
        <w:pStyle w:val="30"/>
        <w:shd w:val="clear" w:color="auto" w:fill="auto"/>
        <w:spacing w:after="0"/>
        <w:ind w:left="6538" w:right="23"/>
        <w:jc w:val="right"/>
        <w:rPr>
          <w:b w:val="0"/>
          <w:sz w:val="22"/>
          <w:szCs w:val="22"/>
        </w:rPr>
      </w:pPr>
      <w:r w:rsidRPr="00F16524">
        <w:rPr>
          <w:b w:val="0"/>
          <w:sz w:val="22"/>
          <w:szCs w:val="22"/>
        </w:rPr>
        <w:lastRenderedPageBreak/>
        <w:t xml:space="preserve">Приложение № </w:t>
      </w:r>
      <w:r>
        <w:rPr>
          <w:b w:val="0"/>
          <w:sz w:val="22"/>
          <w:szCs w:val="22"/>
        </w:rPr>
        <w:t>4</w:t>
      </w:r>
    </w:p>
    <w:p w:rsidR="00BE6AE1" w:rsidRPr="00F16524" w:rsidRDefault="00BE6AE1" w:rsidP="00BE6AE1">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 к Порядку сноса </w:t>
      </w:r>
    </w:p>
    <w:p w:rsidR="00BE6AE1" w:rsidRPr="00F16524" w:rsidRDefault="00BE6AE1" w:rsidP="00BE6AE1">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многоквартирных домов, </w:t>
      </w:r>
    </w:p>
    <w:p w:rsidR="00BE6AE1" w:rsidRPr="00F16524" w:rsidRDefault="00BE6AE1" w:rsidP="00BE6AE1">
      <w:pPr>
        <w:pStyle w:val="41"/>
        <w:shd w:val="clear" w:color="auto" w:fill="auto"/>
        <w:tabs>
          <w:tab w:val="left" w:pos="346"/>
        </w:tabs>
        <w:spacing w:after="0" w:line="270" w:lineRule="exact"/>
        <w:ind w:right="-1" w:firstLine="0"/>
        <w:jc w:val="right"/>
        <w:rPr>
          <w:sz w:val="22"/>
          <w:szCs w:val="22"/>
        </w:rPr>
      </w:pPr>
      <w:proofErr w:type="gramStart"/>
      <w:r w:rsidRPr="00F16524">
        <w:rPr>
          <w:sz w:val="22"/>
          <w:szCs w:val="22"/>
        </w:rPr>
        <w:t>признанных</w:t>
      </w:r>
      <w:proofErr w:type="gramEnd"/>
      <w:r w:rsidRPr="00F16524">
        <w:rPr>
          <w:sz w:val="22"/>
          <w:szCs w:val="22"/>
        </w:rPr>
        <w:t xml:space="preserve"> аварийными </w:t>
      </w:r>
    </w:p>
    <w:p w:rsidR="00BE6AE1" w:rsidRPr="00F16524" w:rsidRDefault="00BE6AE1" w:rsidP="00BE6AE1">
      <w:pPr>
        <w:pStyle w:val="41"/>
        <w:shd w:val="clear" w:color="auto" w:fill="auto"/>
        <w:tabs>
          <w:tab w:val="left" w:pos="346"/>
        </w:tabs>
        <w:spacing w:after="0" w:line="270" w:lineRule="exact"/>
        <w:ind w:right="-1" w:firstLine="0"/>
        <w:jc w:val="right"/>
        <w:rPr>
          <w:sz w:val="22"/>
          <w:szCs w:val="22"/>
        </w:rPr>
      </w:pPr>
      <w:r w:rsidRPr="00F16524">
        <w:rPr>
          <w:sz w:val="22"/>
          <w:szCs w:val="22"/>
        </w:rPr>
        <w:t xml:space="preserve">и подлежащими сносу </w:t>
      </w:r>
    </w:p>
    <w:p w:rsidR="00810DB2" w:rsidRDefault="00810DB2" w:rsidP="00810DB2">
      <w:pPr>
        <w:pStyle w:val="41"/>
        <w:shd w:val="clear" w:color="auto" w:fill="auto"/>
        <w:spacing w:after="0" w:line="326" w:lineRule="exact"/>
        <w:ind w:left="3200" w:right="20" w:firstLine="0"/>
        <w:jc w:val="right"/>
      </w:pPr>
    </w:p>
    <w:p w:rsidR="00810DB2" w:rsidRDefault="00810DB2" w:rsidP="00810DB2">
      <w:pPr>
        <w:pStyle w:val="41"/>
        <w:shd w:val="clear" w:color="auto" w:fill="auto"/>
        <w:spacing w:after="0" w:line="326" w:lineRule="exact"/>
        <w:ind w:left="3200" w:right="20" w:firstLine="0"/>
        <w:jc w:val="right"/>
      </w:pPr>
    </w:p>
    <w:p w:rsidR="00810DB2" w:rsidRDefault="00810DB2" w:rsidP="00810DB2">
      <w:pPr>
        <w:pStyle w:val="41"/>
        <w:shd w:val="clear" w:color="auto" w:fill="auto"/>
        <w:spacing w:after="0" w:line="326" w:lineRule="exact"/>
        <w:ind w:left="3200" w:right="20" w:firstLine="0"/>
        <w:jc w:val="right"/>
      </w:pPr>
    </w:p>
    <w:p w:rsidR="00BE6AE1" w:rsidRPr="00BE6AE1" w:rsidRDefault="00810DB2" w:rsidP="00BE6AE1">
      <w:pPr>
        <w:pStyle w:val="41"/>
        <w:shd w:val="clear" w:color="auto" w:fill="auto"/>
        <w:spacing w:after="0" w:line="240" w:lineRule="auto"/>
        <w:ind w:firstLine="0"/>
        <w:rPr>
          <w:b/>
          <w:sz w:val="24"/>
          <w:szCs w:val="24"/>
        </w:rPr>
      </w:pPr>
      <w:r w:rsidRPr="00BE6AE1">
        <w:rPr>
          <w:b/>
          <w:sz w:val="24"/>
          <w:szCs w:val="24"/>
        </w:rPr>
        <w:t>Ж</w:t>
      </w:r>
      <w:r w:rsidR="00BE6AE1" w:rsidRPr="00BE6AE1">
        <w:rPr>
          <w:b/>
          <w:sz w:val="24"/>
          <w:szCs w:val="24"/>
        </w:rPr>
        <w:t>урнал</w:t>
      </w:r>
    </w:p>
    <w:p w:rsidR="00BE6AE1" w:rsidRPr="00BE6AE1" w:rsidRDefault="00BE6AE1" w:rsidP="00BE6AE1">
      <w:pPr>
        <w:pStyle w:val="41"/>
        <w:shd w:val="clear" w:color="auto" w:fill="auto"/>
        <w:spacing w:after="0" w:line="240" w:lineRule="auto"/>
        <w:ind w:firstLine="0"/>
        <w:rPr>
          <w:b/>
          <w:sz w:val="24"/>
          <w:szCs w:val="24"/>
        </w:rPr>
      </w:pPr>
      <w:r w:rsidRPr="00BE6AE1">
        <w:rPr>
          <w:b/>
          <w:sz w:val="24"/>
          <w:szCs w:val="24"/>
        </w:rPr>
        <w:t>регистрации заявлений на снос многоквартирных домов, признанных аварийными и подлежащими сносу</w:t>
      </w:r>
    </w:p>
    <w:p w:rsidR="00810DB2" w:rsidRDefault="00810DB2" w:rsidP="00810DB2">
      <w:pPr>
        <w:pStyle w:val="41"/>
        <w:shd w:val="clear" w:color="auto" w:fill="auto"/>
        <w:spacing w:after="0" w:line="326" w:lineRule="exact"/>
        <w:ind w:right="20" w:firstLine="0"/>
      </w:pPr>
    </w:p>
    <w:p w:rsidR="00810DB2" w:rsidRDefault="00810DB2" w:rsidP="00810DB2">
      <w:pPr>
        <w:pStyle w:val="41"/>
        <w:shd w:val="clear" w:color="auto" w:fill="auto"/>
        <w:spacing w:after="0" w:line="326" w:lineRule="exact"/>
        <w:ind w:right="20" w:firstLine="0"/>
      </w:pPr>
    </w:p>
    <w:tbl>
      <w:tblPr>
        <w:tblStyle w:val="ae"/>
        <w:tblW w:w="0" w:type="auto"/>
        <w:tblLook w:val="04A0"/>
      </w:tblPr>
      <w:tblGrid>
        <w:gridCol w:w="1045"/>
        <w:gridCol w:w="2730"/>
        <w:gridCol w:w="1933"/>
        <w:gridCol w:w="1956"/>
        <w:gridCol w:w="1907"/>
      </w:tblGrid>
      <w:tr w:rsidR="00810DB2" w:rsidTr="0005271C">
        <w:tc>
          <w:tcPr>
            <w:tcW w:w="1101" w:type="dxa"/>
          </w:tcPr>
          <w:p w:rsidR="00810DB2" w:rsidRPr="00A5706D" w:rsidRDefault="00810DB2" w:rsidP="0005271C">
            <w:pPr>
              <w:jc w:val="center"/>
              <w:rPr>
                <w:rFonts w:ascii="Times New Roman" w:hAnsi="Times New Roman" w:cs="Times New Roman"/>
              </w:rPr>
            </w:pPr>
            <w:r w:rsidRPr="00A5706D">
              <w:rPr>
                <w:rFonts w:ascii="Times New Roman" w:hAnsi="Times New Roman" w:cs="Times New Roman"/>
              </w:rPr>
              <w:t xml:space="preserve">№ </w:t>
            </w:r>
            <w:proofErr w:type="spellStart"/>
            <w:proofErr w:type="gramStart"/>
            <w:r w:rsidRPr="00A5706D">
              <w:rPr>
                <w:rFonts w:ascii="Times New Roman" w:hAnsi="Times New Roman" w:cs="Times New Roman"/>
              </w:rPr>
              <w:t>п</w:t>
            </w:r>
            <w:proofErr w:type="spellEnd"/>
            <w:proofErr w:type="gramEnd"/>
            <w:r w:rsidRPr="00A5706D">
              <w:rPr>
                <w:rFonts w:ascii="Times New Roman" w:hAnsi="Times New Roman" w:cs="Times New Roman"/>
              </w:rPr>
              <w:t>/</w:t>
            </w:r>
            <w:proofErr w:type="spellStart"/>
            <w:r w:rsidRPr="00A5706D">
              <w:rPr>
                <w:rFonts w:ascii="Times New Roman" w:hAnsi="Times New Roman" w:cs="Times New Roman"/>
              </w:rPr>
              <w:t>п</w:t>
            </w:r>
            <w:proofErr w:type="spellEnd"/>
          </w:p>
        </w:tc>
        <w:tc>
          <w:tcPr>
            <w:tcW w:w="2861" w:type="dxa"/>
          </w:tcPr>
          <w:p w:rsidR="00810DB2" w:rsidRPr="00A5706D" w:rsidRDefault="00810DB2" w:rsidP="0005271C">
            <w:pPr>
              <w:jc w:val="center"/>
              <w:rPr>
                <w:rFonts w:ascii="Times New Roman" w:hAnsi="Times New Roman" w:cs="Times New Roman"/>
              </w:rPr>
            </w:pPr>
            <w:r>
              <w:rPr>
                <w:rFonts w:ascii="Times New Roman" w:hAnsi="Times New Roman" w:cs="Times New Roman"/>
              </w:rPr>
              <w:t>Дата и время поступления заявки</w:t>
            </w:r>
          </w:p>
        </w:tc>
        <w:tc>
          <w:tcPr>
            <w:tcW w:w="1982" w:type="dxa"/>
          </w:tcPr>
          <w:p w:rsidR="00810DB2" w:rsidRDefault="00810DB2" w:rsidP="0005271C">
            <w:pPr>
              <w:jc w:val="center"/>
              <w:rPr>
                <w:rFonts w:ascii="Times New Roman" w:hAnsi="Times New Roman" w:cs="Times New Roman"/>
              </w:rPr>
            </w:pPr>
            <w:r>
              <w:rPr>
                <w:rFonts w:ascii="Times New Roman" w:hAnsi="Times New Roman" w:cs="Times New Roman"/>
              </w:rPr>
              <w:t>Претендент,</w:t>
            </w:r>
          </w:p>
          <w:p w:rsidR="00810DB2" w:rsidRDefault="00810DB2" w:rsidP="0005271C">
            <w:pPr>
              <w:jc w:val="center"/>
              <w:rPr>
                <w:rFonts w:ascii="Times New Roman" w:hAnsi="Times New Roman" w:cs="Times New Roman"/>
              </w:rPr>
            </w:pPr>
            <w:r>
              <w:rPr>
                <w:rFonts w:ascii="Times New Roman" w:hAnsi="Times New Roman" w:cs="Times New Roman"/>
              </w:rPr>
              <w:t>адрес,</w:t>
            </w:r>
          </w:p>
          <w:p w:rsidR="00810DB2" w:rsidRPr="00A5706D" w:rsidRDefault="00810DB2" w:rsidP="0005271C">
            <w:pPr>
              <w:jc w:val="center"/>
              <w:rPr>
                <w:rFonts w:ascii="Times New Roman" w:hAnsi="Times New Roman" w:cs="Times New Roman"/>
              </w:rPr>
            </w:pPr>
            <w:r>
              <w:rPr>
                <w:rFonts w:ascii="Times New Roman" w:hAnsi="Times New Roman" w:cs="Times New Roman"/>
              </w:rPr>
              <w:t>место жительства</w:t>
            </w:r>
          </w:p>
        </w:tc>
        <w:tc>
          <w:tcPr>
            <w:tcW w:w="1982" w:type="dxa"/>
          </w:tcPr>
          <w:p w:rsidR="00810DB2" w:rsidRDefault="00810DB2" w:rsidP="0005271C">
            <w:pPr>
              <w:jc w:val="center"/>
              <w:rPr>
                <w:rFonts w:ascii="Times New Roman" w:hAnsi="Times New Roman" w:cs="Times New Roman"/>
              </w:rPr>
            </w:pPr>
            <w:r>
              <w:rPr>
                <w:rFonts w:ascii="Times New Roman" w:hAnsi="Times New Roman" w:cs="Times New Roman"/>
              </w:rPr>
              <w:t>Наименование</w:t>
            </w:r>
          </w:p>
          <w:p w:rsidR="00810DB2" w:rsidRDefault="00810DB2" w:rsidP="0005271C">
            <w:pPr>
              <w:jc w:val="center"/>
              <w:rPr>
                <w:rFonts w:ascii="Times New Roman" w:hAnsi="Times New Roman" w:cs="Times New Roman"/>
              </w:rPr>
            </w:pPr>
            <w:r>
              <w:rPr>
                <w:rFonts w:ascii="Times New Roman" w:hAnsi="Times New Roman" w:cs="Times New Roman"/>
              </w:rPr>
              <w:t>объекта</w:t>
            </w:r>
          </w:p>
          <w:p w:rsidR="00810DB2" w:rsidRPr="00A5706D" w:rsidRDefault="00810DB2" w:rsidP="0005271C">
            <w:pPr>
              <w:jc w:val="center"/>
              <w:rPr>
                <w:rFonts w:ascii="Times New Roman" w:hAnsi="Times New Roman" w:cs="Times New Roman"/>
              </w:rPr>
            </w:pPr>
            <w:r>
              <w:rPr>
                <w:rFonts w:ascii="Times New Roman" w:hAnsi="Times New Roman" w:cs="Times New Roman"/>
              </w:rPr>
              <w:t>подлежащего сносу</w:t>
            </w:r>
          </w:p>
        </w:tc>
        <w:tc>
          <w:tcPr>
            <w:tcW w:w="1982" w:type="dxa"/>
          </w:tcPr>
          <w:p w:rsidR="00810DB2" w:rsidRDefault="00810DB2" w:rsidP="0005271C">
            <w:pPr>
              <w:jc w:val="center"/>
              <w:rPr>
                <w:rFonts w:ascii="Times New Roman" w:hAnsi="Times New Roman" w:cs="Times New Roman"/>
              </w:rPr>
            </w:pPr>
            <w:r>
              <w:rPr>
                <w:rFonts w:ascii="Times New Roman" w:hAnsi="Times New Roman" w:cs="Times New Roman"/>
              </w:rPr>
              <w:t>Подпись</w:t>
            </w:r>
          </w:p>
          <w:p w:rsidR="00810DB2" w:rsidRPr="00A5706D" w:rsidRDefault="00810DB2" w:rsidP="0005271C">
            <w:pPr>
              <w:jc w:val="center"/>
              <w:rPr>
                <w:rFonts w:ascii="Times New Roman" w:hAnsi="Times New Roman" w:cs="Times New Roman"/>
              </w:rPr>
            </w:pPr>
            <w:r>
              <w:rPr>
                <w:rFonts w:ascii="Times New Roman" w:hAnsi="Times New Roman" w:cs="Times New Roman"/>
              </w:rPr>
              <w:t>заявителя</w:t>
            </w:r>
          </w:p>
        </w:tc>
      </w:tr>
      <w:tr w:rsidR="00810DB2" w:rsidTr="0005271C">
        <w:tc>
          <w:tcPr>
            <w:tcW w:w="1101" w:type="dxa"/>
          </w:tcPr>
          <w:p w:rsidR="00810DB2" w:rsidRPr="00A5706D" w:rsidRDefault="00810DB2" w:rsidP="0005271C">
            <w:pPr>
              <w:rPr>
                <w:rFonts w:ascii="Times New Roman" w:hAnsi="Times New Roman" w:cs="Times New Roman"/>
              </w:rPr>
            </w:pPr>
          </w:p>
        </w:tc>
        <w:tc>
          <w:tcPr>
            <w:tcW w:w="2861" w:type="dxa"/>
          </w:tcPr>
          <w:p w:rsidR="00810DB2" w:rsidRPr="00A5706D" w:rsidRDefault="00810DB2" w:rsidP="0005271C">
            <w:pPr>
              <w:rPr>
                <w:rFonts w:ascii="Times New Roman" w:hAnsi="Times New Roman" w:cs="Times New Roman"/>
              </w:rPr>
            </w:pPr>
          </w:p>
        </w:tc>
        <w:tc>
          <w:tcPr>
            <w:tcW w:w="1982" w:type="dxa"/>
          </w:tcPr>
          <w:p w:rsidR="00810DB2" w:rsidRPr="00A5706D" w:rsidRDefault="00810DB2" w:rsidP="0005271C">
            <w:pPr>
              <w:rPr>
                <w:rFonts w:ascii="Times New Roman" w:hAnsi="Times New Roman" w:cs="Times New Roman"/>
              </w:rPr>
            </w:pPr>
          </w:p>
        </w:tc>
        <w:tc>
          <w:tcPr>
            <w:tcW w:w="1982" w:type="dxa"/>
          </w:tcPr>
          <w:p w:rsidR="00810DB2" w:rsidRPr="00A5706D" w:rsidRDefault="00810DB2" w:rsidP="0005271C">
            <w:pPr>
              <w:rPr>
                <w:rFonts w:ascii="Times New Roman" w:hAnsi="Times New Roman" w:cs="Times New Roman"/>
              </w:rPr>
            </w:pPr>
          </w:p>
        </w:tc>
        <w:tc>
          <w:tcPr>
            <w:tcW w:w="1982" w:type="dxa"/>
          </w:tcPr>
          <w:p w:rsidR="00810DB2" w:rsidRPr="00A5706D" w:rsidRDefault="00810DB2" w:rsidP="0005271C">
            <w:pPr>
              <w:rPr>
                <w:rFonts w:ascii="Times New Roman" w:hAnsi="Times New Roman" w:cs="Times New Roman"/>
              </w:rPr>
            </w:pPr>
          </w:p>
        </w:tc>
      </w:tr>
    </w:tbl>
    <w:p w:rsidR="00810DB2" w:rsidRPr="00A5706D" w:rsidRDefault="00810DB2" w:rsidP="00810DB2"/>
    <w:p w:rsidR="00B027F0" w:rsidRPr="00A431DA" w:rsidRDefault="00B027F0" w:rsidP="00810DB2">
      <w:pPr>
        <w:pStyle w:val="Default"/>
        <w:ind w:firstLine="708"/>
        <w:jc w:val="both"/>
        <w:rPr>
          <w:sz w:val="25"/>
          <w:szCs w:val="25"/>
        </w:rPr>
      </w:pPr>
    </w:p>
    <w:sectPr w:rsidR="00B027F0" w:rsidRPr="00A431DA" w:rsidSect="00B027F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5E965AC"/>
    <w:multiLevelType w:val="multilevel"/>
    <w:tmpl w:val="9644393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8186C"/>
    <w:multiLevelType w:val="multilevel"/>
    <w:tmpl w:val="57303FF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33834"/>
    <w:multiLevelType w:val="multilevel"/>
    <w:tmpl w:val="CB18D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A6213"/>
    <w:multiLevelType w:val="multilevel"/>
    <w:tmpl w:val="70666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57A08"/>
    <w:multiLevelType w:val="multilevel"/>
    <w:tmpl w:val="CDA848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059F2"/>
    <w:multiLevelType w:val="hybridMultilevel"/>
    <w:tmpl w:val="DDFA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C52F8"/>
    <w:multiLevelType w:val="multilevel"/>
    <w:tmpl w:val="5BB6AEC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022C6"/>
    <w:multiLevelType w:val="multilevel"/>
    <w:tmpl w:val="6096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F87BDA"/>
    <w:multiLevelType w:val="multilevel"/>
    <w:tmpl w:val="764841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46636"/>
    <w:multiLevelType w:val="multilevel"/>
    <w:tmpl w:val="F5569E7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F20D3"/>
    <w:multiLevelType w:val="multilevel"/>
    <w:tmpl w:val="D21E7276"/>
    <w:lvl w:ilvl="0">
      <w:start w:val="1"/>
      <w:numFmt w:val="decimal"/>
      <w:pStyle w:val="a"/>
      <w:suff w:val="space"/>
      <w:lvlText w:val="%1."/>
      <w:lvlJc w:val="left"/>
      <w:pPr>
        <w:ind w:left="-578"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2">
    <w:nsid w:val="49F747F2"/>
    <w:multiLevelType w:val="multilevel"/>
    <w:tmpl w:val="9036E9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873752"/>
    <w:multiLevelType w:val="hybridMultilevel"/>
    <w:tmpl w:val="0160FCCC"/>
    <w:lvl w:ilvl="0" w:tplc="8B245C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2F967BE"/>
    <w:multiLevelType w:val="multilevel"/>
    <w:tmpl w:val="4B72B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EE1CB5"/>
    <w:multiLevelType w:val="multilevel"/>
    <w:tmpl w:val="F6AA6C8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7A2327"/>
    <w:multiLevelType w:val="multilevel"/>
    <w:tmpl w:val="695EA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546338"/>
    <w:multiLevelType w:val="multilevel"/>
    <w:tmpl w:val="6330C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D5AE4"/>
    <w:multiLevelType w:val="multilevel"/>
    <w:tmpl w:val="277E759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AD4EAC"/>
    <w:multiLevelType w:val="multilevel"/>
    <w:tmpl w:val="D4544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AA07A3"/>
    <w:multiLevelType w:val="multilevel"/>
    <w:tmpl w:val="77A462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F13F38"/>
    <w:multiLevelType w:val="multilevel"/>
    <w:tmpl w:val="FFB20AEE"/>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580AEE"/>
    <w:multiLevelType w:val="multilevel"/>
    <w:tmpl w:val="EBCA36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3E22FC"/>
    <w:multiLevelType w:val="multilevel"/>
    <w:tmpl w:val="A7E48A9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8"/>
  </w:num>
  <w:num w:numId="4">
    <w:abstractNumId w:val="17"/>
  </w:num>
  <w:num w:numId="5">
    <w:abstractNumId w:val="4"/>
  </w:num>
  <w:num w:numId="6">
    <w:abstractNumId w:val="3"/>
  </w:num>
  <w:num w:numId="7">
    <w:abstractNumId w:val="19"/>
  </w:num>
  <w:num w:numId="8">
    <w:abstractNumId w:val="9"/>
  </w:num>
  <w:num w:numId="9">
    <w:abstractNumId w:val="2"/>
  </w:num>
  <w:num w:numId="10">
    <w:abstractNumId w:val="21"/>
  </w:num>
  <w:num w:numId="11">
    <w:abstractNumId w:val="18"/>
  </w:num>
  <w:num w:numId="12">
    <w:abstractNumId w:val="22"/>
  </w:num>
  <w:num w:numId="13">
    <w:abstractNumId w:val="5"/>
  </w:num>
  <w:num w:numId="14">
    <w:abstractNumId w:val="1"/>
  </w:num>
  <w:num w:numId="15">
    <w:abstractNumId w:val="12"/>
  </w:num>
  <w:num w:numId="16">
    <w:abstractNumId w:val="20"/>
  </w:num>
  <w:num w:numId="17">
    <w:abstractNumId w:val="7"/>
  </w:num>
  <w:num w:numId="18">
    <w:abstractNumId w:val="15"/>
  </w:num>
  <w:num w:numId="19">
    <w:abstractNumId w:val="23"/>
  </w:num>
  <w:num w:numId="20">
    <w:abstractNumId w:val="10"/>
  </w:num>
  <w:num w:numId="21">
    <w:abstractNumId w:val="16"/>
  </w:num>
  <w:num w:numId="22">
    <w:abstractNumId w:val="13"/>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20C2F"/>
    <w:rsid w:val="00072F20"/>
    <w:rsid w:val="0008056C"/>
    <w:rsid w:val="000911FE"/>
    <w:rsid w:val="00095F74"/>
    <w:rsid w:val="000A1394"/>
    <w:rsid w:val="000C4084"/>
    <w:rsid w:val="000E43CB"/>
    <w:rsid w:val="000E46E3"/>
    <w:rsid w:val="000F2669"/>
    <w:rsid w:val="000F4E2D"/>
    <w:rsid w:val="001052B4"/>
    <w:rsid w:val="00116624"/>
    <w:rsid w:val="001437BA"/>
    <w:rsid w:val="00173467"/>
    <w:rsid w:val="001842BC"/>
    <w:rsid w:val="00190357"/>
    <w:rsid w:val="00196676"/>
    <w:rsid w:val="001C7C1E"/>
    <w:rsid w:val="001E3340"/>
    <w:rsid w:val="001E6F45"/>
    <w:rsid w:val="001F1405"/>
    <w:rsid w:val="001F1B53"/>
    <w:rsid w:val="00225ADC"/>
    <w:rsid w:val="002412FA"/>
    <w:rsid w:val="00242150"/>
    <w:rsid w:val="002951CA"/>
    <w:rsid w:val="002975F3"/>
    <w:rsid w:val="002D0E48"/>
    <w:rsid w:val="002E2686"/>
    <w:rsid w:val="002E29B4"/>
    <w:rsid w:val="002F5FA7"/>
    <w:rsid w:val="00306348"/>
    <w:rsid w:val="00313FB0"/>
    <w:rsid w:val="003234B6"/>
    <w:rsid w:val="00350366"/>
    <w:rsid w:val="00357726"/>
    <w:rsid w:val="00383F45"/>
    <w:rsid w:val="003E5D65"/>
    <w:rsid w:val="00402DB5"/>
    <w:rsid w:val="00411298"/>
    <w:rsid w:val="004170E9"/>
    <w:rsid w:val="00420EFE"/>
    <w:rsid w:val="00422D3C"/>
    <w:rsid w:val="004251E7"/>
    <w:rsid w:val="0043742C"/>
    <w:rsid w:val="004D1748"/>
    <w:rsid w:val="004F74C4"/>
    <w:rsid w:val="00515181"/>
    <w:rsid w:val="00526633"/>
    <w:rsid w:val="005516FE"/>
    <w:rsid w:val="00554799"/>
    <w:rsid w:val="00584011"/>
    <w:rsid w:val="00586525"/>
    <w:rsid w:val="005870DB"/>
    <w:rsid w:val="006101BA"/>
    <w:rsid w:val="0062373F"/>
    <w:rsid w:val="00653C09"/>
    <w:rsid w:val="006572CA"/>
    <w:rsid w:val="00694FCF"/>
    <w:rsid w:val="00695C8B"/>
    <w:rsid w:val="00740593"/>
    <w:rsid w:val="00750AFF"/>
    <w:rsid w:val="00796EB5"/>
    <w:rsid w:val="007A0C98"/>
    <w:rsid w:val="00810DB2"/>
    <w:rsid w:val="008466B0"/>
    <w:rsid w:val="00852872"/>
    <w:rsid w:val="00862AB9"/>
    <w:rsid w:val="008815EB"/>
    <w:rsid w:val="00891B78"/>
    <w:rsid w:val="008D52FB"/>
    <w:rsid w:val="008E36B2"/>
    <w:rsid w:val="008F0130"/>
    <w:rsid w:val="008F20D0"/>
    <w:rsid w:val="0092554E"/>
    <w:rsid w:val="009330AC"/>
    <w:rsid w:val="00934459"/>
    <w:rsid w:val="00943030"/>
    <w:rsid w:val="00944C99"/>
    <w:rsid w:val="009717DB"/>
    <w:rsid w:val="00981815"/>
    <w:rsid w:val="00981EBE"/>
    <w:rsid w:val="009B7E49"/>
    <w:rsid w:val="009D4EB7"/>
    <w:rsid w:val="00A100A0"/>
    <w:rsid w:val="00A17420"/>
    <w:rsid w:val="00A33E1D"/>
    <w:rsid w:val="00A34E29"/>
    <w:rsid w:val="00A356FE"/>
    <w:rsid w:val="00A431DA"/>
    <w:rsid w:val="00A525D0"/>
    <w:rsid w:val="00A66198"/>
    <w:rsid w:val="00A70621"/>
    <w:rsid w:val="00A81717"/>
    <w:rsid w:val="00A8469B"/>
    <w:rsid w:val="00AE0C25"/>
    <w:rsid w:val="00B027F0"/>
    <w:rsid w:val="00B50FDB"/>
    <w:rsid w:val="00B61D4F"/>
    <w:rsid w:val="00B6267A"/>
    <w:rsid w:val="00B64455"/>
    <w:rsid w:val="00B822B2"/>
    <w:rsid w:val="00BC0003"/>
    <w:rsid w:val="00BE6AE1"/>
    <w:rsid w:val="00C04824"/>
    <w:rsid w:val="00C05A39"/>
    <w:rsid w:val="00C132DC"/>
    <w:rsid w:val="00C36CEF"/>
    <w:rsid w:val="00C44466"/>
    <w:rsid w:val="00C45530"/>
    <w:rsid w:val="00C61219"/>
    <w:rsid w:val="00C70DE6"/>
    <w:rsid w:val="00CB0608"/>
    <w:rsid w:val="00CF5B26"/>
    <w:rsid w:val="00D02EC9"/>
    <w:rsid w:val="00D14015"/>
    <w:rsid w:val="00D42618"/>
    <w:rsid w:val="00D46A7A"/>
    <w:rsid w:val="00D706BE"/>
    <w:rsid w:val="00D72368"/>
    <w:rsid w:val="00DA5078"/>
    <w:rsid w:val="00DD5FFD"/>
    <w:rsid w:val="00DE7C70"/>
    <w:rsid w:val="00DF7D82"/>
    <w:rsid w:val="00E157ED"/>
    <w:rsid w:val="00E26C3E"/>
    <w:rsid w:val="00E47D44"/>
    <w:rsid w:val="00E74880"/>
    <w:rsid w:val="00E92BD6"/>
    <w:rsid w:val="00EF7B74"/>
    <w:rsid w:val="00F0536E"/>
    <w:rsid w:val="00F16524"/>
    <w:rsid w:val="00F60DF0"/>
    <w:rsid w:val="00F70FCB"/>
    <w:rsid w:val="00F84EB2"/>
    <w:rsid w:val="00FA17D2"/>
    <w:rsid w:val="00FB6509"/>
    <w:rsid w:val="00FE5FCA"/>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420"/>
    <w:rPr>
      <w:sz w:val="24"/>
      <w:szCs w:val="24"/>
    </w:rPr>
  </w:style>
  <w:style w:type="paragraph" w:styleId="1">
    <w:name w:val="heading 1"/>
    <w:basedOn w:val="a0"/>
    <w:next w:val="a0"/>
    <w:link w:val="10"/>
    <w:qFormat/>
    <w:rsid w:val="00A17420"/>
    <w:pPr>
      <w:keepNext/>
      <w:jc w:val="center"/>
      <w:outlineLvl w:val="0"/>
    </w:pPr>
    <w:rPr>
      <w:b/>
      <w:w w:val="200"/>
      <w:sz w:val="28"/>
      <w:szCs w:val="20"/>
    </w:rPr>
  </w:style>
  <w:style w:type="paragraph" w:styleId="4">
    <w:name w:val="heading 4"/>
    <w:basedOn w:val="a0"/>
    <w:next w:val="a0"/>
    <w:link w:val="40"/>
    <w:qFormat/>
    <w:rsid w:val="0035772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57726"/>
    <w:rPr>
      <w:b/>
      <w:bCs/>
      <w:sz w:val="28"/>
      <w:szCs w:val="28"/>
    </w:rPr>
  </w:style>
  <w:style w:type="character" w:customStyle="1" w:styleId="10">
    <w:name w:val="Заголовок 1 Знак"/>
    <w:basedOn w:val="a1"/>
    <w:link w:val="1"/>
    <w:rsid w:val="00A17420"/>
    <w:rPr>
      <w:b/>
      <w:w w:val="200"/>
      <w:sz w:val="28"/>
    </w:rPr>
  </w:style>
  <w:style w:type="paragraph" w:styleId="a4">
    <w:name w:val="Balloon Text"/>
    <w:basedOn w:val="a0"/>
    <w:link w:val="a5"/>
    <w:uiPriority w:val="99"/>
    <w:semiHidden/>
    <w:unhideWhenUsed/>
    <w:rsid w:val="00A17420"/>
    <w:rPr>
      <w:rFonts w:ascii="Tahoma" w:hAnsi="Tahoma" w:cs="Tahoma"/>
      <w:sz w:val="16"/>
      <w:szCs w:val="16"/>
    </w:rPr>
  </w:style>
  <w:style w:type="character" w:customStyle="1" w:styleId="a5">
    <w:name w:val="Текст выноски Знак"/>
    <w:basedOn w:val="a1"/>
    <w:link w:val="a4"/>
    <w:uiPriority w:val="99"/>
    <w:semiHidden/>
    <w:rsid w:val="00A17420"/>
    <w:rPr>
      <w:rFonts w:ascii="Tahoma" w:hAnsi="Tahoma" w:cs="Tahoma"/>
      <w:sz w:val="16"/>
      <w:szCs w:val="16"/>
    </w:rPr>
  </w:style>
  <w:style w:type="character" w:styleId="a6">
    <w:name w:val="Hyperlink"/>
    <w:basedOn w:val="a1"/>
    <w:uiPriority w:val="99"/>
    <w:semiHidden/>
    <w:unhideWhenUsed/>
    <w:rsid w:val="00981EBE"/>
    <w:rPr>
      <w:color w:val="0000FF"/>
      <w:u w:val="single"/>
    </w:rPr>
  </w:style>
  <w:style w:type="character" w:customStyle="1" w:styleId="apple-converted-space">
    <w:name w:val="apple-converted-space"/>
    <w:basedOn w:val="a1"/>
    <w:rsid w:val="00750AFF"/>
  </w:style>
  <w:style w:type="paragraph" w:styleId="a7">
    <w:name w:val="Normal (Web)"/>
    <w:basedOn w:val="a0"/>
    <w:uiPriority w:val="99"/>
    <w:unhideWhenUsed/>
    <w:rsid w:val="00943030"/>
    <w:pPr>
      <w:spacing w:before="100" w:beforeAutospacing="1" w:after="100" w:afterAutospacing="1"/>
    </w:pPr>
  </w:style>
  <w:style w:type="paragraph" w:styleId="a8">
    <w:name w:val="Body Text"/>
    <w:basedOn w:val="a0"/>
    <w:link w:val="a9"/>
    <w:rsid w:val="00DF7D82"/>
    <w:pPr>
      <w:jc w:val="center"/>
    </w:pPr>
    <w:rPr>
      <w:b/>
      <w:w w:val="150"/>
      <w:szCs w:val="20"/>
    </w:rPr>
  </w:style>
  <w:style w:type="character" w:customStyle="1" w:styleId="a9">
    <w:name w:val="Основной текст Знак"/>
    <w:basedOn w:val="a1"/>
    <w:link w:val="a8"/>
    <w:rsid w:val="00DF7D82"/>
    <w:rPr>
      <w:b/>
      <w:w w:val="150"/>
      <w:sz w:val="24"/>
    </w:rPr>
  </w:style>
  <w:style w:type="character" w:styleId="aa">
    <w:name w:val="Emphasis"/>
    <w:basedOn w:val="a1"/>
    <w:qFormat/>
    <w:rsid w:val="00020C2F"/>
    <w:rPr>
      <w:i/>
      <w:iCs/>
    </w:rPr>
  </w:style>
  <w:style w:type="paragraph" w:customStyle="1" w:styleId="ab">
    <w:name w:val="Заголовок_пост"/>
    <w:basedOn w:val="a0"/>
    <w:rsid w:val="00B027F0"/>
    <w:pPr>
      <w:tabs>
        <w:tab w:val="left" w:pos="10440"/>
      </w:tabs>
      <w:ind w:left="720" w:right="4627"/>
    </w:pPr>
    <w:rPr>
      <w:sz w:val="26"/>
      <w:szCs w:val="26"/>
    </w:rPr>
  </w:style>
  <w:style w:type="paragraph" w:customStyle="1" w:styleId="ac">
    <w:name w:val="Абзац_пост"/>
    <w:basedOn w:val="a0"/>
    <w:rsid w:val="00B027F0"/>
    <w:pPr>
      <w:spacing w:before="120"/>
      <w:ind w:firstLine="720"/>
      <w:jc w:val="both"/>
    </w:pPr>
    <w:rPr>
      <w:sz w:val="26"/>
      <w:szCs w:val="26"/>
    </w:rPr>
  </w:style>
  <w:style w:type="paragraph" w:customStyle="1" w:styleId="a">
    <w:name w:val="Пункт_пост"/>
    <w:basedOn w:val="a0"/>
    <w:rsid w:val="00B027F0"/>
    <w:pPr>
      <w:numPr>
        <w:numId w:val="1"/>
      </w:numPr>
      <w:spacing w:before="120"/>
      <w:jc w:val="both"/>
    </w:pPr>
    <w:rPr>
      <w:sz w:val="26"/>
      <w:szCs w:val="26"/>
    </w:rPr>
  </w:style>
  <w:style w:type="paragraph" w:customStyle="1" w:styleId="Default">
    <w:name w:val="Default"/>
    <w:rsid w:val="00B027F0"/>
    <w:pPr>
      <w:autoSpaceDE w:val="0"/>
      <w:autoSpaceDN w:val="0"/>
      <w:adjustRightInd w:val="0"/>
    </w:pPr>
    <w:rPr>
      <w:rFonts w:eastAsia="Calibri"/>
      <w:color w:val="000000"/>
      <w:sz w:val="24"/>
      <w:szCs w:val="24"/>
    </w:rPr>
  </w:style>
  <w:style w:type="character" w:customStyle="1" w:styleId="ad">
    <w:name w:val="Основной текст_"/>
    <w:basedOn w:val="a1"/>
    <w:link w:val="41"/>
    <w:rsid w:val="00810DB2"/>
    <w:rPr>
      <w:sz w:val="27"/>
      <w:szCs w:val="27"/>
      <w:shd w:val="clear" w:color="auto" w:fill="FFFFFF"/>
    </w:rPr>
  </w:style>
  <w:style w:type="character" w:customStyle="1" w:styleId="3">
    <w:name w:val="Основной текст (3)_"/>
    <w:basedOn w:val="a1"/>
    <w:link w:val="30"/>
    <w:uiPriority w:val="99"/>
    <w:rsid w:val="00810DB2"/>
    <w:rPr>
      <w:b/>
      <w:bCs/>
      <w:shd w:val="clear" w:color="auto" w:fill="FFFFFF"/>
    </w:rPr>
  </w:style>
  <w:style w:type="character" w:customStyle="1" w:styleId="31">
    <w:name w:val="Основной текст3"/>
    <w:basedOn w:val="ad"/>
    <w:rsid w:val="00810DB2"/>
    <w:rPr>
      <w:color w:val="000000"/>
      <w:spacing w:val="0"/>
      <w:w w:val="100"/>
      <w:position w:val="0"/>
      <w:u w:val="single"/>
      <w:lang w:val="ru-RU"/>
    </w:rPr>
  </w:style>
  <w:style w:type="character" w:customStyle="1" w:styleId="4Exact">
    <w:name w:val="Основной текст (4) Exact"/>
    <w:basedOn w:val="a1"/>
    <w:rsid w:val="00810DB2"/>
    <w:rPr>
      <w:rFonts w:ascii="Times New Roman" w:eastAsia="Times New Roman" w:hAnsi="Times New Roman" w:cs="Times New Roman"/>
      <w:b/>
      <w:bCs/>
      <w:i w:val="0"/>
      <w:iCs w:val="0"/>
      <w:smallCaps w:val="0"/>
      <w:strike w:val="0"/>
      <w:spacing w:val="1"/>
      <w:sz w:val="20"/>
      <w:szCs w:val="20"/>
      <w:u w:val="none"/>
    </w:rPr>
  </w:style>
  <w:style w:type="character" w:customStyle="1" w:styleId="11">
    <w:name w:val="Заголовок №1_"/>
    <w:basedOn w:val="a1"/>
    <w:link w:val="12"/>
    <w:rsid w:val="00810DB2"/>
    <w:rPr>
      <w:b/>
      <w:bCs/>
      <w:sz w:val="26"/>
      <w:szCs w:val="26"/>
      <w:shd w:val="clear" w:color="auto" w:fill="FFFFFF"/>
    </w:rPr>
  </w:style>
  <w:style w:type="character" w:customStyle="1" w:styleId="42">
    <w:name w:val="Основной текст (4)_"/>
    <w:basedOn w:val="a1"/>
    <w:link w:val="43"/>
    <w:rsid w:val="00810DB2"/>
    <w:rPr>
      <w:b/>
      <w:bCs/>
      <w:sz w:val="21"/>
      <w:szCs w:val="21"/>
      <w:shd w:val="clear" w:color="auto" w:fill="FFFFFF"/>
    </w:rPr>
  </w:style>
  <w:style w:type="paragraph" w:customStyle="1" w:styleId="41">
    <w:name w:val="Основной текст4"/>
    <w:basedOn w:val="a0"/>
    <w:link w:val="ad"/>
    <w:rsid w:val="00810DB2"/>
    <w:pPr>
      <w:widowControl w:val="0"/>
      <w:shd w:val="clear" w:color="auto" w:fill="FFFFFF"/>
      <w:spacing w:after="720" w:line="0" w:lineRule="atLeast"/>
      <w:ind w:hanging="400"/>
      <w:jc w:val="center"/>
    </w:pPr>
    <w:rPr>
      <w:sz w:val="27"/>
      <w:szCs w:val="27"/>
    </w:rPr>
  </w:style>
  <w:style w:type="paragraph" w:customStyle="1" w:styleId="30">
    <w:name w:val="Основной текст (3)"/>
    <w:basedOn w:val="a0"/>
    <w:link w:val="3"/>
    <w:uiPriority w:val="99"/>
    <w:rsid w:val="00810DB2"/>
    <w:pPr>
      <w:widowControl w:val="0"/>
      <w:shd w:val="clear" w:color="auto" w:fill="FFFFFF"/>
      <w:spacing w:after="960" w:line="254" w:lineRule="exact"/>
    </w:pPr>
    <w:rPr>
      <w:b/>
      <w:bCs/>
      <w:sz w:val="20"/>
      <w:szCs w:val="20"/>
    </w:rPr>
  </w:style>
  <w:style w:type="paragraph" w:customStyle="1" w:styleId="43">
    <w:name w:val="Основной текст (4)"/>
    <w:basedOn w:val="a0"/>
    <w:link w:val="42"/>
    <w:rsid w:val="00810DB2"/>
    <w:pPr>
      <w:widowControl w:val="0"/>
      <w:shd w:val="clear" w:color="auto" w:fill="FFFFFF"/>
      <w:spacing w:before="420" w:after="300" w:line="0" w:lineRule="atLeast"/>
      <w:jc w:val="both"/>
    </w:pPr>
    <w:rPr>
      <w:b/>
      <w:bCs/>
      <w:sz w:val="21"/>
      <w:szCs w:val="21"/>
    </w:rPr>
  </w:style>
  <w:style w:type="paragraph" w:customStyle="1" w:styleId="12">
    <w:name w:val="Заголовок №1"/>
    <w:basedOn w:val="a0"/>
    <w:link w:val="11"/>
    <w:rsid w:val="00810DB2"/>
    <w:pPr>
      <w:widowControl w:val="0"/>
      <w:shd w:val="clear" w:color="auto" w:fill="FFFFFF"/>
      <w:spacing w:before="360" w:after="360" w:line="0" w:lineRule="atLeast"/>
      <w:jc w:val="center"/>
      <w:outlineLvl w:val="0"/>
    </w:pPr>
    <w:rPr>
      <w:b/>
      <w:bCs/>
      <w:sz w:val="26"/>
      <w:szCs w:val="26"/>
    </w:rPr>
  </w:style>
  <w:style w:type="table" w:styleId="ae">
    <w:name w:val="Table Grid"/>
    <w:basedOn w:val="a2"/>
    <w:uiPriority w:val="59"/>
    <w:rsid w:val="00810DB2"/>
    <w:pPr>
      <w:widowControl w:val="0"/>
    </w:pPr>
    <w:rPr>
      <w:rFonts w:ascii="Courier New" w:eastAsia="Courier New" w:hAnsi="Courier New" w:cs="Courier New"/>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0"/>
    <w:uiPriority w:val="34"/>
    <w:qFormat/>
    <w:rsid w:val="000E43CB"/>
    <w:pPr>
      <w:ind w:left="720"/>
      <w:contextualSpacing/>
    </w:pPr>
  </w:style>
  <w:style w:type="paragraph" w:styleId="af0">
    <w:name w:val="No Spacing"/>
    <w:uiPriority w:val="1"/>
    <w:qFormat/>
    <w:rsid w:val="00F16524"/>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law.info/zakonodatelstvo/act6h/n466.htm" TargetMode="External"/><Relationship Id="rId3" Type="http://schemas.openxmlformats.org/officeDocument/2006/relationships/styles" Target="styles.xml"/><Relationship Id="rId7" Type="http://schemas.openxmlformats.org/officeDocument/2006/relationships/hyperlink" Target="http://7law.info/zakonodatelstvo/legal4w/u19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8AD-B06E-42F2-A852-C00EBF57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2018-01-16T07:30:00Z</cp:lastPrinted>
  <dcterms:created xsi:type="dcterms:W3CDTF">2018-01-16T07:30:00Z</dcterms:created>
  <dcterms:modified xsi:type="dcterms:W3CDTF">2018-01-16T07:30:00Z</dcterms:modified>
</cp:coreProperties>
</file>