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54" w:rsidRDefault="00E3695D" w:rsidP="00E3695D">
      <w:pPr>
        <w:tabs>
          <w:tab w:val="center" w:pos="4677"/>
          <w:tab w:val="left" w:pos="7815"/>
        </w:tabs>
        <w:rPr>
          <w:b/>
          <w:i/>
        </w:rPr>
      </w:pPr>
      <w:r>
        <w:tab/>
      </w:r>
      <w:r w:rsidR="000F4054"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F4054" w:rsidRDefault="000F4054" w:rsidP="000F4054">
      <w:pPr>
        <w:shd w:val="clear" w:color="auto" w:fill="FFFFFF"/>
        <w:ind w:right="29"/>
        <w:jc w:val="right"/>
        <w:rPr>
          <w:i/>
          <w:iCs/>
          <w:color w:val="000000"/>
          <w:spacing w:val="-8"/>
          <w:sz w:val="20"/>
          <w:szCs w:val="20"/>
        </w:rPr>
      </w:pPr>
      <w:r>
        <w:rPr>
          <w:i/>
          <w:iCs/>
          <w:color w:val="000000"/>
          <w:spacing w:val="-8"/>
        </w:rPr>
        <w:t xml:space="preserve"> </w:t>
      </w:r>
    </w:p>
    <w:p w:rsidR="000F4054" w:rsidRDefault="000F4054" w:rsidP="000F4054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0F4054" w:rsidRDefault="00E3695D" w:rsidP="00E3695D">
      <w:pPr>
        <w:shd w:val="clear" w:color="auto" w:fill="FFFFFF"/>
        <w:tabs>
          <w:tab w:val="center" w:pos="4660"/>
          <w:tab w:val="left" w:pos="7515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</w:r>
      <w:r w:rsidR="000F4054">
        <w:rPr>
          <w:b/>
          <w:bCs/>
          <w:color w:val="000000"/>
          <w:spacing w:val="3"/>
          <w:sz w:val="28"/>
          <w:szCs w:val="28"/>
        </w:rPr>
        <w:t>РЕШЕНИЕ</w:t>
      </w:r>
      <w:r>
        <w:rPr>
          <w:b/>
          <w:bCs/>
          <w:color w:val="000000"/>
          <w:spacing w:val="3"/>
          <w:sz w:val="28"/>
          <w:szCs w:val="28"/>
        </w:rPr>
        <w:tab/>
      </w:r>
    </w:p>
    <w:p w:rsidR="000F4054" w:rsidRDefault="005D32B8" w:rsidP="005D32B8">
      <w:pPr>
        <w:shd w:val="clear" w:color="auto" w:fill="FFFFFF"/>
        <w:tabs>
          <w:tab w:val="left" w:pos="7200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</w:r>
    </w:p>
    <w:p w:rsidR="000F4054" w:rsidRDefault="000F4054" w:rsidP="000F40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Совета городского </w:t>
      </w:r>
      <w:r w:rsidR="00627964">
        <w:rPr>
          <w:b/>
          <w:sz w:val="26"/>
          <w:szCs w:val="26"/>
        </w:rPr>
        <w:t>поселения Мышкин от 26.11.2014 № 9 «Об установлении налога на имущество физических лиц</w:t>
      </w:r>
      <w:r>
        <w:rPr>
          <w:b/>
          <w:sz w:val="26"/>
          <w:szCs w:val="26"/>
        </w:rPr>
        <w:t xml:space="preserve">» </w:t>
      </w:r>
    </w:p>
    <w:p w:rsidR="000F4054" w:rsidRDefault="000F4054" w:rsidP="000F4054">
      <w:pPr>
        <w:rPr>
          <w:sz w:val="26"/>
          <w:szCs w:val="26"/>
        </w:rPr>
      </w:pPr>
    </w:p>
    <w:p w:rsidR="000F4054" w:rsidRDefault="000F4054" w:rsidP="000F4054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Принято Муниципальным Советом</w:t>
      </w:r>
    </w:p>
    <w:p w:rsidR="000F4054" w:rsidRDefault="000F4054" w:rsidP="000F4054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городского поселения Мышкин</w:t>
      </w:r>
    </w:p>
    <w:p w:rsidR="000F4054" w:rsidRDefault="005221CA" w:rsidP="000F4054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proofErr w:type="gramStart"/>
      <w:r>
        <w:rPr>
          <w:b/>
          <w:bCs/>
          <w:color w:val="000000"/>
          <w:spacing w:val="4"/>
          <w:sz w:val="26"/>
          <w:szCs w:val="26"/>
        </w:rPr>
        <w:t xml:space="preserve">« </w:t>
      </w:r>
      <w:r>
        <w:rPr>
          <w:b/>
          <w:bCs/>
          <w:color w:val="000000"/>
          <w:spacing w:val="4"/>
          <w:sz w:val="26"/>
          <w:szCs w:val="26"/>
        </w:rPr>
        <w:softHyphen/>
      </w:r>
      <w:proofErr w:type="gramEnd"/>
      <w:r>
        <w:rPr>
          <w:b/>
          <w:bCs/>
          <w:color w:val="000000"/>
          <w:spacing w:val="4"/>
          <w:sz w:val="26"/>
          <w:szCs w:val="26"/>
        </w:rPr>
        <w:softHyphen/>
      </w:r>
      <w:r>
        <w:rPr>
          <w:b/>
          <w:bCs/>
          <w:color w:val="000000"/>
          <w:spacing w:val="4"/>
          <w:sz w:val="26"/>
          <w:szCs w:val="26"/>
        </w:rPr>
        <w:softHyphen/>
        <w:t>27</w:t>
      </w:r>
      <w:r w:rsidR="000F4054">
        <w:rPr>
          <w:b/>
          <w:bCs/>
          <w:color w:val="000000"/>
          <w:spacing w:val="4"/>
          <w:sz w:val="26"/>
          <w:szCs w:val="26"/>
        </w:rPr>
        <w:t xml:space="preserve"> »</w:t>
      </w:r>
      <w:r w:rsidR="000F4054">
        <w:rPr>
          <w:b/>
          <w:bCs/>
          <w:color w:val="000000"/>
          <w:spacing w:val="4"/>
          <w:sz w:val="26"/>
          <w:szCs w:val="26"/>
        </w:rPr>
        <w:softHyphen/>
        <w:t xml:space="preserve"> </w:t>
      </w:r>
      <w:r>
        <w:rPr>
          <w:b/>
          <w:bCs/>
          <w:color w:val="000000"/>
          <w:spacing w:val="4"/>
          <w:sz w:val="26"/>
          <w:szCs w:val="26"/>
        </w:rPr>
        <w:t>декабря</w:t>
      </w:r>
      <w:r w:rsidR="0097529B">
        <w:rPr>
          <w:b/>
          <w:bCs/>
          <w:color w:val="000000"/>
          <w:spacing w:val="4"/>
          <w:sz w:val="26"/>
          <w:szCs w:val="26"/>
        </w:rPr>
        <w:t xml:space="preserve"> </w:t>
      </w:r>
      <w:r w:rsidR="00A1716C">
        <w:rPr>
          <w:b/>
          <w:bCs/>
          <w:color w:val="000000"/>
          <w:spacing w:val="4"/>
          <w:sz w:val="26"/>
          <w:szCs w:val="26"/>
        </w:rPr>
        <w:t>2017</w:t>
      </w:r>
      <w:r w:rsidR="000F4054">
        <w:rPr>
          <w:b/>
          <w:bCs/>
          <w:color w:val="000000"/>
          <w:spacing w:val="4"/>
          <w:sz w:val="26"/>
          <w:szCs w:val="26"/>
        </w:rPr>
        <w:t xml:space="preserve"> </w:t>
      </w:r>
    </w:p>
    <w:p w:rsidR="000F4054" w:rsidRDefault="000F4054" w:rsidP="000F4054">
      <w:pPr>
        <w:shd w:val="clear" w:color="auto" w:fill="FFFFFF"/>
        <w:rPr>
          <w:sz w:val="26"/>
          <w:szCs w:val="26"/>
        </w:rPr>
      </w:pPr>
    </w:p>
    <w:p w:rsidR="000F4054" w:rsidRPr="00915F36" w:rsidRDefault="000F4054" w:rsidP="000F405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15F36" w:rsidRPr="00915F36">
        <w:rPr>
          <w:sz w:val="26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 и главой 32 части второй Налогового кодекса Российской Федерации</w:t>
      </w:r>
      <w:r w:rsidR="00915F36" w:rsidRPr="00915F36">
        <w:rPr>
          <w:rStyle w:val="214pt"/>
          <w:sz w:val="26"/>
          <w:szCs w:val="26"/>
        </w:rPr>
        <w:t xml:space="preserve">, </w:t>
      </w:r>
      <w:r w:rsidR="00915F36" w:rsidRPr="00915F36">
        <w:rPr>
          <w:rStyle w:val="214pt"/>
          <w:i w:val="0"/>
          <w:sz w:val="26"/>
          <w:szCs w:val="26"/>
        </w:rPr>
        <w:t>Законом Ярославской области от 18.11.2014 №74-з  «Об установлении единой даты применения на территории Ярославской области порядка определения налоговой базы по налогу на имущество физических лиц, сходя из кадастровой стоимости объектов налогообложения»</w:t>
      </w:r>
      <w:r w:rsidR="006863E6" w:rsidRPr="00915F36">
        <w:rPr>
          <w:sz w:val="26"/>
          <w:szCs w:val="26"/>
        </w:rPr>
        <w:t xml:space="preserve">, </w:t>
      </w:r>
      <w:r w:rsidRPr="00915F36">
        <w:rPr>
          <w:sz w:val="26"/>
          <w:szCs w:val="26"/>
        </w:rPr>
        <w:t xml:space="preserve"> Уставом городского поселения Мышкин</w:t>
      </w:r>
      <w:r w:rsidR="00A916D0" w:rsidRPr="00915F36">
        <w:rPr>
          <w:sz w:val="26"/>
          <w:szCs w:val="26"/>
        </w:rPr>
        <w:t xml:space="preserve"> Мышкинского муниципального района Ярославской области</w:t>
      </w:r>
      <w:r w:rsidRPr="00915F36">
        <w:rPr>
          <w:sz w:val="26"/>
          <w:szCs w:val="26"/>
        </w:rPr>
        <w:t>,</w:t>
      </w:r>
    </w:p>
    <w:p w:rsidR="000F4054" w:rsidRPr="00915F36" w:rsidRDefault="000F4054" w:rsidP="000F405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F4054" w:rsidRDefault="000F4054" w:rsidP="000F405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Муниципальный Совет городского поселения Мышкин решил:</w:t>
      </w:r>
    </w:p>
    <w:p w:rsidR="000F4054" w:rsidRDefault="00C03288" w:rsidP="000F40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1.Внести </w:t>
      </w:r>
      <w:r w:rsidR="000F4054">
        <w:rPr>
          <w:sz w:val="26"/>
          <w:szCs w:val="26"/>
        </w:rPr>
        <w:t>в решение Муниципального Совета городского поселен</w:t>
      </w:r>
      <w:r w:rsidR="00915F36">
        <w:rPr>
          <w:sz w:val="26"/>
          <w:szCs w:val="26"/>
        </w:rPr>
        <w:t>ия Мышкин от 26.11.2014 № 9</w:t>
      </w:r>
      <w:r>
        <w:rPr>
          <w:sz w:val="26"/>
          <w:szCs w:val="26"/>
        </w:rPr>
        <w:t xml:space="preserve"> </w:t>
      </w:r>
      <w:r w:rsidR="000F4054">
        <w:rPr>
          <w:sz w:val="26"/>
          <w:szCs w:val="26"/>
        </w:rPr>
        <w:t>«Об установлении</w:t>
      </w:r>
      <w:r w:rsidR="00915F36" w:rsidRPr="00915F36">
        <w:rPr>
          <w:b/>
          <w:sz w:val="26"/>
          <w:szCs w:val="26"/>
        </w:rPr>
        <w:t xml:space="preserve"> </w:t>
      </w:r>
      <w:r w:rsidR="00915F36" w:rsidRPr="00915F36">
        <w:rPr>
          <w:sz w:val="26"/>
          <w:szCs w:val="26"/>
        </w:rPr>
        <w:t>налога на имущество физических лиц</w:t>
      </w:r>
      <w:r w:rsidR="000F4054">
        <w:rPr>
          <w:sz w:val="26"/>
          <w:szCs w:val="26"/>
        </w:rPr>
        <w:t>» следующие изменения:</w:t>
      </w:r>
    </w:p>
    <w:p w:rsidR="00892BC9" w:rsidRDefault="00386370" w:rsidP="00386370">
      <w:r>
        <w:rPr>
          <w:sz w:val="26"/>
          <w:szCs w:val="26"/>
        </w:rPr>
        <w:t xml:space="preserve">       </w:t>
      </w:r>
      <w:r w:rsidR="00892BC9">
        <w:rPr>
          <w:sz w:val="26"/>
          <w:szCs w:val="26"/>
        </w:rPr>
        <w:t xml:space="preserve">1.1. </w:t>
      </w:r>
      <w:r w:rsidR="00F4596A">
        <w:rPr>
          <w:sz w:val="26"/>
          <w:szCs w:val="26"/>
        </w:rPr>
        <w:t xml:space="preserve">Пункт </w:t>
      </w:r>
      <w:r>
        <w:t>2 р</w:t>
      </w:r>
      <w:r>
        <w:t>ешения изложить в следующей редакции: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2"/>
        <w:gridCol w:w="3415"/>
      </w:tblGrid>
      <w:tr w:rsidR="00F80BC0" w:rsidTr="005A6C7E">
        <w:trPr>
          <w:trHeight w:val="184"/>
          <w:jc w:val="center"/>
        </w:trPr>
        <w:tc>
          <w:tcPr>
            <w:tcW w:w="6112" w:type="dxa"/>
          </w:tcPr>
          <w:p w:rsidR="00F80BC0" w:rsidRDefault="00F80BC0" w:rsidP="005A6C7E">
            <w:pPr>
              <w:autoSpaceDE w:val="0"/>
              <w:autoSpaceDN w:val="0"/>
              <w:adjustRightInd w:val="0"/>
              <w:jc w:val="center"/>
            </w:pPr>
            <w:r>
              <w:t>Объекты налогообложения</w:t>
            </w:r>
          </w:p>
        </w:tc>
        <w:tc>
          <w:tcPr>
            <w:tcW w:w="3415" w:type="dxa"/>
          </w:tcPr>
          <w:p w:rsidR="00F80BC0" w:rsidRDefault="00F80BC0" w:rsidP="005A6C7E">
            <w:pPr>
              <w:jc w:val="center"/>
            </w:pPr>
            <w:r>
              <w:t>Ставка  налога</w:t>
            </w:r>
          </w:p>
        </w:tc>
      </w:tr>
      <w:tr w:rsidR="00F80BC0" w:rsidTr="005A6C7E">
        <w:trPr>
          <w:trHeight w:val="184"/>
          <w:jc w:val="center"/>
        </w:trPr>
        <w:tc>
          <w:tcPr>
            <w:tcW w:w="6112" w:type="dxa"/>
          </w:tcPr>
          <w:p w:rsidR="009962D2" w:rsidRDefault="009962D2" w:rsidP="009962D2">
            <w:pPr>
              <w:autoSpaceDE w:val="0"/>
              <w:autoSpaceDN w:val="0"/>
              <w:adjustRightInd w:val="0"/>
              <w:ind w:firstLine="540"/>
            </w:pPr>
            <w:r>
              <w:t>Жилые дома, квартиры, комнаты;</w:t>
            </w:r>
          </w:p>
          <w:p w:rsidR="009962D2" w:rsidRDefault="009962D2" w:rsidP="009962D2">
            <w:pPr>
              <w:autoSpaceDE w:val="0"/>
              <w:autoSpaceDN w:val="0"/>
              <w:adjustRightInd w:val="0"/>
              <w:ind w:firstLine="540"/>
            </w:pPr>
            <w: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9962D2" w:rsidRDefault="009962D2" w:rsidP="009962D2">
            <w:pPr>
              <w:autoSpaceDE w:val="0"/>
              <w:autoSpaceDN w:val="0"/>
              <w:adjustRightInd w:val="0"/>
              <w:ind w:firstLine="540"/>
            </w:pPr>
            <w:r>
              <w:t>единые недвижимые комплексы, в состав которых входит хотя бы один жилой дом;</w:t>
            </w:r>
          </w:p>
          <w:p w:rsidR="009962D2" w:rsidRDefault="009962D2" w:rsidP="009962D2">
            <w:pPr>
              <w:autoSpaceDE w:val="0"/>
              <w:autoSpaceDN w:val="0"/>
              <w:adjustRightInd w:val="0"/>
              <w:ind w:firstLine="540"/>
            </w:pPr>
            <w:r>
              <w:t xml:space="preserve">гаражи и </w:t>
            </w:r>
            <w:proofErr w:type="spellStart"/>
            <w:r>
              <w:t>машино</w:t>
            </w:r>
            <w:proofErr w:type="spellEnd"/>
            <w:r>
              <w:t>-места;</w:t>
            </w:r>
          </w:p>
          <w:p w:rsidR="00F80BC0" w:rsidRDefault="009962D2" w:rsidP="009962D2">
            <w:pPr>
              <w:autoSpaceDE w:val="0"/>
              <w:autoSpaceDN w:val="0"/>
              <w:adjustRightInd w:val="0"/>
              <w:ind w:firstLine="540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415" w:type="dxa"/>
          </w:tcPr>
          <w:p w:rsidR="00F80BC0" w:rsidRDefault="00F80BC0" w:rsidP="005A6C7E"/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  <w:r>
              <w:t>0,3 %</w:t>
            </w:r>
          </w:p>
        </w:tc>
      </w:tr>
      <w:tr w:rsidR="00F80BC0" w:rsidTr="005A6C7E">
        <w:trPr>
          <w:trHeight w:val="184"/>
          <w:jc w:val="center"/>
        </w:trPr>
        <w:tc>
          <w:tcPr>
            <w:tcW w:w="6112" w:type="dxa"/>
          </w:tcPr>
          <w:p w:rsidR="00F80BC0" w:rsidRDefault="009962D2" w:rsidP="009962D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>
                <w:rPr>
                  <w:rStyle w:val="a3"/>
                  <w:color w:val="0000FF"/>
                </w:rPr>
                <w:t>пунктом 7 статьи 378.2</w:t>
              </w:r>
            </w:hyperlink>
            <w:r>
              <w:t xml:space="preserve"> Налогового Кодекса РФ, в отношении объектов налогообложения, предусмотренных </w:t>
            </w:r>
            <w:hyperlink r:id="rId6" w:history="1">
              <w:r>
                <w:rPr>
                  <w:rStyle w:val="a3"/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РФ, а также в </w:t>
            </w:r>
            <w:r>
              <w:lastRenderedPageBreak/>
              <w:t>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415" w:type="dxa"/>
          </w:tcPr>
          <w:p w:rsidR="00F80BC0" w:rsidRDefault="00F80BC0" w:rsidP="005A6C7E"/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  <w:r>
              <w:t>2 %</w:t>
            </w:r>
          </w:p>
        </w:tc>
      </w:tr>
      <w:tr w:rsidR="00F80BC0" w:rsidTr="005A6C7E">
        <w:trPr>
          <w:trHeight w:val="184"/>
          <w:jc w:val="center"/>
        </w:trPr>
        <w:tc>
          <w:tcPr>
            <w:tcW w:w="6112" w:type="dxa"/>
          </w:tcPr>
          <w:p w:rsidR="00F80BC0" w:rsidRDefault="00F80BC0" w:rsidP="005A6C7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Прочие объекты налогообложения</w:t>
            </w:r>
          </w:p>
        </w:tc>
        <w:tc>
          <w:tcPr>
            <w:tcW w:w="3415" w:type="dxa"/>
          </w:tcPr>
          <w:p w:rsidR="00F80BC0" w:rsidRDefault="00F80BC0" w:rsidP="005A6C7E">
            <w:pPr>
              <w:jc w:val="center"/>
            </w:pPr>
            <w:r>
              <w:t>0,5 %</w:t>
            </w:r>
          </w:p>
        </w:tc>
      </w:tr>
    </w:tbl>
    <w:p w:rsidR="007C15C9" w:rsidRPr="00386370" w:rsidRDefault="007C15C9" w:rsidP="00386370"/>
    <w:p w:rsidR="00B50A0B" w:rsidRPr="00CB3AA5" w:rsidRDefault="00B50A0B" w:rsidP="00B50A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B3AA5">
        <w:rPr>
          <w:sz w:val="26"/>
          <w:szCs w:val="26"/>
        </w:rPr>
        <w:t xml:space="preserve">2. </w:t>
      </w:r>
      <w:r w:rsidR="003E3CD6" w:rsidRPr="00CB3AA5">
        <w:rPr>
          <w:sz w:val="26"/>
          <w:szCs w:val="26"/>
        </w:rPr>
        <w:t xml:space="preserve">Решение опубликовать в газете «Волжские зори». 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    3. </w:t>
      </w:r>
      <w:r w:rsidR="003E3CD6" w:rsidRPr="00CB3AA5">
        <w:rPr>
          <w:sz w:val="26"/>
          <w:szCs w:val="26"/>
        </w:rPr>
        <w:t>Настоящее решение вступает в силу с момента опубликования и распространяется на правоотношения, действую</w:t>
      </w:r>
      <w:r w:rsidR="00F4596A">
        <w:rPr>
          <w:sz w:val="26"/>
          <w:szCs w:val="26"/>
        </w:rPr>
        <w:t>щие с 01.01.2018</w:t>
      </w:r>
      <w:r w:rsidR="003E3CD6" w:rsidRPr="00CB3AA5">
        <w:rPr>
          <w:sz w:val="26"/>
          <w:szCs w:val="26"/>
        </w:rPr>
        <w:t xml:space="preserve"> года.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</w:p>
    <w:p w:rsidR="00B50A0B" w:rsidRPr="00CB3AA5" w:rsidRDefault="00B50A0B" w:rsidP="00B50A0B">
      <w:pPr>
        <w:shd w:val="clear" w:color="auto" w:fill="FFFFFF"/>
        <w:tabs>
          <w:tab w:val="center" w:pos="4677"/>
        </w:tabs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Глава городского </w:t>
      </w:r>
      <w:r w:rsidRPr="00CB3AA5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</w:t>
      </w:r>
      <w:r w:rsidRPr="00CB3AA5">
        <w:rPr>
          <w:sz w:val="26"/>
          <w:szCs w:val="26"/>
        </w:rPr>
        <w:t xml:space="preserve"> Председатель Муниципального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поселения Мышкин                                   Совета городского поселения Мышкин   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                  </w:t>
      </w:r>
    </w:p>
    <w:p w:rsidR="00B50A0B" w:rsidRPr="00CB3AA5" w:rsidRDefault="00B50A0B" w:rsidP="00B50A0B">
      <w:pPr>
        <w:shd w:val="clear" w:color="auto" w:fill="FFFFFF"/>
        <w:tabs>
          <w:tab w:val="left" w:pos="4224"/>
        </w:tabs>
        <w:jc w:val="both"/>
        <w:rPr>
          <w:sz w:val="26"/>
          <w:szCs w:val="26"/>
        </w:rPr>
      </w:pPr>
      <w:r w:rsidRPr="00CB3AA5">
        <w:rPr>
          <w:sz w:val="26"/>
          <w:szCs w:val="26"/>
        </w:rPr>
        <w:t>_____________Е. В. Петров</w:t>
      </w:r>
      <w:r w:rsidRPr="00CB3AA5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CB3AA5">
        <w:rPr>
          <w:sz w:val="26"/>
          <w:szCs w:val="26"/>
        </w:rPr>
        <w:t xml:space="preserve">  ___________</w:t>
      </w:r>
      <w:r>
        <w:rPr>
          <w:sz w:val="26"/>
          <w:szCs w:val="26"/>
        </w:rPr>
        <w:t>_____</w:t>
      </w:r>
      <w:r w:rsidRPr="00CB3AA5">
        <w:rPr>
          <w:sz w:val="26"/>
          <w:szCs w:val="26"/>
        </w:rPr>
        <w:t>Р. С. Шувало</w:t>
      </w:r>
      <w:r>
        <w:rPr>
          <w:sz w:val="26"/>
          <w:szCs w:val="26"/>
        </w:rPr>
        <w:t>в</w:t>
      </w:r>
    </w:p>
    <w:p w:rsidR="00B50A0B" w:rsidRDefault="00B50A0B" w:rsidP="00B50A0B">
      <w:pPr>
        <w:shd w:val="clear" w:color="auto" w:fill="FFFFFF"/>
        <w:jc w:val="both"/>
        <w:rPr>
          <w:sz w:val="26"/>
          <w:szCs w:val="26"/>
        </w:rPr>
      </w:pPr>
    </w:p>
    <w:p w:rsidR="00B50A0B" w:rsidRPr="000B5614" w:rsidRDefault="00B50A0B" w:rsidP="00B50A0B">
      <w:pPr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« </w:t>
      </w:r>
      <w:r w:rsidR="00BC4DF6">
        <w:rPr>
          <w:sz w:val="26"/>
          <w:szCs w:val="26"/>
        </w:rPr>
        <w:t>27</w:t>
      </w:r>
      <w:r w:rsidRPr="00CB3AA5">
        <w:rPr>
          <w:sz w:val="26"/>
          <w:szCs w:val="26"/>
        </w:rPr>
        <w:t xml:space="preserve"> »</w:t>
      </w:r>
      <w:r w:rsidR="00F4596A">
        <w:rPr>
          <w:sz w:val="26"/>
          <w:szCs w:val="26"/>
        </w:rPr>
        <w:t xml:space="preserve"> </w:t>
      </w:r>
      <w:r w:rsidR="00BC4DF6">
        <w:rPr>
          <w:sz w:val="26"/>
          <w:szCs w:val="26"/>
        </w:rPr>
        <w:t xml:space="preserve">декабря </w:t>
      </w:r>
      <w:r w:rsidRPr="00CB3AA5">
        <w:rPr>
          <w:sz w:val="26"/>
          <w:szCs w:val="26"/>
        </w:rPr>
        <w:t>201</w:t>
      </w:r>
      <w:r w:rsidR="008A1894">
        <w:rPr>
          <w:sz w:val="26"/>
          <w:szCs w:val="26"/>
        </w:rPr>
        <w:t>7</w:t>
      </w:r>
      <w:r w:rsidR="0097529B">
        <w:rPr>
          <w:sz w:val="26"/>
          <w:szCs w:val="26"/>
        </w:rPr>
        <w:t xml:space="preserve"> </w:t>
      </w:r>
      <w:r w:rsidR="00BE7AAA">
        <w:rPr>
          <w:sz w:val="26"/>
          <w:szCs w:val="26"/>
        </w:rPr>
        <w:t xml:space="preserve">  №</w:t>
      </w:r>
      <w:r w:rsidRPr="00CB3AA5">
        <w:rPr>
          <w:sz w:val="26"/>
          <w:szCs w:val="26"/>
        </w:rPr>
        <w:t xml:space="preserve"> </w:t>
      </w:r>
      <w:r w:rsidR="00D777B0">
        <w:rPr>
          <w:sz w:val="26"/>
          <w:szCs w:val="26"/>
        </w:rPr>
        <w:t>29</w:t>
      </w:r>
      <w:bookmarkStart w:id="0" w:name="_GoBack"/>
      <w:bookmarkEnd w:id="0"/>
      <w:r w:rsidRPr="00CB3AA5">
        <w:rPr>
          <w:sz w:val="26"/>
          <w:szCs w:val="26"/>
        </w:rPr>
        <w:t xml:space="preserve">                 </w:t>
      </w:r>
    </w:p>
    <w:sectPr w:rsidR="00B50A0B" w:rsidRPr="000B5614" w:rsidSect="000F40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8"/>
    <w:rsid w:val="000B5614"/>
    <w:rsid w:val="000F1E92"/>
    <w:rsid w:val="000F4054"/>
    <w:rsid w:val="00127154"/>
    <w:rsid w:val="001B2B71"/>
    <w:rsid w:val="00216A78"/>
    <w:rsid w:val="002F4A93"/>
    <w:rsid w:val="00386370"/>
    <w:rsid w:val="003E3CD6"/>
    <w:rsid w:val="00402E4B"/>
    <w:rsid w:val="005221CA"/>
    <w:rsid w:val="005309D2"/>
    <w:rsid w:val="005625FA"/>
    <w:rsid w:val="005D32B8"/>
    <w:rsid w:val="00625E48"/>
    <w:rsid w:val="00627964"/>
    <w:rsid w:val="006863E6"/>
    <w:rsid w:val="006A01D4"/>
    <w:rsid w:val="007C15C9"/>
    <w:rsid w:val="00892BC9"/>
    <w:rsid w:val="008A1894"/>
    <w:rsid w:val="00915F36"/>
    <w:rsid w:val="0097529B"/>
    <w:rsid w:val="009962D2"/>
    <w:rsid w:val="009C741C"/>
    <w:rsid w:val="00A1716C"/>
    <w:rsid w:val="00A916D0"/>
    <w:rsid w:val="00AF7009"/>
    <w:rsid w:val="00B26715"/>
    <w:rsid w:val="00B50A0B"/>
    <w:rsid w:val="00BC4DF6"/>
    <w:rsid w:val="00BE7AAA"/>
    <w:rsid w:val="00C03288"/>
    <w:rsid w:val="00CB1B29"/>
    <w:rsid w:val="00CF4A7A"/>
    <w:rsid w:val="00D20C78"/>
    <w:rsid w:val="00D777B0"/>
    <w:rsid w:val="00E3695D"/>
    <w:rsid w:val="00E53B76"/>
    <w:rsid w:val="00F4596A"/>
    <w:rsid w:val="00F53997"/>
    <w:rsid w:val="00F80BC0"/>
    <w:rsid w:val="00F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022B"/>
  <w15:chartTrackingRefBased/>
  <w15:docId w15:val="{83158530-FAA5-4ABB-A158-8E553FCE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Заголовок №2 + 14 pt"/>
    <w:aliases w:val="Курсив,Интервал 0 pt"/>
    <w:basedOn w:val="a0"/>
    <w:rsid w:val="00915F36"/>
    <w:rPr>
      <w:i/>
      <w:iCs/>
      <w:spacing w:val="-10"/>
      <w:sz w:val="28"/>
      <w:szCs w:val="28"/>
      <w:lang w:bidi="ar-SA"/>
    </w:rPr>
  </w:style>
  <w:style w:type="character" w:styleId="a3">
    <w:name w:val="Hyperlink"/>
    <w:basedOn w:val="a0"/>
    <w:uiPriority w:val="99"/>
    <w:semiHidden/>
    <w:unhideWhenUsed/>
    <w:rsid w:val="00996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E5DD00670149E31D6CD80C47AE5D7153E61FB40B257060FB83FFCE6149182A45F7888237Cn6YCI" TargetMode="External"/><Relationship Id="rId5" Type="http://schemas.openxmlformats.org/officeDocument/2006/relationships/hyperlink" Target="consultantplus://offline/ref=CACE5DD00670149E31D6CD80C47AE5D7153E61FB40B257060FB83FFCE6149182A45F7888267Bn6Y1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433</Words>
  <Characters>2469</Characters>
  <Application>Microsoft Office Word</Application>
  <DocSecurity>0</DocSecurity>
  <Lines>20</Lines>
  <Paragraphs>5</Paragraphs>
  <ScaleCrop>false</ScaleCrop>
  <Company>diakov.net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54</cp:revision>
  <dcterms:created xsi:type="dcterms:W3CDTF">2017-02-06T11:34:00Z</dcterms:created>
  <dcterms:modified xsi:type="dcterms:W3CDTF">2017-12-27T12:05:00Z</dcterms:modified>
</cp:coreProperties>
</file>