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70476C" w:rsidP="0070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AE1926" w:rsidP="0070476C">
      <w:pPr>
        <w:rPr>
          <w:spacing w:val="38"/>
        </w:rPr>
      </w:pPr>
      <w:r>
        <w:rPr>
          <w:spacing w:val="38"/>
        </w:rPr>
        <w:t>15.09</w:t>
      </w:r>
      <w:r w:rsidR="0070476C">
        <w:rPr>
          <w:spacing w:val="38"/>
        </w:rPr>
        <w:t xml:space="preserve">.2017                                                                     № </w:t>
      </w:r>
      <w:r>
        <w:rPr>
          <w:spacing w:val="38"/>
        </w:rPr>
        <w:t>265</w:t>
      </w:r>
      <w:bookmarkStart w:id="0" w:name="_GoBack"/>
      <w:bookmarkEnd w:id="0"/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0476C" w:rsidRPr="00ED2B83" w:rsidRDefault="0070476C" w:rsidP="0070476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D2B83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70476C" w:rsidRPr="00ED2B83" w:rsidRDefault="0070476C" w:rsidP="0070476C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ED2B83">
        <w:rPr>
          <w:rFonts w:ascii="Times New Roman" w:hAnsi="Times New Roman" w:cs="Times New Roman"/>
          <w:sz w:val="26"/>
          <w:szCs w:val="26"/>
        </w:rPr>
        <w:t>городского п</w:t>
      </w:r>
      <w:r w:rsidR="00D25566">
        <w:rPr>
          <w:rFonts w:ascii="Times New Roman" w:hAnsi="Times New Roman" w:cs="Times New Roman"/>
          <w:sz w:val="26"/>
          <w:szCs w:val="26"/>
        </w:rPr>
        <w:t>оселения Мышкин от 16.05.2017 № 130</w:t>
      </w:r>
    </w:p>
    <w:p w:rsidR="000E7211" w:rsidRPr="000E7211" w:rsidRDefault="008C7859" w:rsidP="000E7211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0E7211" w:rsidRPr="000E7211">
        <w:rPr>
          <w:b/>
          <w:bCs/>
          <w:sz w:val="26"/>
          <w:szCs w:val="26"/>
        </w:rPr>
        <w:t>Об утверждении муниципальной программы</w:t>
      </w:r>
    </w:p>
    <w:p w:rsidR="000E7211" w:rsidRPr="000E7211" w:rsidRDefault="000E7211" w:rsidP="000E7211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 w:rsidRPr="000E7211">
        <w:rPr>
          <w:rFonts w:eastAsiaTheme="minorHAnsi"/>
          <w:b/>
          <w:sz w:val="26"/>
          <w:szCs w:val="26"/>
          <w:lang w:eastAsia="en-US"/>
        </w:rPr>
        <w:t xml:space="preserve">«Жилищно-коммунальное хозяйство городского </w:t>
      </w:r>
    </w:p>
    <w:p w:rsidR="000E7211" w:rsidRPr="000E7211" w:rsidRDefault="000E7211" w:rsidP="000E7211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  <w:r w:rsidRPr="000E7211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  <w:r w:rsidR="008C7859">
        <w:rPr>
          <w:rFonts w:eastAsiaTheme="minorHAnsi"/>
          <w:b/>
          <w:sz w:val="26"/>
          <w:szCs w:val="26"/>
          <w:lang w:eastAsia="en-US"/>
        </w:rPr>
        <w:t>»</w:t>
      </w:r>
    </w:p>
    <w:p w:rsidR="0070476C" w:rsidRPr="00ED2B83" w:rsidRDefault="0070476C" w:rsidP="0070476C">
      <w:pPr>
        <w:jc w:val="both"/>
        <w:rPr>
          <w:sz w:val="26"/>
          <w:szCs w:val="26"/>
        </w:rPr>
      </w:pPr>
    </w:p>
    <w:p w:rsidR="0070476C" w:rsidRPr="0067777E" w:rsidRDefault="0067777E" w:rsidP="0067777E">
      <w:pPr>
        <w:shd w:val="clear" w:color="auto" w:fill="FFFFFF"/>
        <w:spacing w:after="96" w:line="255" w:lineRule="atLeast"/>
        <w:ind w:firstLine="708"/>
        <w:jc w:val="both"/>
        <w:rPr>
          <w:sz w:val="26"/>
          <w:szCs w:val="26"/>
        </w:rPr>
      </w:pPr>
      <w:r w:rsidRPr="0067777E">
        <w:rPr>
          <w:sz w:val="26"/>
          <w:szCs w:val="26"/>
        </w:rPr>
        <w:t xml:space="preserve">В соответствии с </w:t>
      </w:r>
      <w:r w:rsidRPr="0067777E">
        <w:rPr>
          <w:rFonts w:ascii="Tahoma" w:hAnsi="Tahoma" w:cs="Tahoma"/>
          <w:color w:val="555555"/>
          <w:sz w:val="26"/>
          <w:szCs w:val="26"/>
        </w:rPr>
        <w:t> </w:t>
      </w:r>
      <w:r w:rsidRPr="0067777E">
        <w:rPr>
          <w:sz w:val="26"/>
          <w:szCs w:val="26"/>
        </w:rPr>
        <w:t xml:space="preserve">Федеральным законом от </w:t>
      </w:r>
      <w:r w:rsidR="004F271F">
        <w:rPr>
          <w:sz w:val="26"/>
          <w:szCs w:val="26"/>
        </w:rPr>
        <w:t>06.11.</w:t>
      </w:r>
      <w:r w:rsidRPr="0067777E">
        <w:rPr>
          <w:sz w:val="26"/>
          <w:szCs w:val="26"/>
        </w:rPr>
        <w:t>2003 № 131-ФЗ «Об общих принципах организации местного самоуправления в Российской Федерации»,</w:t>
      </w:r>
      <w:r w:rsidRPr="0067777E">
        <w:rPr>
          <w:rFonts w:ascii="Arial" w:hAnsi="Arial" w:cs="Arial"/>
          <w:sz w:val="26"/>
          <w:szCs w:val="26"/>
        </w:rPr>
        <w:t xml:space="preserve"> </w:t>
      </w:r>
      <w:r w:rsidRPr="0067777E">
        <w:rPr>
          <w:sz w:val="26"/>
          <w:szCs w:val="26"/>
        </w:rPr>
        <w:t>постановлением Администрации городского поселения Мышкин от 14.11.2016</w:t>
      </w:r>
      <w:r w:rsidR="00E43103">
        <w:rPr>
          <w:sz w:val="26"/>
          <w:szCs w:val="26"/>
        </w:rPr>
        <w:t xml:space="preserve">        </w:t>
      </w:r>
      <w:r w:rsidRPr="0067777E">
        <w:rPr>
          <w:sz w:val="26"/>
          <w:szCs w:val="26"/>
        </w:rPr>
        <w:t xml:space="preserve"> № 403 «О</w:t>
      </w:r>
      <w:r w:rsidRPr="0067777E">
        <w:rPr>
          <w:color w:val="000000"/>
          <w:sz w:val="26"/>
          <w:szCs w:val="26"/>
        </w:rPr>
        <w:t xml:space="preserve">б утверждении </w:t>
      </w:r>
      <w:r w:rsidRPr="0067777E">
        <w:rPr>
          <w:rFonts w:cs="Arial"/>
          <w:color w:val="000000"/>
          <w:sz w:val="26"/>
          <w:szCs w:val="26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Pr="0067777E">
        <w:rPr>
          <w:color w:val="000000"/>
          <w:sz w:val="26"/>
          <w:szCs w:val="26"/>
        </w:rPr>
        <w:t>,</w:t>
      </w:r>
      <w:r w:rsidRPr="0067777E">
        <w:rPr>
          <w:sz w:val="26"/>
          <w:szCs w:val="26"/>
        </w:rPr>
        <w:t xml:space="preserve"> решением Муниципального Совета городского поселения Мышкин от 22.12.2016 </w:t>
      </w:r>
      <w:r w:rsidR="00E43103">
        <w:rPr>
          <w:sz w:val="26"/>
          <w:szCs w:val="26"/>
        </w:rPr>
        <w:t xml:space="preserve">  </w:t>
      </w:r>
      <w:r w:rsidRPr="0067777E">
        <w:rPr>
          <w:sz w:val="26"/>
          <w:szCs w:val="26"/>
        </w:rPr>
        <w:t>№ 38 «О бюджете городского поселения Мышкин  на 2017 год и на плановый период 2018 и 2019 годов»</w:t>
      </w:r>
      <w:r w:rsidR="006E0CB8" w:rsidRPr="006E0CB8">
        <w:rPr>
          <w:sz w:val="26"/>
          <w:szCs w:val="26"/>
        </w:rPr>
        <w:t xml:space="preserve"> </w:t>
      </w:r>
      <w:r w:rsidR="006E0CB8">
        <w:rPr>
          <w:sz w:val="26"/>
          <w:szCs w:val="26"/>
        </w:rPr>
        <w:t>(с учетом изменений),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7859" w:rsidRPr="000E7211" w:rsidRDefault="0070476C" w:rsidP="008C7859">
      <w:pPr>
        <w:ind w:firstLine="567"/>
        <w:jc w:val="both"/>
        <w:outlineLvl w:val="0"/>
        <w:rPr>
          <w:sz w:val="26"/>
          <w:szCs w:val="26"/>
        </w:rPr>
      </w:pPr>
      <w:r w:rsidRPr="005E4A77">
        <w:rPr>
          <w:sz w:val="26"/>
          <w:szCs w:val="26"/>
        </w:rPr>
        <w:t>1. Внести в постановление Администрации г</w:t>
      </w:r>
      <w:r w:rsidR="008C7859">
        <w:rPr>
          <w:sz w:val="26"/>
          <w:szCs w:val="26"/>
        </w:rPr>
        <w:t>ородского поселения Мышкин от 16.05.2017 № 130</w:t>
      </w:r>
      <w:r w:rsidRPr="005E4A77">
        <w:rPr>
          <w:sz w:val="26"/>
          <w:szCs w:val="26"/>
        </w:rPr>
        <w:t xml:space="preserve"> </w:t>
      </w:r>
      <w:r w:rsidR="008C7859">
        <w:rPr>
          <w:b/>
          <w:bCs/>
          <w:sz w:val="26"/>
          <w:szCs w:val="26"/>
        </w:rPr>
        <w:t>«</w:t>
      </w:r>
      <w:r w:rsidR="008C7859" w:rsidRPr="000E7211">
        <w:rPr>
          <w:bCs/>
          <w:sz w:val="26"/>
          <w:szCs w:val="26"/>
        </w:rPr>
        <w:t>Об утверждении муниципальной программы</w:t>
      </w:r>
      <w:r w:rsidR="008C7859" w:rsidRPr="008C7859">
        <w:rPr>
          <w:bCs/>
          <w:sz w:val="26"/>
          <w:szCs w:val="26"/>
        </w:rPr>
        <w:t xml:space="preserve"> </w:t>
      </w:r>
      <w:r w:rsidR="008C7859" w:rsidRPr="000E7211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8C7859" w:rsidRPr="008C7859">
        <w:rPr>
          <w:rFonts w:eastAsiaTheme="minorHAnsi"/>
          <w:sz w:val="26"/>
          <w:szCs w:val="26"/>
          <w:lang w:eastAsia="en-US"/>
        </w:rPr>
        <w:t>»</w:t>
      </w:r>
      <w:r w:rsidR="008C7859" w:rsidRPr="008C7859">
        <w:rPr>
          <w:sz w:val="26"/>
          <w:szCs w:val="26"/>
        </w:rPr>
        <w:t xml:space="preserve"> </w:t>
      </w:r>
      <w:r w:rsidR="008C7859" w:rsidRPr="005E4A77">
        <w:rPr>
          <w:sz w:val="26"/>
          <w:szCs w:val="26"/>
        </w:rPr>
        <w:t>следующие изменения:</w:t>
      </w:r>
    </w:p>
    <w:p w:rsidR="0070476C" w:rsidRPr="0098219E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>риложени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>и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№1 к постановлению </w:t>
      </w:r>
      <w:r w:rsidR="002352B3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программы 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позицию 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«</w:t>
      </w:r>
      <w:r w:rsidR="00216B1A" w:rsidRPr="00216B1A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216B1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98219E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70476C" w:rsidRDefault="0070476C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A3362" w:rsidRPr="007A3362" w:rsidTr="006B15CD">
        <w:tc>
          <w:tcPr>
            <w:tcW w:w="704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7A3362" w:rsidRPr="007A3362" w:rsidRDefault="007A3362" w:rsidP="007A336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A3362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286C46" w:rsidRPr="00286C46" w:rsidRDefault="00286C46" w:rsidP="00286C46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Общая потребност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ь в финансовых средствах – 37 46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2,282 тыс. руб., из них: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- средства бюджета городского поселения </w:t>
            </w:r>
            <w:r w:rsidR="00297E1E">
              <w:rPr>
                <w:rFonts w:eastAsiaTheme="minorHAnsi"/>
                <w:sz w:val="26"/>
                <w:szCs w:val="26"/>
                <w:lang w:eastAsia="en-US"/>
              </w:rPr>
              <w:t>Мышкин – 37 10</w:t>
            </w: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2,462 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– 359,820 тыс. руб.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286C46">
              <w:rPr>
                <w:rFonts w:eastAsiaTheme="minorHAnsi"/>
                <w:sz w:val="26"/>
                <w:szCs w:val="26"/>
                <w:lang w:eastAsia="en-US"/>
              </w:rPr>
              <w:t>.:</w:t>
            </w:r>
          </w:p>
          <w:p w:rsidR="00286C46" w:rsidRPr="00286C46" w:rsidRDefault="009C11FB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2017 – 14 58</w:t>
            </w:r>
            <w:r w:rsidR="00286C46" w:rsidRPr="00286C46">
              <w:rPr>
                <w:rFonts w:eastAsiaTheme="minorHAnsi"/>
                <w:sz w:val="26"/>
                <w:szCs w:val="26"/>
                <w:lang w:eastAsia="en-US"/>
              </w:rPr>
              <w:t>1,123 тыс. руб.;</w:t>
            </w:r>
          </w:p>
          <w:p w:rsidR="00286C46" w:rsidRPr="00286C46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2018 – 11 390,528 тыс. руб.;</w:t>
            </w:r>
          </w:p>
          <w:p w:rsidR="007A3362" w:rsidRPr="007A3362" w:rsidRDefault="00286C46" w:rsidP="00286C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286C46">
              <w:rPr>
                <w:rFonts w:eastAsiaTheme="minorHAnsi"/>
                <w:sz w:val="26"/>
                <w:szCs w:val="26"/>
                <w:lang w:eastAsia="en-US"/>
              </w:rPr>
              <w:t>2019 – 11 490,631 тыс. руб.</w:t>
            </w:r>
          </w:p>
        </w:tc>
      </w:tr>
    </w:tbl>
    <w:p w:rsidR="00863D15" w:rsidRPr="009755C6" w:rsidRDefault="00863D15" w:rsidP="005C6DAB">
      <w:pPr>
        <w:jc w:val="both"/>
        <w:rPr>
          <w:b/>
          <w:sz w:val="26"/>
          <w:szCs w:val="26"/>
        </w:rPr>
      </w:pPr>
    </w:p>
    <w:p w:rsidR="005D32AF" w:rsidRDefault="00567F5D" w:rsidP="00567F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C2981">
        <w:rPr>
          <w:sz w:val="26"/>
          <w:szCs w:val="26"/>
        </w:rPr>
        <w:t>.2</w:t>
      </w:r>
      <w:r w:rsidR="005D32AF" w:rsidRPr="00A537A0">
        <w:rPr>
          <w:sz w:val="26"/>
          <w:szCs w:val="26"/>
        </w:rPr>
        <w:t xml:space="preserve">. В Приложении № 1 к </w:t>
      </w:r>
      <w:r w:rsidR="00F221D0">
        <w:rPr>
          <w:sz w:val="26"/>
          <w:szCs w:val="26"/>
        </w:rPr>
        <w:t xml:space="preserve">постановлению </w:t>
      </w:r>
      <w:r w:rsidR="00066914">
        <w:rPr>
          <w:sz w:val="26"/>
          <w:szCs w:val="26"/>
        </w:rPr>
        <w:t xml:space="preserve">раздел </w:t>
      </w:r>
      <w:r w:rsidR="00066914">
        <w:rPr>
          <w:sz w:val="26"/>
          <w:szCs w:val="26"/>
          <w:lang w:val="en-US"/>
        </w:rPr>
        <w:t>III</w:t>
      </w:r>
      <w:r w:rsidR="00066914" w:rsidRPr="00066914">
        <w:rPr>
          <w:sz w:val="26"/>
          <w:szCs w:val="26"/>
        </w:rPr>
        <w:t xml:space="preserve">. </w:t>
      </w:r>
      <w:r w:rsidR="003103F2" w:rsidRPr="003103F2">
        <w:rPr>
          <w:sz w:val="26"/>
          <w:szCs w:val="26"/>
        </w:rPr>
        <w:t>План мероприятий программы</w:t>
      </w:r>
      <w:r w:rsidR="003103F2">
        <w:rPr>
          <w:sz w:val="26"/>
          <w:szCs w:val="26"/>
        </w:rPr>
        <w:t xml:space="preserve"> </w:t>
      </w:r>
      <w:r w:rsidR="005D32AF">
        <w:rPr>
          <w:sz w:val="26"/>
          <w:szCs w:val="26"/>
        </w:rPr>
        <w:t xml:space="preserve">изложить в следующей </w:t>
      </w:r>
      <w:r w:rsidR="005D32AF" w:rsidRPr="00A537A0">
        <w:rPr>
          <w:sz w:val="26"/>
          <w:szCs w:val="26"/>
        </w:rPr>
        <w:t>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D26CC0"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70476C" w:rsidRDefault="0070476C" w:rsidP="0070476C">
      <w:pPr>
        <w:ind w:firstLine="720"/>
        <w:jc w:val="both"/>
      </w:pP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val="en-US" w:eastAsia="en-US"/>
        </w:rPr>
        <w:t>III</w:t>
      </w:r>
      <w:r w:rsidRPr="00452F10"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452F10" w:rsidRPr="00452F10" w:rsidRDefault="00452F10" w:rsidP="00452F10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452F10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p w:rsidR="00737F36" w:rsidRDefault="00CF45B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1991"/>
        <w:gridCol w:w="1991"/>
        <w:gridCol w:w="1942"/>
        <w:gridCol w:w="1471"/>
        <w:gridCol w:w="1134"/>
        <w:gridCol w:w="1134"/>
        <w:gridCol w:w="1134"/>
        <w:gridCol w:w="1134"/>
      </w:tblGrid>
      <w:tr w:rsidR="00737F36" w:rsidRPr="00737F36" w:rsidTr="0046680E">
        <w:trPr>
          <w:trHeight w:val="61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47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737F36" w:rsidRPr="00737F36" w:rsidTr="0046680E">
        <w:trPr>
          <w:trHeight w:val="27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37F36" w:rsidRPr="00737F36" w:rsidTr="0046680E">
        <w:trPr>
          <w:trHeight w:val="329"/>
        </w:trPr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1.  Передача части полномочий </w:t>
            </w:r>
            <w:r w:rsidRPr="00737F36">
              <w:rPr>
                <w:sz w:val="20"/>
                <w:szCs w:val="20"/>
              </w:rPr>
              <w:t>по решению вопросов местного значения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Мышкинского муниципального района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Мероприятие по разработке программы комплексного развития социальной сферы, утверждение генеральных планов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360,0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Иные межбюджетные трансферты по заключенному соглашению на выполнение полномочия по утверждению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100 % передача полномочий Администрации Мышкинского муниципального района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142,972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502,972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2. Утверждение генеральных планов, планов землепользования и застройки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tabs>
                <w:tab w:val="left" w:pos="3015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Утверждение генеральных планов, планов землепользования и застройки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Содержание специалиста 1 категории Администрации городского поселения Мышкин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477,130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477,130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3. Мероприятия по содержанию и ремонту муниципального жилищного фонда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Взносы на обеспечение мероприятий по капитальному ремонту многоквартирных домов за муниципальный жилищный фонд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Своевременная, 100% оплата взносов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Обеспечение мероприятий по ремонту 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 xml:space="preserve">Ремонт и содержание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муниципального жилищного фонда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730,095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,0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737F36" w:rsidRPr="00737F36" w:rsidRDefault="008F023D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1030</w:t>
            </w:r>
            <w:r w:rsidR="00737F36"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DC1DCA">
              <w:rPr>
                <w:rFonts w:eastAsiaTheme="minorHAnsi"/>
                <w:b/>
                <w:sz w:val="20"/>
                <w:szCs w:val="20"/>
                <w:lang w:eastAsia="en-US"/>
              </w:rPr>
              <w:t>230</w:t>
            </w: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  <w:r w:rsidR="00DC1DCA">
              <w:rPr>
                <w:rFonts w:eastAsiaTheme="minorHAnsi"/>
                <w:b/>
                <w:sz w:val="20"/>
                <w:szCs w:val="20"/>
                <w:lang w:eastAsia="en-US"/>
              </w:rPr>
              <w:t>95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4. Субсидия на возмещение льгот по бане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Субсидия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Своевременное возмещение затрат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3518,0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1300,0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1109,0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3518,0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Актуализация схем теплоснабжения, водоснабжения, водоотведения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000000"/>
                <w:spacing w:val="3"/>
                <w:sz w:val="20"/>
                <w:szCs w:val="20"/>
                <w:lang w:eastAsia="en-US"/>
              </w:rPr>
              <w:t>Обеспечение для населения доступности горячего водоснабжения, холодного водоснабжения и водоотведения с использованием централизованных систем горячего водоснабжения, холодного водоснабжения и (или) водоотведения в соответствии с требованиями законодательства Российской Федерации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130,0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сетей водоснабжения и водоотведения по ул. Газовиков, г. Мышкин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737F36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Капитальный </w:t>
            </w:r>
          </w:p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ремонт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DC2A7D" w:rsidP="00DC2A7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</w:t>
            </w:r>
            <w:r w:rsidR="00737F36" w:rsidRPr="00737F36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DC2A7D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952,250</w:t>
            </w:r>
          </w:p>
        </w:tc>
      </w:tr>
      <w:tr w:rsidR="00737F36" w:rsidRPr="00737F36" w:rsidTr="0046680E">
        <w:tc>
          <w:tcPr>
            <w:tcW w:w="56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2953" w:type="dxa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Обеспечение населения городского поселения Мышкин на получение коммунальных </w:t>
            </w:r>
            <w:r w:rsidRPr="00737F36">
              <w:rPr>
                <w:rFonts w:eastAsiaTheme="minorHAnsi"/>
                <w:color w:val="2D2D2D"/>
                <w:spacing w:val="2"/>
                <w:sz w:val="20"/>
                <w:szCs w:val="20"/>
                <w:shd w:val="clear" w:color="auto" w:fill="FFFFFF"/>
                <w:lang w:eastAsia="en-US"/>
              </w:rPr>
              <w:lastRenderedPageBreak/>
              <w:t>услуг надлежащего качества</w:t>
            </w:r>
          </w:p>
        </w:tc>
        <w:tc>
          <w:tcPr>
            <w:tcW w:w="199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Администрация ГП Мышкин</w:t>
            </w:r>
          </w:p>
        </w:tc>
        <w:tc>
          <w:tcPr>
            <w:tcW w:w="1942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477,130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737F36" w:rsidRPr="00737F36" w:rsidRDefault="00837C00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1082,250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238,565</w:t>
            </w:r>
          </w:p>
        </w:tc>
        <w:tc>
          <w:tcPr>
            <w:tcW w:w="1134" w:type="dxa"/>
          </w:tcPr>
          <w:p w:rsidR="00737F36" w:rsidRPr="00737F36" w:rsidRDefault="00426B89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1559,380</w:t>
            </w:r>
          </w:p>
        </w:tc>
      </w:tr>
      <w:tr w:rsidR="00737F36" w:rsidRPr="00737F36" w:rsidTr="0046680E">
        <w:tc>
          <w:tcPr>
            <w:tcW w:w="15446" w:type="dxa"/>
            <w:gridSpan w:val="10"/>
          </w:tcPr>
          <w:p w:rsidR="00737F36" w:rsidRPr="00737F36" w:rsidRDefault="00737F36" w:rsidP="00737F36">
            <w:pPr>
              <w:tabs>
                <w:tab w:val="left" w:pos="3015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6.</w:t>
            </w:r>
            <w:r w:rsidRPr="00737F3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737F36" w:rsidRPr="00737F36" w:rsidTr="0046680E">
        <w:trPr>
          <w:trHeight w:val="465"/>
        </w:trPr>
        <w:tc>
          <w:tcPr>
            <w:tcW w:w="56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2953" w:type="dxa"/>
            <w:vMerge w:val="restart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Совершенствование системы комплексного благоустройства</w:t>
            </w:r>
          </w:p>
        </w:tc>
        <w:tc>
          <w:tcPr>
            <w:tcW w:w="1991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942" w:type="dxa"/>
            <w:vMerge w:val="restart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737F36" w:rsidRPr="003C5178" w:rsidRDefault="003C517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C5178">
              <w:rPr>
                <w:rFonts w:eastAsiaTheme="minorHAnsi"/>
                <w:sz w:val="20"/>
                <w:szCs w:val="20"/>
                <w:lang w:eastAsia="en-US"/>
              </w:rPr>
              <w:t>10305,986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9204,398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9304,501</w:t>
            </w:r>
          </w:p>
        </w:tc>
        <w:tc>
          <w:tcPr>
            <w:tcW w:w="1134" w:type="dxa"/>
          </w:tcPr>
          <w:p w:rsidR="00737F36" w:rsidRPr="00876D03" w:rsidRDefault="003C5178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6D03">
              <w:rPr>
                <w:rFonts w:eastAsiaTheme="minorHAnsi"/>
                <w:sz w:val="20"/>
                <w:szCs w:val="20"/>
                <w:lang w:eastAsia="en-US"/>
              </w:rPr>
              <w:t>28814,885</w:t>
            </w:r>
          </w:p>
        </w:tc>
      </w:tr>
      <w:tr w:rsidR="00737F36" w:rsidRPr="00737F36" w:rsidTr="0046680E">
        <w:trPr>
          <w:trHeight w:val="450"/>
        </w:trPr>
        <w:tc>
          <w:tcPr>
            <w:tcW w:w="56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53" w:type="dxa"/>
            <w:vMerge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42" w:type="dxa"/>
            <w:vMerge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37F36" w:rsidRPr="00ED15B5" w:rsidRDefault="00DF1D2A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D15B5">
              <w:rPr>
                <w:rFonts w:eastAsiaTheme="minorHAnsi"/>
                <w:b/>
                <w:sz w:val="20"/>
                <w:szCs w:val="20"/>
                <w:lang w:eastAsia="en-US"/>
              </w:rPr>
              <w:t>10665,806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9204,398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9304,501</w:t>
            </w:r>
          </w:p>
        </w:tc>
        <w:tc>
          <w:tcPr>
            <w:tcW w:w="1134" w:type="dxa"/>
          </w:tcPr>
          <w:p w:rsidR="00737F36" w:rsidRPr="00ED15B5" w:rsidRDefault="00FC6F3D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D15B5">
              <w:rPr>
                <w:rFonts w:eastAsiaTheme="minorHAnsi"/>
                <w:b/>
                <w:sz w:val="20"/>
                <w:szCs w:val="20"/>
                <w:lang w:eastAsia="en-US"/>
              </w:rPr>
              <w:t>29174,705</w:t>
            </w:r>
          </w:p>
        </w:tc>
      </w:tr>
      <w:tr w:rsidR="00737F36" w:rsidRPr="00737F36" w:rsidTr="0046680E">
        <w:tc>
          <w:tcPr>
            <w:tcW w:w="10910" w:type="dxa"/>
            <w:gridSpan w:val="6"/>
          </w:tcPr>
          <w:p w:rsidR="00737F36" w:rsidRPr="00737F36" w:rsidRDefault="00737F36" w:rsidP="00737F3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</w:tcPr>
          <w:p w:rsidR="00737F36" w:rsidRPr="00737F36" w:rsidRDefault="001926A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14581,123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11390,528</w:t>
            </w:r>
          </w:p>
        </w:tc>
        <w:tc>
          <w:tcPr>
            <w:tcW w:w="1134" w:type="dxa"/>
          </w:tcPr>
          <w:p w:rsidR="00737F36" w:rsidRPr="00737F36" w:rsidRDefault="00737F36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37F36">
              <w:rPr>
                <w:rFonts w:eastAsiaTheme="minorHAnsi"/>
                <w:b/>
                <w:sz w:val="20"/>
                <w:szCs w:val="20"/>
                <w:lang w:eastAsia="en-US"/>
              </w:rPr>
              <w:t>11490,631</w:t>
            </w:r>
          </w:p>
        </w:tc>
        <w:tc>
          <w:tcPr>
            <w:tcW w:w="1134" w:type="dxa"/>
          </w:tcPr>
          <w:p w:rsidR="00737F36" w:rsidRPr="00737F36" w:rsidRDefault="001926A5" w:rsidP="00737F3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37462,282</w:t>
            </w:r>
          </w:p>
        </w:tc>
      </w:tr>
    </w:tbl>
    <w:p w:rsidR="00C71E90" w:rsidRDefault="00C71E90" w:rsidP="00CF45B0">
      <w:pPr>
        <w:tabs>
          <w:tab w:val="left" w:pos="5325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71E90" w:rsidSect="00A302BD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912A84" w:rsidRDefault="00972E4B" w:rsidP="000A3DE3">
      <w:pPr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912A84" w:rsidRPr="00A537A0">
        <w:rPr>
          <w:sz w:val="26"/>
          <w:szCs w:val="26"/>
        </w:rPr>
        <w:t xml:space="preserve">. В Приложении № 1 к </w:t>
      </w:r>
      <w:r w:rsidR="003E3AEB">
        <w:rPr>
          <w:sz w:val="26"/>
          <w:szCs w:val="26"/>
        </w:rPr>
        <w:t xml:space="preserve">постановлению </w:t>
      </w:r>
      <w:r w:rsidR="00912A84">
        <w:rPr>
          <w:sz w:val="26"/>
          <w:szCs w:val="26"/>
        </w:rPr>
        <w:t xml:space="preserve">раздел </w:t>
      </w:r>
      <w:r w:rsidR="00912A84" w:rsidRPr="00BB3A1C">
        <w:rPr>
          <w:sz w:val="26"/>
          <w:szCs w:val="26"/>
        </w:rPr>
        <w:t xml:space="preserve">V. Финансовое обеспечение муниципальной программы </w:t>
      </w:r>
      <w:r w:rsidR="00912A84">
        <w:rPr>
          <w:sz w:val="26"/>
          <w:szCs w:val="26"/>
        </w:rPr>
        <w:t xml:space="preserve">изложить в следующей </w:t>
      </w:r>
      <w:r w:rsidR="00912A84" w:rsidRPr="00A537A0">
        <w:rPr>
          <w:sz w:val="26"/>
          <w:szCs w:val="26"/>
        </w:rPr>
        <w:t>редакции:</w:t>
      </w: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F54D0D" w:rsidRDefault="00F54D0D" w:rsidP="00F54D0D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554759" w:rsidRPr="00554759" w:rsidRDefault="00554759" w:rsidP="00554759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val="en-US" w:eastAsia="en-US"/>
        </w:rPr>
        <w:t>V</w:t>
      </w:r>
      <w:r w:rsidRPr="00554759">
        <w:rPr>
          <w:rFonts w:eastAsiaTheme="minorHAnsi"/>
          <w:b/>
          <w:sz w:val="26"/>
          <w:szCs w:val="26"/>
          <w:lang w:eastAsia="en-US"/>
        </w:rPr>
        <w:t>. Финансовое обеспечение муниципальной программы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«Жилищно-коммунальное хозяйство городского</w:t>
      </w:r>
    </w:p>
    <w:p w:rsidR="00554759" w:rsidRPr="00554759" w:rsidRDefault="00554759" w:rsidP="00554759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54759">
        <w:rPr>
          <w:rFonts w:eastAsiaTheme="minorHAnsi"/>
          <w:b/>
          <w:sz w:val="26"/>
          <w:szCs w:val="26"/>
          <w:lang w:eastAsia="en-US"/>
        </w:rPr>
        <w:t>поселения Мышкин на 2017-2019 годы»</w:t>
      </w:r>
    </w:p>
    <w:p w:rsidR="00554759" w:rsidRPr="00554759" w:rsidRDefault="00554759" w:rsidP="00554759">
      <w:pPr>
        <w:spacing w:after="160" w:line="259" w:lineRule="auto"/>
        <w:ind w:left="-284" w:right="-1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6"/>
        <w:tblW w:w="10065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4585"/>
        <w:gridCol w:w="1511"/>
        <w:gridCol w:w="1418"/>
        <w:gridCol w:w="1275"/>
        <w:gridCol w:w="1276"/>
      </w:tblGrid>
      <w:tr w:rsidR="00554759" w:rsidRPr="00554759" w:rsidTr="00554759">
        <w:trPr>
          <w:trHeight w:val="285"/>
        </w:trPr>
        <w:tc>
          <w:tcPr>
            <w:tcW w:w="4585" w:type="dxa"/>
            <w:vMerge w:val="restart"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511" w:type="dxa"/>
            <w:vMerge w:val="restart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</w:tcPr>
          <w:p w:rsidR="00554759" w:rsidRPr="00554759" w:rsidRDefault="00554759" w:rsidP="00554759">
            <w:pPr>
              <w:ind w:left="-112" w:right="-1" w:firstLine="112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554759" w:rsidRPr="00554759" w:rsidTr="00554759">
        <w:trPr>
          <w:trHeight w:val="315"/>
        </w:trPr>
        <w:tc>
          <w:tcPr>
            <w:tcW w:w="4585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vMerge/>
          </w:tcPr>
          <w:p w:rsidR="00554759" w:rsidRPr="00554759" w:rsidRDefault="00554759" w:rsidP="00554759">
            <w:pPr>
              <w:ind w:left="-284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основных мероприятий: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1.  Передача части полномочий </w:t>
            </w:r>
            <w:r w:rsidRPr="00554759">
              <w:rPr>
                <w:sz w:val="26"/>
                <w:szCs w:val="26"/>
              </w:rPr>
              <w:t>по решению вопросов местного значения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 xml:space="preserve"> Администрации Мышкинского муниципального района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502,972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2. Утверждение генеральных планов, планов землепользования и застройки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477,130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1511" w:type="dxa"/>
          </w:tcPr>
          <w:p w:rsidR="00554759" w:rsidRPr="00554759" w:rsidRDefault="00024ED2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2230</w:t>
            </w:r>
            <w:r w:rsidR="00554759"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418" w:type="dxa"/>
          </w:tcPr>
          <w:p w:rsidR="00554759" w:rsidRPr="00554759" w:rsidRDefault="00024ED2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1030</w:t>
            </w:r>
            <w:r w:rsidR="00554759" w:rsidRPr="00554759">
              <w:rPr>
                <w:rFonts w:eastAsiaTheme="minorHAnsi"/>
                <w:sz w:val="26"/>
                <w:szCs w:val="26"/>
                <w:lang w:eastAsia="en-US"/>
              </w:rPr>
              <w:t>,0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600,0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Pr="005547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Субсидия на возмещение льгот по бане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3518,0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1300,0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1109,0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1109,0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5. Организация в границах поселения электро-, тепло-, газо- и водоснабжения населения, водоотведения.</w:t>
            </w:r>
          </w:p>
        </w:tc>
        <w:tc>
          <w:tcPr>
            <w:tcW w:w="1511" w:type="dxa"/>
          </w:tcPr>
          <w:p w:rsidR="00554759" w:rsidRPr="00554759" w:rsidRDefault="00F33860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1559,380</w:t>
            </w:r>
          </w:p>
        </w:tc>
        <w:tc>
          <w:tcPr>
            <w:tcW w:w="1418" w:type="dxa"/>
          </w:tcPr>
          <w:p w:rsidR="00554759" w:rsidRPr="00554759" w:rsidRDefault="00F33860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1082,250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238,565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554759" w:rsidRPr="00554759" w:rsidRDefault="00BC5334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8287,577</w:t>
            </w:r>
          </w:p>
        </w:tc>
        <w:tc>
          <w:tcPr>
            <w:tcW w:w="1418" w:type="dxa"/>
          </w:tcPr>
          <w:p w:rsidR="00554759" w:rsidRPr="00554759" w:rsidRDefault="001A5898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3915,317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2186,130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2186,130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554759" w:rsidRPr="00554759" w:rsidRDefault="00554759" w:rsidP="00554759">
            <w:pPr>
              <w:ind w:left="-112" w:right="-11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6. Подпрограмма «Благоустройство городского поселения Мышкин на 2017-2019 годы»</w:t>
            </w:r>
          </w:p>
        </w:tc>
        <w:tc>
          <w:tcPr>
            <w:tcW w:w="1511" w:type="dxa"/>
          </w:tcPr>
          <w:p w:rsidR="00554759" w:rsidRPr="00554759" w:rsidRDefault="00554759" w:rsidP="0023466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29</w:t>
            </w:r>
            <w:r w:rsidR="00234669">
              <w:rPr>
                <w:rFonts w:eastAsiaTheme="minorHAnsi"/>
                <w:sz w:val="26"/>
                <w:szCs w:val="26"/>
                <w:lang w:eastAsia="en-US"/>
              </w:rPr>
              <w:t>174,705</w:t>
            </w:r>
          </w:p>
        </w:tc>
        <w:tc>
          <w:tcPr>
            <w:tcW w:w="1418" w:type="dxa"/>
          </w:tcPr>
          <w:p w:rsidR="00554759" w:rsidRPr="00554759" w:rsidRDefault="00554759" w:rsidP="002D6A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D6A36">
              <w:rPr>
                <w:rFonts w:eastAsiaTheme="minorHAnsi"/>
                <w:sz w:val="26"/>
                <w:szCs w:val="26"/>
                <w:lang w:eastAsia="en-US"/>
              </w:rPr>
              <w:t>0665</w:t>
            </w: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2D6A36">
              <w:rPr>
                <w:rFonts w:eastAsiaTheme="minorHAnsi"/>
                <w:sz w:val="26"/>
                <w:szCs w:val="26"/>
                <w:lang w:eastAsia="en-US"/>
              </w:rPr>
              <w:t>806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9304,501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554759" w:rsidRPr="00554759" w:rsidRDefault="00D0771C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28814,885</w:t>
            </w:r>
          </w:p>
        </w:tc>
        <w:tc>
          <w:tcPr>
            <w:tcW w:w="1418" w:type="dxa"/>
          </w:tcPr>
          <w:p w:rsidR="00554759" w:rsidRPr="00554759" w:rsidRDefault="00554759" w:rsidP="002D6A3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2D6A36">
              <w:rPr>
                <w:rFonts w:eastAsiaTheme="minorHAnsi"/>
                <w:sz w:val="26"/>
                <w:szCs w:val="26"/>
                <w:lang w:eastAsia="en-US"/>
              </w:rPr>
              <w:t>305,986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9304,501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муниципальной программе:</w:t>
            </w:r>
          </w:p>
        </w:tc>
        <w:tc>
          <w:tcPr>
            <w:tcW w:w="1511" w:type="dxa"/>
          </w:tcPr>
          <w:p w:rsidR="00554759" w:rsidRPr="00554759" w:rsidRDefault="000C4082" w:rsidP="00554759">
            <w:pPr>
              <w:ind w:left="-112" w:right="-113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3746</w:t>
            </w:r>
            <w:r w:rsidR="00554759" w:rsidRPr="00554759">
              <w:rPr>
                <w:rFonts w:eastAsiaTheme="minorHAnsi"/>
                <w:b/>
                <w:lang w:eastAsia="en-US"/>
              </w:rPr>
              <w:t>2,282</w:t>
            </w:r>
          </w:p>
        </w:tc>
        <w:tc>
          <w:tcPr>
            <w:tcW w:w="1418" w:type="dxa"/>
          </w:tcPr>
          <w:p w:rsidR="00554759" w:rsidRPr="00554759" w:rsidRDefault="00FB0525" w:rsidP="0055475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14 58</w:t>
            </w:r>
            <w:r w:rsidR="00554759" w:rsidRPr="00554759">
              <w:rPr>
                <w:rFonts w:eastAsiaTheme="minorHAnsi"/>
                <w:b/>
                <w:lang w:eastAsia="en-US"/>
              </w:rPr>
              <w:t>1,123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4759">
              <w:rPr>
                <w:rFonts w:eastAsiaTheme="minorHAnsi"/>
                <w:b/>
                <w:lang w:eastAsia="en-US"/>
              </w:rPr>
              <w:t>11390,528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54759">
              <w:rPr>
                <w:rFonts w:eastAsiaTheme="minorHAnsi"/>
                <w:b/>
                <w:lang w:eastAsia="en-US"/>
              </w:rPr>
              <w:t>11490,631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511" w:type="dxa"/>
          </w:tcPr>
          <w:p w:rsidR="00554759" w:rsidRPr="00554759" w:rsidRDefault="00863479" w:rsidP="00554759">
            <w:pPr>
              <w:ind w:left="-112" w:right="-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37102,462</w:t>
            </w:r>
          </w:p>
        </w:tc>
        <w:tc>
          <w:tcPr>
            <w:tcW w:w="1418" w:type="dxa"/>
          </w:tcPr>
          <w:p w:rsidR="00554759" w:rsidRPr="00554759" w:rsidRDefault="00FB0525" w:rsidP="0055475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14221,303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lang w:eastAsia="en-US"/>
              </w:rPr>
            </w:pPr>
            <w:r w:rsidRPr="00554759">
              <w:rPr>
                <w:rFonts w:eastAsiaTheme="minorHAnsi"/>
                <w:lang w:eastAsia="en-US"/>
              </w:rPr>
              <w:t>11390,528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lang w:eastAsia="en-US"/>
              </w:rPr>
            </w:pPr>
            <w:r w:rsidRPr="00554759">
              <w:rPr>
                <w:rFonts w:eastAsiaTheme="minorHAnsi"/>
                <w:lang w:eastAsia="en-US"/>
              </w:rPr>
              <w:t>11490,631</w:t>
            </w:r>
          </w:p>
        </w:tc>
      </w:tr>
      <w:tr w:rsidR="00554759" w:rsidRPr="00554759" w:rsidTr="00554759">
        <w:tc>
          <w:tcPr>
            <w:tcW w:w="4585" w:type="dxa"/>
          </w:tcPr>
          <w:p w:rsidR="00554759" w:rsidRPr="00554759" w:rsidRDefault="00554759" w:rsidP="00554759">
            <w:pPr>
              <w:ind w:right="-1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511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8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275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554759" w:rsidRPr="00554759" w:rsidRDefault="00554759" w:rsidP="00554759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4759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41F4D" w:rsidRDefault="00641F4D" w:rsidP="00554759">
      <w:pPr>
        <w:shd w:val="clear" w:color="auto" w:fill="FFFFFF"/>
        <w:ind w:left="-284" w:right="-1" w:firstLine="708"/>
        <w:jc w:val="center"/>
        <w:textAlignment w:val="baseline"/>
        <w:rPr>
          <w:sz w:val="26"/>
          <w:szCs w:val="26"/>
        </w:rPr>
      </w:pPr>
    </w:p>
    <w:p w:rsidR="00F372A2" w:rsidRPr="00554759" w:rsidRDefault="00641F4D" w:rsidP="00F372A2">
      <w:pPr>
        <w:shd w:val="clear" w:color="auto" w:fill="FFFFFF"/>
        <w:ind w:left="567" w:right="-1" w:firstLine="567"/>
        <w:jc w:val="both"/>
        <w:textAlignment w:val="baseline"/>
        <w:rPr>
          <w:b/>
          <w:spacing w:val="2"/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8219E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8219E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Pr="0098219E">
        <w:rPr>
          <w:sz w:val="26"/>
          <w:szCs w:val="26"/>
        </w:rPr>
        <w:t xml:space="preserve"> №1 к постановлению </w:t>
      </w:r>
      <w:r>
        <w:rPr>
          <w:sz w:val="26"/>
          <w:szCs w:val="26"/>
        </w:rPr>
        <w:t xml:space="preserve">Паспорт 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подпрограммы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  <w:r w:rsidR="00F372A2" w:rsidRPr="00F372A2">
        <w:rPr>
          <w:rFonts w:eastAsiaTheme="minorHAnsi"/>
          <w:spacing w:val="2"/>
          <w:sz w:val="26"/>
          <w:szCs w:val="26"/>
          <w:lang w:eastAsia="en-US"/>
        </w:rPr>
        <w:t xml:space="preserve"> муниципальной программы </w:t>
      </w:r>
      <w:r w:rsidR="00F372A2" w:rsidRPr="00F372A2">
        <w:rPr>
          <w:rFonts w:eastAsiaTheme="minorHAnsi"/>
          <w:sz w:val="26"/>
          <w:szCs w:val="26"/>
          <w:lang w:eastAsia="en-US"/>
        </w:rPr>
        <w:t>«Жилищно-коммунальное хозяйство городского поселения Мышкин на 2017-2019 годы»</w:t>
      </w:r>
      <w:r w:rsidR="00F372A2" w:rsidRPr="00F372A2">
        <w:rPr>
          <w:sz w:val="26"/>
          <w:szCs w:val="26"/>
        </w:rPr>
        <w:t xml:space="preserve"> </w:t>
      </w:r>
      <w:r w:rsidR="00E96929" w:rsidRPr="0098219E">
        <w:rPr>
          <w:sz w:val="26"/>
          <w:szCs w:val="26"/>
        </w:rPr>
        <w:t xml:space="preserve">позицию </w:t>
      </w:r>
      <w:r w:rsidR="00E96929" w:rsidRPr="00216B1A">
        <w:rPr>
          <w:sz w:val="26"/>
          <w:szCs w:val="26"/>
        </w:rPr>
        <w:t>«Объемы и источники финансирования</w:t>
      </w:r>
      <w:r w:rsidR="00E96929">
        <w:rPr>
          <w:sz w:val="26"/>
          <w:szCs w:val="26"/>
        </w:rPr>
        <w:t xml:space="preserve"> подпрограммы</w:t>
      </w:r>
      <w:r w:rsidR="00E96929" w:rsidRPr="00216B1A">
        <w:rPr>
          <w:sz w:val="26"/>
          <w:szCs w:val="26"/>
        </w:rPr>
        <w:t>»</w:t>
      </w:r>
      <w:r w:rsidR="00E96929" w:rsidRPr="0098219E">
        <w:rPr>
          <w:sz w:val="26"/>
          <w:szCs w:val="26"/>
        </w:rPr>
        <w:t xml:space="preserve"> </w:t>
      </w:r>
      <w:r w:rsidR="00F372A2" w:rsidRPr="0098219E">
        <w:rPr>
          <w:sz w:val="26"/>
          <w:szCs w:val="26"/>
        </w:rPr>
        <w:t>изложить в следующей редакции:</w:t>
      </w:r>
    </w:p>
    <w:tbl>
      <w:tblPr>
        <w:tblStyle w:val="7"/>
        <w:tblpPr w:leftFromText="180" w:rightFromText="180" w:vertAnchor="page" w:horzAnchor="margin" w:tblpXSpec="center" w:tblpY="796"/>
        <w:tblW w:w="9639" w:type="dxa"/>
        <w:tblLook w:val="04A0" w:firstRow="1" w:lastRow="0" w:firstColumn="1" w:lastColumn="0" w:noHBand="0" w:noVBand="1"/>
      </w:tblPr>
      <w:tblGrid>
        <w:gridCol w:w="2991"/>
        <w:gridCol w:w="6648"/>
      </w:tblGrid>
      <w:tr w:rsidR="00344492" w:rsidRPr="00344492" w:rsidTr="00583E3C">
        <w:tc>
          <w:tcPr>
            <w:tcW w:w="2991" w:type="dxa"/>
          </w:tcPr>
          <w:p w:rsidR="00344492" w:rsidRPr="00344492" w:rsidRDefault="00344492" w:rsidP="00344492">
            <w:pPr>
              <w:tabs>
                <w:tab w:val="left" w:pos="8222"/>
              </w:tabs>
              <w:ind w:right="424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spacing w:val="2"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648" w:type="dxa"/>
          </w:tcPr>
          <w:p w:rsidR="00344492" w:rsidRPr="00344492" w:rsidRDefault="00344492" w:rsidP="00344492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Общая потребность в финансовых средствах –        </w:t>
            </w:r>
            <w:r w:rsidR="00911697">
              <w:rPr>
                <w:rFonts w:eastAsiaTheme="minorHAnsi"/>
                <w:sz w:val="26"/>
                <w:szCs w:val="26"/>
                <w:lang w:eastAsia="en-US"/>
              </w:rPr>
              <w:t>29 174,705</w:t>
            </w:r>
            <w:r w:rsidRPr="0034449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руб., из них: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бюджета городского поселения Мышкин –</w:t>
            </w:r>
            <w:r w:rsidR="00F5506B">
              <w:rPr>
                <w:rFonts w:eastAsiaTheme="minorHAnsi"/>
                <w:sz w:val="26"/>
                <w:szCs w:val="26"/>
                <w:lang w:eastAsia="en-US"/>
              </w:rPr>
              <w:t xml:space="preserve"> 28 814,885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 тыс. руб.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 359,820 тыс. руб.,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т.ч</w:t>
            </w:r>
            <w:proofErr w:type="spellEnd"/>
            <w:r w:rsidRPr="00344492">
              <w:rPr>
                <w:rFonts w:eastAsiaTheme="minorHAnsi"/>
                <w:sz w:val="26"/>
                <w:szCs w:val="26"/>
                <w:lang w:eastAsia="en-US"/>
              </w:rPr>
              <w:t>. по годам реализации: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2017 год –</w:t>
            </w:r>
            <w:r w:rsidR="00FE2A34">
              <w:rPr>
                <w:rFonts w:eastAsiaTheme="minorHAnsi"/>
                <w:sz w:val="26"/>
                <w:szCs w:val="26"/>
                <w:lang w:eastAsia="en-US"/>
              </w:rPr>
              <w:t xml:space="preserve"> 10 665,806</w:t>
            </w:r>
            <w:r w:rsidR="00536F7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2018 год – 9 204,398</w:t>
            </w:r>
            <w:r w:rsidRPr="003444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344492" w:rsidRPr="00344492" w:rsidRDefault="00344492" w:rsidP="00344492">
            <w:pPr>
              <w:tabs>
                <w:tab w:val="left" w:pos="4712"/>
                <w:tab w:val="left" w:pos="8222"/>
              </w:tabs>
              <w:ind w:hanging="35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2019 год – 9 304,501</w:t>
            </w:r>
            <w:r w:rsidRPr="00344492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44492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F372A2" w:rsidRPr="00554759" w:rsidRDefault="00F372A2" w:rsidP="00F372A2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372A2" w:rsidRPr="00F372A2" w:rsidRDefault="00B15CDD" w:rsidP="002772D5">
      <w:pPr>
        <w:tabs>
          <w:tab w:val="left" w:pos="10346"/>
        </w:tabs>
        <w:autoSpaceDE w:val="0"/>
        <w:autoSpaceDN w:val="0"/>
        <w:adjustRightInd w:val="0"/>
        <w:ind w:left="567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B27F17" w:rsidRPr="00B27F17">
        <w:rPr>
          <w:sz w:val="26"/>
          <w:szCs w:val="26"/>
        </w:rPr>
        <w:t xml:space="preserve"> </w:t>
      </w:r>
      <w:r w:rsidR="00B27F17" w:rsidRPr="00A537A0">
        <w:rPr>
          <w:sz w:val="26"/>
          <w:szCs w:val="26"/>
        </w:rPr>
        <w:t xml:space="preserve">В Приложении № 1 к </w:t>
      </w:r>
      <w:r w:rsidR="00B27F17">
        <w:rPr>
          <w:sz w:val="26"/>
          <w:szCs w:val="26"/>
        </w:rPr>
        <w:t xml:space="preserve">постановлению раздел </w:t>
      </w:r>
      <w:r w:rsidR="00B27F17">
        <w:rPr>
          <w:sz w:val="26"/>
          <w:szCs w:val="26"/>
          <w:lang w:val="en-US"/>
        </w:rPr>
        <w:t>III</w:t>
      </w:r>
      <w:r w:rsidR="00B27F17" w:rsidRPr="00066914">
        <w:rPr>
          <w:sz w:val="26"/>
          <w:szCs w:val="26"/>
        </w:rPr>
        <w:t xml:space="preserve">. </w:t>
      </w:r>
      <w:r w:rsidR="00B27F17" w:rsidRPr="003103F2">
        <w:rPr>
          <w:sz w:val="26"/>
          <w:szCs w:val="26"/>
        </w:rPr>
        <w:t xml:space="preserve">План мероприятий </w:t>
      </w:r>
      <w:r w:rsidR="00B27F17">
        <w:rPr>
          <w:sz w:val="26"/>
          <w:szCs w:val="26"/>
        </w:rPr>
        <w:t>под</w:t>
      </w:r>
      <w:r w:rsidR="00B27F17" w:rsidRPr="003103F2">
        <w:rPr>
          <w:sz w:val="26"/>
          <w:szCs w:val="26"/>
        </w:rPr>
        <w:t>программы</w:t>
      </w:r>
      <w:r w:rsidR="00B27F17">
        <w:rPr>
          <w:sz w:val="26"/>
          <w:szCs w:val="26"/>
        </w:rPr>
        <w:t xml:space="preserve"> изложить в следующей </w:t>
      </w:r>
      <w:r w:rsidR="00B27F17" w:rsidRPr="00A537A0">
        <w:rPr>
          <w:sz w:val="26"/>
          <w:szCs w:val="26"/>
        </w:rPr>
        <w:t>редакции:</w:t>
      </w: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F372A2" w:rsidRPr="00F372A2" w:rsidRDefault="00F372A2" w:rsidP="00F372A2">
      <w:pPr>
        <w:tabs>
          <w:tab w:val="left" w:pos="8222"/>
        </w:tabs>
        <w:autoSpaceDE w:val="0"/>
        <w:autoSpaceDN w:val="0"/>
        <w:adjustRightInd w:val="0"/>
        <w:ind w:left="-284" w:right="-1"/>
        <w:jc w:val="center"/>
        <w:rPr>
          <w:rFonts w:eastAsiaTheme="minorHAnsi"/>
          <w:sz w:val="26"/>
          <w:szCs w:val="26"/>
          <w:lang w:eastAsia="en-US"/>
        </w:rPr>
      </w:pPr>
    </w:p>
    <w:p w:rsid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E70445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1A1356" w:rsidRDefault="001A1356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  <w:sectPr w:rsidR="001A1356" w:rsidSect="00C71E90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E70445" w:rsidRPr="00554759" w:rsidRDefault="00E70445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554759" w:rsidRPr="00554759" w:rsidRDefault="00554759" w:rsidP="00554759">
      <w:pPr>
        <w:tabs>
          <w:tab w:val="left" w:pos="4650"/>
        </w:tabs>
        <w:spacing w:after="160" w:line="256" w:lineRule="auto"/>
        <w:ind w:left="-284" w:right="-1"/>
        <w:rPr>
          <w:rFonts w:eastAsiaTheme="minorHAnsi"/>
          <w:sz w:val="22"/>
          <w:szCs w:val="22"/>
          <w:lang w:eastAsia="en-US"/>
        </w:rPr>
      </w:pP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val="en-US" w:eastAsia="en-US"/>
        </w:rPr>
        <w:t>III</w:t>
      </w:r>
      <w:r w:rsidRPr="00F930E2">
        <w:rPr>
          <w:rFonts w:eastAsiaTheme="minorHAnsi"/>
          <w:b/>
          <w:sz w:val="26"/>
          <w:szCs w:val="26"/>
          <w:lang w:eastAsia="en-US"/>
        </w:rPr>
        <w:t>.План мероприятий подпрограммы</w:t>
      </w:r>
    </w:p>
    <w:p w:rsidR="00F930E2" w:rsidRPr="00F930E2" w:rsidRDefault="00F930E2" w:rsidP="00F930E2">
      <w:pPr>
        <w:spacing w:after="160" w:line="259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F930E2"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8"/>
        <w:tblW w:w="15304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991"/>
        <w:gridCol w:w="1991"/>
        <w:gridCol w:w="1287"/>
        <w:gridCol w:w="1843"/>
        <w:gridCol w:w="1134"/>
        <w:gridCol w:w="1134"/>
        <w:gridCol w:w="1134"/>
        <w:gridCol w:w="1275"/>
      </w:tblGrid>
      <w:tr w:rsidR="00F930E2" w:rsidRPr="00F930E2" w:rsidTr="00EF6983">
        <w:trPr>
          <w:trHeight w:val="615"/>
        </w:trPr>
        <w:tc>
          <w:tcPr>
            <w:tcW w:w="606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09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1991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287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F930E2" w:rsidRPr="00F930E2" w:rsidTr="00EF6983">
        <w:trPr>
          <w:trHeight w:val="270"/>
        </w:trPr>
        <w:tc>
          <w:tcPr>
            <w:tcW w:w="606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09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5" w:type="dxa"/>
            <w:vMerge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F930E2" w:rsidRPr="00F930E2" w:rsidTr="00EF6983">
        <w:trPr>
          <w:trHeight w:val="209"/>
        </w:trPr>
        <w:tc>
          <w:tcPr>
            <w:tcW w:w="15304" w:type="dxa"/>
            <w:gridSpan w:val="10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Техническое обслуживание фонарей, плата за электрическую энергию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2800,633</w:t>
            </w:r>
          </w:p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2151,701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2200,0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7152,334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Покупка цветов, посадка, прополка и полив цветников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61AF9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428,514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275" w:type="dxa"/>
          </w:tcPr>
          <w:p w:rsidR="00F930E2" w:rsidRPr="00F930E2" w:rsidRDefault="00C87E77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1228,514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Уборка и вывоз мусора, вырубка мелколесья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207,672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75" w:type="dxa"/>
          </w:tcPr>
          <w:p w:rsidR="00F930E2" w:rsidRPr="00F930E2" w:rsidRDefault="00F62280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607,672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Повышение уровня комфортности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C92657" w:rsidP="00C92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3539,800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3769,347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3721,151</w:t>
            </w:r>
          </w:p>
        </w:tc>
        <w:tc>
          <w:tcPr>
            <w:tcW w:w="1275" w:type="dxa"/>
          </w:tcPr>
          <w:p w:rsidR="00F930E2" w:rsidRPr="00F930E2" w:rsidRDefault="00C92657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11030,298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Поставка энергосберегающих светильников уличного освещения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val="en-US" w:eastAsia="en-US"/>
              </w:rPr>
              <w:t xml:space="preserve">II 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359,820</w:t>
            </w:r>
          </w:p>
        </w:tc>
      </w:tr>
      <w:tr w:rsidR="00F930E2" w:rsidRPr="00F930E2" w:rsidTr="00EF6983">
        <w:tc>
          <w:tcPr>
            <w:tcW w:w="606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909" w:type="dxa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Содержание МУ «Управление городского хозяйства»</w:t>
            </w:r>
          </w:p>
        </w:tc>
        <w:tc>
          <w:tcPr>
            <w:tcW w:w="1991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Администрация ГП Мышкин</w:t>
            </w:r>
          </w:p>
        </w:tc>
        <w:tc>
          <w:tcPr>
            <w:tcW w:w="1287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</w:tcPr>
          <w:p w:rsidR="00F930E2" w:rsidRPr="00F930E2" w:rsidRDefault="00DB5EE3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3329,367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2683,350</w:t>
            </w:r>
            <w:r w:rsidRPr="00F930E2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sz w:val="20"/>
                <w:szCs w:val="20"/>
                <w:lang w:eastAsia="en-US"/>
              </w:rPr>
              <w:t>2783,350</w:t>
            </w:r>
          </w:p>
        </w:tc>
        <w:tc>
          <w:tcPr>
            <w:tcW w:w="1275" w:type="dxa"/>
          </w:tcPr>
          <w:p w:rsidR="00F930E2" w:rsidRPr="00F930E2" w:rsidRDefault="005650FD" w:rsidP="00F930E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8796,067</w:t>
            </w:r>
          </w:p>
        </w:tc>
      </w:tr>
      <w:tr w:rsidR="00F930E2" w:rsidRPr="00F930E2" w:rsidTr="00EF6983">
        <w:tc>
          <w:tcPr>
            <w:tcW w:w="10627" w:type="dxa"/>
            <w:gridSpan w:val="6"/>
          </w:tcPr>
          <w:p w:rsidR="00F930E2" w:rsidRPr="00F930E2" w:rsidRDefault="00F930E2" w:rsidP="00F930E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подпрограмме</w:t>
            </w:r>
          </w:p>
        </w:tc>
        <w:tc>
          <w:tcPr>
            <w:tcW w:w="1134" w:type="dxa"/>
          </w:tcPr>
          <w:p w:rsidR="00F930E2" w:rsidRPr="00F930E2" w:rsidRDefault="00C93E5E" w:rsidP="000624F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  <w:r w:rsidR="000624F8">
              <w:rPr>
                <w:rFonts w:eastAsiaTheme="minorHAnsi"/>
                <w:b/>
                <w:sz w:val="20"/>
                <w:szCs w:val="20"/>
                <w:lang w:eastAsia="en-US"/>
              </w:rPr>
              <w:t>665,806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9204,398</w:t>
            </w:r>
          </w:p>
        </w:tc>
        <w:tc>
          <w:tcPr>
            <w:tcW w:w="1134" w:type="dxa"/>
          </w:tcPr>
          <w:p w:rsidR="00F930E2" w:rsidRPr="00F930E2" w:rsidRDefault="00F930E2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930E2">
              <w:rPr>
                <w:rFonts w:eastAsiaTheme="minorHAnsi"/>
                <w:b/>
                <w:sz w:val="20"/>
                <w:szCs w:val="20"/>
                <w:lang w:eastAsia="en-US"/>
              </w:rPr>
              <w:t>9304,501</w:t>
            </w:r>
          </w:p>
        </w:tc>
        <w:tc>
          <w:tcPr>
            <w:tcW w:w="1275" w:type="dxa"/>
          </w:tcPr>
          <w:p w:rsidR="00F930E2" w:rsidRPr="00F930E2" w:rsidRDefault="00FD65C1" w:rsidP="00F930E2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29174,705</w:t>
            </w:r>
          </w:p>
        </w:tc>
      </w:tr>
    </w:tbl>
    <w:p w:rsidR="00F54D0D" w:rsidRDefault="00F54D0D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A7CD6" w:rsidRDefault="009A7CD6" w:rsidP="00AD4E9F">
      <w:pPr>
        <w:tabs>
          <w:tab w:val="left" w:pos="1134"/>
        </w:tabs>
        <w:ind w:right="-145"/>
        <w:jc w:val="both"/>
        <w:rPr>
          <w:sz w:val="26"/>
          <w:szCs w:val="26"/>
        </w:rPr>
        <w:sectPr w:rsidR="009A7CD6" w:rsidSect="001A1356">
          <w:pgSz w:w="16838" w:h="11906" w:orient="landscape"/>
          <w:pgMar w:top="568" w:right="1134" w:bottom="993" w:left="1134" w:header="708" w:footer="708" w:gutter="0"/>
          <w:cols w:space="708"/>
          <w:docGrid w:linePitch="360"/>
        </w:sectPr>
      </w:pPr>
    </w:p>
    <w:p w:rsidR="001A1356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A537A0">
        <w:rPr>
          <w:sz w:val="26"/>
          <w:szCs w:val="26"/>
        </w:rPr>
        <w:t xml:space="preserve">В Приложении № 1 к </w:t>
      </w:r>
      <w:r>
        <w:rPr>
          <w:sz w:val="26"/>
          <w:szCs w:val="26"/>
        </w:rPr>
        <w:t xml:space="preserve">постановлению раздел </w:t>
      </w:r>
      <w:r w:rsidRPr="00BB3A1C">
        <w:rPr>
          <w:sz w:val="26"/>
          <w:szCs w:val="26"/>
        </w:rPr>
        <w:t xml:space="preserve">V. Финансовое обеспечение </w:t>
      </w:r>
      <w:r w:rsidR="00617CAD">
        <w:rPr>
          <w:sz w:val="26"/>
          <w:szCs w:val="26"/>
        </w:rPr>
        <w:t xml:space="preserve">подпрограммы </w:t>
      </w:r>
      <w:r>
        <w:rPr>
          <w:sz w:val="26"/>
          <w:szCs w:val="26"/>
        </w:rPr>
        <w:t xml:space="preserve">изложить в следующей </w:t>
      </w:r>
      <w:r w:rsidRPr="00A537A0">
        <w:rPr>
          <w:sz w:val="26"/>
          <w:szCs w:val="26"/>
        </w:rPr>
        <w:t>редакции:</w:t>
      </w:r>
    </w:p>
    <w:p w:rsidR="00F43ACA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</w:p>
    <w:p w:rsidR="00617CAD" w:rsidRPr="00617CAD" w:rsidRDefault="00617CAD" w:rsidP="00617CAD">
      <w:pPr>
        <w:spacing w:after="160" w:line="259" w:lineRule="auto"/>
        <w:ind w:left="993" w:right="-426"/>
        <w:jc w:val="center"/>
        <w:rPr>
          <w:rFonts w:eastAsiaTheme="minorHAnsi"/>
          <w:b/>
          <w:sz w:val="26"/>
          <w:szCs w:val="26"/>
          <w:lang w:eastAsia="en-US"/>
        </w:rPr>
      </w:pPr>
      <w:r w:rsidRPr="00617CAD">
        <w:rPr>
          <w:rFonts w:eastAsiaTheme="minorHAnsi"/>
          <w:b/>
          <w:sz w:val="26"/>
          <w:szCs w:val="26"/>
          <w:lang w:val="en-US" w:eastAsia="en-US"/>
        </w:rPr>
        <w:t>IV</w:t>
      </w:r>
      <w:r w:rsidRPr="00617CAD">
        <w:rPr>
          <w:rFonts w:eastAsiaTheme="minorHAnsi"/>
          <w:b/>
          <w:sz w:val="26"/>
          <w:szCs w:val="26"/>
          <w:lang w:eastAsia="en-US"/>
        </w:rPr>
        <w:t>. Финансовое обеспечение подпрограммы</w:t>
      </w:r>
    </w:p>
    <w:p w:rsidR="00617CAD" w:rsidRPr="00617CAD" w:rsidRDefault="00617CAD" w:rsidP="00617CAD">
      <w:pPr>
        <w:tabs>
          <w:tab w:val="left" w:pos="8222"/>
        </w:tabs>
        <w:autoSpaceDE w:val="0"/>
        <w:autoSpaceDN w:val="0"/>
        <w:adjustRightInd w:val="0"/>
        <w:ind w:left="993" w:right="-426"/>
        <w:jc w:val="center"/>
        <w:rPr>
          <w:rFonts w:eastAsiaTheme="minorHAnsi"/>
          <w:sz w:val="26"/>
          <w:szCs w:val="26"/>
          <w:lang w:eastAsia="en-US"/>
        </w:rPr>
      </w:pPr>
      <w:r w:rsidRPr="00617CAD">
        <w:rPr>
          <w:rFonts w:eastAsiaTheme="minorHAnsi"/>
          <w:sz w:val="26"/>
          <w:szCs w:val="26"/>
          <w:lang w:eastAsia="en-US"/>
        </w:rPr>
        <w:t>«Благоустройство городского поселения Мышкин на 2017-2019 годы»</w:t>
      </w:r>
    </w:p>
    <w:p w:rsidR="00617CAD" w:rsidRPr="00617CAD" w:rsidRDefault="00617CAD" w:rsidP="00617CAD">
      <w:pPr>
        <w:spacing w:after="160" w:line="259" w:lineRule="auto"/>
        <w:ind w:left="993" w:right="-143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9"/>
        <w:tblW w:w="9780" w:type="dxa"/>
        <w:tblInd w:w="988" w:type="dxa"/>
        <w:tblLook w:val="04A0" w:firstRow="1" w:lastRow="0" w:firstColumn="1" w:lastColumn="0" w:noHBand="0" w:noVBand="1"/>
      </w:tblPr>
      <w:tblGrid>
        <w:gridCol w:w="4495"/>
        <w:gridCol w:w="1321"/>
        <w:gridCol w:w="1413"/>
        <w:gridCol w:w="1360"/>
        <w:gridCol w:w="1191"/>
      </w:tblGrid>
      <w:tr w:rsidR="00617CAD" w:rsidRPr="00617CAD" w:rsidTr="00EF6983">
        <w:trPr>
          <w:trHeight w:val="285"/>
        </w:trPr>
        <w:tc>
          <w:tcPr>
            <w:tcW w:w="4495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964" w:type="dxa"/>
            <w:gridSpan w:val="3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617CAD" w:rsidRPr="00617CAD" w:rsidTr="00EF6983">
        <w:trPr>
          <w:trHeight w:val="315"/>
        </w:trPr>
        <w:tc>
          <w:tcPr>
            <w:tcW w:w="4495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2019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tabs>
                <w:tab w:val="left" w:pos="8222"/>
              </w:tabs>
              <w:autoSpaceDE w:val="0"/>
              <w:autoSpaceDN w:val="0"/>
              <w:adjustRightInd w:val="0"/>
              <w:ind w:left="39" w:right="-143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Подпрограмма «Благоустройство городского поселения Мышкин на 2017-2019 годы»</w:t>
            </w:r>
          </w:p>
        </w:tc>
        <w:tc>
          <w:tcPr>
            <w:tcW w:w="1321" w:type="dxa"/>
          </w:tcPr>
          <w:p w:rsidR="00617CAD" w:rsidRPr="00617CAD" w:rsidRDefault="003A500E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291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74,705</w:t>
            </w:r>
          </w:p>
        </w:tc>
        <w:tc>
          <w:tcPr>
            <w:tcW w:w="1413" w:type="dxa"/>
          </w:tcPr>
          <w:p w:rsidR="00617CAD" w:rsidRPr="00617CAD" w:rsidRDefault="00072937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10665,806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9304,501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уличного освещения</w:t>
            </w:r>
          </w:p>
        </w:tc>
        <w:tc>
          <w:tcPr>
            <w:tcW w:w="132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7152,334</w:t>
            </w: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2800,633</w:t>
            </w:r>
          </w:p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2151,701</w:t>
            </w:r>
            <w:r w:rsidRPr="00617CAD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2200,0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объектов озеленения</w:t>
            </w:r>
          </w:p>
        </w:tc>
        <w:tc>
          <w:tcPr>
            <w:tcW w:w="1321" w:type="dxa"/>
          </w:tcPr>
          <w:p w:rsidR="00617CAD" w:rsidRPr="00617CAD" w:rsidRDefault="0042048E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1228,514</w:t>
            </w:r>
          </w:p>
        </w:tc>
        <w:tc>
          <w:tcPr>
            <w:tcW w:w="1413" w:type="dxa"/>
          </w:tcPr>
          <w:p w:rsidR="00617CAD" w:rsidRPr="00617CAD" w:rsidRDefault="00B73500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428,514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400,0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400,0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21" w:type="dxa"/>
          </w:tcPr>
          <w:p w:rsidR="00617CAD" w:rsidRPr="00617CAD" w:rsidRDefault="0042048E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607,672</w:t>
            </w:r>
          </w:p>
        </w:tc>
        <w:tc>
          <w:tcPr>
            <w:tcW w:w="1413" w:type="dxa"/>
          </w:tcPr>
          <w:p w:rsidR="00617CAD" w:rsidRPr="00617CAD" w:rsidRDefault="00B73500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207,672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200,0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Организация и содержание прочих объектов благоустройства</w:t>
            </w:r>
          </w:p>
        </w:tc>
        <w:tc>
          <w:tcPr>
            <w:tcW w:w="1321" w:type="dxa"/>
          </w:tcPr>
          <w:p w:rsidR="00617CAD" w:rsidRPr="00617CAD" w:rsidRDefault="0042048E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11030,298</w:t>
            </w:r>
          </w:p>
        </w:tc>
        <w:tc>
          <w:tcPr>
            <w:tcW w:w="1413" w:type="dxa"/>
          </w:tcPr>
          <w:p w:rsidR="00617CAD" w:rsidRPr="00617CAD" w:rsidRDefault="00617CAD" w:rsidP="00B73500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B73500">
              <w:rPr>
                <w:rFonts w:eastAsiaTheme="minorHAnsi"/>
                <w:sz w:val="26"/>
                <w:szCs w:val="26"/>
                <w:lang w:eastAsia="en-US"/>
              </w:rPr>
              <w:t>539,800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3769,347</w:t>
            </w:r>
            <w:r w:rsidRPr="00617CAD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3721,151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 xml:space="preserve">Субсидия местным бюджетам на благоустройство населенных пунктов Ярославской области (кредиторская задолженность за 2016 год) </w:t>
            </w:r>
          </w:p>
        </w:tc>
        <w:tc>
          <w:tcPr>
            <w:tcW w:w="132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321" w:type="dxa"/>
          </w:tcPr>
          <w:p w:rsidR="00617CAD" w:rsidRPr="00617CAD" w:rsidRDefault="0042048E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879</w:t>
            </w:r>
            <w:r w:rsidR="00617CAD" w:rsidRPr="00617CAD">
              <w:rPr>
                <w:rFonts w:eastAsiaTheme="minorHAnsi"/>
                <w:sz w:val="26"/>
                <w:szCs w:val="26"/>
                <w:lang w:eastAsia="en-US"/>
              </w:rPr>
              <w:t>6,067</w:t>
            </w:r>
          </w:p>
        </w:tc>
        <w:tc>
          <w:tcPr>
            <w:tcW w:w="1413" w:type="dxa"/>
          </w:tcPr>
          <w:p w:rsidR="00617CAD" w:rsidRPr="00617CAD" w:rsidRDefault="00B73500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3329,367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2683,350</w:t>
            </w:r>
            <w:r w:rsidRPr="00617CAD">
              <w:rPr>
                <w:rFonts w:eastAsiaTheme="minorHAnsi"/>
                <w:sz w:val="26"/>
                <w:szCs w:val="26"/>
                <w:lang w:eastAsia="en-US"/>
              </w:rPr>
              <w:tab/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2783,350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321" w:type="dxa"/>
          </w:tcPr>
          <w:p w:rsidR="00617CAD" w:rsidRPr="00617CAD" w:rsidRDefault="00617CAD" w:rsidP="00837288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291</w:t>
            </w:r>
            <w:r w:rsidR="00837288">
              <w:rPr>
                <w:rFonts w:eastAsiaTheme="minorHAnsi"/>
                <w:b/>
                <w:sz w:val="26"/>
                <w:szCs w:val="26"/>
                <w:lang w:eastAsia="en-US"/>
              </w:rPr>
              <w:t>74,705</w:t>
            </w:r>
          </w:p>
        </w:tc>
        <w:tc>
          <w:tcPr>
            <w:tcW w:w="1413" w:type="dxa"/>
          </w:tcPr>
          <w:p w:rsidR="00617CAD" w:rsidRPr="00617CAD" w:rsidRDefault="00B5496F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10665,806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b/>
                <w:sz w:val="26"/>
                <w:szCs w:val="26"/>
                <w:lang w:eastAsia="en-US"/>
              </w:rPr>
              <w:t>9304,501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617CAD" w:rsidRPr="00617CAD" w:rsidRDefault="00617CAD" w:rsidP="00D97F6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28</w:t>
            </w:r>
            <w:r w:rsidR="00D97F63">
              <w:rPr>
                <w:rFonts w:eastAsiaTheme="minorHAnsi"/>
                <w:sz w:val="26"/>
                <w:szCs w:val="26"/>
                <w:lang w:eastAsia="en-US"/>
              </w:rPr>
              <w:t>814,885</w:t>
            </w:r>
          </w:p>
        </w:tc>
        <w:tc>
          <w:tcPr>
            <w:tcW w:w="1413" w:type="dxa"/>
          </w:tcPr>
          <w:p w:rsidR="00617CAD" w:rsidRPr="00617CAD" w:rsidRDefault="00B5496F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10305,986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9204,398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9304,501</w:t>
            </w:r>
          </w:p>
        </w:tc>
      </w:tr>
      <w:tr w:rsidR="00617CAD" w:rsidRPr="00617CAD" w:rsidTr="00EF6983">
        <w:tc>
          <w:tcPr>
            <w:tcW w:w="4495" w:type="dxa"/>
          </w:tcPr>
          <w:p w:rsidR="00617CAD" w:rsidRPr="00617CAD" w:rsidRDefault="00617CAD" w:rsidP="00617CA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413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359,820</w:t>
            </w:r>
          </w:p>
        </w:tc>
        <w:tc>
          <w:tcPr>
            <w:tcW w:w="1360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91" w:type="dxa"/>
          </w:tcPr>
          <w:p w:rsidR="00617CAD" w:rsidRPr="00617CAD" w:rsidRDefault="00617CAD" w:rsidP="00617CA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17CAD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</w:tbl>
    <w:p w:rsidR="00617CAD" w:rsidRPr="00617CAD" w:rsidRDefault="00617CAD" w:rsidP="00617CAD">
      <w:pPr>
        <w:tabs>
          <w:tab w:val="left" w:pos="4650"/>
        </w:tabs>
        <w:spacing w:line="257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43ACA" w:rsidRDefault="00F43ACA" w:rsidP="00F43ACA">
      <w:pPr>
        <w:tabs>
          <w:tab w:val="left" w:pos="1134"/>
        </w:tabs>
        <w:ind w:left="567" w:right="-145" w:firstLine="567"/>
        <w:jc w:val="both"/>
        <w:rPr>
          <w:sz w:val="26"/>
          <w:szCs w:val="26"/>
        </w:rPr>
      </w:pPr>
    </w:p>
    <w:p w:rsidR="001A1356" w:rsidRDefault="001A1356" w:rsidP="00AD4E9F">
      <w:pPr>
        <w:tabs>
          <w:tab w:val="left" w:pos="1134"/>
        </w:tabs>
        <w:ind w:right="-145"/>
        <w:jc w:val="both"/>
        <w:rPr>
          <w:sz w:val="26"/>
          <w:szCs w:val="26"/>
        </w:rPr>
      </w:pPr>
    </w:p>
    <w:p w:rsidR="00912A84" w:rsidRPr="00810559" w:rsidRDefault="00912A84" w:rsidP="00F43ACA">
      <w:pPr>
        <w:ind w:left="567" w:right="-145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2. Настоящее постановление разместить на </w:t>
      </w:r>
      <w:hyperlink r:id="rId6" w:history="1">
        <w:r w:rsidRPr="00810559">
          <w:rPr>
            <w:rStyle w:val="a5"/>
            <w:rFonts w:eastAsiaTheme="majorEastAsia"/>
            <w:color w:val="auto"/>
            <w:sz w:val="26"/>
            <w:szCs w:val="26"/>
          </w:rPr>
          <w:t>официальном сайте</w:t>
        </w:r>
      </w:hyperlink>
      <w:r w:rsidRPr="00810559">
        <w:rPr>
          <w:sz w:val="26"/>
          <w:szCs w:val="26"/>
        </w:rPr>
        <w:t xml:space="preserve"> Администрации  городского поселения Мышкин</w:t>
      </w:r>
      <w:r w:rsidR="006E008E">
        <w:rPr>
          <w:sz w:val="26"/>
          <w:szCs w:val="26"/>
        </w:rPr>
        <w:t xml:space="preserve"> в информационно-телекоммуникационной сети «Интернет»</w:t>
      </w:r>
      <w:r w:rsidRPr="00810559">
        <w:rPr>
          <w:sz w:val="26"/>
          <w:szCs w:val="26"/>
        </w:rPr>
        <w:t>.</w:t>
      </w:r>
    </w:p>
    <w:p w:rsidR="00912A84" w:rsidRPr="00810559" w:rsidRDefault="00912A84" w:rsidP="00F43ACA">
      <w:pPr>
        <w:ind w:left="567" w:right="-145" w:firstLine="567"/>
        <w:jc w:val="both"/>
        <w:rPr>
          <w:sz w:val="26"/>
          <w:szCs w:val="26"/>
        </w:rPr>
      </w:pPr>
      <w:r w:rsidRPr="00810559">
        <w:rPr>
          <w:sz w:val="26"/>
          <w:szCs w:val="26"/>
        </w:rPr>
        <w:t xml:space="preserve">   3. Контроль за исполнением настоящего постановления возложить на заместителя Главы Администрации городского поселения </w:t>
      </w:r>
      <w:r>
        <w:rPr>
          <w:sz w:val="26"/>
          <w:szCs w:val="26"/>
        </w:rPr>
        <w:t xml:space="preserve">Мышкин </w:t>
      </w:r>
      <w:proofErr w:type="spellStart"/>
      <w:r w:rsidRPr="00810559">
        <w:rPr>
          <w:sz w:val="26"/>
          <w:szCs w:val="26"/>
        </w:rPr>
        <w:t>Кошутину</w:t>
      </w:r>
      <w:proofErr w:type="spellEnd"/>
      <w:r w:rsidRPr="00810559">
        <w:rPr>
          <w:sz w:val="26"/>
          <w:szCs w:val="26"/>
        </w:rPr>
        <w:t xml:space="preserve"> А.А.</w:t>
      </w:r>
    </w:p>
    <w:p w:rsidR="00912A84" w:rsidRPr="00810559" w:rsidRDefault="00912A84" w:rsidP="00F43ACA">
      <w:pPr>
        <w:ind w:left="567" w:right="-145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   4. Настоящее постановление вступает в силу с момента подписания.</w:t>
      </w: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firstLine="567"/>
        <w:rPr>
          <w:sz w:val="26"/>
          <w:szCs w:val="26"/>
        </w:rPr>
      </w:pP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Глава городского </w:t>
      </w:r>
    </w:p>
    <w:p w:rsidR="00912A84" w:rsidRPr="00810559" w:rsidRDefault="00912A84" w:rsidP="00F43ACA">
      <w:pPr>
        <w:ind w:left="567" w:right="139" w:firstLine="567"/>
        <w:rPr>
          <w:sz w:val="26"/>
          <w:szCs w:val="26"/>
        </w:rPr>
      </w:pPr>
      <w:r w:rsidRPr="00810559">
        <w:rPr>
          <w:sz w:val="26"/>
          <w:szCs w:val="26"/>
        </w:rPr>
        <w:t xml:space="preserve">поселения Мышкин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810559">
        <w:rPr>
          <w:sz w:val="26"/>
          <w:szCs w:val="26"/>
        </w:rPr>
        <w:t>Е.В.</w:t>
      </w:r>
      <w:r>
        <w:rPr>
          <w:sz w:val="26"/>
          <w:szCs w:val="26"/>
        </w:rPr>
        <w:t xml:space="preserve"> </w:t>
      </w:r>
      <w:r w:rsidRPr="00810559">
        <w:rPr>
          <w:sz w:val="26"/>
          <w:szCs w:val="26"/>
        </w:rPr>
        <w:t>Петров</w:t>
      </w:r>
    </w:p>
    <w:p w:rsidR="00452F10" w:rsidRPr="00CF45B0" w:rsidRDefault="00452F10" w:rsidP="00CF45B0">
      <w:pPr>
        <w:tabs>
          <w:tab w:val="left" w:pos="5325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452F10" w:rsidRPr="00CF45B0" w:rsidSect="009A7CD6">
          <w:pgSz w:w="11906" w:h="16838"/>
          <w:pgMar w:top="1134" w:right="993" w:bottom="1134" w:left="568" w:header="708" w:footer="708" w:gutter="0"/>
          <w:cols w:space="708"/>
          <w:docGrid w:linePitch="360"/>
        </w:sectPr>
      </w:pPr>
    </w:p>
    <w:p w:rsidR="000C3ED1" w:rsidRDefault="000C3ED1" w:rsidP="00CF45B0">
      <w:pPr>
        <w:jc w:val="both"/>
        <w:sectPr w:rsidR="000C3ED1" w:rsidSect="000C3ED1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3F2696" w:rsidRDefault="003F2696" w:rsidP="00912A84">
      <w:pPr>
        <w:ind w:right="281"/>
        <w:jc w:val="both"/>
      </w:pPr>
    </w:p>
    <w:sectPr w:rsidR="003F2696" w:rsidSect="000C3ED1">
      <w:pgSz w:w="11906" w:h="16838"/>
      <w:pgMar w:top="1134" w:right="56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24ED2"/>
    <w:rsid w:val="00043E0B"/>
    <w:rsid w:val="000624F8"/>
    <w:rsid w:val="00066914"/>
    <w:rsid w:val="00072937"/>
    <w:rsid w:val="00082C46"/>
    <w:rsid w:val="00084883"/>
    <w:rsid w:val="00092FF7"/>
    <w:rsid w:val="00095330"/>
    <w:rsid w:val="00096697"/>
    <w:rsid w:val="000A3DE3"/>
    <w:rsid w:val="000A6504"/>
    <w:rsid w:val="000A7C29"/>
    <w:rsid w:val="000B6594"/>
    <w:rsid w:val="000C3ED1"/>
    <w:rsid w:val="000C4082"/>
    <w:rsid w:val="000C4C05"/>
    <w:rsid w:val="000C760C"/>
    <w:rsid w:val="000E2983"/>
    <w:rsid w:val="000E48AE"/>
    <w:rsid w:val="000E7211"/>
    <w:rsid w:val="0010398C"/>
    <w:rsid w:val="00122AAA"/>
    <w:rsid w:val="001473D9"/>
    <w:rsid w:val="00182E99"/>
    <w:rsid w:val="001924BA"/>
    <w:rsid w:val="001926A5"/>
    <w:rsid w:val="001A1356"/>
    <w:rsid w:val="001A5898"/>
    <w:rsid w:val="001B5BA2"/>
    <w:rsid w:val="001F60DC"/>
    <w:rsid w:val="001F7D62"/>
    <w:rsid w:val="00200ECF"/>
    <w:rsid w:val="00213B30"/>
    <w:rsid w:val="00216B1A"/>
    <w:rsid w:val="002171DE"/>
    <w:rsid w:val="00233573"/>
    <w:rsid w:val="00234669"/>
    <w:rsid w:val="002352B3"/>
    <w:rsid w:val="002529FD"/>
    <w:rsid w:val="00254307"/>
    <w:rsid w:val="00255584"/>
    <w:rsid w:val="0026568C"/>
    <w:rsid w:val="002712D1"/>
    <w:rsid w:val="002772D5"/>
    <w:rsid w:val="00286C46"/>
    <w:rsid w:val="00297763"/>
    <w:rsid w:val="00297E1E"/>
    <w:rsid w:val="002A0C4F"/>
    <w:rsid w:val="002D6A36"/>
    <w:rsid w:val="002E1148"/>
    <w:rsid w:val="00310055"/>
    <w:rsid w:val="003103F2"/>
    <w:rsid w:val="0033025A"/>
    <w:rsid w:val="00334B82"/>
    <w:rsid w:val="003357FB"/>
    <w:rsid w:val="00342FAB"/>
    <w:rsid w:val="00344492"/>
    <w:rsid w:val="00356BE1"/>
    <w:rsid w:val="00357642"/>
    <w:rsid w:val="003A16F7"/>
    <w:rsid w:val="003A500E"/>
    <w:rsid w:val="003B232A"/>
    <w:rsid w:val="003B4B44"/>
    <w:rsid w:val="003B7ED7"/>
    <w:rsid w:val="003C5178"/>
    <w:rsid w:val="003E3AEB"/>
    <w:rsid w:val="003E4341"/>
    <w:rsid w:val="003E6388"/>
    <w:rsid w:val="003F20D1"/>
    <w:rsid w:val="003F2696"/>
    <w:rsid w:val="003F51AD"/>
    <w:rsid w:val="0042048E"/>
    <w:rsid w:val="00423B57"/>
    <w:rsid w:val="00423E14"/>
    <w:rsid w:val="00426B89"/>
    <w:rsid w:val="00436F13"/>
    <w:rsid w:val="00452F10"/>
    <w:rsid w:val="00462D20"/>
    <w:rsid w:val="004A0A69"/>
    <w:rsid w:val="004A73C6"/>
    <w:rsid w:val="004B0E04"/>
    <w:rsid w:val="004C04C1"/>
    <w:rsid w:val="004C0ADE"/>
    <w:rsid w:val="004E447B"/>
    <w:rsid w:val="004F271F"/>
    <w:rsid w:val="004F6CD7"/>
    <w:rsid w:val="00511E27"/>
    <w:rsid w:val="005309E9"/>
    <w:rsid w:val="00534D36"/>
    <w:rsid w:val="00536F7E"/>
    <w:rsid w:val="00554759"/>
    <w:rsid w:val="0056380E"/>
    <w:rsid w:val="005650FD"/>
    <w:rsid w:val="00567F5D"/>
    <w:rsid w:val="00583E3C"/>
    <w:rsid w:val="005855E5"/>
    <w:rsid w:val="00591C65"/>
    <w:rsid w:val="005B4222"/>
    <w:rsid w:val="005B640A"/>
    <w:rsid w:val="005C59CC"/>
    <w:rsid w:val="005C6DAB"/>
    <w:rsid w:val="005C7BE0"/>
    <w:rsid w:val="005D327D"/>
    <w:rsid w:val="005D32AF"/>
    <w:rsid w:val="005D641C"/>
    <w:rsid w:val="005E4A77"/>
    <w:rsid w:val="005F4BED"/>
    <w:rsid w:val="005F6C81"/>
    <w:rsid w:val="00607C4B"/>
    <w:rsid w:val="00617CAD"/>
    <w:rsid w:val="00640660"/>
    <w:rsid w:val="00641F4D"/>
    <w:rsid w:val="00661A44"/>
    <w:rsid w:val="006677C1"/>
    <w:rsid w:val="0067777E"/>
    <w:rsid w:val="006802A4"/>
    <w:rsid w:val="006A6F34"/>
    <w:rsid w:val="006B098E"/>
    <w:rsid w:val="006C2981"/>
    <w:rsid w:val="006C683A"/>
    <w:rsid w:val="006C7A57"/>
    <w:rsid w:val="006E008E"/>
    <w:rsid w:val="006E0CB8"/>
    <w:rsid w:val="006E4CF5"/>
    <w:rsid w:val="006F0DE9"/>
    <w:rsid w:val="0070476C"/>
    <w:rsid w:val="00727873"/>
    <w:rsid w:val="00737F36"/>
    <w:rsid w:val="00745019"/>
    <w:rsid w:val="0075588B"/>
    <w:rsid w:val="00766B9E"/>
    <w:rsid w:val="007A2E29"/>
    <w:rsid w:val="007A3362"/>
    <w:rsid w:val="007A7291"/>
    <w:rsid w:val="007B08AC"/>
    <w:rsid w:val="007D15DB"/>
    <w:rsid w:val="007E1E2B"/>
    <w:rsid w:val="007E62FE"/>
    <w:rsid w:val="00810559"/>
    <w:rsid w:val="00810DC1"/>
    <w:rsid w:val="00820E38"/>
    <w:rsid w:val="008329B2"/>
    <w:rsid w:val="00837288"/>
    <w:rsid w:val="00837C00"/>
    <w:rsid w:val="00863479"/>
    <w:rsid w:val="00863D15"/>
    <w:rsid w:val="00865AD2"/>
    <w:rsid w:val="00876D03"/>
    <w:rsid w:val="00877438"/>
    <w:rsid w:val="008B54E6"/>
    <w:rsid w:val="008C387F"/>
    <w:rsid w:val="008C5868"/>
    <w:rsid w:val="008C7859"/>
    <w:rsid w:val="008D1BF8"/>
    <w:rsid w:val="008D28A6"/>
    <w:rsid w:val="008E732A"/>
    <w:rsid w:val="008F023D"/>
    <w:rsid w:val="008F2ACB"/>
    <w:rsid w:val="00900E60"/>
    <w:rsid w:val="00910E18"/>
    <w:rsid w:val="00911697"/>
    <w:rsid w:val="00912A84"/>
    <w:rsid w:val="00940419"/>
    <w:rsid w:val="0094116C"/>
    <w:rsid w:val="00953227"/>
    <w:rsid w:val="00964E78"/>
    <w:rsid w:val="00972E4B"/>
    <w:rsid w:val="00974CA5"/>
    <w:rsid w:val="0098219E"/>
    <w:rsid w:val="009A1321"/>
    <w:rsid w:val="009A49D9"/>
    <w:rsid w:val="009A7CD6"/>
    <w:rsid w:val="009C11FB"/>
    <w:rsid w:val="009C51DF"/>
    <w:rsid w:val="009E44CB"/>
    <w:rsid w:val="009E63AC"/>
    <w:rsid w:val="00A22872"/>
    <w:rsid w:val="00A302BD"/>
    <w:rsid w:val="00A302F6"/>
    <w:rsid w:val="00A40142"/>
    <w:rsid w:val="00A537A0"/>
    <w:rsid w:val="00A570D1"/>
    <w:rsid w:val="00AB63D4"/>
    <w:rsid w:val="00AD4E9F"/>
    <w:rsid w:val="00AE1926"/>
    <w:rsid w:val="00AF5C71"/>
    <w:rsid w:val="00B01282"/>
    <w:rsid w:val="00B15CDD"/>
    <w:rsid w:val="00B225A9"/>
    <w:rsid w:val="00B27F17"/>
    <w:rsid w:val="00B34855"/>
    <w:rsid w:val="00B5496F"/>
    <w:rsid w:val="00B73500"/>
    <w:rsid w:val="00B8050A"/>
    <w:rsid w:val="00B90E9A"/>
    <w:rsid w:val="00B92261"/>
    <w:rsid w:val="00BA6252"/>
    <w:rsid w:val="00BB3A1C"/>
    <w:rsid w:val="00BC5334"/>
    <w:rsid w:val="00BF4F8C"/>
    <w:rsid w:val="00C14B21"/>
    <w:rsid w:val="00C24BF5"/>
    <w:rsid w:val="00C411AE"/>
    <w:rsid w:val="00C64EAF"/>
    <w:rsid w:val="00C6657C"/>
    <w:rsid w:val="00C71E90"/>
    <w:rsid w:val="00C87E77"/>
    <w:rsid w:val="00C92657"/>
    <w:rsid w:val="00C93E5E"/>
    <w:rsid w:val="00C9747C"/>
    <w:rsid w:val="00C97CC2"/>
    <w:rsid w:val="00CA7196"/>
    <w:rsid w:val="00CB0EC4"/>
    <w:rsid w:val="00CB3342"/>
    <w:rsid w:val="00CB5490"/>
    <w:rsid w:val="00CB5555"/>
    <w:rsid w:val="00CE0E0D"/>
    <w:rsid w:val="00CE20EB"/>
    <w:rsid w:val="00CE5997"/>
    <w:rsid w:val="00CF45B0"/>
    <w:rsid w:val="00D0771C"/>
    <w:rsid w:val="00D25566"/>
    <w:rsid w:val="00D26CC0"/>
    <w:rsid w:val="00D424D2"/>
    <w:rsid w:val="00D44888"/>
    <w:rsid w:val="00D97F63"/>
    <w:rsid w:val="00DA3347"/>
    <w:rsid w:val="00DB342C"/>
    <w:rsid w:val="00DB5565"/>
    <w:rsid w:val="00DB5EE3"/>
    <w:rsid w:val="00DC1DCA"/>
    <w:rsid w:val="00DC2A7D"/>
    <w:rsid w:val="00DF1D2A"/>
    <w:rsid w:val="00E06A0D"/>
    <w:rsid w:val="00E15DC2"/>
    <w:rsid w:val="00E258CE"/>
    <w:rsid w:val="00E43103"/>
    <w:rsid w:val="00E70445"/>
    <w:rsid w:val="00E75DA8"/>
    <w:rsid w:val="00E91AE3"/>
    <w:rsid w:val="00E9679A"/>
    <w:rsid w:val="00E96929"/>
    <w:rsid w:val="00EB2D2B"/>
    <w:rsid w:val="00EC47C2"/>
    <w:rsid w:val="00ED0C27"/>
    <w:rsid w:val="00ED15B5"/>
    <w:rsid w:val="00ED2B83"/>
    <w:rsid w:val="00EE07E9"/>
    <w:rsid w:val="00EE4C65"/>
    <w:rsid w:val="00EE7466"/>
    <w:rsid w:val="00F1390E"/>
    <w:rsid w:val="00F221D0"/>
    <w:rsid w:val="00F331E8"/>
    <w:rsid w:val="00F33860"/>
    <w:rsid w:val="00F372A2"/>
    <w:rsid w:val="00F43ACA"/>
    <w:rsid w:val="00F54D0D"/>
    <w:rsid w:val="00F5506B"/>
    <w:rsid w:val="00F61AF9"/>
    <w:rsid w:val="00F62280"/>
    <w:rsid w:val="00F74794"/>
    <w:rsid w:val="00F930E2"/>
    <w:rsid w:val="00FB0525"/>
    <w:rsid w:val="00FC6F3D"/>
    <w:rsid w:val="00FD5988"/>
    <w:rsid w:val="00FD65C1"/>
    <w:rsid w:val="00FE2A34"/>
    <w:rsid w:val="00FE6D0A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E387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3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55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3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F93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6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46F6-A9D3-4EF1-A8D1-2255E70E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554</cp:revision>
  <cp:lastPrinted>2017-09-11T07:53:00Z</cp:lastPrinted>
  <dcterms:created xsi:type="dcterms:W3CDTF">2017-08-22T07:12:00Z</dcterms:created>
  <dcterms:modified xsi:type="dcterms:W3CDTF">2017-09-15T07:18:00Z</dcterms:modified>
</cp:coreProperties>
</file>