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703" w:rsidRDefault="00155585" w:rsidP="00CA3AAC">
      <w:pPr>
        <w:jc w:val="center"/>
        <w:rPr>
          <w:b/>
          <w:sz w:val="36"/>
          <w:szCs w:val="36"/>
        </w:rPr>
      </w:pPr>
      <w:r>
        <w:rPr>
          <w:noProof/>
          <w:lang w:eastAsia="ru-RU"/>
        </w:rPr>
        <w:drawing>
          <wp:inline distT="0" distB="0" distL="0" distR="0">
            <wp:extent cx="892006" cy="1025718"/>
            <wp:effectExtent l="19050" t="0" r="3344"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900141" cy="1035072"/>
                    </a:xfrm>
                    <a:prstGeom prst="rect">
                      <a:avLst/>
                    </a:prstGeom>
                    <a:noFill/>
                    <a:ln w="9525">
                      <a:noFill/>
                      <a:miter lim="800000"/>
                      <a:headEnd/>
                      <a:tailEnd/>
                    </a:ln>
                  </pic:spPr>
                </pic:pic>
              </a:graphicData>
            </a:graphic>
          </wp:inline>
        </w:drawing>
      </w:r>
    </w:p>
    <w:p w:rsidR="006B6703" w:rsidRDefault="00650FCB" w:rsidP="006B6703">
      <w:pPr>
        <w:pStyle w:val="a9"/>
        <w:rPr>
          <w:sz w:val="32"/>
        </w:rPr>
      </w:pPr>
      <w:r>
        <w:rPr>
          <w:sz w:val="32"/>
        </w:rPr>
        <w:t xml:space="preserve">  </w:t>
      </w:r>
    </w:p>
    <w:p w:rsidR="006B6703" w:rsidRPr="003A1503" w:rsidRDefault="006B6703" w:rsidP="00452416">
      <w:pPr>
        <w:spacing w:line="360" w:lineRule="auto"/>
        <w:jc w:val="center"/>
        <w:rPr>
          <w:b/>
          <w:sz w:val="28"/>
          <w:szCs w:val="28"/>
        </w:rPr>
      </w:pPr>
      <w:r w:rsidRPr="003A1503">
        <w:rPr>
          <w:b/>
          <w:sz w:val="28"/>
          <w:szCs w:val="28"/>
        </w:rPr>
        <w:t xml:space="preserve">АДМИНИСТРАЦИЯ </w:t>
      </w:r>
      <w:r w:rsidR="00AD0AD0">
        <w:rPr>
          <w:b/>
          <w:sz w:val="28"/>
          <w:szCs w:val="28"/>
        </w:rPr>
        <w:t>ГОРОДСКОГО ПОСЕЛЕНИЯ</w:t>
      </w:r>
      <w:r w:rsidRPr="003A1503">
        <w:rPr>
          <w:b/>
          <w:sz w:val="28"/>
          <w:szCs w:val="28"/>
        </w:rPr>
        <w:t xml:space="preserve"> М</w:t>
      </w:r>
      <w:r>
        <w:rPr>
          <w:b/>
          <w:sz w:val="28"/>
          <w:szCs w:val="28"/>
        </w:rPr>
        <w:t>ЫШКИН</w:t>
      </w:r>
    </w:p>
    <w:p w:rsidR="006B6703" w:rsidRDefault="006B6703" w:rsidP="00452416">
      <w:pPr>
        <w:pStyle w:val="1"/>
        <w:spacing w:line="20" w:lineRule="atLeast"/>
        <w:rPr>
          <w:rFonts w:ascii="Times New Roman" w:hAnsi="Times New Roman"/>
          <w:color w:val="000000"/>
          <w:w w:val="90"/>
          <w:sz w:val="28"/>
          <w:szCs w:val="28"/>
        </w:rPr>
      </w:pPr>
      <w:r>
        <w:rPr>
          <w:rFonts w:ascii="Times New Roman" w:hAnsi="Times New Roman"/>
          <w:color w:val="000000"/>
          <w:sz w:val="28"/>
          <w:szCs w:val="28"/>
        </w:rPr>
        <w:t>ПОСТАНОВЛЕНИЕ</w:t>
      </w:r>
    </w:p>
    <w:p w:rsidR="006B6703" w:rsidRPr="00543230" w:rsidRDefault="006B6703" w:rsidP="00452416">
      <w:pPr>
        <w:jc w:val="center"/>
      </w:pPr>
      <w:r w:rsidRPr="00543230">
        <w:t>г. М</w:t>
      </w:r>
      <w:r w:rsidR="00986FE2">
        <w:t>ышки</w:t>
      </w:r>
      <w:r w:rsidRPr="00543230">
        <w:t>н</w:t>
      </w:r>
    </w:p>
    <w:p w:rsidR="006B6703" w:rsidRDefault="006B6703" w:rsidP="006B6703">
      <w:pPr>
        <w:pStyle w:val="a3"/>
        <w:rPr>
          <w:b/>
        </w:rPr>
      </w:pPr>
    </w:p>
    <w:p w:rsidR="00C77DAF" w:rsidRDefault="00C77DAF" w:rsidP="006B6703">
      <w:pPr>
        <w:tabs>
          <w:tab w:val="left" w:pos="7230"/>
        </w:tabs>
        <w:rPr>
          <w:sz w:val="26"/>
          <w:szCs w:val="26"/>
        </w:rPr>
      </w:pPr>
    </w:p>
    <w:p w:rsidR="006B6703" w:rsidRPr="003612AC" w:rsidRDefault="00986FE2" w:rsidP="006B6703">
      <w:pPr>
        <w:tabs>
          <w:tab w:val="left" w:pos="7230"/>
        </w:tabs>
        <w:rPr>
          <w:sz w:val="26"/>
          <w:szCs w:val="26"/>
        </w:rPr>
      </w:pPr>
      <w:r>
        <w:rPr>
          <w:sz w:val="26"/>
          <w:szCs w:val="26"/>
        </w:rPr>
        <w:t>28.07.2017</w:t>
      </w:r>
      <w:r w:rsidR="005D5A56" w:rsidRPr="003612AC">
        <w:rPr>
          <w:sz w:val="26"/>
          <w:szCs w:val="26"/>
        </w:rPr>
        <w:t xml:space="preserve">                   </w:t>
      </w:r>
      <w:r>
        <w:rPr>
          <w:sz w:val="26"/>
          <w:szCs w:val="26"/>
        </w:rPr>
        <w:t xml:space="preserve">                                       </w:t>
      </w:r>
      <w:r w:rsidR="005D5A56" w:rsidRPr="003612AC">
        <w:rPr>
          <w:sz w:val="26"/>
          <w:szCs w:val="26"/>
        </w:rPr>
        <w:t xml:space="preserve">         </w:t>
      </w:r>
      <w:r w:rsidR="006B6703" w:rsidRPr="003612AC">
        <w:rPr>
          <w:sz w:val="26"/>
          <w:szCs w:val="26"/>
        </w:rPr>
        <w:t xml:space="preserve">       </w:t>
      </w:r>
      <w:r w:rsidR="007173A5" w:rsidRPr="003612AC">
        <w:rPr>
          <w:sz w:val="26"/>
          <w:szCs w:val="26"/>
        </w:rPr>
        <w:t xml:space="preserve">                                        № </w:t>
      </w:r>
      <w:r>
        <w:rPr>
          <w:sz w:val="26"/>
          <w:szCs w:val="26"/>
        </w:rPr>
        <w:t>191</w:t>
      </w:r>
      <w:r w:rsidR="006B6703" w:rsidRPr="003612AC">
        <w:rPr>
          <w:sz w:val="26"/>
          <w:szCs w:val="26"/>
        </w:rPr>
        <w:t xml:space="preserve">                                                   </w:t>
      </w:r>
      <w:r w:rsidR="006B6703" w:rsidRPr="003612AC">
        <w:rPr>
          <w:sz w:val="26"/>
          <w:szCs w:val="26"/>
        </w:rPr>
        <w:tab/>
      </w:r>
      <w:r w:rsidR="006B6703" w:rsidRPr="003612AC">
        <w:rPr>
          <w:sz w:val="26"/>
          <w:szCs w:val="26"/>
        </w:rPr>
        <w:tab/>
        <w:t xml:space="preserve"> </w:t>
      </w:r>
    </w:p>
    <w:p w:rsidR="008A0638" w:rsidRPr="00986FE2" w:rsidRDefault="00C6542F" w:rsidP="00986FE2">
      <w:pPr>
        <w:pStyle w:val="ConsPlusTitle"/>
        <w:ind w:right="4252"/>
        <w:jc w:val="both"/>
        <w:rPr>
          <w:sz w:val="26"/>
          <w:szCs w:val="26"/>
        </w:rPr>
      </w:pPr>
      <w:r w:rsidRPr="00986FE2">
        <w:rPr>
          <w:sz w:val="26"/>
          <w:szCs w:val="26"/>
        </w:rPr>
        <w:t>Об утверждении А</w:t>
      </w:r>
      <w:r w:rsidR="008A0638" w:rsidRPr="00986FE2">
        <w:rPr>
          <w:sz w:val="26"/>
          <w:szCs w:val="26"/>
        </w:rPr>
        <w:t>дминистративного регламента предоставлени</w:t>
      </w:r>
      <w:r w:rsidR="00CE5976" w:rsidRPr="00986FE2">
        <w:rPr>
          <w:sz w:val="26"/>
          <w:szCs w:val="26"/>
        </w:rPr>
        <w:t>я</w:t>
      </w:r>
      <w:r w:rsidR="008A0638" w:rsidRPr="00986FE2">
        <w:rPr>
          <w:sz w:val="26"/>
          <w:szCs w:val="26"/>
        </w:rPr>
        <w:t xml:space="preserve"> муниципальной услуги  </w:t>
      </w:r>
      <w:r w:rsidR="00650FCB" w:rsidRPr="00986FE2">
        <w:rPr>
          <w:sz w:val="26"/>
          <w:szCs w:val="26"/>
        </w:rPr>
        <w:t xml:space="preserve"> «Предоставление  земельных  участков,</w:t>
      </w:r>
      <w:r w:rsidR="00986FE2">
        <w:rPr>
          <w:sz w:val="26"/>
          <w:szCs w:val="26"/>
        </w:rPr>
        <w:t xml:space="preserve"> </w:t>
      </w:r>
      <w:r w:rsidR="008A0638" w:rsidRPr="00986FE2">
        <w:rPr>
          <w:sz w:val="26"/>
          <w:szCs w:val="26"/>
        </w:rPr>
        <w:t>находящихся в муниципальной собственности, в собственность без проведения торгов, за исключением предоставления в собственность граждан, имеющим право на бесплатное предоставление земельных участков»</w:t>
      </w:r>
    </w:p>
    <w:p w:rsidR="00A906E1" w:rsidRPr="00A906E1" w:rsidRDefault="00A906E1" w:rsidP="00A906E1">
      <w:pPr>
        <w:pStyle w:val="ConsPlusTitle"/>
        <w:tabs>
          <w:tab w:val="left" w:pos="5580"/>
        </w:tabs>
        <w:ind w:right="4598"/>
        <w:jc w:val="both"/>
        <w:rPr>
          <w:b w:val="0"/>
          <w:sz w:val="26"/>
          <w:szCs w:val="26"/>
        </w:rPr>
      </w:pPr>
    </w:p>
    <w:p w:rsidR="00DF7FCD" w:rsidRPr="00C77DAF" w:rsidRDefault="00DF7FCD" w:rsidP="00DF7FCD">
      <w:pPr>
        <w:pStyle w:val="a5"/>
        <w:jc w:val="both"/>
        <w:rPr>
          <w:rFonts w:ascii="Times New Roman" w:hAnsi="Times New Roman"/>
          <w:sz w:val="26"/>
          <w:szCs w:val="26"/>
        </w:rPr>
      </w:pPr>
      <w:r w:rsidRPr="00C77DAF">
        <w:rPr>
          <w:rFonts w:ascii="Times New Roman" w:hAnsi="Times New Roman"/>
          <w:sz w:val="26"/>
          <w:szCs w:val="26"/>
        </w:rPr>
        <w:t xml:space="preserve">     </w:t>
      </w:r>
      <w:r>
        <w:rPr>
          <w:rFonts w:ascii="Times New Roman" w:hAnsi="Times New Roman"/>
          <w:sz w:val="26"/>
          <w:szCs w:val="26"/>
        </w:rPr>
        <w:t xml:space="preserve">  </w:t>
      </w:r>
      <w:r w:rsidRPr="00C77DAF">
        <w:rPr>
          <w:rFonts w:ascii="Times New Roman" w:hAnsi="Times New Roman"/>
          <w:sz w:val="26"/>
          <w:szCs w:val="26"/>
        </w:rPr>
        <w:t xml:space="preserve">В соответствии с </w:t>
      </w:r>
      <w:r w:rsidRPr="0042735E">
        <w:rPr>
          <w:rFonts w:ascii="Times New Roman" w:hAnsi="Times New Roman"/>
          <w:sz w:val="26"/>
          <w:szCs w:val="26"/>
        </w:rPr>
        <w:t>Земельн</w:t>
      </w:r>
      <w:r w:rsidR="00E5141A">
        <w:rPr>
          <w:rFonts w:ascii="Times New Roman" w:hAnsi="Times New Roman"/>
          <w:sz w:val="26"/>
          <w:szCs w:val="26"/>
        </w:rPr>
        <w:t>ым</w:t>
      </w:r>
      <w:r w:rsidRPr="0042735E">
        <w:rPr>
          <w:rFonts w:ascii="Times New Roman" w:hAnsi="Times New Roman"/>
          <w:sz w:val="26"/>
          <w:szCs w:val="26"/>
        </w:rPr>
        <w:t xml:space="preserve"> кодекс</w:t>
      </w:r>
      <w:r w:rsidR="00E5141A">
        <w:rPr>
          <w:rFonts w:ascii="Times New Roman" w:hAnsi="Times New Roman"/>
          <w:sz w:val="26"/>
          <w:szCs w:val="26"/>
        </w:rPr>
        <w:t>ом</w:t>
      </w:r>
      <w:r w:rsidRPr="0042735E">
        <w:rPr>
          <w:rFonts w:ascii="Times New Roman" w:hAnsi="Times New Roman"/>
          <w:sz w:val="26"/>
          <w:szCs w:val="26"/>
        </w:rPr>
        <w:t xml:space="preserve"> Российской Федерации</w:t>
      </w:r>
      <w:r>
        <w:rPr>
          <w:rFonts w:ascii="Times New Roman" w:hAnsi="Times New Roman"/>
          <w:sz w:val="26"/>
          <w:szCs w:val="26"/>
        </w:rPr>
        <w:t>,</w:t>
      </w:r>
      <w:r w:rsidRPr="00C77DAF">
        <w:rPr>
          <w:rFonts w:ascii="Times New Roman" w:hAnsi="Times New Roman"/>
          <w:sz w:val="26"/>
          <w:szCs w:val="26"/>
        </w:rPr>
        <w:t xml:space="preserve"> Федеральным законом от</w:t>
      </w:r>
      <w:r>
        <w:rPr>
          <w:rFonts w:ascii="Times New Roman" w:hAnsi="Times New Roman"/>
          <w:sz w:val="26"/>
          <w:szCs w:val="26"/>
        </w:rPr>
        <w:t xml:space="preserve"> 06 октября 2003 года № 131-ФЗ «</w:t>
      </w:r>
      <w:r w:rsidRPr="00C77DAF">
        <w:rPr>
          <w:rFonts w:ascii="Times New Roman" w:hAnsi="Times New Roman"/>
          <w:sz w:val="26"/>
          <w:szCs w:val="26"/>
        </w:rPr>
        <w:t>Об общих принципах организации местного самоуправления в Российской Федерации</w:t>
      </w:r>
      <w:r>
        <w:rPr>
          <w:rFonts w:ascii="Times New Roman" w:hAnsi="Times New Roman"/>
          <w:sz w:val="26"/>
          <w:szCs w:val="26"/>
        </w:rPr>
        <w:t>»</w:t>
      </w:r>
      <w:r w:rsidRPr="00C77DAF">
        <w:rPr>
          <w:rFonts w:ascii="Times New Roman" w:hAnsi="Times New Roman"/>
          <w:sz w:val="26"/>
          <w:szCs w:val="26"/>
        </w:rPr>
        <w:t>, Федеральным законом от 27</w:t>
      </w:r>
      <w:r>
        <w:rPr>
          <w:rFonts w:ascii="Times New Roman" w:hAnsi="Times New Roman"/>
          <w:sz w:val="26"/>
          <w:szCs w:val="26"/>
        </w:rPr>
        <w:t xml:space="preserve"> июля </w:t>
      </w:r>
      <w:r w:rsidRPr="00C77DAF">
        <w:rPr>
          <w:rFonts w:ascii="Times New Roman" w:hAnsi="Times New Roman"/>
          <w:sz w:val="26"/>
          <w:szCs w:val="26"/>
        </w:rPr>
        <w:t>2010</w:t>
      </w:r>
      <w:r>
        <w:rPr>
          <w:rFonts w:ascii="Times New Roman" w:hAnsi="Times New Roman"/>
          <w:sz w:val="26"/>
          <w:szCs w:val="26"/>
        </w:rPr>
        <w:t xml:space="preserve"> года</w:t>
      </w:r>
      <w:r w:rsidRPr="00C77DAF">
        <w:rPr>
          <w:rFonts w:ascii="Times New Roman" w:hAnsi="Times New Roman"/>
          <w:sz w:val="26"/>
          <w:szCs w:val="26"/>
        </w:rPr>
        <w:t xml:space="preserve"> №</w:t>
      </w:r>
      <w:r>
        <w:rPr>
          <w:rFonts w:ascii="Times New Roman" w:hAnsi="Times New Roman"/>
          <w:sz w:val="26"/>
          <w:szCs w:val="26"/>
        </w:rPr>
        <w:t xml:space="preserve"> </w:t>
      </w:r>
      <w:r w:rsidRPr="00C77DAF">
        <w:rPr>
          <w:rFonts w:ascii="Times New Roman" w:hAnsi="Times New Roman"/>
          <w:sz w:val="26"/>
          <w:szCs w:val="26"/>
        </w:rPr>
        <w:t xml:space="preserve">210-ФЗ </w:t>
      </w:r>
      <w:r>
        <w:rPr>
          <w:rFonts w:ascii="Times New Roman" w:hAnsi="Times New Roman"/>
          <w:sz w:val="26"/>
          <w:szCs w:val="26"/>
        </w:rPr>
        <w:t>«</w:t>
      </w:r>
      <w:r w:rsidRPr="00C77DAF">
        <w:rPr>
          <w:rFonts w:ascii="Times New Roman" w:hAnsi="Times New Roman"/>
          <w:sz w:val="26"/>
          <w:szCs w:val="26"/>
        </w:rPr>
        <w:t>Об организации предоставления государственных и муниципальных услуг</w:t>
      </w:r>
      <w:r>
        <w:rPr>
          <w:rFonts w:ascii="Times New Roman" w:hAnsi="Times New Roman"/>
          <w:sz w:val="26"/>
          <w:szCs w:val="26"/>
        </w:rPr>
        <w:t>»</w:t>
      </w:r>
      <w:r w:rsidRPr="00C77DAF">
        <w:rPr>
          <w:rFonts w:ascii="Times New Roman" w:hAnsi="Times New Roman"/>
          <w:sz w:val="26"/>
          <w:szCs w:val="26"/>
        </w:rPr>
        <w:t xml:space="preserve">, </w:t>
      </w:r>
      <w:r>
        <w:rPr>
          <w:rFonts w:ascii="Times New Roman" w:hAnsi="Times New Roman"/>
          <w:sz w:val="26"/>
          <w:szCs w:val="26"/>
        </w:rPr>
        <w:t xml:space="preserve">постановлением Администрации городского поселения Мышкин от 06.11.2015г. № 300 «Об утверждении перечня муниципальных услуг, предоставляемых органами местного самоуправления городского поселения Мышкин», Уставом городского поселения Мышкин и </w:t>
      </w:r>
      <w:r w:rsidRPr="00C77DAF">
        <w:rPr>
          <w:rFonts w:ascii="Times New Roman" w:hAnsi="Times New Roman"/>
          <w:sz w:val="26"/>
          <w:szCs w:val="26"/>
        </w:rPr>
        <w:t>в  целях повышения качест</w:t>
      </w:r>
      <w:r>
        <w:rPr>
          <w:rFonts w:ascii="Times New Roman" w:hAnsi="Times New Roman"/>
          <w:sz w:val="26"/>
          <w:szCs w:val="26"/>
        </w:rPr>
        <w:t xml:space="preserve">ва предоставления муниципальных услуг, </w:t>
      </w:r>
    </w:p>
    <w:p w:rsidR="007173A5" w:rsidRPr="00C77DAF" w:rsidRDefault="007173A5" w:rsidP="007173A5">
      <w:pPr>
        <w:pStyle w:val="ConsPlusNormal"/>
        <w:ind w:firstLine="540"/>
        <w:jc w:val="both"/>
        <w:rPr>
          <w:sz w:val="26"/>
          <w:szCs w:val="26"/>
        </w:rPr>
      </w:pPr>
    </w:p>
    <w:p w:rsidR="007173A5" w:rsidRDefault="007173A5" w:rsidP="000C1CE4">
      <w:pPr>
        <w:pStyle w:val="ConsPlusNormal"/>
        <w:ind w:firstLine="540"/>
        <w:jc w:val="center"/>
        <w:rPr>
          <w:sz w:val="26"/>
          <w:szCs w:val="26"/>
        </w:rPr>
      </w:pPr>
      <w:r w:rsidRPr="003612AC">
        <w:rPr>
          <w:sz w:val="26"/>
          <w:szCs w:val="26"/>
        </w:rPr>
        <w:t>ПОСТАНОВЛЯЕТ:</w:t>
      </w:r>
    </w:p>
    <w:p w:rsidR="003612AC" w:rsidRPr="003612AC" w:rsidRDefault="003612AC" w:rsidP="000C1CE4">
      <w:pPr>
        <w:pStyle w:val="ConsPlusNormal"/>
        <w:ind w:firstLine="540"/>
        <w:jc w:val="center"/>
        <w:rPr>
          <w:sz w:val="26"/>
          <w:szCs w:val="26"/>
        </w:rPr>
      </w:pPr>
    </w:p>
    <w:p w:rsidR="00FF49C2" w:rsidRPr="00A906E1" w:rsidRDefault="00FF49C2" w:rsidP="00FF49C2">
      <w:pPr>
        <w:jc w:val="both"/>
        <w:rPr>
          <w:b/>
          <w:sz w:val="26"/>
          <w:szCs w:val="26"/>
        </w:rPr>
      </w:pPr>
      <w:r>
        <w:rPr>
          <w:sz w:val="26"/>
          <w:szCs w:val="26"/>
        </w:rPr>
        <w:t xml:space="preserve">        </w:t>
      </w:r>
      <w:r w:rsidR="007173A5" w:rsidRPr="003612AC">
        <w:rPr>
          <w:sz w:val="26"/>
          <w:szCs w:val="26"/>
        </w:rPr>
        <w:t xml:space="preserve">1. </w:t>
      </w:r>
      <w:r w:rsidR="00A906E1">
        <w:rPr>
          <w:sz w:val="26"/>
          <w:szCs w:val="26"/>
        </w:rPr>
        <w:t xml:space="preserve">Утвердить прилагаемый Административный регламент предоставления муниципальной услуги </w:t>
      </w:r>
      <w:r w:rsidR="00650FCB" w:rsidRPr="00FC3D1A">
        <w:rPr>
          <w:b/>
          <w:sz w:val="28"/>
          <w:szCs w:val="28"/>
        </w:rPr>
        <w:t>«</w:t>
      </w:r>
      <w:r w:rsidR="00650FCB" w:rsidRPr="00650FCB">
        <w:rPr>
          <w:sz w:val="26"/>
          <w:szCs w:val="26"/>
        </w:rPr>
        <w:t>Предоставление земельных участков, находящихся в муниципальной собственности, в собственность без проведения торгов, за исключением предоставления в собственность граждан, имеющим право на бесплатное предоставление земельных участков»</w:t>
      </w:r>
      <w:r w:rsidRPr="00650FCB">
        <w:rPr>
          <w:sz w:val="26"/>
          <w:szCs w:val="26"/>
        </w:rPr>
        <w:t>.</w:t>
      </w:r>
    </w:p>
    <w:p w:rsidR="006B012E" w:rsidRPr="003612AC" w:rsidRDefault="00FF49C2" w:rsidP="006B012E">
      <w:pPr>
        <w:pStyle w:val="ConsPlusNormal"/>
        <w:ind w:firstLine="540"/>
        <w:jc w:val="both"/>
        <w:rPr>
          <w:sz w:val="26"/>
          <w:szCs w:val="26"/>
        </w:rPr>
      </w:pPr>
      <w:r>
        <w:rPr>
          <w:sz w:val="26"/>
          <w:szCs w:val="26"/>
        </w:rPr>
        <w:t>2</w:t>
      </w:r>
      <w:r w:rsidR="007173A5" w:rsidRPr="003612AC">
        <w:rPr>
          <w:sz w:val="26"/>
          <w:szCs w:val="26"/>
        </w:rPr>
        <w:t xml:space="preserve">. </w:t>
      </w:r>
      <w:r w:rsidR="006B012E" w:rsidRPr="003612AC">
        <w:rPr>
          <w:sz w:val="26"/>
          <w:szCs w:val="26"/>
        </w:rPr>
        <w:t>Опубликовать настоящее постановление в газете «Волжские зори» и разместить на официальном сайте Администрации городского поселения Мышкин в сети Интернет.</w:t>
      </w:r>
    </w:p>
    <w:p w:rsidR="00540741" w:rsidRPr="003612AC" w:rsidRDefault="003022CB" w:rsidP="00540741">
      <w:pPr>
        <w:pStyle w:val="ConsPlusNormal"/>
        <w:ind w:firstLine="540"/>
        <w:jc w:val="both"/>
        <w:rPr>
          <w:sz w:val="26"/>
          <w:szCs w:val="26"/>
        </w:rPr>
      </w:pPr>
      <w:r>
        <w:rPr>
          <w:sz w:val="26"/>
          <w:szCs w:val="26"/>
        </w:rPr>
        <w:t xml:space="preserve">3. </w:t>
      </w:r>
      <w:r w:rsidR="00540741" w:rsidRPr="003612AC">
        <w:rPr>
          <w:sz w:val="26"/>
          <w:szCs w:val="26"/>
        </w:rPr>
        <w:t>Контроль за исполнением настоящего постановления возложить на заместителя Главы Администрац</w:t>
      </w:r>
      <w:r w:rsidR="00986FE2">
        <w:rPr>
          <w:sz w:val="26"/>
          <w:szCs w:val="26"/>
        </w:rPr>
        <w:t>ии городского поселения Мышкин</w:t>
      </w:r>
      <w:r w:rsidR="000C1CE4" w:rsidRPr="003612AC">
        <w:rPr>
          <w:sz w:val="26"/>
          <w:szCs w:val="26"/>
        </w:rPr>
        <w:t>.</w:t>
      </w:r>
    </w:p>
    <w:p w:rsidR="00540741" w:rsidRPr="003612AC" w:rsidRDefault="00FF49C2" w:rsidP="00540741">
      <w:pPr>
        <w:pStyle w:val="ConsPlusNormal"/>
        <w:ind w:firstLine="540"/>
        <w:jc w:val="both"/>
        <w:rPr>
          <w:sz w:val="26"/>
          <w:szCs w:val="26"/>
        </w:rPr>
      </w:pPr>
      <w:r>
        <w:rPr>
          <w:sz w:val="26"/>
          <w:szCs w:val="26"/>
        </w:rPr>
        <w:t>4</w:t>
      </w:r>
      <w:r w:rsidR="007173A5" w:rsidRPr="003612AC">
        <w:rPr>
          <w:sz w:val="26"/>
          <w:szCs w:val="26"/>
        </w:rPr>
        <w:t xml:space="preserve">. </w:t>
      </w:r>
      <w:r w:rsidR="00540741" w:rsidRPr="003612AC">
        <w:rPr>
          <w:sz w:val="26"/>
          <w:szCs w:val="26"/>
        </w:rPr>
        <w:t xml:space="preserve">Настоящее постановление вступает в силу с момента </w:t>
      </w:r>
      <w:r w:rsidR="000C1CE4" w:rsidRPr="003612AC">
        <w:rPr>
          <w:sz w:val="26"/>
          <w:szCs w:val="26"/>
        </w:rPr>
        <w:t xml:space="preserve">его </w:t>
      </w:r>
      <w:r w:rsidR="00AA0C7B" w:rsidRPr="003612AC">
        <w:rPr>
          <w:sz w:val="26"/>
          <w:szCs w:val="26"/>
        </w:rPr>
        <w:t xml:space="preserve">официального </w:t>
      </w:r>
      <w:r w:rsidR="00540741" w:rsidRPr="003612AC">
        <w:rPr>
          <w:sz w:val="26"/>
          <w:szCs w:val="26"/>
        </w:rPr>
        <w:t>опубликования.</w:t>
      </w:r>
    </w:p>
    <w:p w:rsidR="00650FCB" w:rsidRDefault="00650FCB" w:rsidP="007173A5">
      <w:pPr>
        <w:pStyle w:val="ConsPlusNormal"/>
        <w:jc w:val="both"/>
        <w:rPr>
          <w:sz w:val="26"/>
          <w:szCs w:val="26"/>
        </w:rPr>
      </w:pPr>
    </w:p>
    <w:p w:rsidR="00986FE2" w:rsidRPr="00986FE2" w:rsidRDefault="00986FE2" w:rsidP="00986FE2">
      <w:pPr>
        <w:pStyle w:val="ConsPlusNormal"/>
        <w:jc w:val="both"/>
        <w:rPr>
          <w:b/>
        </w:rPr>
      </w:pPr>
      <w:r w:rsidRPr="00986FE2">
        <w:rPr>
          <w:b/>
          <w:sz w:val="26"/>
          <w:szCs w:val="26"/>
        </w:rPr>
        <w:t xml:space="preserve">И.о. </w:t>
      </w:r>
      <w:r w:rsidR="00FF49C2" w:rsidRPr="00986FE2">
        <w:rPr>
          <w:b/>
          <w:sz w:val="26"/>
          <w:szCs w:val="26"/>
        </w:rPr>
        <w:t>Г</w:t>
      </w:r>
      <w:r w:rsidR="00540741" w:rsidRPr="00986FE2">
        <w:rPr>
          <w:b/>
          <w:sz w:val="26"/>
          <w:szCs w:val="26"/>
        </w:rPr>
        <w:t>лав</w:t>
      </w:r>
      <w:r>
        <w:rPr>
          <w:b/>
          <w:sz w:val="26"/>
          <w:szCs w:val="26"/>
        </w:rPr>
        <w:t>ы</w:t>
      </w:r>
      <w:r w:rsidR="00540741" w:rsidRPr="00986FE2">
        <w:rPr>
          <w:b/>
          <w:sz w:val="26"/>
          <w:szCs w:val="26"/>
        </w:rPr>
        <w:t xml:space="preserve"> городского </w:t>
      </w:r>
      <w:r w:rsidRPr="00986FE2">
        <w:rPr>
          <w:b/>
          <w:sz w:val="26"/>
          <w:szCs w:val="26"/>
        </w:rPr>
        <w:t xml:space="preserve">поселения Мышкин                                   </w:t>
      </w:r>
      <w:r>
        <w:rPr>
          <w:b/>
          <w:sz w:val="26"/>
          <w:szCs w:val="26"/>
        </w:rPr>
        <w:t xml:space="preserve">      </w:t>
      </w:r>
      <w:r w:rsidRPr="00986FE2">
        <w:rPr>
          <w:b/>
          <w:sz w:val="26"/>
          <w:szCs w:val="26"/>
        </w:rPr>
        <w:t>А.А. Кошутина</w:t>
      </w:r>
      <w:r w:rsidRPr="00986FE2">
        <w:rPr>
          <w:b/>
        </w:rPr>
        <w:t xml:space="preserve">                                                                                                         </w:t>
      </w:r>
    </w:p>
    <w:p w:rsidR="0028237C" w:rsidRPr="003612AC" w:rsidRDefault="0028237C" w:rsidP="007173A5">
      <w:pPr>
        <w:pStyle w:val="ConsPlusNormal"/>
        <w:jc w:val="both"/>
        <w:rPr>
          <w:sz w:val="26"/>
          <w:szCs w:val="26"/>
        </w:rPr>
      </w:pPr>
    </w:p>
    <w:p w:rsidR="00273EC4" w:rsidRPr="004637C3" w:rsidRDefault="00273EC4" w:rsidP="00273EC4">
      <w:pPr>
        <w:jc w:val="right"/>
        <w:rPr>
          <w:sz w:val="26"/>
          <w:szCs w:val="26"/>
        </w:rPr>
      </w:pPr>
      <w:r w:rsidRPr="004637C3">
        <w:rPr>
          <w:sz w:val="26"/>
          <w:szCs w:val="26"/>
        </w:rPr>
        <w:t>УТВЕРЖДЕН</w:t>
      </w:r>
    </w:p>
    <w:p w:rsidR="00273EC4" w:rsidRPr="004637C3" w:rsidRDefault="00273EC4" w:rsidP="00273EC4">
      <w:pPr>
        <w:jc w:val="right"/>
        <w:rPr>
          <w:sz w:val="26"/>
          <w:szCs w:val="26"/>
        </w:rPr>
      </w:pPr>
      <w:r w:rsidRPr="004637C3">
        <w:rPr>
          <w:sz w:val="26"/>
          <w:szCs w:val="26"/>
        </w:rPr>
        <w:t xml:space="preserve">                                                                         постановлением Администрации </w:t>
      </w:r>
    </w:p>
    <w:p w:rsidR="00273EC4" w:rsidRPr="004637C3" w:rsidRDefault="00273EC4" w:rsidP="00273EC4">
      <w:pPr>
        <w:jc w:val="right"/>
        <w:rPr>
          <w:sz w:val="26"/>
          <w:szCs w:val="26"/>
        </w:rPr>
      </w:pPr>
      <w:r w:rsidRPr="004637C3">
        <w:rPr>
          <w:sz w:val="26"/>
          <w:szCs w:val="26"/>
        </w:rPr>
        <w:t xml:space="preserve">                                                                        городского поселения Мышкин</w:t>
      </w:r>
    </w:p>
    <w:p w:rsidR="00273EC4" w:rsidRPr="004637C3" w:rsidRDefault="00273EC4" w:rsidP="00273EC4">
      <w:pPr>
        <w:jc w:val="right"/>
        <w:rPr>
          <w:sz w:val="26"/>
          <w:szCs w:val="26"/>
        </w:rPr>
      </w:pPr>
      <w:r w:rsidRPr="004637C3">
        <w:rPr>
          <w:sz w:val="26"/>
          <w:szCs w:val="26"/>
        </w:rPr>
        <w:t xml:space="preserve">                                                                                                           от </w:t>
      </w:r>
      <w:r w:rsidR="00986FE2">
        <w:rPr>
          <w:sz w:val="26"/>
          <w:szCs w:val="26"/>
        </w:rPr>
        <w:t>28.07.2017</w:t>
      </w:r>
      <w:r w:rsidRPr="004637C3">
        <w:rPr>
          <w:sz w:val="26"/>
          <w:szCs w:val="26"/>
        </w:rPr>
        <w:t xml:space="preserve"> № </w:t>
      </w:r>
      <w:r w:rsidR="00986FE2">
        <w:rPr>
          <w:sz w:val="26"/>
          <w:szCs w:val="26"/>
        </w:rPr>
        <w:t>191</w:t>
      </w:r>
    </w:p>
    <w:p w:rsidR="00273EC4" w:rsidRDefault="00273EC4" w:rsidP="00273EC4">
      <w:pPr>
        <w:jc w:val="right"/>
      </w:pPr>
    </w:p>
    <w:p w:rsidR="00273EC4" w:rsidRDefault="00273EC4" w:rsidP="00273EC4"/>
    <w:p w:rsidR="00A906E1" w:rsidRPr="00CB269D" w:rsidRDefault="00A906E1" w:rsidP="00A906E1">
      <w:pPr>
        <w:pStyle w:val="ConsPlusTitle"/>
        <w:jc w:val="center"/>
      </w:pPr>
      <w:r w:rsidRPr="00CB269D">
        <w:t>Административный регламент</w:t>
      </w:r>
    </w:p>
    <w:p w:rsidR="00650FCB" w:rsidRPr="00CB269D" w:rsidRDefault="00650FCB" w:rsidP="00650FCB">
      <w:pPr>
        <w:pStyle w:val="Heading"/>
        <w:ind w:right="-5"/>
        <w:jc w:val="both"/>
        <w:rPr>
          <w:rFonts w:ascii="Times New Roman" w:hAnsi="Times New Roman" w:cs="Times New Roman"/>
          <w:sz w:val="24"/>
          <w:szCs w:val="24"/>
        </w:rPr>
      </w:pPr>
      <w:r w:rsidRPr="00CB269D">
        <w:rPr>
          <w:rFonts w:ascii="Times New Roman" w:hAnsi="Times New Roman" w:cs="Times New Roman"/>
          <w:sz w:val="24"/>
          <w:szCs w:val="24"/>
        </w:rPr>
        <w:t>предоставления муниципальной услуги «Предоставление земельных участков, находящихся в муниципальной собственности, в собственность без проведения торгов, за исключением предоставления в собственность граждан, имеющим право на бесплатное предоставление земельных участков»</w:t>
      </w:r>
    </w:p>
    <w:p w:rsidR="00286AF4" w:rsidRPr="00CB269D" w:rsidRDefault="00286AF4" w:rsidP="00286AF4">
      <w:pPr>
        <w:jc w:val="center"/>
        <w:rPr>
          <w:b/>
        </w:rPr>
      </w:pPr>
    </w:p>
    <w:p w:rsidR="00434C82" w:rsidRPr="00CB269D" w:rsidRDefault="00434C82" w:rsidP="00286AF4">
      <w:pPr>
        <w:jc w:val="center"/>
        <w:rPr>
          <w:b/>
        </w:rPr>
      </w:pPr>
      <w:r w:rsidRPr="00CB269D">
        <w:rPr>
          <w:b/>
        </w:rPr>
        <w:t>Раздел 1. Общие положения</w:t>
      </w:r>
    </w:p>
    <w:p w:rsidR="00286AF4" w:rsidRPr="00CB269D" w:rsidRDefault="00286AF4" w:rsidP="00434C82">
      <w:pPr>
        <w:pStyle w:val="ConsPlusTitle"/>
        <w:ind w:firstLine="540"/>
        <w:jc w:val="both"/>
        <w:rPr>
          <w:rStyle w:val="FontStyle34"/>
          <w:b w:val="0"/>
        </w:rPr>
      </w:pPr>
    </w:p>
    <w:p w:rsidR="00434C82" w:rsidRPr="00CB269D" w:rsidRDefault="00A906E1" w:rsidP="00464436">
      <w:pPr>
        <w:pStyle w:val="ConsPlusTitle"/>
        <w:ind w:firstLine="397"/>
        <w:jc w:val="both"/>
        <w:rPr>
          <w:b w:val="0"/>
        </w:rPr>
      </w:pPr>
      <w:r w:rsidRPr="00CB269D">
        <w:rPr>
          <w:rStyle w:val="FontStyle34"/>
          <w:b w:val="0"/>
        </w:rPr>
        <w:t>1.1.</w:t>
      </w:r>
      <w:r w:rsidR="00464436" w:rsidRPr="00CB269D">
        <w:rPr>
          <w:rStyle w:val="FontStyle34"/>
          <w:b w:val="0"/>
        </w:rPr>
        <w:t xml:space="preserve"> </w:t>
      </w:r>
      <w:r w:rsidR="00434C82" w:rsidRPr="00CB269D">
        <w:rPr>
          <w:b w:val="0"/>
        </w:rPr>
        <w:t>Административный регламент Администрации городского поселения Мышкин (далее - Административный регламент) пред</w:t>
      </w:r>
      <w:r w:rsidR="00650FCB" w:rsidRPr="00CB269D">
        <w:rPr>
          <w:b w:val="0"/>
        </w:rPr>
        <w:t xml:space="preserve">оставления муниципальной услуги </w:t>
      </w:r>
      <w:r w:rsidR="00434C82" w:rsidRPr="00CB269D">
        <w:rPr>
          <w:b w:val="0"/>
        </w:rPr>
        <w:t>«</w:t>
      </w:r>
      <w:r w:rsidR="00650FCB" w:rsidRPr="00CB269D">
        <w:rPr>
          <w:b w:val="0"/>
        </w:rPr>
        <w:t>Предоставление земельных участков, находящихся в муниципальной собственности, в собственность без проведения торгов, за исключением предоставления в собственность граждан, имеющим право на бесплатное предоставление земельных участков</w:t>
      </w:r>
      <w:r w:rsidR="00434C82" w:rsidRPr="00CB269D">
        <w:t>»</w:t>
      </w:r>
      <w:r w:rsidR="00434C82" w:rsidRPr="00CB269D">
        <w:rPr>
          <w:b w:val="0"/>
        </w:rPr>
        <w:t xml:space="preserve"> (далее - муниципальная услуга) разработан в целях повышения качества исполнений и доступности результата оказания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предоставлении муниципальной услуги.</w:t>
      </w:r>
    </w:p>
    <w:p w:rsidR="003D36CD" w:rsidRPr="003D36CD" w:rsidRDefault="003D36CD" w:rsidP="003D36CD">
      <w:pPr>
        <w:suppressAutoHyphens w:val="0"/>
        <w:autoSpaceDE w:val="0"/>
        <w:autoSpaceDN w:val="0"/>
        <w:adjustRightInd w:val="0"/>
        <w:jc w:val="both"/>
        <w:rPr>
          <w:rFonts w:eastAsia="Calibri"/>
          <w:lang w:eastAsia="ru-RU"/>
        </w:rPr>
      </w:pPr>
      <w:bookmarkStart w:id="0" w:name="sub_8"/>
      <w:r w:rsidRPr="003D36CD">
        <w:rPr>
          <w:rFonts w:eastAsia="Calibri"/>
          <w:lang w:eastAsia="ru-RU"/>
        </w:rPr>
        <w:t xml:space="preserve">        1.2.1. Получателями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w:t>
      </w:r>
      <w:r w:rsidR="00A9792C">
        <w:rPr>
          <w:rFonts w:eastAsia="Calibri"/>
          <w:lang w:eastAsia="ru-RU"/>
        </w:rPr>
        <w:t xml:space="preserve">обратившееся </w:t>
      </w:r>
      <w:r w:rsidRPr="003D36CD">
        <w:rPr>
          <w:rFonts w:eastAsia="Calibri"/>
          <w:lang w:eastAsia="ru-RU"/>
        </w:rPr>
        <w:t>с заявлением о предоставлении земельного участка, находящегося в муниципальной собственности, в собственность без проведения торгов (далее - заявитель, заявители):</w:t>
      </w:r>
    </w:p>
    <w:p w:rsidR="003D36CD" w:rsidRPr="003D36CD" w:rsidRDefault="003D36CD" w:rsidP="003D36CD">
      <w:pPr>
        <w:suppressAutoHyphens w:val="0"/>
        <w:autoSpaceDE w:val="0"/>
        <w:autoSpaceDN w:val="0"/>
        <w:adjustRightInd w:val="0"/>
        <w:jc w:val="both"/>
        <w:rPr>
          <w:rFonts w:eastAsia="Calibri"/>
          <w:lang w:eastAsia="ru-RU"/>
        </w:rPr>
      </w:pPr>
      <w:bookmarkStart w:id="1" w:name="sub_6"/>
      <w:bookmarkEnd w:id="0"/>
      <w:r w:rsidRPr="003D36CD">
        <w:rPr>
          <w:rFonts w:eastAsia="Calibri"/>
          <w:lang w:eastAsia="ru-RU"/>
        </w:rPr>
        <w:t xml:space="preserve">       1.2.1.1. За плату:</w:t>
      </w:r>
    </w:p>
    <w:p w:rsidR="003D36CD" w:rsidRPr="003D36CD" w:rsidRDefault="003D36CD" w:rsidP="003D36CD">
      <w:pPr>
        <w:suppressAutoHyphens w:val="0"/>
        <w:autoSpaceDE w:val="0"/>
        <w:autoSpaceDN w:val="0"/>
        <w:adjustRightInd w:val="0"/>
        <w:ind w:firstLine="720"/>
        <w:jc w:val="both"/>
        <w:rPr>
          <w:rFonts w:eastAsia="Calibri"/>
          <w:lang w:eastAsia="ru-RU"/>
        </w:rPr>
      </w:pPr>
      <w:bookmarkStart w:id="2" w:name="sub_162"/>
      <w:bookmarkEnd w:id="1"/>
      <w:r w:rsidRPr="003D36CD">
        <w:rPr>
          <w:rFonts w:eastAsia="Calibri"/>
          <w:lang w:eastAsia="ru-RU"/>
        </w:rPr>
        <w:t xml:space="preserve">- лицо, с которым в соответствии с </w:t>
      </w:r>
      <w:hyperlink r:id="rId9" w:history="1">
        <w:r w:rsidRPr="003D36CD">
          <w:rPr>
            <w:rFonts w:eastAsia="Calibri"/>
            <w:color w:val="106BBE"/>
            <w:lang w:eastAsia="ru-RU"/>
          </w:rPr>
          <w:t>Градостроительным кодексом</w:t>
        </w:r>
      </w:hyperlink>
      <w:r w:rsidRPr="003D36CD">
        <w:rPr>
          <w:rFonts w:eastAsia="Calibri"/>
          <w:lang w:eastAsia="ru-RU"/>
        </w:rPr>
        <w:t xml:space="preserve"> Российской Федерации заключен договор о комплексном освоении территории в отношении земельных участков, образованных из земельного участка, предоставленного в аренду для комплексного освоения территории этому лицу, если иное не предусмотрено </w:t>
      </w:r>
      <w:hyperlink w:anchor="sub_163" w:history="1">
        <w:r w:rsidRPr="003D36CD">
          <w:rPr>
            <w:rFonts w:eastAsia="Calibri"/>
            <w:color w:val="106BBE"/>
            <w:lang w:eastAsia="ru-RU"/>
          </w:rPr>
          <w:t xml:space="preserve">абзацами </w:t>
        </w:r>
        <w:r w:rsidR="004B1A04">
          <w:rPr>
            <w:rFonts w:eastAsia="Calibri"/>
            <w:color w:val="106BBE"/>
            <w:lang w:eastAsia="ru-RU"/>
          </w:rPr>
          <w:t>вторым</w:t>
        </w:r>
      </w:hyperlink>
      <w:r w:rsidRPr="003D36CD">
        <w:rPr>
          <w:rFonts w:eastAsia="Calibri"/>
          <w:lang w:eastAsia="ru-RU"/>
        </w:rPr>
        <w:t xml:space="preserve">, </w:t>
      </w:r>
      <w:hyperlink w:anchor="sub_163" w:history="1">
        <w:r w:rsidR="004B1A04">
          <w:rPr>
            <w:rFonts w:eastAsia="Calibri"/>
            <w:color w:val="106BBE"/>
            <w:lang w:eastAsia="ru-RU"/>
          </w:rPr>
          <w:t>третьим</w:t>
        </w:r>
      </w:hyperlink>
      <w:r w:rsidRPr="003D36CD">
        <w:rPr>
          <w:rFonts w:eastAsia="Calibri"/>
          <w:lang w:eastAsia="ru-RU"/>
        </w:rPr>
        <w:t xml:space="preserve"> настоящего подпункта Административного регламента;</w:t>
      </w:r>
    </w:p>
    <w:p w:rsidR="003D36CD" w:rsidRPr="003D36CD" w:rsidRDefault="003D36CD" w:rsidP="003D36CD">
      <w:pPr>
        <w:suppressAutoHyphens w:val="0"/>
        <w:autoSpaceDE w:val="0"/>
        <w:autoSpaceDN w:val="0"/>
        <w:adjustRightInd w:val="0"/>
        <w:ind w:firstLine="720"/>
        <w:jc w:val="both"/>
        <w:rPr>
          <w:rFonts w:eastAsia="Calibri"/>
          <w:lang w:eastAsia="ru-RU"/>
        </w:rPr>
      </w:pPr>
      <w:bookmarkStart w:id="3" w:name="sub_163"/>
      <w:bookmarkEnd w:id="2"/>
      <w:r w:rsidRPr="003D36CD">
        <w:rPr>
          <w:rFonts w:eastAsia="Calibri"/>
          <w:lang w:eastAsia="ru-RU"/>
        </w:rPr>
        <w:t>- член некоммерческой организации, созданной гражданами, которой предоставлен земельный участок для комплексного освоения территории в целях индивидуального жилищного строительства, или, если это предусмотрено решением общего собрания членов этой некоммерческой организации, в отношении земельного участка, образованного из земельного участка, предоставленного этой некоммерческой организации (за исключением земельных участков, отнесенных к имуществу общего пользования);</w:t>
      </w:r>
    </w:p>
    <w:p w:rsidR="003D36CD" w:rsidRPr="003D36CD" w:rsidRDefault="003D36CD" w:rsidP="003D36CD">
      <w:pPr>
        <w:suppressAutoHyphens w:val="0"/>
        <w:autoSpaceDE w:val="0"/>
        <w:autoSpaceDN w:val="0"/>
        <w:adjustRightInd w:val="0"/>
        <w:ind w:firstLine="720"/>
        <w:jc w:val="both"/>
        <w:rPr>
          <w:rFonts w:eastAsia="Calibri"/>
          <w:lang w:eastAsia="ru-RU"/>
        </w:rPr>
      </w:pPr>
      <w:bookmarkStart w:id="4" w:name="sub_164"/>
      <w:bookmarkEnd w:id="3"/>
      <w:r w:rsidRPr="003D36CD">
        <w:rPr>
          <w:rFonts w:eastAsia="Calibri"/>
          <w:lang w:eastAsia="ru-RU"/>
        </w:rPr>
        <w:t>- некоммерческая организация, созданная гражданами, которой предоставлен земельный участок для комплексного освоения территории в целях индивидуального жилищного строительства, в отношении земельных участков, образованных в результате раздела земельного участка, предоставленного этой некоммерческой организации и относящегося к имуществу общего пользования;</w:t>
      </w:r>
    </w:p>
    <w:p w:rsidR="003D36CD" w:rsidRPr="003D36CD" w:rsidRDefault="003D36CD" w:rsidP="003D36CD">
      <w:pPr>
        <w:suppressAutoHyphens w:val="0"/>
        <w:autoSpaceDE w:val="0"/>
        <w:autoSpaceDN w:val="0"/>
        <w:adjustRightInd w:val="0"/>
        <w:ind w:firstLine="720"/>
        <w:jc w:val="both"/>
        <w:rPr>
          <w:rFonts w:eastAsia="Calibri"/>
          <w:lang w:eastAsia="ru-RU"/>
        </w:rPr>
      </w:pPr>
      <w:bookmarkStart w:id="5" w:name="sub_165"/>
      <w:bookmarkEnd w:id="4"/>
      <w:r w:rsidRPr="003D36CD">
        <w:rPr>
          <w:rFonts w:eastAsia="Calibri"/>
          <w:lang w:eastAsia="ru-RU"/>
        </w:rPr>
        <w:t>- член некоммерческой организации, созданной гражданами, которой предоставлен земельный участок для ведения садоводства, огородничества, дачного хозяйства, в отношении земельного участка, образованного из земельного участка, предоставленного этой некоммерческой организации (за исключением земельных участков, отнесенных к имуществу общего пользования);</w:t>
      </w:r>
    </w:p>
    <w:p w:rsidR="003D36CD" w:rsidRPr="003D36CD" w:rsidRDefault="003D36CD" w:rsidP="003D36CD">
      <w:pPr>
        <w:suppressAutoHyphens w:val="0"/>
        <w:autoSpaceDE w:val="0"/>
        <w:autoSpaceDN w:val="0"/>
        <w:adjustRightInd w:val="0"/>
        <w:ind w:firstLine="720"/>
        <w:jc w:val="both"/>
        <w:rPr>
          <w:rFonts w:eastAsia="Calibri"/>
          <w:lang w:eastAsia="ru-RU"/>
        </w:rPr>
      </w:pPr>
      <w:bookmarkStart w:id="6" w:name="sub_166"/>
      <w:bookmarkEnd w:id="5"/>
      <w:r w:rsidRPr="003D36CD">
        <w:rPr>
          <w:rFonts w:eastAsia="Calibri"/>
          <w:lang w:eastAsia="ru-RU"/>
        </w:rPr>
        <w:lastRenderedPageBreak/>
        <w:t>- юридическое лицо, которому предоставлен земельный участок для ведения дачного хозяйства, в отношении земельного участка, образованного в результате раздела предоставленного земельного участка и относящегося к имуществу общего пользования;</w:t>
      </w:r>
    </w:p>
    <w:p w:rsidR="003D36CD" w:rsidRPr="003D36CD" w:rsidRDefault="003D36CD" w:rsidP="003D36CD">
      <w:pPr>
        <w:suppressAutoHyphens w:val="0"/>
        <w:autoSpaceDE w:val="0"/>
        <w:autoSpaceDN w:val="0"/>
        <w:adjustRightInd w:val="0"/>
        <w:ind w:firstLine="720"/>
        <w:jc w:val="both"/>
        <w:rPr>
          <w:rFonts w:eastAsia="Calibri"/>
          <w:lang w:eastAsia="ru-RU"/>
        </w:rPr>
      </w:pPr>
      <w:bookmarkStart w:id="7" w:name="sub_167"/>
      <w:bookmarkEnd w:id="6"/>
      <w:r w:rsidRPr="003D36CD">
        <w:rPr>
          <w:rFonts w:eastAsia="Calibri"/>
          <w:lang w:eastAsia="ru-RU"/>
        </w:rPr>
        <w:t xml:space="preserve">- собственник зданий, сооружений либо помещений в них в отношении земельных участков, на которых расположены такие здания, сооружения, в случаях, предусмотренных </w:t>
      </w:r>
      <w:hyperlink r:id="rId10" w:history="1">
        <w:r w:rsidRPr="003D36CD">
          <w:rPr>
            <w:rFonts w:eastAsia="Calibri"/>
            <w:color w:val="106BBE"/>
            <w:lang w:eastAsia="ru-RU"/>
          </w:rPr>
          <w:t>статьей 39.20</w:t>
        </w:r>
      </w:hyperlink>
      <w:r w:rsidRPr="003D36CD">
        <w:rPr>
          <w:rFonts w:eastAsia="Calibri"/>
          <w:lang w:eastAsia="ru-RU"/>
        </w:rPr>
        <w:t xml:space="preserve"> Земельного кодекса Российской Федерации;</w:t>
      </w:r>
    </w:p>
    <w:bookmarkEnd w:id="7"/>
    <w:p w:rsidR="003D36CD" w:rsidRPr="003D36CD" w:rsidRDefault="003D36CD" w:rsidP="003D36CD">
      <w:pPr>
        <w:suppressAutoHyphens w:val="0"/>
        <w:autoSpaceDE w:val="0"/>
        <w:autoSpaceDN w:val="0"/>
        <w:adjustRightInd w:val="0"/>
        <w:ind w:firstLine="720"/>
        <w:jc w:val="both"/>
        <w:rPr>
          <w:rFonts w:eastAsia="Calibri"/>
          <w:lang w:eastAsia="ru-RU"/>
        </w:rPr>
      </w:pPr>
      <w:r w:rsidRPr="003D36CD">
        <w:rPr>
          <w:rFonts w:eastAsia="Calibri"/>
          <w:lang w:eastAsia="ru-RU"/>
        </w:rPr>
        <w:t xml:space="preserve">- юридическое лицо, которому предоставлен земельный участок на праве постоянного (бессрочного) пользования, за исключением лиц, указанных в </w:t>
      </w:r>
      <w:hyperlink r:id="rId11" w:history="1">
        <w:r w:rsidRPr="003D36CD">
          <w:rPr>
            <w:rFonts w:eastAsia="Calibri"/>
            <w:color w:val="106BBE"/>
            <w:lang w:eastAsia="ru-RU"/>
          </w:rPr>
          <w:t>пункте 2 статьи 39.9</w:t>
        </w:r>
      </w:hyperlink>
      <w:r w:rsidRPr="003D36CD">
        <w:rPr>
          <w:rFonts w:eastAsia="Calibri"/>
          <w:lang w:eastAsia="ru-RU"/>
        </w:rPr>
        <w:t xml:space="preserve"> Земельного кодекса Российской Федерации, в отношении предоставленного этому юридическому лицу земельного участка;</w:t>
      </w:r>
    </w:p>
    <w:p w:rsidR="003D36CD" w:rsidRPr="003D36CD" w:rsidRDefault="003D36CD" w:rsidP="003D36CD">
      <w:pPr>
        <w:suppressAutoHyphens w:val="0"/>
        <w:autoSpaceDE w:val="0"/>
        <w:autoSpaceDN w:val="0"/>
        <w:adjustRightInd w:val="0"/>
        <w:ind w:firstLine="720"/>
        <w:jc w:val="both"/>
        <w:rPr>
          <w:rFonts w:eastAsia="Calibri"/>
          <w:lang w:eastAsia="ru-RU"/>
        </w:rPr>
      </w:pPr>
      <w:r w:rsidRPr="003D36CD">
        <w:rPr>
          <w:rFonts w:eastAsia="Calibri"/>
          <w:lang w:eastAsia="ru-RU"/>
        </w:rPr>
        <w:t xml:space="preserve">- крестьянское (фермерское) хозяйство или сельскохозяйственная организация в отношении предоставленных им земельных участков в случаях, установленных </w:t>
      </w:r>
      <w:hyperlink r:id="rId12" w:history="1">
        <w:r w:rsidRPr="003D36CD">
          <w:rPr>
            <w:rFonts w:eastAsia="Calibri"/>
            <w:color w:val="106BBE"/>
            <w:lang w:eastAsia="ru-RU"/>
          </w:rPr>
          <w:t>Федеральным законом</w:t>
        </w:r>
      </w:hyperlink>
      <w:r w:rsidRPr="003D36CD">
        <w:rPr>
          <w:rFonts w:eastAsia="Calibri"/>
          <w:lang w:eastAsia="ru-RU"/>
        </w:rPr>
        <w:t xml:space="preserve"> от 24 июля 2002 года N 101-ФЗ "Об обороте земель сельскохозяйственного назначения";</w:t>
      </w:r>
    </w:p>
    <w:p w:rsidR="003D36CD" w:rsidRDefault="003D36CD" w:rsidP="003D36CD">
      <w:pPr>
        <w:suppressAutoHyphens w:val="0"/>
        <w:autoSpaceDE w:val="0"/>
        <w:autoSpaceDN w:val="0"/>
        <w:adjustRightInd w:val="0"/>
        <w:ind w:firstLine="720"/>
        <w:jc w:val="both"/>
        <w:rPr>
          <w:rFonts w:eastAsia="Calibri"/>
          <w:lang w:eastAsia="ru-RU"/>
        </w:rPr>
      </w:pPr>
      <w:bookmarkStart w:id="8" w:name="sub_170"/>
      <w:r w:rsidRPr="003D36CD">
        <w:rPr>
          <w:rFonts w:eastAsia="Calibri"/>
          <w:lang w:eastAsia="ru-RU"/>
        </w:rPr>
        <w:t>- гражданин или юридическое лицо, являющиеся арендатором земельного участка, предоставленного для ведения сельскохозяйственного производства, в отношении такого земельного участка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При этом заявление о предоставлении земельного участка, находящегося в муниципальной собственности, в собственность без проведения торгов (далее - заявление о предоставлении земельного участка) должно быть подано до дня истечения срока указанного договора аренды земельного участка;</w:t>
      </w:r>
    </w:p>
    <w:p w:rsidR="004B1A04" w:rsidRDefault="000877FF" w:rsidP="000877FF">
      <w:pPr>
        <w:jc w:val="both"/>
        <w:rPr>
          <w:rFonts w:eastAsia="Calibri"/>
          <w:lang w:eastAsia="ru-RU"/>
        </w:rPr>
      </w:pPr>
      <w:r>
        <w:rPr>
          <w:rFonts w:eastAsia="Calibri"/>
          <w:lang w:eastAsia="ru-RU"/>
        </w:rPr>
        <w:t xml:space="preserve">             </w:t>
      </w:r>
      <w:r w:rsidR="004B1A04">
        <w:rPr>
          <w:rFonts w:eastAsia="Calibri"/>
          <w:lang w:eastAsia="ru-RU"/>
        </w:rPr>
        <w:t>-</w:t>
      </w:r>
      <w:r w:rsidR="000D4207">
        <w:rPr>
          <w:rFonts w:eastAsia="Calibri"/>
          <w:lang w:eastAsia="ru-RU"/>
        </w:rPr>
        <w:t xml:space="preserve"> лицо, с которым заключен договор аренды или договор безвозмездного </w:t>
      </w:r>
      <w:r w:rsidR="000D4207" w:rsidRPr="000877FF">
        <w:rPr>
          <w:rFonts w:eastAsia="Calibri"/>
          <w:lang w:eastAsia="ru-RU"/>
        </w:rPr>
        <w:t>пользования</w:t>
      </w:r>
      <w:r w:rsidRPr="000877FF">
        <w:rPr>
          <w:rFonts w:eastAsia="Calibri"/>
          <w:lang w:eastAsia="ru-RU"/>
        </w:rPr>
        <w:t xml:space="preserve"> в целях комплексного освоения территории, в соответствии с </w:t>
      </w:r>
      <w:hyperlink r:id="rId13" w:history="1">
        <w:r w:rsidRPr="000877FF">
          <w:rPr>
            <w:rFonts w:eastAsia="Calibri"/>
            <w:color w:val="106BBE"/>
            <w:lang w:eastAsia="ru-RU"/>
          </w:rPr>
          <w:t>Федеральным законом</w:t>
        </w:r>
      </w:hyperlink>
      <w:r w:rsidRPr="000877FF">
        <w:rPr>
          <w:rFonts w:eastAsia="Calibri"/>
          <w:lang w:eastAsia="ru-RU"/>
        </w:rPr>
        <w:t xml:space="preserve"> от 24 июля 2008 года N 161-ФЗ "О содействии развитию жилищного строительства";</w:t>
      </w:r>
    </w:p>
    <w:p w:rsidR="000877FF" w:rsidRPr="000877FF" w:rsidRDefault="000877FF" w:rsidP="000877FF">
      <w:pPr>
        <w:ind w:firstLine="709"/>
        <w:jc w:val="both"/>
        <w:rPr>
          <w:rFonts w:eastAsia="Calibri"/>
          <w:lang w:eastAsia="ru-RU"/>
        </w:rPr>
      </w:pPr>
      <w:r w:rsidRPr="000877FF">
        <w:rPr>
          <w:rFonts w:eastAsia="Calibri"/>
          <w:lang w:eastAsia="ru-RU"/>
        </w:rPr>
        <w:t>-граждан</w:t>
      </w:r>
      <w:r>
        <w:rPr>
          <w:rFonts w:eastAsia="Calibri"/>
          <w:lang w:eastAsia="ru-RU"/>
        </w:rPr>
        <w:t>ину</w:t>
      </w:r>
      <w:r w:rsidRPr="000877FF">
        <w:rPr>
          <w:rFonts w:eastAsia="Calibri"/>
          <w:lang w:eastAsia="ru-RU"/>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sub_3918" w:history="1">
        <w:r w:rsidRPr="000877FF">
          <w:rPr>
            <w:rFonts w:eastAsia="Calibri"/>
            <w:color w:val="106BBE"/>
            <w:lang w:eastAsia="ru-RU"/>
          </w:rPr>
          <w:t>статьей 39.18</w:t>
        </w:r>
      </w:hyperlink>
      <w:r w:rsidRPr="000877FF">
        <w:rPr>
          <w:rFonts w:eastAsia="Calibri"/>
          <w:lang w:eastAsia="ru-RU"/>
        </w:rPr>
        <w:t xml:space="preserve"> </w:t>
      </w:r>
      <w:r>
        <w:rPr>
          <w:rFonts w:eastAsia="Calibri"/>
          <w:lang w:eastAsia="ru-RU"/>
        </w:rPr>
        <w:t>Земельного</w:t>
      </w:r>
      <w:r w:rsidRPr="000877FF">
        <w:rPr>
          <w:rFonts w:eastAsia="Calibri"/>
          <w:lang w:eastAsia="ru-RU"/>
        </w:rPr>
        <w:t xml:space="preserve"> </w:t>
      </w:r>
      <w:r>
        <w:rPr>
          <w:rFonts w:eastAsia="Calibri"/>
          <w:lang w:eastAsia="ru-RU"/>
        </w:rPr>
        <w:t>к</w:t>
      </w:r>
      <w:r w:rsidRPr="000877FF">
        <w:rPr>
          <w:rFonts w:eastAsia="Calibri"/>
          <w:lang w:eastAsia="ru-RU"/>
        </w:rPr>
        <w:t>одекса</w:t>
      </w:r>
      <w:r>
        <w:rPr>
          <w:rFonts w:eastAsia="Calibri"/>
          <w:lang w:eastAsia="ru-RU"/>
        </w:rPr>
        <w:t xml:space="preserve"> Российской Федерации</w:t>
      </w:r>
      <w:r w:rsidRPr="000877FF">
        <w:rPr>
          <w:rFonts w:eastAsia="Calibri"/>
          <w:lang w:eastAsia="ru-RU"/>
        </w:rPr>
        <w:t>;</w:t>
      </w:r>
    </w:p>
    <w:p w:rsidR="003D36CD" w:rsidRPr="003D36CD" w:rsidRDefault="003D36CD" w:rsidP="003D36CD">
      <w:pPr>
        <w:suppressAutoHyphens w:val="0"/>
        <w:autoSpaceDE w:val="0"/>
        <w:autoSpaceDN w:val="0"/>
        <w:adjustRightInd w:val="0"/>
        <w:ind w:firstLine="720"/>
        <w:jc w:val="both"/>
        <w:rPr>
          <w:rFonts w:eastAsia="Calibri"/>
          <w:lang w:eastAsia="ru-RU"/>
        </w:rPr>
      </w:pPr>
      <w:bookmarkStart w:id="9" w:name="sub_7"/>
      <w:bookmarkEnd w:id="8"/>
      <w:r w:rsidRPr="003D36CD">
        <w:rPr>
          <w:rFonts w:eastAsia="Calibri"/>
          <w:lang w:eastAsia="ru-RU"/>
        </w:rPr>
        <w:t>1.2.1.2. Бесплатно:</w:t>
      </w:r>
    </w:p>
    <w:bookmarkEnd w:id="9"/>
    <w:p w:rsidR="003D36CD" w:rsidRPr="003D36CD" w:rsidRDefault="003D36CD" w:rsidP="003D36CD">
      <w:pPr>
        <w:suppressAutoHyphens w:val="0"/>
        <w:autoSpaceDE w:val="0"/>
        <w:autoSpaceDN w:val="0"/>
        <w:adjustRightInd w:val="0"/>
        <w:ind w:firstLine="720"/>
        <w:jc w:val="both"/>
        <w:rPr>
          <w:rFonts w:eastAsia="Calibri"/>
          <w:lang w:eastAsia="ru-RU"/>
        </w:rPr>
      </w:pPr>
      <w:r w:rsidRPr="003D36CD">
        <w:rPr>
          <w:rFonts w:eastAsia="Calibri"/>
          <w:lang w:eastAsia="ru-RU"/>
        </w:rPr>
        <w:t>- религиозная организация, имеющая в собственности здания или сооружения религиозного или благотворительного назначения, в отношении земельного участка, на котором расположены такие здания, сооружения;</w:t>
      </w:r>
    </w:p>
    <w:p w:rsidR="003D36CD" w:rsidRPr="003D36CD" w:rsidRDefault="003D36CD" w:rsidP="003D36CD">
      <w:pPr>
        <w:suppressAutoHyphens w:val="0"/>
        <w:autoSpaceDE w:val="0"/>
        <w:autoSpaceDN w:val="0"/>
        <w:adjustRightInd w:val="0"/>
        <w:ind w:firstLine="720"/>
        <w:jc w:val="both"/>
        <w:rPr>
          <w:rFonts w:eastAsia="Calibri"/>
          <w:lang w:eastAsia="ru-RU"/>
        </w:rPr>
      </w:pPr>
      <w:r w:rsidRPr="003D36CD">
        <w:rPr>
          <w:rFonts w:eastAsia="Calibri"/>
          <w:lang w:eastAsia="ru-RU"/>
        </w:rPr>
        <w:t>- религиозная организация, которой предоставлен земельный участок на праве постоянного (бессрочного) пользования и предназначенный для сельскохозяйственного производства, в отношении предоставленного этой религиозной организации земельного участка при условии надлежащего использования такого земельного участка;</w:t>
      </w:r>
    </w:p>
    <w:p w:rsidR="003D36CD" w:rsidRPr="003D36CD" w:rsidRDefault="003D36CD" w:rsidP="003D36CD">
      <w:pPr>
        <w:suppressAutoHyphens w:val="0"/>
        <w:autoSpaceDE w:val="0"/>
        <w:autoSpaceDN w:val="0"/>
        <w:adjustRightInd w:val="0"/>
        <w:ind w:firstLine="720"/>
        <w:jc w:val="both"/>
        <w:rPr>
          <w:rFonts w:eastAsia="Calibri"/>
          <w:lang w:eastAsia="ru-RU"/>
        </w:rPr>
      </w:pPr>
      <w:r w:rsidRPr="003D36CD">
        <w:rPr>
          <w:rFonts w:eastAsia="Calibri"/>
          <w:lang w:eastAsia="ru-RU"/>
        </w:rPr>
        <w:t>- лицо, в отношении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в общую собственность членов данной некоммерческой организации;</w:t>
      </w:r>
    </w:p>
    <w:p w:rsidR="003D36CD" w:rsidRPr="003D36CD" w:rsidRDefault="003D36CD" w:rsidP="003D36CD">
      <w:pPr>
        <w:suppressAutoHyphens w:val="0"/>
        <w:autoSpaceDE w:val="0"/>
        <w:autoSpaceDN w:val="0"/>
        <w:adjustRightInd w:val="0"/>
        <w:ind w:firstLine="720"/>
        <w:jc w:val="both"/>
        <w:rPr>
          <w:rFonts w:eastAsia="Calibri"/>
          <w:lang w:eastAsia="ru-RU"/>
        </w:rPr>
      </w:pPr>
      <w:r w:rsidRPr="003D36CD">
        <w:rPr>
          <w:rFonts w:eastAsia="Calibri"/>
          <w:lang w:eastAsia="ru-RU"/>
        </w:rPr>
        <w:t xml:space="preserve">- гражданин, которому земельный участок предоставлен в безвозмездное пользование, в отношении предоставленного ему земельного участка, по истечении пяти лет со дня его предоставления в безвозмездное пользование в соответствии с </w:t>
      </w:r>
      <w:hyperlink r:id="rId14" w:history="1">
        <w:r w:rsidRPr="003D36CD">
          <w:rPr>
            <w:rFonts w:eastAsia="Calibri"/>
            <w:color w:val="106BBE"/>
            <w:lang w:eastAsia="ru-RU"/>
          </w:rPr>
          <w:t>подпунктом 6 пункта 2 статьи 39.10</w:t>
        </w:r>
      </w:hyperlink>
      <w:r w:rsidRPr="003D36CD">
        <w:rPr>
          <w:rFonts w:eastAsia="Calibri"/>
          <w:lang w:eastAsia="ru-RU"/>
        </w:rPr>
        <w:t xml:space="preserve"> Земельного кодекса Российской Федерации при условии, что гражданин использовал такой земельный участок в указанный период в соответствии с установленным разрешенным использованием земельного участка;</w:t>
      </w:r>
    </w:p>
    <w:p w:rsidR="00C62B9B" w:rsidRPr="003D36CD" w:rsidRDefault="003D36CD" w:rsidP="00C62B9B">
      <w:pPr>
        <w:suppressAutoHyphens w:val="0"/>
        <w:autoSpaceDE w:val="0"/>
        <w:autoSpaceDN w:val="0"/>
        <w:adjustRightInd w:val="0"/>
        <w:ind w:firstLine="720"/>
        <w:jc w:val="both"/>
        <w:rPr>
          <w:rFonts w:eastAsia="Calibri"/>
          <w:lang w:eastAsia="ru-RU"/>
        </w:rPr>
      </w:pPr>
      <w:r w:rsidRPr="003D36CD">
        <w:rPr>
          <w:rFonts w:eastAsia="Calibri"/>
          <w:lang w:eastAsia="ru-RU"/>
        </w:rPr>
        <w:t xml:space="preserve">- гражданин, которому земельный участок предоставлен в безвозмездное пользование, в отношении предоставленного ему земельного участка, по истечении пяти лет со дня его предоставления в безвозмездное пользование в соответствии с </w:t>
      </w:r>
      <w:hyperlink r:id="rId15" w:history="1">
        <w:r w:rsidRPr="003D36CD">
          <w:rPr>
            <w:rFonts w:eastAsia="Calibri"/>
            <w:color w:val="106BBE"/>
            <w:lang w:eastAsia="ru-RU"/>
          </w:rPr>
          <w:t>подпунктом 7 пункта 2 статьи 39.10</w:t>
        </w:r>
      </w:hyperlink>
      <w:r w:rsidRPr="003D36CD">
        <w:rPr>
          <w:rFonts w:eastAsia="Calibri"/>
          <w:lang w:eastAsia="ru-RU"/>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w:t>
      </w:r>
      <w:r w:rsidRPr="003D36CD">
        <w:rPr>
          <w:rFonts w:eastAsia="Calibri"/>
          <w:lang w:eastAsia="ru-RU"/>
        </w:rPr>
        <w:lastRenderedPageBreak/>
        <w:t>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3D36CD" w:rsidRPr="003D36CD" w:rsidRDefault="003D36CD" w:rsidP="003D36CD">
      <w:pPr>
        <w:suppressAutoHyphens w:val="0"/>
        <w:autoSpaceDE w:val="0"/>
        <w:autoSpaceDN w:val="0"/>
        <w:adjustRightInd w:val="0"/>
        <w:ind w:firstLine="720"/>
        <w:jc w:val="both"/>
        <w:rPr>
          <w:rFonts w:eastAsia="Calibri"/>
          <w:lang w:eastAsia="ru-RU"/>
        </w:rPr>
      </w:pPr>
      <w:r w:rsidRPr="003D36CD">
        <w:rPr>
          <w:rFonts w:eastAsia="Calibri"/>
          <w:lang w:eastAsia="ru-RU"/>
        </w:rPr>
        <w:t>- гражданин, постоянно или преимущественно проживающий на территории Ярославской области в отношении земельного участка предоставленного гражданину для индивидуального жилищного строительства и эксплуатации индивидуального жилого дома, дачного строительства и ведения дачного хозяйства, индивидуального гаражного строительства и эксплуатации индивидуального гаража независимо от вида предоставленных прав на земельные участки, в случае представления документов, подтверждающих право собственности на объект недвижимого имущества (за исключением объекта незавершенного строительства), созданный на таком земельном участке в соответствии с целями его предоставления;</w:t>
      </w:r>
    </w:p>
    <w:p w:rsidR="003D36CD" w:rsidRPr="003D36CD" w:rsidRDefault="003D36CD" w:rsidP="003D36CD">
      <w:pPr>
        <w:suppressAutoHyphens w:val="0"/>
        <w:autoSpaceDE w:val="0"/>
        <w:autoSpaceDN w:val="0"/>
        <w:adjustRightInd w:val="0"/>
        <w:ind w:firstLine="720"/>
        <w:jc w:val="both"/>
        <w:rPr>
          <w:rFonts w:eastAsia="Calibri"/>
          <w:lang w:eastAsia="ru-RU"/>
        </w:rPr>
      </w:pPr>
      <w:r w:rsidRPr="003D36CD">
        <w:rPr>
          <w:rFonts w:eastAsia="Calibri"/>
          <w:lang w:eastAsia="ru-RU"/>
        </w:rPr>
        <w:t>- гражданин, постоянно или преимущественно проживающий на территории Ярославской области в отношении земельного участка предоставленного гражданину для ведения личного подсобного хозяйства или садоводства независимо от вида предоставленных прав на земельные участки, но не ранее чем через три года с момента заключения договора аренды при условии его надлежащего исполнения со стороны арендатора.</w:t>
      </w:r>
    </w:p>
    <w:p w:rsidR="003D36CD" w:rsidRPr="003D36CD" w:rsidRDefault="003D36CD" w:rsidP="003D36CD">
      <w:pPr>
        <w:suppressAutoHyphens w:val="0"/>
        <w:autoSpaceDE w:val="0"/>
        <w:autoSpaceDN w:val="0"/>
        <w:adjustRightInd w:val="0"/>
        <w:ind w:firstLine="426"/>
        <w:jc w:val="both"/>
        <w:rPr>
          <w:rFonts w:eastAsia="Calibri"/>
          <w:lang w:eastAsia="ru-RU"/>
        </w:rPr>
      </w:pPr>
      <w:bookmarkStart w:id="10" w:name="sub_9"/>
      <w:r w:rsidRPr="003D36CD">
        <w:rPr>
          <w:rFonts w:eastAsia="Calibri"/>
          <w:lang w:eastAsia="ru-RU"/>
        </w:rPr>
        <w:t>1.2.2. При предоставлении муниципальной услуги от имени заявителей вправе подавать заявление о предоставлении земельного участка их законные представители, действующие в силу закона, иных правовых актов и учредительных документов без доверенности, или их представители на основании доверенности.</w:t>
      </w:r>
      <w:bookmarkEnd w:id="10"/>
    </w:p>
    <w:p w:rsidR="00DF7FCD" w:rsidRPr="00CB269D" w:rsidRDefault="00A906E1" w:rsidP="00DF7FCD">
      <w:pPr>
        <w:tabs>
          <w:tab w:val="left" w:pos="360"/>
        </w:tabs>
        <w:ind w:firstLine="397"/>
        <w:jc w:val="both"/>
      </w:pPr>
      <w:r w:rsidRPr="00CB269D">
        <w:rPr>
          <w:rStyle w:val="FontStyle34"/>
        </w:rPr>
        <w:t xml:space="preserve">1.3. </w:t>
      </w:r>
      <w:r w:rsidR="00DF7FCD" w:rsidRPr="00CB269D">
        <w:t>Информация о месте нахождения Администрации, графике работы, справочных телефонах, адреса электронной почты, адрес официального интернет-сайта:</w:t>
      </w:r>
    </w:p>
    <w:p w:rsidR="00DF7FCD" w:rsidRPr="00CB269D" w:rsidRDefault="00DF7FCD" w:rsidP="00DF7FCD">
      <w:pPr>
        <w:tabs>
          <w:tab w:val="left" w:pos="360"/>
        </w:tabs>
        <w:ind w:firstLine="397"/>
        <w:jc w:val="both"/>
      </w:pPr>
      <w:r w:rsidRPr="00CB269D">
        <w:rPr>
          <w:rFonts w:eastAsia="Calibri"/>
          <w:lang w:eastAsia="en-US"/>
        </w:rPr>
        <w:t xml:space="preserve">Место нахождения Администрации: </w:t>
      </w:r>
      <w:r w:rsidRPr="00CB269D">
        <w:t>152830,  Ярославская  область,  г.  Мышкин, ул. Карла-Либкнехта, д.  40.</w:t>
      </w:r>
    </w:p>
    <w:p w:rsidR="00DF7FCD" w:rsidRPr="00CB269D" w:rsidRDefault="00DF7FCD" w:rsidP="00DF7FCD">
      <w:pPr>
        <w:tabs>
          <w:tab w:val="left" w:pos="360"/>
        </w:tabs>
        <w:ind w:firstLine="397"/>
        <w:jc w:val="both"/>
      </w:pPr>
      <w:r w:rsidRPr="00CB269D">
        <w:t>График работы Администрации:</w:t>
      </w:r>
    </w:p>
    <w:p w:rsidR="00DF7FCD" w:rsidRPr="00CB269D" w:rsidRDefault="00DF7FCD" w:rsidP="00DF7FCD">
      <w:pPr>
        <w:ind w:firstLine="397"/>
        <w:jc w:val="both"/>
        <w:rPr>
          <w:rFonts w:eastAsia="Calibri"/>
          <w:lang w:eastAsia="en-US"/>
        </w:rPr>
      </w:pPr>
      <w:r w:rsidRPr="00CB269D">
        <w:rPr>
          <w:rFonts w:eastAsia="Calibri"/>
          <w:lang w:eastAsia="en-US"/>
        </w:rPr>
        <w:t>Понедельник – четверг: с 8 час. 00 мин. до 17 час. 15 мин. (перерыв на обед с 12 час. 00 мин. до 13 час. 00 мин.).</w:t>
      </w:r>
    </w:p>
    <w:p w:rsidR="00DF7FCD" w:rsidRPr="00CB269D" w:rsidRDefault="00DF7FCD" w:rsidP="00DF7FCD">
      <w:pPr>
        <w:ind w:firstLine="397"/>
        <w:jc w:val="both"/>
        <w:rPr>
          <w:rFonts w:eastAsia="Calibri"/>
          <w:lang w:eastAsia="en-US"/>
        </w:rPr>
      </w:pPr>
      <w:r w:rsidRPr="00CB269D">
        <w:rPr>
          <w:rFonts w:eastAsia="Calibri"/>
          <w:lang w:eastAsia="en-US"/>
        </w:rPr>
        <w:t>Пятница: с  8 час. 00 мин. до 16 час. 00 мин. (перерыв на обед с 12 час. 00 мин. до 13 час. 00 мин.).</w:t>
      </w:r>
    </w:p>
    <w:p w:rsidR="00DF7FCD" w:rsidRPr="00CB269D" w:rsidRDefault="00DF7FCD" w:rsidP="00DF7FCD">
      <w:pPr>
        <w:ind w:firstLine="397"/>
        <w:jc w:val="both"/>
        <w:rPr>
          <w:rFonts w:eastAsia="Calibri"/>
          <w:lang w:eastAsia="en-US"/>
        </w:rPr>
      </w:pPr>
      <w:r w:rsidRPr="00CB269D">
        <w:rPr>
          <w:rFonts w:eastAsia="Calibri"/>
          <w:lang w:eastAsia="en-US"/>
        </w:rPr>
        <w:t>Суббота, воскресенье: выходные.</w:t>
      </w:r>
    </w:p>
    <w:p w:rsidR="00DF7FCD" w:rsidRPr="00CB269D" w:rsidRDefault="00DF7FCD" w:rsidP="00DF7FCD">
      <w:pPr>
        <w:ind w:firstLine="397"/>
        <w:jc w:val="both"/>
        <w:rPr>
          <w:rFonts w:eastAsia="Calibri"/>
          <w:lang w:eastAsia="en-US"/>
        </w:rPr>
      </w:pPr>
      <w:r w:rsidRPr="00CB269D">
        <w:rPr>
          <w:rFonts w:eastAsia="Calibri"/>
          <w:lang w:eastAsia="en-US"/>
        </w:rPr>
        <w:t>Продолжительность рабочего дня непосредственно предшествующего нерабочему праздничному дню, уменьшается на один час.</w:t>
      </w:r>
    </w:p>
    <w:p w:rsidR="00DF7FCD" w:rsidRPr="00CB269D" w:rsidRDefault="00DF7FCD" w:rsidP="00DF7FCD">
      <w:pPr>
        <w:tabs>
          <w:tab w:val="left" w:pos="360"/>
        </w:tabs>
        <w:ind w:firstLine="397"/>
        <w:jc w:val="both"/>
      </w:pPr>
      <w:r w:rsidRPr="00CB269D">
        <w:t>Телефон для справок: 8(48544) 2-44-01; факс 8(48544) 2-25-58.</w:t>
      </w:r>
    </w:p>
    <w:p w:rsidR="00DF7FCD" w:rsidRPr="00CB269D" w:rsidRDefault="00DF7FCD" w:rsidP="00DF7FCD">
      <w:pPr>
        <w:ind w:firstLine="397"/>
      </w:pPr>
      <w:r w:rsidRPr="00CB269D">
        <w:t xml:space="preserve">Адрес электронная почта: </w:t>
      </w:r>
      <w:r w:rsidRPr="00CB269D">
        <w:rPr>
          <w:lang w:val="en-US"/>
        </w:rPr>
        <w:t>goradm</w:t>
      </w:r>
      <w:r w:rsidRPr="00CB269D">
        <w:t>.</w:t>
      </w:r>
      <w:r w:rsidRPr="00CB269D">
        <w:rPr>
          <w:lang w:val="en-US"/>
        </w:rPr>
        <w:t>myshkin</w:t>
      </w:r>
      <w:r w:rsidRPr="00CB269D">
        <w:t>@</w:t>
      </w:r>
      <w:r w:rsidRPr="00CB269D">
        <w:rPr>
          <w:lang w:val="en-US"/>
        </w:rPr>
        <w:t>mail</w:t>
      </w:r>
      <w:r w:rsidRPr="00CB269D">
        <w:t>.</w:t>
      </w:r>
      <w:r w:rsidRPr="00CB269D">
        <w:rPr>
          <w:lang w:val="en-US"/>
        </w:rPr>
        <w:t>ru</w:t>
      </w:r>
    </w:p>
    <w:p w:rsidR="00DF7FCD" w:rsidRPr="00CB269D" w:rsidRDefault="00DF7FCD" w:rsidP="00DF7FCD">
      <w:pPr>
        <w:ind w:firstLine="397"/>
        <w:jc w:val="both"/>
        <w:rPr>
          <w:rFonts w:eastAsia="Calibri"/>
          <w:lang w:eastAsia="en-US"/>
        </w:rPr>
      </w:pPr>
      <w:r w:rsidRPr="00CB269D">
        <w:rPr>
          <w:rFonts w:eastAsia="Calibri"/>
          <w:lang w:eastAsia="en-US"/>
        </w:rPr>
        <w:t>На информационном стенде в помещении Администрации, а также на официальном сайте Администрации (</w:t>
      </w:r>
      <w:r w:rsidRPr="00CB269D">
        <w:rPr>
          <w:lang w:val="en-US"/>
        </w:rPr>
        <w:t>www</w:t>
      </w:r>
      <w:r w:rsidRPr="00CB269D">
        <w:t>.</w:t>
      </w:r>
      <w:r w:rsidRPr="00CB269D">
        <w:rPr>
          <w:lang w:val="en-US"/>
        </w:rPr>
        <w:t>gorodmyshkin</w:t>
      </w:r>
      <w:r w:rsidRPr="00CB269D">
        <w:t>.</w:t>
      </w:r>
      <w:r w:rsidRPr="00CB269D">
        <w:rPr>
          <w:lang w:val="en-US"/>
        </w:rPr>
        <w:t>ru</w:t>
      </w:r>
      <w:r w:rsidRPr="00CB269D">
        <w:rPr>
          <w:rFonts w:eastAsia="Calibri"/>
          <w:lang w:eastAsia="en-US"/>
        </w:rPr>
        <w:t>) размещена информация о порядке и документах, необходимых для предоставления муниципальной услуги, о режиме работы Администрации.</w:t>
      </w:r>
    </w:p>
    <w:p w:rsidR="00DF7FCD" w:rsidRPr="00CB269D" w:rsidRDefault="00DF7FCD" w:rsidP="00DF7FCD">
      <w:pPr>
        <w:ind w:firstLine="397"/>
        <w:jc w:val="both"/>
      </w:pPr>
      <w:r w:rsidRPr="00CB269D">
        <w:t xml:space="preserve">Официальный сайт Федеральной  государственной  информационной  системы «Единый портал  государственных  и муниципальных услуг (функций)» </w:t>
      </w:r>
      <w:r w:rsidRPr="00CB269D">
        <w:rPr>
          <w:lang w:val="en-US"/>
        </w:rPr>
        <w:t>www</w:t>
      </w:r>
      <w:r w:rsidRPr="00CB269D">
        <w:t xml:space="preserve">. </w:t>
      </w:r>
      <w:r w:rsidRPr="00CB269D">
        <w:rPr>
          <w:lang w:val="en-US"/>
        </w:rPr>
        <w:t>gosuslugi</w:t>
      </w:r>
      <w:r w:rsidRPr="00CB269D">
        <w:t>.</w:t>
      </w:r>
      <w:r w:rsidRPr="00CB269D">
        <w:rPr>
          <w:lang w:val="en-US"/>
        </w:rPr>
        <w:t>ru</w:t>
      </w:r>
      <w:r w:rsidRPr="00CB269D">
        <w:t xml:space="preserve"> (далее – Единый портал).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006A6F" w:rsidRPr="00CB269D" w:rsidRDefault="00006A6F" w:rsidP="00DF7FCD">
      <w:pPr>
        <w:tabs>
          <w:tab w:val="left" w:pos="360"/>
        </w:tabs>
        <w:ind w:firstLine="397"/>
        <w:jc w:val="both"/>
        <w:rPr>
          <w:rStyle w:val="FontStyle34"/>
        </w:rPr>
      </w:pPr>
      <w:r w:rsidRPr="00CB269D">
        <w:rPr>
          <w:rStyle w:val="FontStyle34"/>
        </w:rPr>
        <w:t>1.</w:t>
      </w:r>
      <w:r w:rsidR="00DF7FCD" w:rsidRPr="00CB269D">
        <w:rPr>
          <w:rStyle w:val="FontStyle34"/>
        </w:rPr>
        <w:t>4</w:t>
      </w:r>
      <w:r w:rsidRPr="00CB269D">
        <w:rPr>
          <w:rStyle w:val="FontStyle34"/>
        </w:rPr>
        <w:t>. Предоставление информации заявителям по вопросам оказания муниципальной услуги, в том числе о ходе предоставления муниципальной услуги, производится специалистом 1 категории Администрации городского поселения Мышкин.</w:t>
      </w:r>
    </w:p>
    <w:p w:rsidR="00006A6F" w:rsidRPr="00CB269D" w:rsidRDefault="00006A6F" w:rsidP="00464436">
      <w:pPr>
        <w:pStyle w:val="Style2"/>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Консультации предоставляются в устной форме при личном обращении, посредством телефонной связи либо с использованием электронного информирования.</w:t>
      </w:r>
    </w:p>
    <w:p w:rsidR="00006A6F" w:rsidRPr="00CB269D" w:rsidRDefault="00006A6F" w:rsidP="00464436">
      <w:pPr>
        <w:pStyle w:val="Style2"/>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xml:space="preserve"> При консультировании заявителю дается точный и исчерпывающий ответ на поставленные вопросы.</w:t>
      </w:r>
    </w:p>
    <w:p w:rsidR="00006A6F" w:rsidRPr="00CB269D" w:rsidRDefault="00006A6F" w:rsidP="00464436">
      <w:pPr>
        <w:pStyle w:val="Style2"/>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xml:space="preserve"> Если ответ на поставленный вопрос не может быть дан специалистом    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w:t>
      </w:r>
    </w:p>
    <w:p w:rsidR="00006A6F" w:rsidRPr="00CB269D" w:rsidRDefault="00006A6F" w:rsidP="00464436">
      <w:pPr>
        <w:pStyle w:val="Style2"/>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lastRenderedPageBreak/>
        <w:t>Консультирование в устной форме при личном обращении осуществляется в пределах 15 минут.</w:t>
      </w:r>
    </w:p>
    <w:p w:rsidR="00006A6F" w:rsidRPr="00CB269D" w:rsidRDefault="00006A6F" w:rsidP="00464436">
      <w:pPr>
        <w:pStyle w:val="Style16"/>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Обращение по телефону допускается в течение установленного рабочего времени.</w:t>
      </w:r>
    </w:p>
    <w:p w:rsidR="00A906E1" w:rsidRPr="00CB269D" w:rsidRDefault="00006A6F" w:rsidP="00464436">
      <w:pPr>
        <w:pStyle w:val="Style10"/>
        <w:tabs>
          <w:tab w:val="left" w:pos="0"/>
          <w:tab w:val="left" w:leader="underscore" w:pos="5237"/>
        </w:tabs>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Консультирование по телефону осуществляется в пределах 5 минут. При консультировании по телефону специалист должен назвать свою фамилию, в вежливой форме дать точный и понятный ответ на поставленные вопросы</w:t>
      </w:r>
      <w:r w:rsidR="00835CA0" w:rsidRPr="00CB269D">
        <w:rPr>
          <w:rStyle w:val="FontStyle34"/>
          <w:rFonts w:ascii="Times New Roman" w:hAnsi="Times New Roman" w:cs="Times New Roman"/>
          <w:sz w:val="24"/>
          <w:szCs w:val="24"/>
        </w:rPr>
        <w:t>.</w:t>
      </w:r>
    </w:p>
    <w:p w:rsidR="00B4122F" w:rsidRPr="00CB269D" w:rsidRDefault="00006A6F" w:rsidP="00B4122F">
      <w:pPr>
        <w:pStyle w:val="Style2"/>
        <w:spacing w:after="0" w:line="240" w:lineRule="auto"/>
        <w:ind w:firstLine="35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1.</w:t>
      </w:r>
      <w:r w:rsidR="00DF7FCD" w:rsidRPr="00CB269D">
        <w:rPr>
          <w:rStyle w:val="FontStyle34"/>
          <w:rFonts w:ascii="Times New Roman" w:hAnsi="Times New Roman" w:cs="Times New Roman"/>
          <w:sz w:val="24"/>
          <w:szCs w:val="24"/>
        </w:rPr>
        <w:t>5</w:t>
      </w:r>
      <w:r w:rsidRPr="00CB269D">
        <w:rPr>
          <w:rStyle w:val="FontStyle34"/>
          <w:rFonts w:ascii="Times New Roman" w:hAnsi="Times New Roman" w:cs="Times New Roman"/>
          <w:sz w:val="24"/>
          <w:szCs w:val="24"/>
        </w:rPr>
        <w:t xml:space="preserve">. </w:t>
      </w:r>
      <w:r w:rsidR="00B4122F" w:rsidRPr="00CB269D">
        <w:rPr>
          <w:rStyle w:val="FontStyle34"/>
          <w:rFonts w:ascii="Times New Roman" w:hAnsi="Times New Roman" w:cs="Times New Roman"/>
          <w:sz w:val="24"/>
          <w:szCs w:val="24"/>
        </w:rPr>
        <w:t>Информацию о порядке предоставления муниципальной услуги можно получить:</w:t>
      </w:r>
    </w:p>
    <w:p w:rsidR="00B4122F" w:rsidRPr="00CB269D" w:rsidRDefault="00B4122F" w:rsidP="00B4122F">
      <w:pPr>
        <w:pStyle w:val="Style2"/>
        <w:spacing w:after="0" w:line="240" w:lineRule="auto"/>
        <w:ind w:firstLine="35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в Администрации городского поселения Мышкин;</w:t>
      </w:r>
    </w:p>
    <w:p w:rsidR="00B4122F" w:rsidRPr="00CB269D" w:rsidRDefault="00B4122F" w:rsidP="00B4122F">
      <w:pPr>
        <w:pStyle w:val="Style2"/>
        <w:spacing w:after="0" w:line="240" w:lineRule="auto"/>
        <w:ind w:firstLine="35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в государственном автономном учреждении Ярославской области «Многофункциональных центрах представления государственных и муниципальных услуг» (далее – МФЦ);</w:t>
      </w:r>
    </w:p>
    <w:p w:rsidR="00B4122F" w:rsidRPr="00CB269D" w:rsidRDefault="00B4122F" w:rsidP="00B4122F">
      <w:pPr>
        <w:pStyle w:val="Style2"/>
        <w:spacing w:after="0" w:line="240" w:lineRule="auto"/>
        <w:ind w:firstLine="35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286AF4" w:rsidRPr="00CB269D" w:rsidRDefault="00286AF4" w:rsidP="00464436">
      <w:pPr>
        <w:ind w:firstLine="397"/>
        <w:jc w:val="center"/>
        <w:rPr>
          <w:b/>
        </w:rPr>
      </w:pPr>
    </w:p>
    <w:p w:rsidR="00006A6F" w:rsidRPr="00CB269D" w:rsidRDefault="00006A6F" w:rsidP="00464436">
      <w:pPr>
        <w:ind w:firstLine="397"/>
        <w:jc w:val="center"/>
        <w:rPr>
          <w:b/>
        </w:rPr>
      </w:pPr>
      <w:r w:rsidRPr="00CB269D">
        <w:rPr>
          <w:b/>
        </w:rPr>
        <w:t>Раздел 2. Стандарт предоставления муниципальной услуги</w:t>
      </w:r>
    </w:p>
    <w:p w:rsidR="00A906E1" w:rsidRPr="00CB269D" w:rsidRDefault="00A906E1" w:rsidP="00464436">
      <w:pPr>
        <w:pStyle w:val="Style16"/>
        <w:spacing w:after="0" w:line="240" w:lineRule="auto"/>
        <w:ind w:firstLine="397"/>
        <w:jc w:val="center"/>
        <w:rPr>
          <w:rStyle w:val="FontStyle34"/>
          <w:rFonts w:ascii="Times New Roman" w:hAnsi="Times New Roman" w:cs="Times New Roman"/>
          <w:sz w:val="24"/>
          <w:szCs w:val="24"/>
        </w:rPr>
      </w:pPr>
    </w:p>
    <w:p w:rsidR="00A906E1" w:rsidRPr="00CB269D" w:rsidRDefault="00A906E1" w:rsidP="00464436">
      <w:pPr>
        <w:pStyle w:val="ConsPlusTitle"/>
        <w:ind w:firstLine="397"/>
        <w:jc w:val="both"/>
        <w:rPr>
          <w:b w:val="0"/>
        </w:rPr>
      </w:pPr>
      <w:r w:rsidRPr="00CB269D">
        <w:rPr>
          <w:rStyle w:val="FontStyle34"/>
          <w:b w:val="0"/>
        </w:rPr>
        <w:t xml:space="preserve">2.1. Наименование муниципальной услуги – </w:t>
      </w:r>
      <w:r w:rsidR="003C366A" w:rsidRPr="00CB269D">
        <w:rPr>
          <w:b w:val="0"/>
          <w:bCs w:val="0"/>
        </w:rPr>
        <w:t>«Предоставление земельных участков, находящихся в муниципальной собственности, в собственность без проведения торгов, за исключением предоставления в собственность граждан, имеющим право на бесплатное предоставление земельных участков»</w:t>
      </w:r>
      <w:r w:rsidRPr="00CB269D">
        <w:rPr>
          <w:b w:val="0"/>
        </w:rPr>
        <w:t>.</w:t>
      </w:r>
    </w:p>
    <w:p w:rsidR="00614393" w:rsidRPr="00CB269D" w:rsidRDefault="00006A6F" w:rsidP="00614393">
      <w:pPr>
        <w:ind w:firstLine="397"/>
        <w:jc w:val="both"/>
        <w:rPr>
          <w:rStyle w:val="FontStyle34"/>
        </w:rPr>
      </w:pPr>
      <w:r w:rsidRPr="00CB269D">
        <w:t xml:space="preserve">2.2. </w:t>
      </w:r>
      <w:r w:rsidR="00614393" w:rsidRPr="00CB269D">
        <w:rPr>
          <w:rStyle w:val="FontStyle34"/>
        </w:rPr>
        <w:t>Муниципальную услугу предоставляет Администрации городского поселения Мышкин.</w:t>
      </w:r>
    </w:p>
    <w:p w:rsidR="00614393" w:rsidRPr="00CB269D" w:rsidRDefault="00614393" w:rsidP="00614393">
      <w:pPr>
        <w:ind w:firstLine="397"/>
        <w:jc w:val="both"/>
        <w:rPr>
          <w:rStyle w:val="FontStyle34"/>
        </w:rPr>
      </w:pPr>
      <w:r w:rsidRPr="00CB269D">
        <w:rPr>
          <w:rStyle w:val="FontStyle34"/>
        </w:rPr>
        <w:t>В предоставлении муниципальной услуги принимает участие МФЦ в части, предусмотренной соглашением о взаимодействии Администрацией поселения и МФЦ (долее – Сог</w:t>
      </w:r>
      <w:r w:rsidR="00751F12" w:rsidRPr="00CB269D">
        <w:rPr>
          <w:rStyle w:val="FontStyle34"/>
        </w:rPr>
        <w:t>лашение о взаимодействии), с</w:t>
      </w:r>
      <w:r w:rsidRPr="00CB269D">
        <w:rPr>
          <w:rStyle w:val="FontStyle34"/>
        </w:rPr>
        <w:t xml:space="preserve"> момента вступления в силу Соглашения о взаимодействии.</w:t>
      </w:r>
    </w:p>
    <w:p w:rsidR="00614393" w:rsidRPr="00CB269D" w:rsidRDefault="00614393" w:rsidP="00614393">
      <w:pPr>
        <w:ind w:firstLine="397"/>
        <w:jc w:val="both"/>
        <w:rPr>
          <w:rStyle w:val="FontStyle34"/>
        </w:rPr>
      </w:pPr>
      <w:r w:rsidRPr="00CB269D">
        <w:rPr>
          <w:rStyle w:val="FontStyle34"/>
        </w:rPr>
        <w:t xml:space="preserve">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A906E1" w:rsidRPr="00CB269D" w:rsidRDefault="00A906E1" w:rsidP="00614393">
      <w:pPr>
        <w:ind w:firstLine="397"/>
        <w:jc w:val="both"/>
        <w:rPr>
          <w:rStyle w:val="FontStyle34"/>
        </w:rPr>
      </w:pPr>
      <w:r w:rsidRPr="00CB269D">
        <w:rPr>
          <w:rStyle w:val="FontStyle34"/>
        </w:rPr>
        <w:t>2.3. Результат предоставления муниципальной услуги.</w:t>
      </w:r>
    </w:p>
    <w:p w:rsidR="00A906E1" w:rsidRPr="00CB269D" w:rsidRDefault="00A906E1" w:rsidP="00464436">
      <w:pPr>
        <w:pStyle w:val="Style2"/>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xml:space="preserve">Результатом предоставления муниципальной услуги является выдача (направление) заявителю одного из следующих </w:t>
      </w:r>
      <w:r w:rsidR="00726ACC" w:rsidRPr="00CB269D">
        <w:rPr>
          <w:rStyle w:val="FontStyle34"/>
          <w:rFonts w:ascii="Times New Roman" w:hAnsi="Times New Roman" w:cs="Times New Roman"/>
          <w:sz w:val="24"/>
          <w:szCs w:val="24"/>
        </w:rPr>
        <w:t>решений</w:t>
      </w:r>
      <w:r w:rsidRPr="00CB269D">
        <w:rPr>
          <w:rStyle w:val="FontStyle34"/>
          <w:rFonts w:ascii="Times New Roman" w:hAnsi="Times New Roman" w:cs="Times New Roman"/>
          <w:sz w:val="24"/>
          <w:szCs w:val="24"/>
        </w:rPr>
        <w:t>:</w:t>
      </w:r>
    </w:p>
    <w:p w:rsidR="003C366A" w:rsidRPr="00CB269D" w:rsidRDefault="003C366A" w:rsidP="00464436">
      <w:pPr>
        <w:pStyle w:val="Style10"/>
        <w:tabs>
          <w:tab w:val="left" w:pos="470"/>
        </w:tabs>
        <w:spacing w:after="0" w:line="240" w:lineRule="auto"/>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xml:space="preserve">- </w:t>
      </w:r>
      <w:r w:rsidR="00E859DB" w:rsidRPr="00CB269D">
        <w:rPr>
          <w:rStyle w:val="FontStyle34"/>
          <w:rFonts w:ascii="Times New Roman" w:hAnsi="Times New Roman" w:cs="Times New Roman"/>
          <w:sz w:val="24"/>
          <w:szCs w:val="24"/>
        </w:rPr>
        <w:t>Договор купли-продажи земельного участка</w:t>
      </w:r>
      <w:r w:rsidR="00776489" w:rsidRPr="00CB269D">
        <w:rPr>
          <w:rStyle w:val="FontStyle34"/>
          <w:rFonts w:ascii="Times New Roman" w:hAnsi="Times New Roman" w:cs="Times New Roman"/>
          <w:sz w:val="24"/>
          <w:szCs w:val="24"/>
        </w:rPr>
        <w:t>;</w:t>
      </w:r>
    </w:p>
    <w:p w:rsidR="00751F12" w:rsidRPr="00CB269D" w:rsidRDefault="00751F12" w:rsidP="00751F12">
      <w:pPr>
        <w:pStyle w:val="Style10"/>
        <w:tabs>
          <w:tab w:val="left" w:pos="470"/>
        </w:tabs>
        <w:spacing w:after="0" w:line="240" w:lineRule="auto"/>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Постановление о предоставлении в собственность бесплатно;</w:t>
      </w:r>
    </w:p>
    <w:p w:rsidR="003C366A" w:rsidRPr="00CB269D" w:rsidRDefault="00B21399" w:rsidP="00464436">
      <w:pPr>
        <w:pStyle w:val="Style10"/>
        <w:tabs>
          <w:tab w:val="left" w:pos="470"/>
        </w:tabs>
        <w:spacing w:after="0" w:line="240" w:lineRule="auto"/>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w:t>
      </w:r>
      <w:r w:rsidR="00767A39" w:rsidRPr="00CB269D">
        <w:rPr>
          <w:rStyle w:val="FontStyle34"/>
          <w:rFonts w:ascii="Times New Roman" w:hAnsi="Times New Roman" w:cs="Times New Roman"/>
          <w:sz w:val="24"/>
          <w:szCs w:val="24"/>
        </w:rPr>
        <w:t xml:space="preserve"> </w:t>
      </w:r>
      <w:r w:rsidR="00751F12" w:rsidRPr="00CB269D">
        <w:rPr>
          <w:rStyle w:val="FontStyle34"/>
          <w:rFonts w:ascii="Times New Roman" w:hAnsi="Times New Roman" w:cs="Times New Roman"/>
          <w:sz w:val="24"/>
          <w:szCs w:val="24"/>
        </w:rPr>
        <w:t>Решение</w:t>
      </w:r>
      <w:r w:rsidR="00726ACC" w:rsidRPr="00CB269D">
        <w:rPr>
          <w:rStyle w:val="FontStyle34"/>
          <w:rFonts w:ascii="Times New Roman" w:hAnsi="Times New Roman" w:cs="Times New Roman"/>
          <w:sz w:val="24"/>
          <w:szCs w:val="24"/>
        </w:rPr>
        <w:t xml:space="preserve"> </w:t>
      </w:r>
      <w:r w:rsidR="003C366A" w:rsidRPr="00CB269D">
        <w:rPr>
          <w:rStyle w:val="FontStyle34"/>
          <w:rFonts w:ascii="Times New Roman" w:hAnsi="Times New Roman" w:cs="Times New Roman"/>
          <w:sz w:val="24"/>
          <w:szCs w:val="24"/>
        </w:rPr>
        <w:t>об отказе в предоставлении земельного участка  в собс</w:t>
      </w:r>
      <w:r w:rsidR="00E859DB" w:rsidRPr="00CB269D">
        <w:rPr>
          <w:rStyle w:val="FontStyle34"/>
          <w:rFonts w:ascii="Times New Roman" w:hAnsi="Times New Roman" w:cs="Times New Roman"/>
          <w:sz w:val="24"/>
          <w:szCs w:val="24"/>
        </w:rPr>
        <w:t>твенность без проведения торгов;</w:t>
      </w:r>
    </w:p>
    <w:p w:rsidR="00A906E1" w:rsidRPr="00CB269D" w:rsidRDefault="00A906E1" w:rsidP="00464436">
      <w:pPr>
        <w:pStyle w:val="Style10"/>
        <w:tabs>
          <w:tab w:val="left" w:pos="0"/>
          <w:tab w:val="left" w:leader="underscore" w:pos="5218"/>
        </w:tabs>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2.4.</w:t>
      </w:r>
      <w:r w:rsidR="00006A6F" w:rsidRPr="00CB269D">
        <w:rPr>
          <w:rStyle w:val="FontStyle34"/>
          <w:rFonts w:ascii="Times New Roman" w:hAnsi="Times New Roman" w:cs="Times New Roman"/>
          <w:sz w:val="24"/>
          <w:szCs w:val="24"/>
        </w:rPr>
        <w:t xml:space="preserve"> </w:t>
      </w:r>
      <w:r w:rsidRPr="00CB269D">
        <w:rPr>
          <w:rStyle w:val="FontStyle34"/>
          <w:rFonts w:ascii="Times New Roman" w:hAnsi="Times New Roman" w:cs="Times New Roman"/>
          <w:sz w:val="24"/>
          <w:szCs w:val="24"/>
        </w:rPr>
        <w:t xml:space="preserve">Общий срок предоставления  муниципальной услуги составляет не более 30 </w:t>
      </w:r>
      <w:r w:rsidR="00CA3AAC" w:rsidRPr="00CB269D">
        <w:rPr>
          <w:rStyle w:val="FontStyle34"/>
          <w:rFonts w:ascii="Times New Roman" w:hAnsi="Times New Roman" w:cs="Times New Roman"/>
          <w:sz w:val="24"/>
          <w:szCs w:val="24"/>
        </w:rPr>
        <w:t>календарных</w:t>
      </w:r>
      <w:r w:rsidRPr="00CB269D">
        <w:rPr>
          <w:rStyle w:val="FontStyle34"/>
          <w:rFonts w:ascii="Times New Roman" w:hAnsi="Times New Roman" w:cs="Times New Roman"/>
          <w:sz w:val="24"/>
          <w:szCs w:val="24"/>
        </w:rPr>
        <w:t xml:space="preserve"> дней, в том числе срок выдачи (направления) документов, являющихся результатом предоставления муниципальной услуги, </w:t>
      </w:r>
      <w:r w:rsidR="006E6E75" w:rsidRPr="00CB269D">
        <w:rPr>
          <w:rStyle w:val="FontStyle34"/>
          <w:rFonts w:ascii="Times New Roman" w:hAnsi="Times New Roman" w:cs="Times New Roman"/>
          <w:sz w:val="24"/>
          <w:szCs w:val="24"/>
        </w:rPr>
        <w:t>2</w:t>
      </w:r>
      <w:r w:rsidRPr="00CB269D">
        <w:rPr>
          <w:rStyle w:val="FontStyle34"/>
          <w:rFonts w:ascii="Times New Roman" w:hAnsi="Times New Roman" w:cs="Times New Roman"/>
          <w:sz w:val="24"/>
          <w:szCs w:val="24"/>
        </w:rPr>
        <w:t xml:space="preserve"> </w:t>
      </w:r>
      <w:r w:rsidR="00CA3AAC" w:rsidRPr="00CB269D">
        <w:rPr>
          <w:rStyle w:val="FontStyle34"/>
          <w:rFonts w:ascii="Times New Roman" w:hAnsi="Times New Roman" w:cs="Times New Roman"/>
          <w:sz w:val="24"/>
          <w:szCs w:val="24"/>
        </w:rPr>
        <w:t>календарных</w:t>
      </w:r>
      <w:r w:rsidRPr="00CB269D">
        <w:rPr>
          <w:rStyle w:val="FontStyle34"/>
          <w:rFonts w:ascii="Times New Roman" w:hAnsi="Times New Roman" w:cs="Times New Roman"/>
          <w:sz w:val="24"/>
          <w:szCs w:val="24"/>
        </w:rPr>
        <w:t xml:space="preserve"> дня.</w:t>
      </w:r>
      <w:r w:rsidR="00726ACC" w:rsidRPr="00CB269D">
        <w:rPr>
          <w:rStyle w:val="FontStyle34"/>
          <w:rFonts w:ascii="Times New Roman" w:hAnsi="Times New Roman" w:cs="Times New Roman"/>
          <w:sz w:val="24"/>
          <w:szCs w:val="24"/>
        </w:rPr>
        <w:t xml:space="preserve"> Срок </w:t>
      </w:r>
      <w:r w:rsidR="000F1C76" w:rsidRPr="00CB269D">
        <w:rPr>
          <w:rStyle w:val="FontStyle34"/>
          <w:rFonts w:ascii="Times New Roman" w:hAnsi="Times New Roman" w:cs="Times New Roman"/>
          <w:sz w:val="24"/>
          <w:szCs w:val="24"/>
        </w:rPr>
        <w:t>оформления уведомления о возврате заявления составляет 10 дней с момента поступления заявления в Администрацию городского поселения Мышкин.</w:t>
      </w:r>
    </w:p>
    <w:p w:rsidR="00A906E1" w:rsidRPr="00CB269D" w:rsidRDefault="00A906E1" w:rsidP="00812753">
      <w:pPr>
        <w:tabs>
          <w:tab w:val="left" w:pos="540"/>
        </w:tabs>
        <w:ind w:firstLine="397"/>
        <w:jc w:val="both"/>
        <w:rPr>
          <w:rStyle w:val="FontStyle34"/>
        </w:rPr>
      </w:pPr>
      <w:r w:rsidRPr="00CB269D">
        <w:rPr>
          <w:rStyle w:val="FontStyle34"/>
        </w:rPr>
        <w:t>2.5.</w:t>
      </w:r>
      <w:r w:rsidR="00006A6F" w:rsidRPr="00CB269D">
        <w:rPr>
          <w:rStyle w:val="FontStyle34"/>
        </w:rPr>
        <w:t xml:space="preserve"> </w:t>
      </w:r>
      <w:r w:rsidR="00812753" w:rsidRPr="00395D2A">
        <w:rPr>
          <w:rStyle w:val="FontStyle34"/>
        </w:rPr>
        <w:t>Предоставление муниципальной услуги осуществляется в соответствии с</w:t>
      </w:r>
      <w:r w:rsidR="00812753">
        <w:rPr>
          <w:rStyle w:val="FontStyle34"/>
        </w:rPr>
        <w:t>о следующими нормативными правовыми актами</w:t>
      </w:r>
      <w:r w:rsidR="00812753" w:rsidRPr="00395D2A">
        <w:rPr>
          <w:rStyle w:val="FontStyle34"/>
        </w:rPr>
        <w:t>:</w:t>
      </w:r>
    </w:p>
    <w:p w:rsidR="00CB269D" w:rsidRPr="00CB269D" w:rsidRDefault="00CB269D" w:rsidP="00CB269D">
      <w:pPr>
        <w:tabs>
          <w:tab w:val="left" w:pos="540"/>
        </w:tabs>
        <w:jc w:val="both"/>
        <w:rPr>
          <w:rStyle w:val="FontStyle34"/>
          <w:b/>
        </w:rPr>
      </w:pPr>
      <w:r w:rsidRPr="00CB269D">
        <w:rPr>
          <w:rStyle w:val="FontStyle34"/>
          <w:b/>
        </w:rPr>
        <w:t xml:space="preserve">- </w:t>
      </w:r>
      <w:r w:rsidRPr="00CB269D">
        <w:rPr>
          <w:rStyle w:val="FontStyle34"/>
        </w:rPr>
        <w:t>Конституция Российской Федерации</w:t>
      </w:r>
      <w:r w:rsidRPr="00CB269D">
        <w:rPr>
          <w:rStyle w:val="FontStyle34"/>
          <w:b/>
        </w:rPr>
        <w:t xml:space="preserve"> </w:t>
      </w:r>
      <w:r w:rsidRPr="00CB269D">
        <w:rPr>
          <w:rStyle w:val="af2"/>
          <w:b w:val="0"/>
        </w:rPr>
        <w:t>(Российская газета, 25 декабря 1993 года, №237; Российская газета, №7, 21 января 2009 года)</w:t>
      </w:r>
      <w:r w:rsidRPr="00CB269D">
        <w:rPr>
          <w:rStyle w:val="FontStyle34"/>
        </w:rPr>
        <w:t>;</w:t>
      </w:r>
    </w:p>
    <w:p w:rsidR="00CB269D" w:rsidRPr="00CB269D" w:rsidRDefault="00CB269D" w:rsidP="00CB269D">
      <w:pPr>
        <w:pStyle w:val="Style10"/>
        <w:tabs>
          <w:tab w:val="left" w:pos="662"/>
        </w:tabs>
        <w:spacing w:after="0" w:line="240" w:lineRule="auto"/>
        <w:jc w:val="both"/>
        <w:rPr>
          <w:rStyle w:val="FontStyle34"/>
          <w:rFonts w:ascii="Times New Roman" w:hAnsi="Times New Roman" w:cs="Times New Roman"/>
          <w:sz w:val="24"/>
          <w:szCs w:val="24"/>
        </w:rPr>
      </w:pPr>
      <w:r w:rsidRPr="00CB269D">
        <w:rPr>
          <w:rStyle w:val="FontStyle34"/>
          <w:rFonts w:ascii="Times New Roman" w:hAnsi="Times New Roman" w:cs="Times New Roman"/>
          <w:b/>
          <w:sz w:val="24"/>
          <w:szCs w:val="24"/>
        </w:rPr>
        <w:t xml:space="preserve">- </w:t>
      </w:r>
      <w:r w:rsidRPr="00CB269D">
        <w:rPr>
          <w:rStyle w:val="FontStyle34"/>
          <w:rFonts w:ascii="Times New Roman" w:hAnsi="Times New Roman" w:cs="Times New Roman"/>
          <w:sz w:val="24"/>
          <w:szCs w:val="24"/>
        </w:rPr>
        <w:t xml:space="preserve"> </w:t>
      </w:r>
      <w:r w:rsidRPr="00CB269D">
        <w:rPr>
          <w:rStyle w:val="af2"/>
          <w:rFonts w:ascii="Times New Roman" w:hAnsi="Times New Roman"/>
          <w:b w:val="0"/>
          <w:sz w:val="24"/>
          <w:szCs w:val="24"/>
        </w:rPr>
        <w:t>Градостроительный кодекс Российской Федерации от 29 декабря 2004 № 190-ФЗ (Российская газета, №290, 30 декабря 2004 года)</w:t>
      </w:r>
      <w:r w:rsidRPr="00CB269D">
        <w:rPr>
          <w:rStyle w:val="FontStyle34"/>
          <w:rFonts w:ascii="Times New Roman" w:hAnsi="Times New Roman" w:cs="Times New Roman"/>
          <w:sz w:val="24"/>
          <w:szCs w:val="24"/>
        </w:rPr>
        <w:t>;</w:t>
      </w:r>
    </w:p>
    <w:p w:rsidR="00CB269D" w:rsidRPr="00CB269D" w:rsidRDefault="00CB269D" w:rsidP="00CB269D">
      <w:pPr>
        <w:jc w:val="both"/>
        <w:rPr>
          <w:b/>
        </w:rPr>
      </w:pPr>
      <w:r w:rsidRPr="00CB269D">
        <w:rPr>
          <w:b/>
        </w:rPr>
        <w:t xml:space="preserve">-  </w:t>
      </w:r>
      <w:r w:rsidRPr="00CB269D">
        <w:rPr>
          <w:rStyle w:val="af2"/>
          <w:b w:val="0"/>
        </w:rPr>
        <w:t>Земельный кодекс Российской Федерации («Российская газета», № 211 -212, 30.10.2001)</w:t>
      </w:r>
      <w:r w:rsidRPr="00CB269D">
        <w:t>;</w:t>
      </w:r>
    </w:p>
    <w:p w:rsidR="00776489" w:rsidRPr="00CB269D" w:rsidRDefault="00776489" w:rsidP="00464436">
      <w:pPr>
        <w:jc w:val="both"/>
      </w:pPr>
      <w:r w:rsidRPr="00CB269D">
        <w:t>- Федеральным законом Российской Федерации от 18 июня 2001 года № 78-ФЗ «О землеустройстве» (Собрание законодательства Российской Феде</w:t>
      </w:r>
      <w:r w:rsidR="00CB269D">
        <w:t xml:space="preserve">рации, 2001, </w:t>
      </w:r>
      <w:r w:rsidRPr="00CB269D">
        <w:t>№ 26, ст. 2582);</w:t>
      </w:r>
    </w:p>
    <w:p w:rsidR="00776489" w:rsidRPr="00CB269D" w:rsidRDefault="00776489" w:rsidP="00464436">
      <w:pPr>
        <w:jc w:val="both"/>
      </w:pPr>
      <w:r w:rsidRPr="00CB269D">
        <w:t>- Федеральным законом Российской Федерации от 24 июля 2002 года № 101-ФЗ «Об обороте земель сельскохозяйственного назначения</w:t>
      </w:r>
      <w:r w:rsidR="00DC24F5" w:rsidRPr="00CB269D">
        <w:t>» (Собрание законодательства Российской Федерации, 2002, № 30, ст. 3018);</w:t>
      </w:r>
    </w:p>
    <w:p w:rsidR="00812753" w:rsidRPr="00595393" w:rsidRDefault="00812753" w:rsidP="00812753">
      <w:pPr>
        <w:pStyle w:val="af3"/>
        <w:jc w:val="both"/>
        <w:rPr>
          <w:rFonts w:ascii="Times New Roman" w:eastAsia="Calibri" w:hAnsi="Times New Roman" w:cs="Times New Roman"/>
        </w:rPr>
      </w:pPr>
      <w:r w:rsidRPr="00595393">
        <w:lastRenderedPageBreak/>
        <w:t xml:space="preserve">- </w:t>
      </w:r>
      <w:r w:rsidRPr="00595393">
        <w:rPr>
          <w:rFonts w:ascii="Times New Roman" w:hAnsi="Times New Roman" w:cs="Times New Roman"/>
        </w:rPr>
        <w:t>Федеральный закон от 13 июля 2015 г. N 218-ФЗ "О государственной регистрации недвижимости" (</w:t>
      </w:r>
      <w:r w:rsidRPr="00595393">
        <w:rPr>
          <w:rFonts w:ascii="Times New Roman" w:eastAsia="Calibri" w:hAnsi="Times New Roman" w:cs="Times New Roman"/>
        </w:rPr>
        <w:t>"Российская газета" от 17 июля 2015 г. N 156)</w:t>
      </w:r>
      <w:r w:rsidRPr="00595393">
        <w:rPr>
          <w:rFonts w:ascii="Times New Roman" w:hAnsi="Times New Roman" w:cs="Times New Roman"/>
        </w:rPr>
        <w:t>;</w:t>
      </w:r>
    </w:p>
    <w:p w:rsidR="00CC2C4F" w:rsidRPr="00395D2A" w:rsidRDefault="00CC2C4F" w:rsidP="00CC2C4F">
      <w:pPr>
        <w:pStyle w:val="Style8"/>
        <w:widowControl/>
        <w:tabs>
          <w:tab w:val="left" w:pos="883"/>
        </w:tabs>
        <w:spacing w:line="240" w:lineRule="auto"/>
        <w:ind w:firstLine="0"/>
        <w:rPr>
          <w:rStyle w:val="af2"/>
        </w:rPr>
      </w:pPr>
      <w:r w:rsidRPr="00395D2A">
        <w:rPr>
          <w:rStyle w:val="af2"/>
        </w:rPr>
        <w:t xml:space="preserve">- </w:t>
      </w:r>
      <w:r w:rsidRPr="00395D2A">
        <w:rPr>
          <w:rStyle w:val="af2"/>
          <w:b w:val="0"/>
        </w:rPr>
        <w:t>Федеральный закон от 25.10.2001 № 137-ФЗ «О введении в действие Земельного кодекса Российской Федерации» («Российская газета», № 21Т -212,30.10.2001);</w:t>
      </w:r>
    </w:p>
    <w:p w:rsidR="00CC2C4F" w:rsidRPr="00395D2A" w:rsidRDefault="00CC2C4F" w:rsidP="00CC2C4F">
      <w:pPr>
        <w:pStyle w:val="Style8"/>
        <w:widowControl/>
        <w:tabs>
          <w:tab w:val="left" w:pos="883"/>
        </w:tabs>
        <w:spacing w:line="240" w:lineRule="auto"/>
        <w:ind w:firstLine="0"/>
        <w:rPr>
          <w:rStyle w:val="FontStyle40"/>
          <w:b/>
          <w:sz w:val="24"/>
          <w:szCs w:val="24"/>
        </w:rPr>
      </w:pPr>
      <w:r w:rsidRPr="00395D2A">
        <w:rPr>
          <w:rStyle w:val="FontStyle40"/>
          <w:b/>
          <w:sz w:val="24"/>
          <w:szCs w:val="24"/>
        </w:rPr>
        <w:t xml:space="preserve">- </w:t>
      </w:r>
      <w:r w:rsidRPr="00395D2A">
        <w:rPr>
          <w:rStyle w:val="af2"/>
          <w:b w:val="0"/>
        </w:rPr>
        <w:t>Федеральный закон "от 27.07.2010 № 210-ФЗ «Об организации предоставления государственных и муниципальных услуг» («Российская газета», №168, 30.07.2010);</w:t>
      </w:r>
    </w:p>
    <w:p w:rsidR="00BB255D" w:rsidRPr="00CC2C4F" w:rsidRDefault="00BB255D" w:rsidP="00CC2C4F">
      <w:pPr>
        <w:pStyle w:val="af3"/>
        <w:jc w:val="both"/>
        <w:rPr>
          <w:rFonts w:ascii="Times New Roman" w:eastAsia="Calibri" w:hAnsi="Times New Roman" w:cs="Times New Roman"/>
        </w:rPr>
      </w:pPr>
      <w:r w:rsidRPr="00CC2C4F">
        <w:rPr>
          <w:rStyle w:val="FontStyle40"/>
          <w:sz w:val="24"/>
          <w:szCs w:val="24"/>
        </w:rPr>
        <w:t xml:space="preserve">- </w:t>
      </w:r>
      <w:r w:rsidRPr="00CC2C4F">
        <w:rPr>
          <w:rFonts w:ascii="Times New Roman" w:hAnsi="Times New Roman" w:cs="Times New Roman"/>
        </w:rPr>
        <w:t>Закон Ярославской области от 18 декабря 2015 г. N 100-з "Об отдельных вопросах реализации полномочий органов исполнительной власти Ярославской области и органов местного самоуправления муниципальных образований Ярославской области, уполномоченных на распоряжение земельными участками, находящимися в государственной или муниципальной собственности"</w:t>
      </w:r>
      <w:r w:rsidR="00CC2C4F" w:rsidRPr="00CC2C4F">
        <w:rPr>
          <w:rFonts w:ascii="Times New Roman" w:hAnsi="Times New Roman" w:cs="Times New Roman"/>
        </w:rPr>
        <w:t xml:space="preserve"> (</w:t>
      </w:r>
      <w:r w:rsidR="00CC2C4F" w:rsidRPr="00CC2C4F">
        <w:rPr>
          <w:rFonts w:ascii="Times New Roman" w:eastAsia="Calibri" w:hAnsi="Times New Roman" w:cs="Times New Roman"/>
        </w:rPr>
        <w:t xml:space="preserve">"Документ-Регион" от 22 декабря 2015 г. N 106-а, </w:t>
      </w:r>
      <w:r w:rsidR="004510B7">
        <w:rPr>
          <w:rFonts w:ascii="Times New Roman" w:eastAsia="Calibri" w:hAnsi="Times New Roman" w:cs="Times New Roman"/>
        </w:rPr>
        <w:t>(</w:t>
      </w:r>
      <w:r w:rsidR="00CC2C4F" w:rsidRPr="00CC2C4F">
        <w:rPr>
          <w:rFonts w:ascii="Times New Roman" w:eastAsia="Calibri" w:hAnsi="Times New Roman" w:cs="Times New Roman"/>
        </w:rPr>
        <w:t>Официальн</w:t>
      </w:r>
      <w:r w:rsidR="004510B7">
        <w:rPr>
          <w:rFonts w:ascii="Times New Roman" w:eastAsia="Calibri" w:hAnsi="Times New Roman" w:cs="Times New Roman"/>
        </w:rPr>
        <w:t>ый</w:t>
      </w:r>
      <w:r w:rsidR="00CC2C4F" w:rsidRPr="00CC2C4F">
        <w:rPr>
          <w:rFonts w:ascii="Times New Roman" w:eastAsia="Calibri" w:hAnsi="Times New Roman" w:cs="Times New Roman"/>
        </w:rPr>
        <w:t xml:space="preserve"> интернет-портал правовой информации www.pravo.gov.ru 25 декабря 2015 г.);</w:t>
      </w:r>
    </w:p>
    <w:p w:rsidR="00CC2C4F" w:rsidRPr="00395D2A" w:rsidRDefault="00CC2C4F" w:rsidP="00CC2C4F">
      <w:pPr>
        <w:pStyle w:val="af3"/>
        <w:jc w:val="both"/>
        <w:rPr>
          <w:rStyle w:val="FontStyle40"/>
          <w:rFonts w:eastAsia="Calibri"/>
          <w:color w:val="auto"/>
          <w:sz w:val="24"/>
          <w:szCs w:val="24"/>
        </w:rPr>
      </w:pPr>
      <w:r w:rsidRPr="00395D2A">
        <w:rPr>
          <w:rStyle w:val="FontStyle40"/>
          <w:sz w:val="24"/>
          <w:szCs w:val="24"/>
        </w:rPr>
        <w:t xml:space="preserve">- приказ Минэкономразвития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 </w:t>
      </w:r>
      <w:r w:rsidRPr="00395D2A">
        <w:rPr>
          <w:rFonts w:ascii="Times New Roman" w:eastAsia="Calibri" w:hAnsi="Times New Roman" w:cs="Times New Roman"/>
        </w:rPr>
        <w:t>("Официальн</w:t>
      </w:r>
      <w:r w:rsidR="004510B7">
        <w:rPr>
          <w:rFonts w:ascii="Times New Roman" w:eastAsia="Calibri" w:hAnsi="Times New Roman" w:cs="Times New Roman"/>
        </w:rPr>
        <w:t>ый</w:t>
      </w:r>
      <w:r w:rsidRPr="00395D2A">
        <w:rPr>
          <w:rFonts w:ascii="Times New Roman" w:eastAsia="Calibri" w:hAnsi="Times New Roman" w:cs="Times New Roman"/>
        </w:rPr>
        <w:t xml:space="preserve"> интернет-портал правовой информации" (www.pravo.gov.ru) 28 февраля 2015 г.)</w:t>
      </w:r>
      <w:r w:rsidRPr="00395D2A">
        <w:rPr>
          <w:rStyle w:val="FontStyle40"/>
          <w:sz w:val="24"/>
          <w:szCs w:val="24"/>
        </w:rPr>
        <w:t>;</w:t>
      </w:r>
    </w:p>
    <w:p w:rsidR="00006A6F" w:rsidRPr="00CB269D" w:rsidRDefault="00A906E1" w:rsidP="00464436">
      <w:pPr>
        <w:jc w:val="both"/>
      </w:pPr>
      <w:r w:rsidRPr="00CB269D">
        <w:t>- Устав</w:t>
      </w:r>
      <w:r w:rsidR="00812753">
        <w:t xml:space="preserve"> </w:t>
      </w:r>
      <w:r w:rsidRPr="00CB269D">
        <w:t xml:space="preserve">городского поселения </w:t>
      </w:r>
      <w:r w:rsidR="00006A6F" w:rsidRPr="00CB269D">
        <w:t>Мышкин;</w:t>
      </w:r>
    </w:p>
    <w:p w:rsidR="00A906E1" w:rsidRPr="00CB269D" w:rsidRDefault="00812753" w:rsidP="00464436">
      <w:pPr>
        <w:jc w:val="both"/>
      </w:pPr>
      <w:r>
        <w:t>- Настоящий</w:t>
      </w:r>
      <w:r w:rsidR="00006A6F" w:rsidRPr="00CB269D">
        <w:t xml:space="preserve"> Административны</w:t>
      </w:r>
      <w:r>
        <w:t>й</w:t>
      </w:r>
      <w:r w:rsidR="00006A6F" w:rsidRPr="00CB269D">
        <w:t xml:space="preserve"> регламентом.</w:t>
      </w:r>
    </w:p>
    <w:p w:rsidR="00A906E1" w:rsidRPr="00CB269D" w:rsidRDefault="00A906E1" w:rsidP="00464436">
      <w:pPr>
        <w:ind w:firstLine="397"/>
        <w:jc w:val="both"/>
      </w:pPr>
      <w:r w:rsidRPr="00CB269D">
        <w:t>2.6. Исчерпывающий перечень документов, необходимых для предоставления муниципальной услуги:</w:t>
      </w:r>
    </w:p>
    <w:p w:rsidR="003C366A" w:rsidRPr="00CB269D" w:rsidRDefault="003C366A" w:rsidP="00464436">
      <w:pPr>
        <w:ind w:firstLine="397"/>
        <w:jc w:val="both"/>
      </w:pPr>
      <w:r w:rsidRPr="00CB269D">
        <w:t>2.6.1. Для оказания муниципальной услуги заявитель – предоставляет (направляет) следующие документы:</w:t>
      </w:r>
    </w:p>
    <w:p w:rsidR="003C366A" w:rsidRPr="00CB269D" w:rsidRDefault="003C366A" w:rsidP="00464436">
      <w:pPr>
        <w:ind w:firstLine="397"/>
        <w:jc w:val="both"/>
      </w:pPr>
      <w:r w:rsidRPr="00CB269D">
        <w:t>2.6.1.1</w:t>
      </w:r>
      <w:r w:rsidR="00105E9B" w:rsidRPr="00CB269D">
        <w:t>.</w:t>
      </w:r>
      <w:r w:rsidRPr="00CB269D">
        <w:t xml:space="preserve"> </w:t>
      </w:r>
      <w:r w:rsidR="00105E9B" w:rsidRPr="00CB269D">
        <w:t xml:space="preserve"> </w:t>
      </w:r>
      <w:r w:rsidRPr="00CB269D">
        <w:t>заявление (приложение 1 к Административному регламенту);</w:t>
      </w:r>
    </w:p>
    <w:p w:rsidR="003C366A" w:rsidRPr="00CB269D" w:rsidRDefault="003C366A" w:rsidP="00464436">
      <w:pPr>
        <w:pStyle w:val="Style8"/>
        <w:widowControl/>
        <w:tabs>
          <w:tab w:val="left" w:pos="1128"/>
        </w:tabs>
        <w:spacing w:line="240" w:lineRule="auto"/>
        <w:ind w:firstLine="397"/>
        <w:rPr>
          <w:rStyle w:val="FontStyle40"/>
          <w:sz w:val="24"/>
          <w:szCs w:val="24"/>
        </w:rPr>
      </w:pPr>
      <w:r w:rsidRPr="00CB269D">
        <w:t>2.6.1.2</w:t>
      </w:r>
      <w:r w:rsidR="00105E9B" w:rsidRPr="00CB269D">
        <w:t xml:space="preserve">. </w:t>
      </w:r>
      <w:r w:rsidRPr="00CB269D">
        <w:t xml:space="preserve"> </w:t>
      </w:r>
      <w:r w:rsidRPr="00CB269D">
        <w:rPr>
          <w:rStyle w:val="FontStyle40"/>
          <w:sz w:val="24"/>
          <w:szCs w:val="24"/>
        </w:rPr>
        <w:t>копия основного документа, удостоверяющего личность заявителя;</w:t>
      </w:r>
    </w:p>
    <w:p w:rsidR="003C366A" w:rsidRPr="00CB269D" w:rsidRDefault="003C366A" w:rsidP="00464436">
      <w:pPr>
        <w:pStyle w:val="Style8"/>
        <w:widowControl/>
        <w:tabs>
          <w:tab w:val="left" w:pos="864"/>
        </w:tabs>
        <w:spacing w:line="240" w:lineRule="auto"/>
        <w:ind w:firstLine="397"/>
        <w:rPr>
          <w:rStyle w:val="FontStyle40"/>
          <w:sz w:val="24"/>
          <w:szCs w:val="24"/>
        </w:rPr>
      </w:pPr>
      <w:r w:rsidRPr="00CB269D">
        <w:rPr>
          <w:rStyle w:val="FontStyle40"/>
          <w:sz w:val="24"/>
          <w:szCs w:val="24"/>
        </w:rPr>
        <w:t>2.6.1.3.</w:t>
      </w:r>
      <w:r w:rsidR="00105E9B" w:rsidRPr="00CB269D">
        <w:rPr>
          <w:rStyle w:val="FontStyle40"/>
          <w:sz w:val="24"/>
          <w:szCs w:val="24"/>
        </w:rPr>
        <w:t xml:space="preserve"> </w:t>
      </w:r>
      <w:r w:rsidRPr="00CB269D">
        <w:rPr>
          <w:rStyle w:val="FontStyle40"/>
          <w:sz w:val="24"/>
          <w:szCs w:val="24"/>
        </w:rPr>
        <w:t>копии документов, удостоверяющих личность представителя заявителя и подтверждающих его полномочия (права) (в случае подачи заявления представителем заявителя);</w:t>
      </w:r>
    </w:p>
    <w:p w:rsidR="003C366A" w:rsidRPr="00CB269D" w:rsidRDefault="003C366A" w:rsidP="00464436">
      <w:pPr>
        <w:pStyle w:val="Style8"/>
        <w:widowControl/>
        <w:tabs>
          <w:tab w:val="left" w:pos="864"/>
        </w:tabs>
        <w:spacing w:line="240" w:lineRule="auto"/>
        <w:ind w:firstLine="397"/>
        <w:rPr>
          <w:rStyle w:val="FontStyle40"/>
          <w:sz w:val="24"/>
          <w:szCs w:val="24"/>
        </w:rPr>
      </w:pPr>
      <w:r w:rsidRPr="00CB269D">
        <w:rPr>
          <w:rStyle w:val="FontStyle40"/>
          <w:sz w:val="24"/>
          <w:szCs w:val="24"/>
        </w:rPr>
        <w:t>2.6.1.4. выписка из Единого государственного реестра юридических лиц;</w:t>
      </w:r>
    </w:p>
    <w:p w:rsidR="00CF226E" w:rsidRPr="00CB269D" w:rsidRDefault="00D958DC" w:rsidP="00CF226E">
      <w:pPr>
        <w:jc w:val="both"/>
      </w:pPr>
      <w:r w:rsidRPr="00CB269D">
        <w:t xml:space="preserve">      </w:t>
      </w:r>
      <w:r w:rsidR="003C366A" w:rsidRPr="00CB269D">
        <w:t>2.6.1.5.</w:t>
      </w:r>
      <w:r w:rsidR="00105E9B" w:rsidRPr="00CB269D">
        <w:t xml:space="preserve"> </w:t>
      </w:r>
      <w:r w:rsidR="003C366A" w:rsidRPr="00CB269D">
        <w:t xml:space="preserve">документы, подтверждающие право заявителя на приобретение земельного участка без проведения торгов (согласно </w:t>
      </w:r>
      <w:r w:rsidR="00CF226E" w:rsidRPr="00CB269D">
        <w:t>Приказа Министерства экономического развития РФ от 12 января 2015 г. № 1 "Об утверждении перечня документов, подтверждающих право заявителя на приобретение земельного участка без проведения торгов");</w:t>
      </w:r>
    </w:p>
    <w:p w:rsidR="003C366A" w:rsidRPr="00CB269D" w:rsidRDefault="00CF226E" w:rsidP="00CF226E">
      <w:pPr>
        <w:jc w:val="both"/>
      </w:pPr>
      <w:r w:rsidRPr="00CB269D">
        <w:t xml:space="preserve">      </w:t>
      </w:r>
      <w:r w:rsidR="003C366A" w:rsidRPr="00CB269D">
        <w:t xml:space="preserve">2.6.1.6. </w:t>
      </w:r>
      <w:r w:rsidR="00105E9B" w:rsidRPr="00CB269D">
        <w:t xml:space="preserve"> </w:t>
      </w:r>
      <w:r w:rsidR="003C366A" w:rsidRPr="00CB269D">
        <w:t>кадастровый паспорт земельного участка</w:t>
      </w:r>
      <w:r w:rsidR="0072756D">
        <w:t xml:space="preserve"> либо выписка из единого государственного реестра недвижимости на земельный участок</w:t>
      </w:r>
      <w:r w:rsidR="003C366A" w:rsidRPr="00CB269D">
        <w:t>;</w:t>
      </w:r>
    </w:p>
    <w:p w:rsidR="003C366A" w:rsidRPr="00CB269D" w:rsidRDefault="003C366A" w:rsidP="00464436">
      <w:pPr>
        <w:pStyle w:val="Style8"/>
        <w:widowControl/>
        <w:tabs>
          <w:tab w:val="left" w:pos="293"/>
        </w:tabs>
        <w:spacing w:line="240" w:lineRule="auto"/>
        <w:ind w:firstLine="397"/>
        <w:rPr>
          <w:rStyle w:val="FontStyle40"/>
          <w:sz w:val="24"/>
          <w:szCs w:val="24"/>
        </w:rPr>
      </w:pPr>
      <w:r w:rsidRPr="00CB269D">
        <w:rPr>
          <w:rStyle w:val="FontStyle40"/>
          <w:sz w:val="24"/>
          <w:szCs w:val="24"/>
        </w:rPr>
        <w:t>2.6.1.7. копия документа, подтверждающего изменение фамилии, имени, отчества заявителя в случае, если в документах, приложенных к заявлению, такие сведении не соответствуют друг другу;</w:t>
      </w:r>
    </w:p>
    <w:p w:rsidR="003C366A" w:rsidRPr="00CB269D" w:rsidRDefault="003C366A" w:rsidP="00464436">
      <w:pPr>
        <w:pStyle w:val="Style2"/>
        <w:spacing w:after="0" w:line="240" w:lineRule="auto"/>
        <w:ind w:firstLine="397"/>
        <w:jc w:val="both"/>
        <w:rPr>
          <w:rStyle w:val="FontStyle40"/>
          <w:sz w:val="24"/>
          <w:szCs w:val="24"/>
        </w:rPr>
      </w:pPr>
      <w:r w:rsidRPr="00CB269D">
        <w:rPr>
          <w:rStyle w:val="FontStyle40"/>
          <w:sz w:val="24"/>
          <w:szCs w:val="24"/>
        </w:rPr>
        <w:t xml:space="preserve">2.6.2. Документы, указанные в </w:t>
      </w:r>
      <w:r w:rsidR="00105E9B" w:rsidRPr="00CB269D">
        <w:rPr>
          <w:rStyle w:val="FontStyle40"/>
          <w:sz w:val="24"/>
          <w:szCs w:val="24"/>
        </w:rPr>
        <w:t>под</w:t>
      </w:r>
      <w:r w:rsidRPr="00CB269D">
        <w:rPr>
          <w:rStyle w:val="FontStyle40"/>
          <w:sz w:val="24"/>
          <w:szCs w:val="24"/>
        </w:rPr>
        <w:t>пунктах 2.6.1.1-2.6.1.3, 2.6.1.5, 2.6.1.7 заявитель предоставляет самостоятельно.</w:t>
      </w:r>
    </w:p>
    <w:p w:rsidR="003C366A" w:rsidRPr="00CB269D" w:rsidRDefault="003C366A" w:rsidP="00464436">
      <w:pPr>
        <w:ind w:firstLine="397"/>
        <w:jc w:val="both"/>
      </w:pPr>
      <w:r w:rsidRPr="00CB269D">
        <w:t xml:space="preserve">Указанные документы заявитель представляет в виде заверенных в установленном законом порядке копий или копий при предъявлении оригинала. Требовать от заявителя представления документов, не предусмотренных настоящим пунктом, не допускается. </w:t>
      </w:r>
    </w:p>
    <w:p w:rsidR="003C366A" w:rsidRPr="00CB269D" w:rsidRDefault="003C366A" w:rsidP="00464436">
      <w:pPr>
        <w:ind w:firstLine="397"/>
        <w:jc w:val="both"/>
      </w:pPr>
      <w:r w:rsidRPr="00CB269D">
        <w:t>2.6.3. Тексты документов должны быть написаны разборчиво, не должны быть исполнены карандашом, иметь повреждения,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3C366A" w:rsidRPr="00CB269D" w:rsidRDefault="003C366A" w:rsidP="00464436">
      <w:pPr>
        <w:ind w:firstLine="397"/>
        <w:jc w:val="both"/>
      </w:pPr>
      <w:r w:rsidRPr="00CB269D">
        <w:t>При подаче документов по средствам почтового отправления предоставляемые документы должны быть заверены в установленном законом порядке.</w:t>
      </w:r>
    </w:p>
    <w:p w:rsidR="003C366A" w:rsidRPr="00CB269D" w:rsidRDefault="000F1C76" w:rsidP="000F1C76">
      <w:pPr>
        <w:pStyle w:val="Style8"/>
        <w:widowControl/>
        <w:tabs>
          <w:tab w:val="left" w:pos="1421"/>
        </w:tabs>
        <w:spacing w:line="240" w:lineRule="auto"/>
        <w:ind w:firstLine="0"/>
        <w:rPr>
          <w:rStyle w:val="FontStyle40"/>
          <w:sz w:val="24"/>
          <w:szCs w:val="24"/>
        </w:rPr>
      </w:pPr>
      <w:r w:rsidRPr="00CB269D">
        <w:rPr>
          <w:rStyle w:val="FontStyle40"/>
          <w:sz w:val="24"/>
          <w:szCs w:val="24"/>
        </w:rPr>
        <w:t xml:space="preserve">      </w:t>
      </w:r>
      <w:r w:rsidR="00464436" w:rsidRPr="00CB269D">
        <w:rPr>
          <w:rStyle w:val="FontStyle40"/>
          <w:sz w:val="24"/>
          <w:szCs w:val="24"/>
        </w:rPr>
        <w:t>2.6.4.</w:t>
      </w:r>
      <w:r w:rsidR="00751F12" w:rsidRPr="00CB269D">
        <w:rPr>
          <w:rStyle w:val="FontStyle40"/>
          <w:sz w:val="24"/>
          <w:szCs w:val="24"/>
        </w:rPr>
        <w:t xml:space="preserve"> </w:t>
      </w:r>
      <w:r w:rsidR="003C366A" w:rsidRPr="00CB269D">
        <w:rPr>
          <w:rStyle w:val="FontStyle40"/>
          <w:sz w:val="24"/>
          <w:szCs w:val="24"/>
        </w:rPr>
        <w:t>В рамках межведомственного информац</w:t>
      </w:r>
      <w:r w:rsidRPr="00CB269D">
        <w:rPr>
          <w:rStyle w:val="FontStyle40"/>
          <w:sz w:val="24"/>
          <w:szCs w:val="24"/>
        </w:rPr>
        <w:t xml:space="preserve">ионного взаимодействия подлежат </w:t>
      </w:r>
      <w:r w:rsidR="003C366A" w:rsidRPr="00CB269D">
        <w:rPr>
          <w:rStyle w:val="FontStyle40"/>
          <w:sz w:val="24"/>
          <w:szCs w:val="24"/>
        </w:rPr>
        <w:t xml:space="preserve">запросу документы, предусмотренные </w:t>
      </w:r>
      <w:r w:rsidR="00105E9B" w:rsidRPr="00CB269D">
        <w:rPr>
          <w:rStyle w:val="FontStyle40"/>
          <w:sz w:val="24"/>
          <w:szCs w:val="24"/>
        </w:rPr>
        <w:t>под</w:t>
      </w:r>
      <w:r w:rsidR="003C366A" w:rsidRPr="00CB269D">
        <w:rPr>
          <w:rStyle w:val="FontStyle40"/>
          <w:sz w:val="24"/>
          <w:szCs w:val="24"/>
        </w:rPr>
        <w:t>пунктами 2.6.1.4, 2.6.1.6.</w:t>
      </w:r>
    </w:p>
    <w:p w:rsidR="003C366A" w:rsidRPr="00CB269D" w:rsidRDefault="003C366A" w:rsidP="00464436">
      <w:pPr>
        <w:pStyle w:val="Style8"/>
        <w:widowControl/>
        <w:tabs>
          <w:tab w:val="left" w:pos="1618"/>
        </w:tabs>
        <w:spacing w:line="240" w:lineRule="auto"/>
        <w:ind w:firstLine="397"/>
        <w:rPr>
          <w:rStyle w:val="FontStyle40"/>
          <w:sz w:val="24"/>
          <w:szCs w:val="24"/>
        </w:rPr>
      </w:pPr>
      <w:r w:rsidRPr="00CB269D">
        <w:rPr>
          <w:rStyle w:val="FontStyle40"/>
          <w:sz w:val="24"/>
          <w:szCs w:val="24"/>
        </w:rPr>
        <w:t>2.7. Заявитель вправе представить документы и информацию,</w:t>
      </w:r>
      <w:r w:rsidRPr="00CB269D">
        <w:rPr>
          <w:rStyle w:val="FontStyle40"/>
          <w:sz w:val="24"/>
          <w:szCs w:val="24"/>
        </w:rPr>
        <w:br/>
        <w:t>необходимые для предоставления муниципальной услуги и подлежащие</w:t>
      </w:r>
      <w:r w:rsidRPr="00CB269D">
        <w:rPr>
          <w:rStyle w:val="FontStyle40"/>
          <w:sz w:val="24"/>
          <w:szCs w:val="24"/>
        </w:rPr>
        <w:br/>
        <w:t>предоставлению в рамках межведомственного информационного</w:t>
      </w:r>
      <w:r w:rsidRPr="00CB269D">
        <w:rPr>
          <w:rStyle w:val="FontStyle40"/>
          <w:sz w:val="24"/>
          <w:szCs w:val="24"/>
        </w:rPr>
        <w:br/>
        <w:t>взаимодействия</w:t>
      </w:r>
      <w:r w:rsidR="00105E9B" w:rsidRPr="00CB269D">
        <w:rPr>
          <w:rStyle w:val="FontStyle40"/>
          <w:sz w:val="24"/>
          <w:szCs w:val="24"/>
        </w:rPr>
        <w:t xml:space="preserve"> </w:t>
      </w:r>
      <w:r w:rsidRPr="00CB269D">
        <w:rPr>
          <w:rStyle w:val="FontStyle40"/>
          <w:sz w:val="24"/>
          <w:szCs w:val="24"/>
        </w:rPr>
        <w:t>по собственной инициативе.</w:t>
      </w:r>
    </w:p>
    <w:p w:rsidR="003C366A" w:rsidRPr="00CB269D" w:rsidRDefault="003C366A" w:rsidP="00464436">
      <w:pPr>
        <w:pStyle w:val="Style2"/>
        <w:spacing w:after="0" w:line="240" w:lineRule="auto"/>
        <w:ind w:firstLine="397"/>
        <w:jc w:val="both"/>
        <w:rPr>
          <w:rStyle w:val="FontStyle40"/>
          <w:sz w:val="24"/>
          <w:szCs w:val="24"/>
        </w:rPr>
      </w:pPr>
      <w:r w:rsidRPr="00CB269D">
        <w:rPr>
          <w:rStyle w:val="FontStyle40"/>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3C366A" w:rsidRPr="00CB269D" w:rsidRDefault="00464436" w:rsidP="00464436">
      <w:pPr>
        <w:pStyle w:val="Style8"/>
        <w:widowControl/>
        <w:tabs>
          <w:tab w:val="left" w:pos="1382"/>
        </w:tabs>
        <w:spacing w:line="240" w:lineRule="auto"/>
        <w:ind w:firstLine="397"/>
        <w:rPr>
          <w:rStyle w:val="FontStyle40"/>
          <w:sz w:val="24"/>
          <w:szCs w:val="24"/>
        </w:rPr>
      </w:pPr>
      <w:r w:rsidRPr="00CB269D">
        <w:rPr>
          <w:rStyle w:val="FontStyle40"/>
          <w:sz w:val="24"/>
          <w:szCs w:val="24"/>
        </w:rPr>
        <w:lastRenderedPageBreak/>
        <w:t xml:space="preserve">2.7.1. </w:t>
      </w:r>
      <w:r w:rsidR="003C366A" w:rsidRPr="00CB269D">
        <w:rPr>
          <w:rStyle w:val="FontStyle40"/>
          <w:sz w:val="24"/>
          <w:szCs w:val="24"/>
        </w:rPr>
        <w:t>При предоставлении муниципальной услуги запрещается требовать от заявителя:</w:t>
      </w:r>
    </w:p>
    <w:p w:rsidR="003C366A" w:rsidRPr="00CB269D" w:rsidRDefault="003C366A" w:rsidP="00464436">
      <w:pPr>
        <w:pStyle w:val="Style8"/>
        <w:widowControl/>
        <w:tabs>
          <w:tab w:val="left" w:pos="878"/>
        </w:tabs>
        <w:spacing w:line="240" w:lineRule="auto"/>
        <w:ind w:firstLine="0"/>
        <w:rPr>
          <w:rStyle w:val="FontStyle40"/>
          <w:sz w:val="24"/>
          <w:szCs w:val="24"/>
        </w:rPr>
      </w:pPr>
      <w:r w:rsidRPr="00CB269D">
        <w:rPr>
          <w:rStyle w:val="FontStyle4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366A" w:rsidRPr="00CB269D" w:rsidRDefault="003C366A" w:rsidP="00464436">
      <w:pPr>
        <w:pStyle w:val="Style8"/>
        <w:widowControl/>
        <w:tabs>
          <w:tab w:val="left" w:pos="1037"/>
        </w:tabs>
        <w:spacing w:line="240" w:lineRule="auto"/>
        <w:ind w:firstLine="0"/>
        <w:rPr>
          <w:rStyle w:val="FontStyle40"/>
          <w:sz w:val="24"/>
          <w:szCs w:val="24"/>
        </w:rPr>
      </w:pPr>
      <w:r w:rsidRPr="00CB269D">
        <w:rPr>
          <w:rStyle w:val="FontStyle40"/>
          <w:sz w:val="24"/>
          <w:szCs w:val="24"/>
        </w:rPr>
        <w:t xml:space="preserve">- представления документов и информации, которые находятся в распоряжении </w:t>
      </w:r>
      <w:r w:rsidR="00105E9B" w:rsidRPr="00CB269D">
        <w:rPr>
          <w:rStyle w:val="FontStyle40"/>
          <w:sz w:val="24"/>
          <w:szCs w:val="24"/>
        </w:rPr>
        <w:t>А</w:t>
      </w:r>
      <w:r w:rsidRPr="00CB269D">
        <w:rPr>
          <w:rStyle w:val="FontStyle40"/>
          <w:sz w:val="24"/>
          <w:szCs w:val="24"/>
        </w:rPr>
        <w:t>дминистрации</w:t>
      </w:r>
      <w:r w:rsidR="00105E9B" w:rsidRPr="00CB269D">
        <w:rPr>
          <w:rStyle w:val="FontStyle40"/>
          <w:sz w:val="24"/>
          <w:szCs w:val="24"/>
        </w:rPr>
        <w:t xml:space="preserve"> поселения</w:t>
      </w:r>
      <w:r w:rsidRPr="00CB269D">
        <w:rPr>
          <w:rStyle w:val="FontStyle40"/>
          <w:sz w:val="24"/>
          <w:szCs w:val="24"/>
        </w:rPr>
        <w:t>,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w:t>
      </w:r>
    </w:p>
    <w:p w:rsidR="00A906E1" w:rsidRPr="00CB269D" w:rsidRDefault="008746B2" w:rsidP="00464436">
      <w:pPr>
        <w:pStyle w:val="Style10"/>
        <w:tabs>
          <w:tab w:val="left" w:pos="662"/>
        </w:tabs>
        <w:spacing w:after="0" w:line="240" w:lineRule="auto"/>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xml:space="preserve">      </w:t>
      </w:r>
      <w:r w:rsidR="00464436" w:rsidRPr="00CB269D">
        <w:rPr>
          <w:rStyle w:val="FontStyle34"/>
          <w:rFonts w:ascii="Times New Roman" w:hAnsi="Times New Roman" w:cs="Times New Roman"/>
          <w:sz w:val="24"/>
          <w:szCs w:val="24"/>
        </w:rPr>
        <w:t xml:space="preserve">2.8. </w:t>
      </w:r>
      <w:r w:rsidR="00A906E1" w:rsidRPr="00CB269D">
        <w:rPr>
          <w:rStyle w:val="FontStyle34"/>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A906E1" w:rsidRPr="00CB269D" w:rsidRDefault="00A906E1" w:rsidP="00464436">
      <w:pPr>
        <w:pStyle w:val="Style10"/>
        <w:tabs>
          <w:tab w:val="left" w:pos="662"/>
        </w:tabs>
        <w:spacing w:after="0" w:line="240" w:lineRule="auto"/>
        <w:ind w:firstLine="397"/>
        <w:jc w:val="both"/>
        <w:rPr>
          <w:rFonts w:ascii="Times New Roman" w:hAnsi="Times New Roman" w:cs="Times New Roman"/>
          <w:sz w:val="24"/>
          <w:szCs w:val="24"/>
        </w:rPr>
      </w:pPr>
      <w:r w:rsidRPr="00CB269D">
        <w:rPr>
          <w:rStyle w:val="FontStyle34"/>
          <w:rFonts w:ascii="Times New Roman" w:hAnsi="Times New Roman" w:cs="Times New Roman"/>
          <w:sz w:val="24"/>
          <w:szCs w:val="24"/>
        </w:rPr>
        <w:t xml:space="preserve">2.9. </w:t>
      </w:r>
      <w:r w:rsidRPr="00CB269D">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r w:rsidR="0064058D" w:rsidRPr="00CB269D">
        <w:rPr>
          <w:rFonts w:ascii="Times New Roman" w:hAnsi="Times New Roman" w:cs="Times New Roman"/>
          <w:sz w:val="24"/>
          <w:szCs w:val="24"/>
        </w:rPr>
        <w:t xml:space="preserve"> нет.</w:t>
      </w:r>
    </w:p>
    <w:p w:rsidR="0064058D" w:rsidRPr="00CB269D" w:rsidRDefault="0064058D" w:rsidP="0064058D">
      <w:pPr>
        <w:pStyle w:val="ConsPlusNormal"/>
        <w:jc w:val="both"/>
        <w:rPr>
          <w:rFonts w:eastAsia="Calibri"/>
        </w:rPr>
      </w:pPr>
      <w:r w:rsidRPr="00CB269D">
        <w:t xml:space="preserve">      2.10. </w:t>
      </w:r>
      <w:r w:rsidRPr="00CB269D">
        <w:rPr>
          <w:rFonts w:eastAsia="Calibri"/>
        </w:rPr>
        <w:t xml:space="preserve">В течение десяти дней со дня поступления </w:t>
      </w:r>
      <w:r w:rsidR="00DA2D99" w:rsidRPr="00CB269D">
        <w:rPr>
          <w:rFonts w:eastAsia="Calibri"/>
        </w:rPr>
        <w:t xml:space="preserve">в Администрацию городского поселения Мышкин </w:t>
      </w:r>
      <w:r w:rsidRPr="00CB269D">
        <w:rPr>
          <w:rFonts w:eastAsia="Calibri"/>
        </w:rPr>
        <w:t>заявления о предоставлении земельного участка</w:t>
      </w:r>
      <w:r w:rsidR="00DA2D99" w:rsidRPr="00CB269D">
        <w:rPr>
          <w:rFonts w:eastAsia="Calibri"/>
        </w:rPr>
        <w:t>,</w:t>
      </w:r>
      <w:r w:rsidRPr="00CB269D">
        <w:rPr>
          <w:rFonts w:eastAsia="Calibri"/>
        </w:rPr>
        <w:t xml:space="preserve"> возвращает это заявление заявителю, если оно не соответствует</w:t>
      </w:r>
      <w:r w:rsidR="00DA2D99" w:rsidRPr="00CB269D">
        <w:rPr>
          <w:rFonts w:eastAsia="Calibri"/>
        </w:rPr>
        <w:t xml:space="preserve"> требованиям подпункта 2.6.1.1.</w:t>
      </w:r>
      <w:r w:rsidRPr="00CB269D">
        <w:rPr>
          <w:rFonts w:eastAsia="Calibri"/>
        </w:rPr>
        <w:t>, подано в иной уполномоченный орган или к заявлению не приложены документы, предоставляемые в соответствии с</w:t>
      </w:r>
      <w:r w:rsidR="00DA2D99" w:rsidRPr="00CB269D">
        <w:rPr>
          <w:rFonts w:eastAsia="Calibri"/>
        </w:rPr>
        <w:t xml:space="preserve"> подпунктами 2.6.1.1-2.6.1.3,2.6.1.5,2.6.1.7</w:t>
      </w:r>
      <w:r w:rsidRPr="00CB269D">
        <w:rPr>
          <w:rFonts w:eastAsia="Calibri"/>
        </w:rPr>
        <w:t>. При этом должны быть указаны</w:t>
      </w:r>
      <w:r w:rsidR="00C2605E" w:rsidRPr="00CB269D">
        <w:rPr>
          <w:rFonts w:eastAsia="Calibri"/>
        </w:rPr>
        <w:t xml:space="preserve"> все</w:t>
      </w:r>
      <w:r w:rsidRPr="00CB269D">
        <w:rPr>
          <w:rFonts w:eastAsia="Calibri"/>
        </w:rPr>
        <w:t xml:space="preserve"> причины возврата заявления о предоставлении земельного участка.</w:t>
      </w:r>
    </w:p>
    <w:p w:rsidR="00A906E1" w:rsidRPr="00CB269D" w:rsidRDefault="00A906E1" w:rsidP="00464436">
      <w:pPr>
        <w:ind w:firstLine="397"/>
        <w:jc w:val="both"/>
      </w:pPr>
      <w:r w:rsidRPr="00CB269D">
        <w:t>2.1</w:t>
      </w:r>
      <w:r w:rsidR="0064058D" w:rsidRPr="00CB269D">
        <w:t>1</w:t>
      </w:r>
      <w:r w:rsidRPr="00CB269D">
        <w:t>. Исчерпывающий перечень оснований для отказа в предоставлении муниципальной услуги:</w:t>
      </w:r>
    </w:p>
    <w:p w:rsidR="00FF5410" w:rsidRPr="00CB269D" w:rsidRDefault="00FF5410" w:rsidP="00FF5410">
      <w:pPr>
        <w:ind w:firstLine="397"/>
        <w:jc w:val="both"/>
      </w:pPr>
      <w:r w:rsidRPr="00CB269D">
        <w:t xml:space="preserve">2.11.1. </w:t>
      </w:r>
      <w:r w:rsidRPr="00CB269D">
        <w:rPr>
          <w:color w:val="000000"/>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w:t>
      </w:r>
      <w:r w:rsidRPr="00CB269D">
        <w:t>земельного участка без проведения торгов;</w:t>
      </w:r>
    </w:p>
    <w:p w:rsidR="00FF5410" w:rsidRPr="00CB269D" w:rsidRDefault="00FF5410" w:rsidP="00FF5410">
      <w:pPr>
        <w:ind w:firstLine="397"/>
        <w:jc w:val="both"/>
      </w:pPr>
      <w:r w:rsidRPr="00CB269D">
        <w:t xml:space="preserve">2.11.2.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пп.10 п.2 ст.39.10 Земельного кодекса; </w:t>
      </w:r>
    </w:p>
    <w:p w:rsidR="00FF5410" w:rsidRPr="00CB269D" w:rsidRDefault="00FF5410" w:rsidP="00FF5410">
      <w:pPr>
        <w:ind w:firstLine="397"/>
        <w:jc w:val="both"/>
      </w:pPr>
      <w:r w:rsidRPr="00CB269D">
        <w:t>2.11.3.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F5410" w:rsidRPr="00CB269D" w:rsidRDefault="00FF5410" w:rsidP="00FF5410">
      <w:pPr>
        <w:pStyle w:val="u"/>
        <w:shd w:val="clear" w:color="auto" w:fill="FFFFFF"/>
        <w:spacing w:before="0" w:beforeAutospacing="0" w:after="0" w:afterAutospacing="0"/>
        <w:ind w:firstLine="397"/>
        <w:jc w:val="both"/>
      </w:pPr>
      <w:r w:rsidRPr="00CB269D">
        <w:t>2.11.4.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w:t>
      </w:r>
      <w:r w:rsidRPr="00CB269D">
        <w:rPr>
          <w:rStyle w:val="apple-converted-space"/>
        </w:rPr>
        <w:t> пунктом 3 статьи 39.36 Земельного кодекса РФ</w:t>
      </w:r>
      <w:r w:rsidRPr="00CB269D">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t>2.11.5. на указанном в заявлении о предоставлении земельного участка земельном</w:t>
      </w:r>
      <w:r w:rsidRPr="00CB269D">
        <w:rPr>
          <w:color w:val="000000"/>
        </w:rPr>
        <w:t xml:space="preserve">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w:t>
      </w:r>
      <w:r w:rsidRPr="00CB269D">
        <w:rPr>
          <w:color w:val="000000"/>
        </w:rPr>
        <w:lastRenderedPageBreak/>
        <w:t>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rPr>
          <w:color w:val="000000"/>
        </w:rPr>
        <w:t>2.11.6.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F5410" w:rsidRPr="00CB269D" w:rsidRDefault="00FF5410" w:rsidP="00FF5410">
      <w:pPr>
        <w:pStyle w:val="u"/>
        <w:shd w:val="clear" w:color="auto" w:fill="FFFFFF"/>
        <w:spacing w:before="0" w:beforeAutospacing="0" w:after="0" w:afterAutospacing="0"/>
        <w:ind w:firstLine="397"/>
        <w:jc w:val="both"/>
      </w:pPr>
      <w:r w:rsidRPr="00CB269D">
        <w:t>2.11.7.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rPr>
          <w:color w:val="000000"/>
        </w:rPr>
        <w:t>2.11.8.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rPr>
          <w:color w:val="000000"/>
        </w:rPr>
        <w:t>2.11.9.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F5410" w:rsidRPr="00CB269D" w:rsidRDefault="00FF5410" w:rsidP="00FF5410">
      <w:pPr>
        <w:pStyle w:val="u"/>
        <w:shd w:val="clear" w:color="auto" w:fill="FFFFFF"/>
        <w:spacing w:before="0" w:beforeAutospacing="0" w:after="0" w:afterAutospacing="0"/>
        <w:ind w:firstLine="397"/>
        <w:jc w:val="both"/>
      </w:pPr>
      <w:r w:rsidRPr="00CB269D">
        <w:t>2.11.10.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t xml:space="preserve">2.11.11. указанный в заявлении о предоставлении </w:t>
      </w:r>
      <w:r w:rsidRPr="00CB269D">
        <w:rPr>
          <w:color w:val="000000"/>
        </w:rPr>
        <w:t>земельного участка земельный участок является предметом аукциона, извещение о проведении которого размещено в соответствии с</w:t>
      </w:r>
      <w:r w:rsidRPr="00CB269D">
        <w:rPr>
          <w:rStyle w:val="apple-converted-space"/>
          <w:color w:val="000000"/>
        </w:rPr>
        <w:t> пунктом 19 статьи 39.11 Земельного кодекса РФ</w:t>
      </w:r>
      <w:r w:rsidRPr="00CB269D">
        <w:rPr>
          <w:color w:val="000000"/>
        </w:rPr>
        <w:t>;</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rPr>
          <w:color w:val="000000"/>
        </w:rPr>
        <w:t>2.11.12. в отношении земельного участка, указанного в заявлении о его предоставлении, поступило предусмотренное</w:t>
      </w:r>
      <w:r w:rsidRPr="00CB269D">
        <w:rPr>
          <w:rStyle w:val="apple-converted-space"/>
          <w:color w:val="000000"/>
        </w:rPr>
        <w:t> подпунктом 6 пункта 4 статьи 39.11 Земельного кодекса РФ</w:t>
      </w:r>
      <w:r w:rsidRPr="00CB269D">
        <w:rPr>
          <w:color w:val="000000"/>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CB269D">
        <w:rPr>
          <w:rStyle w:val="apple-converted-space"/>
          <w:color w:val="000000"/>
        </w:rPr>
        <w:t xml:space="preserve"> подпунктом 4 пункта 4 статьи 39.11 Земельного кодекса РФ </w:t>
      </w:r>
      <w:r w:rsidRPr="00CB269D">
        <w:rPr>
          <w:color w:val="000000"/>
        </w:rPr>
        <w:t>и администрацией поселения не принято решение об отказе в проведении этого аукциона по основаниям, предусмотренным</w:t>
      </w:r>
      <w:r w:rsidRPr="00CB269D">
        <w:rPr>
          <w:rStyle w:val="apple-converted-space"/>
          <w:color w:val="000000"/>
        </w:rPr>
        <w:t> пунктом 8 статьи 39.11 Земельного кодекса РФ</w:t>
      </w:r>
      <w:r w:rsidRPr="00CB269D">
        <w:rPr>
          <w:color w:val="000000"/>
        </w:rPr>
        <w:t>;</w:t>
      </w:r>
    </w:p>
    <w:p w:rsidR="00FF5410" w:rsidRPr="00CB269D" w:rsidRDefault="00FF5410" w:rsidP="00FF5410">
      <w:pPr>
        <w:pStyle w:val="u"/>
        <w:shd w:val="clear" w:color="auto" w:fill="FFFFFF"/>
        <w:spacing w:before="0" w:beforeAutospacing="0" w:after="0" w:afterAutospacing="0"/>
        <w:ind w:firstLine="397"/>
        <w:jc w:val="both"/>
      </w:pPr>
      <w:r w:rsidRPr="00CB269D">
        <w:rPr>
          <w:color w:val="000000"/>
        </w:rPr>
        <w:t>2.11.13. в отношении земельного участка, указанного в заявлении о его предоставлении, опубликовано и размещено в соответствии с</w:t>
      </w:r>
      <w:r w:rsidRPr="00CB269D">
        <w:rPr>
          <w:rStyle w:val="apple-converted-space"/>
          <w:color w:val="000000"/>
        </w:rPr>
        <w:t> подпунктом 1 пункта 1 статьи 39.18 Земельного кодекса РФ</w:t>
      </w:r>
      <w:r w:rsidRPr="00CB269D">
        <w:rPr>
          <w:color w:val="000000"/>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w:t>
      </w:r>
      <w:r w:rsidRPr="00CB269D">
        <w:t>хозяйством его деятельности;</w:t>
      </w:r>
    </w:p>
    <w:p w:rsidR="00FF5410" w:rsidRPr="00CB269D" w:rsidRDefault="00FF5410" w:rsidP="00FF5410">
      <w:pPr>
        <w:pStyle w:val="u"/>
        <w:shd w:val="clear" w:color="auto" w:fill="FFFFFF"/>
        <w:spacing w:before="0" w:beforeAutospacing="0" w:after="0" w:afterAutospacing="0"/>
        <w:ind w:firstLine="397"/>
        <w:jc w:val="both"/>
      </w:pPr>
      <w:r w:rsidRPr="00CB269D">
        <w:t>2.11.14.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F5410" w:rsidRPr="00CB269D" w:rsidRDefault="00FF5410" w:rsidP="00FF5410">
      <w:pPr>
        <w:pStyle w:val="u"/>
        <w:shd w:val="clear" w:color="auto" w:fill="FFFFFF"/>
        <w:spacing w:before="0" w:beforeAutospacing="0" w:after="0" w:afterAutospacing="0"/>
        <w:ind w:firstLine="397"/>
        <w:jc w:val="both"/>
      </w:pPr>
      <w:r w:rsidRPr="00CB269D">
        <w:t xml:space="preserve">2.11.15. испрашиваемый земельный участок не включен в утвержденный в установленном Правительством Российской Федерации порядке перечень земельных </w:t>
      </w:r>
      <w:r w:rsidRPr="00CB269D">
        <w:lastRenderedPageBreak/>
        <w:t>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r w:rsidR="002C6A57" w:rsidRPr="00CB269D">
        <w:t xml:space="preserve"> РФ</w:t>
      </w:r>
      <w:r w:rsidRPr="00CB269D">
        <w:t>;</w:t>
      </w:r>
    </w:p>
    <w:p w:rsidR="00FF5410" w:rsidRPr="00CB269D" w:rsidRDefault="00FF5410" w:rsidP="00FF5410">
      <w:pPr>
        <w:pStyle w:val="u"/>
        <w:shd w:val="clear" w:color="auto" w:fill="FFFFFF"/>
        <w:spacing w:before="0" w:beforeAutospacing="0" w:after="0" w:afterAutospacing="0"/>
        <w:ind w:firstLine="397"/>
        <w:jc w:val="both"/>
      </w:pPr>
      <w:r w:rsidRPr="00CB269D">
        <w:t>2.11.16.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t>2.11.17. указанный в заявлении</w:t>
      </w:r>
      <w:r w:rsidRPr="00CB269D">
        <w:rPr>
          <w:color w:val="000000"/>
        </w:rPr>
        <w:t xml:space="preserve">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rPr>
          <w:color w:val="000000"/>
        </w:rPr>
        <w:t>2.11.18.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Ярославской области и с заявлением о предоставлении земельного участка обратилось лицо, не уполномоченное на строительство этих здания, сооружения;</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rPr>
          <w:color w:val="000000"/>
        </w:rPr>
        <w:t>2.11.19. предоставление земельного участка на заявленном виде прав не допускается;</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rPr>
          <w:color w:val="000000"/>
        </w:rPr>
        <w:t>2.11.20. в отношении земельного участка, указанного в заявлении о его предоставлении, не установлен вид разрешенного использования;</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rPr>
          <w:color w:val="000000"/>
        </w:rPr>
        <w:t>2.11.21. указанный в заявлении о предоставлении земельного участка земельный участок не отнесен к определенной категории земель;</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rPr>
          <w:color w:val="000000"/>
        </w:rPr>
        <w:t>2.11.22.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rPr>
          <w:color w:val="000000"/>
        </w:rPr>
        <w:t>2.11.23.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F5410" w:rsidRPr="005B7612" w:rsidRDefault="00FF5410" w:rsidP="005B7612">
      <w:pPr>
        <w:suppressAutoHyphens w:val="0"/>
        <w:autoSpaceDE w:val="0"/>
        <w:autoSpaceDN w:val="0"/>
        <w:adjustRightInd w:val="0"/>
        <w:ind w:firstLine="540"/>
        <w:jc w:val="both"/>
        <w:rPr>
          <w:rFonts w:eastAsia="Calibri"/>
          <w:sz w:val="20"/>
          <w:szCs w:val="20"/>
          <w:lang w:eastAsia="ru-RU"/>
        </w:rPr>
      </w:pPr>
      <w:r w:rsidRPr="00CB269D">
        <w:rPr>
          <w:color w:val="000000"/>
        </w:rPr>
        <w:t>2.11.24. границы земельного участка, указанного в заявлении о его предоставлении, подлежат уточнению в соответствии с Федеральным</w:t>
      </w:r>
      <w:r w:rsidRPr="00CB269D">
        <w:rPr>
          <w:rStyle w:val="apple-converted-space"/>
          <w:color w:val="000000"/>
        </w:rPr>
        <w:t> законом </w:t>
      </w:r>
      <w:r w:rsidR="005B7612" w:rsidRPr="005B7612">
        <w:rPr>
          <w:rFonts w:eastAsia="Calibri"/>
          <w:lang w:eastAsia="ru-RU"/>
        </w:rPr>
        <w:t>"О государственной регистрации недвижимости"</w:t>
      </w:r>
      <w:r w:rsidRPr="00CB269D">
        <w:rPr>
          <w:color w:val="000000"/>
        </w:rPr>
        <w:t>;</w:t>
      </w:r>
    </w:p>
    <w:p w:rsidR="00FF5410" w:rsidRPr="00CB269D" w:rsidRDefault="00FF5410" w:rsidP="00FF5410">
      <w:pPr>
        <w:pStyle w:val="u"/>
        <w:shd w:val="clear" w:color="auto" w:fill="FFFFFF"/>
        <w:spacing w:before="0" w:beforeAutospacing="0" w:after="0" w:afterAutospacing="0"/>
        <w:ind w:firstLine="397"/>
        <w:jc w:val="both"/>
        <w:rPr>
          <w:color w:val="000000"/>
        </w:rPr>
      </w:pPr>
      <w:r w:rsidRPr="00CB269D">
        <w:rPr>
          <w:color w:val="000000"/>
        </w:rPr>
        <w:t>2.11.25.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w:t>
      </w:r>
      <w:r w:rsidR="004510B7">
        <w:rPr>
          <w:color w:val="000000"/>
        </w:rPr>
        <w:t>в;</w:t>
      </w:r>
    </w:p>
    <w:p w:rsidR="002C6A57" w:rsidRPr="00CB269D" w:rsidRDefault="002C6A57" w:rsidP="002C6A57">
      <w:pPr>
        <w:suppressAutoHyphens w:val="0"/>
        <w:autoSpaceDE w:val="0"/>
        <w:autoSpaceDN w:val="0"/>
        <w:adjustRightInd w:val="0"/>
        <w:ind w:firstLine="540"/>
        <w:jc w:val="both"/>
        <w:rPr>
          <w:rFonts w:eastAsia="Calibri"/>
          <w:lang w:eastAsia="ru-RU"/>
        </w:rPr>
      </w:pPr>
      <w:r w:rsidRPr="00CB269D">
        <w:rPr>
          <w:rFonts w:eastAsia="Calibri"/>
          <w:lang w:eastAsia="ru-RU"/>
        </w:rPr>
        <w:t xml:space="preserve">2.11.26. в отношении земельного участка </w:t>
      </w:r>
      <w:r w:rsidR="00222C1B" w:rsidRPr="00CB269D">
        <w:rPr>
          <w:rFonts w:eastAsia="Calibri"/>
          <w:lang w:eastAsia="ru-RU"/>
        </w:rPr>
        <w:t xml:space="preserve">принято решение </w:t>
      </w:r>
      <w:r w:rsidRPr="00CB269D">
        <w:rPr>
          <w:rFonts w:eastAsia="Calibri"/>
          <w:lang w:eastAsia="ru-RU"/>
        </w:rPr>
        <w:t xml:space="preserve">о формировании из него земельных участков в целях бесплатного предоставления в собственность граждан в соответствии с </w:t>
      </w:r>
      <w:hyperlink r:id="rId16" w:history="1">
        <w:r w:rsidRPr="00CB269D">
          <w:rPr>
            <w:rFonts w:eastAsia="Calibri"/>
            <w:lang w:eastAsia="ru-RU"/>
          </w:rPr>
          <w:t>частями 2</w:t>
        </w:r>
      </w:hyperlink>
      <w:r w:rsidRPr="00CB269D">
        <w:rPr>
          <w:rFonts w:eastAsia="Calibri"/>
          <w:lang w:eastAsia="ru-RU"/>
        </w:rPr>
        <w:t xml:space="preserve"> и </w:t>
      </w:r>
      <w:hyperlink r:id="rId17" w:history="1">
        <w:r w:rsidRPr="00CB269D">
          <w:rPr>
            <w:rFonts w:eastAsia="Calibri"/>
            <w:lang w:eastAsia="ru-RU"/>
          </w:rPr>
          <w:t>3 статьи 2</w:t>
        </w:r>
      </w:hyperlink>
      <w:r w:rsidRPr="00CB269D">
        <w:rPr>
          <w:rFonts w:eastAsia="Calibri"/>
          <w:lang w:eastAsia="ru-RU"/>
        </w:rPr>
        <w:t xml:space="preserve"> Закона Ярославской области от 27.04.2007 N 22-з "О бесплатном предоставлении в собственность граждан земельных участков, находящихся в государственной или муниципальной собственности";</w:t>
      </w:r>
    </w:p>
    <w:p w:rsidR="002C6A57" w:rsidRPr="00CB269D" w:rsidRDefault="00222C1B" w:rsidP="002C6A57">
      <w:pPr>
        <w:suppressAutoHyphens w:val="0"/>
        <w:autoSpaceDE w:val="0"/>
        <w:autoSpaceDN w:val="0"/>
        <w:adjustRightInd w:val="0"/>
        <w:ind w:firstLine="540"/>
        <w:jc w:val="both"/>
        <w:rPr>
          <w:rFonts w:eastAsia="Calibri"/>
          <w:lang w:eastAsia="ru-RU"/>
        </w:rPr>
      </w:pPr>
      <w:r w:rsidRPr="00CB269D">
        <w:rPr>
          <w:rFonts w:eastAsia="Calibri"/>
          <w:lang w:eastAsia="ru-RU"/>
        </w:rPr>
        <w:t xml:space="preserve">2.11.27. </w:t>
      </w:r>
      <w:r w:rsidR="002C6A57" w:rsidRPr="00CB269D">
        <w:rPr>
          <w:rFonts w:eastAsia="Calibri"/>
          <w:lang w:eastAsia="ru-RU"/>
        </w:rPr>
        <w:t xml:space="preserve">включение земельного участка в соответствии с </w:t>
      </w:r>
      <w:hyperlink r:id="rId18" w:history="1">
        <w:r w:rsidR="002C6A57" w:rsidRPr="00CB269D">
          <w:rPr>
            <w:rFonts w:eastAsia="Calibri"/>
            <w:lang w:eastAsia="ru-RU"/>
          </w:rPr>
          <w:t>частью 4 статьи 2&lt;1&gt;</w:t>
        </w:r>
      </w:hyperlink>
      <w:r w:rsidR="002C6A57" w:rsidRPr="00CB269D">
        <w:rPr>
          <w:rFonts w:eastAsia="Calibri"/>
          <w:lang w:eastAsia="ru-RU"/>
        </w:rPr>
        <w:t xml:space="preserve"> Закона Ярославской области от 27.04.2007 N 22-з "О бесплатном предоставлении в собственность граждан земельных участков, находящихся в государственной или муниципальной собственности" в перечень земельных участков, предназначенных для бесплатного предоставления в собственность граждан;</w:t>
      </w:r>
    </w:p>
    <w:p w:rsidR="002C6A57" w:rsidRPr="00CB269D" w:rsidRDefault="00222C1B" w:rsidP="002C6A57">
      <w:pPr>
        <w:suppressAutoHyphens w:val="0"/>
        <w:autoSpaceDE w:val="0"/>
        <w:autoSpaceDN w:val="0"/>
        <w:adjustRightInd w:val="0"/>
        <w:ind w:firstLine="540"/>
        <w:jc w:val="both"/>
        <w:rPr>
          <w:rFonts w:eastAsia="Calibri"/>
          <w:lang w:eastAsia="ru-RU"/>
        </w:rPr>
      </w:pPr>
      <w:r w:rsidRPr="00CB269D">
        <w:rPr>
          <w:rFonts w:eastAsia="Calibri"/>
          <w:lang w:eastAsia="ru-RU"/>
        </w:rPr>
        <w:t xml:space="preserve">2.11.28. </w:t>
      </w:r>
      <w:r w:rsidR="002C6A57" w:rsidRPr="00CB269D">
        <w:rPr>
          <w:rFonts w:eastAsia="Calibri"/>
          <w:lang w:eastAsia="ru-RU"/>
        </w:rPr>
        <w:t xml:space="preserve">в производстве суда </w:t>
      </w:r>
      <w:r w:rsidRPr="00CB269D">
        <w:rPr>
          <w:rFonts w:eastAsia="Calibri"/>
          <w:lang w:eastAsia="ru-RU"/>
        </w:rPr>
        <w:t xml:space="preserve">находится </w:t>
      </w:r>
      <w:r w:rsidR="002C6A57" w:rsidRPr="00CB269D">
        <w:rPr>
          <w:rFonts w:eastAsia="Calibri"/>
          <w:lang w:eastAsia="ru-RU"/>
        </w:rPr>
        <w:t>дела, связанного с оспариванием границ, площади или разрешенного использования земельного участка, прав на земельный участок и (или) расположенные на нем здания, сооружения, до вступления в законную силу решения суда, иного судебного акта, которым прекращается производство по данному делу;</w:t>
      </w:r>
    </w:p>
    <w:p w:rsidR="002C6A57" w:rsidRPr="00CB269D" w:rsidRDefault="00222C1B" w:rsidP="002C6A57">
      <w:pPr>
        <w:suppressAutoHyphens w:val="0"/>
        <w:autoSpaceDE w:val="0"/>
        <w:autoSpaceDN w:val="0"/>
        <w:adjustRightInd w:val="0"/>
        <w:ind w:firstLine="540"/>
        <w:jc w:val="both"/>
        <w:rPr>
          <w:rFonts w:eastAsia="Calibri"/>
          <w:lang w:eastAsia="ru-RU"/>
        </w:rPr>
      </w:pPr>
      <w:r w:rsidRPr="00CB269D">
        <w:rPr>
          <w:rFonts w:eastAsia="Calibri"/>
          <w:lang w:eastAsia="ru-RU"/>
        </w:rPr>
        <w:lastRenderedPageBreak/>
        <w:t xml:space="preserve">2.11.29. </w:t>
      </w:r>
      <w:r w:rsidR="002C6A57" w:rsidRPr="00CB269D">
        <w:rPr>
          <w:rFonts w:eastAsia="Calibri"/>
          <w:lang w:eastAsia="ru-RU"/>
        </w:rPr>
        <w:t>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A906E1" w:rsidRPr="00CB269D" w:rsidRDefault="00A906E1" w:rsidP="00464436">
      <w:pPr>
        <w:pStyle w:val="Style10"/>
        <w:tabs>
          <w:tab w:val="left" w:pos="701"/>
        </w:tabs>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2.1</w:t>
      </w:r>
      <w:r w:rsidR="0064058D" w:rsidRPr="00CB269D">
        <w:rPr>
          <w:rStyle w:val="FontStyle34"/>
          <w:rFonts w:ascii="Times New Roman" w:hAnsi="Times New Roman" w:cs="Times New Roman"/>
          <w:sz w:val="24"/>
          <w:szCs w:val="24"/>
        </w:rPr>
        <w:t>2</w:t>
      </w:r>
      <w:r w:rsidRPr="00CB269D">
        <w:rPr>
          <w:rStyle w:val="FontStyle34"/>
          <w:rFonts w:ascii="Times New Roman" w:hAnsi="Times New Roman" w:cs="Times New Roman"/>
          <w:sz w:val="24"/>
          <w:szCs w:val="24"/>
        </w:rPr>
        <w:t>. Муниципальная услуга является бесплатной для заявителя.</w:t>
      </w:r>
    </w:p>
    <w:p w:rsidR="00A906E1" w:rsidRPr="00CB269D" w:rsidRDefault="00A906E1" w:rsidP="00464436">
      <w:pPr>
        <w:pStyle w:val="Style10"/>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2.1</w:t>
      </w:r>
      <w:r w:rsidR="0064058D" w:rsidRPr="00CB269D">
        <w:rPr>
          <w:rStyle w:val="FontStyle34"/>
          <w:rFonts w:ascii="Times New Roman" w:hAnsi="Times New Roman" w:cs="Times New Roman"/>
          <w:sz w:val="24"/>
          <w:szCs w:val="24"/>
        </w:rPr>
        <w:t>3</w:t>
      </w:r>
      <w:r w:rsidRPr="00CB269D">
        <w:rPr>
          <w:rStyle w:val="FontStyle34"/>
          <w:rFonts w:ascii="Times New Roman" w:hAnsi="Times New Roman" w:cs="Times New Roman"/>
          <w:sz w:val="24"/>
          <w:szCs w:val="24"/>
        </w:rPr>
        <w:t xml:space="preserve">. Ошибки, опечатки, допущенные в документах, выданных в результате предоставления муниципальной услуги, подлежат исправлению в течение трех </w:t>
      </w:r>
      <w:r w:rsidR="002D0079" w:rsidRPr="00CB269D">
        <w:rPr>
          <w:rStyle w:val="FontStyle34"/>
          <w:rFonts w:ascii="Times New Roman" w:hAnsi="Times New Roman" w:cs="Times New Roman"/>
          <w:sz w:val="24"/>
          <w:szCs w:val="24"/>
        </w:rPr>
        <w:t>календарных</w:t>
      </w:r>
      <w:r w:rsidRPr="00CB269D">
        <w:rPr>
          <w:rStyle w:val="FontStyle34"/>
          <w:rFonts w:ascii="Times New Roman" w:hAnsi="Times New Roman" w:cs="Times New Roman"/>
          <w:sz w:val="24"/>
          <w:szCs w:val="24"/>
        </w:rPr>
        <w:t xml:space="preserve"> дней со дня регистрации соответствующего письменного запроса заявителя.</w:t>
      </w:r>
    </w:p>
    <w:p w:rsidR="00A906E1" w:rsidRPr="00CB269D" w:rsidRDefault="00A906E1" w:rsidP="00464436">
      <w:pPr>
        <w:pStyle w:val="Style10"/>
        <w:tabs>
          <w:tab w:val="left" w:pos="732"/>
        </w:tabs>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51F12" w:rsidRPr="00CB269D" w:rsidRDefault="00751F12" w:rsidP="00751F12">
      <w:pPr>
        <w:ind w:firstLine="397"/>
        <w:jc w:val="both"/>
        <w:rPr>
          <w:rStyle w:val="FontStyle34"/>
        </w:rPr>
      </w:pPr>
      <w:r w:rsidRPr="00CB269D">
        <w:rPr>
          <w:rStyle w:val="FontStyle34"/>
        </w:rPr>
        <w:t>2.14. Требования к помещениям, в которых предоставляется муниципальная услуга.</w:t>
      </w:r>
    </w:p>
    <w:p w:rsidR="00751F12" w:rsidRPr="00CB269D" w:rsidRDefault="00751F12" w:rsidP="00751F12">
      <w:pPr>
        <w:pStyle w:val="Style10"/>
        <w:tabs>
          <w:tab w:val="left" w:pos="0"/>
        </w:tabs>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Вход в здание Администрации поселения оборудуется пандусами, расширенным проходом, позволяющим обеспечить беспрепятственный доступ инвалидов, включая инвалидов-колясочников.</w:t>
      </w:r>
    </w:p>
    <w:p w:rsidR="00751F12" w:rsidRPr="00CB269D" w:rsidRDefault="00751F12" w:rsidP="00751F12">
      <w:pPr>
        <w:pStyle w:val="Style10"/>
        <w:tabs>
          <w:tab w:val="left" w:pos="0"/>
        </w:tabs>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Администрация поселения обеспечивает:</w:t>
      </w:r>
    </w:p>
    <w:p w:rsidR="00751F12" w:rsidRPr="00CB269D" w:rsidRDefault="004510B7" w:rsidP="00751F12">
      <w:pPr>
        <w:widowControl w:val="0"/>
        <w:autoSpaceDE w:val="0"/>
        <w:autoSpaceDN w:val="0"/>
        <w:adjustRightInd w:val="0"/>
        <w:jc w:val="both"/>
      </w:pPr>
      <w:r>
        <w:t>- оснащением</w:t>
      </w:r>
      <w:r w:rsidR="00751F12" w:rsidRPr="00CB269D">
        <w:t xml:space="preserve"> мест приема заявок: стульями, столом, информационным стендом, писчей бумагой и письменными принадлежностями;</w:t>
      </w:r>
    </w:p>
    <w:p w:rsidR="00751F12" w:rsidRPr="00CB269D" w:rsidRDefault="00751F12" w:rsidP="00751F12">
      <w:pPr>
        <w:pStyle w:val="Style10"/>
        <w:tabs>
          <w:tab w:val="left" w:pos="0"/>
        </w:tabs>
        <w:spacing w:after="0" w:line="240" w:lineRule="auto"/>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xml:space="preserve">-  условия для инвалидов в помощи по оказанию работниками Администрации поселения в преодолении барьеров, мешающих получению ими услуг наравне с другими лицами; </w:t>
      </w:r>
    </w:p>
    <w:p w:rsidR="00751F12" w:rsidRPr="00CB269D" w:rsidRDefault="00751F12" w:rsidP="00751F12">
      <w:pPr>
        <w:pStyle w:val="Style10"/>
        <w:tabs>
          <w:tab w:val="left" w:pos="0"/>
        </w:tabs>
        <w:spacing w:after="0" w:line="240" w:lineRule="auto"/>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допуск в здание собаки-проводника;</w:t>
      </w:r>
    </w:p>
    <w:p w:rsidR="00751F12" w:rsidRPr="00CB269D" w:rsidRDefault="00751F12" w:rsidP="00751F12">
      <w:pPr>
        <w:pStyle w:val="Style10"/>
        <w:tabs>
          <w:tab w:val="left" w:pos="0"/>
        </w:tabs>
        <w:spacing w:after="0" w:line="240" w:lineRule="auto"/>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сопровождение инвалидов, имеющих стойкие расстройства функции зрения.</w:t>
      </w:r>
    </w:p>
    <w:p w:rsidR="00751F12" w:rsidRPr="00CB269D" w:rsidRDefault="00751F12" w:rsidP="00751F12">
      <w:pPr>
        <w:ind w:firstLine="397"/>
        <w:jc w:val="both"/>
        <w:rPr>
          <w:rStyle w:val="FontStyle34"/>
        </w:rPr>
      </w:pPr>
      <w:r w:rsidRPr="00CB269D">
        <w:rPr>
          <w:rStyle w:val="FontStyle34"/>
        </w:rPr>
        <w:t>Места предоставления муниципальной услуги (места информирования, ожидания и приема заявителей) располагаются в здании Администрации поселения.</w:t>
      </w:r>
    </w:p>
    <w:p w:rsidR="00751F12" w:rsidRPr="00CB269D" w:rsidRDefault="00751F12" w:rsidP="00751F12">
      <w:pPr>
        <w:ind w:firstLine="397"/>
        <w:jc w:val="both"/>
        <w:rPr>
          <w:rStyle w:val="FontStyle34"/>
        </w:rPr>
      </w:pPr>
      <w:r w:rsidRPr="00CB269D">
        <w:rPr>
          <w:rStyle w:val="FontStyle34"/>
        </w:rPr>
        <w:t>В местах предоставления муниципальной услуги предусматривается возможность доступа к местам общественного пользования (туалетам).</w:t>
      </w:r>
    </w:p>
    <w:p w:rsidR="00751F12" w:rsidRPr="00CB269D" w:rsidRDefault="00751F12" w:rsidP="00751F12">
      <w:pPr>
        <w:jc w:val="both"/>
        <w:rPr>
          <w:rStyle w:val="FontStyle34"/>
        </w:rPr>
      </w:pPr>
      <w:r w:rsidRPr="00CB269D">
        <w:rPr>
          <w:rStyle w:val="FontStyle34"/>
        </w:rPr>
        <w:t>Места информирования, предназначенные для ознакомления граждан с информационными материалами, оборудуются информационными стендами (информационные стенды находятся в Администрации поселения на втором этаже кабинете №</w:t>
      </w:r>
      <w:r w:rsidR="00F7452B" w:rsidRPr="00CB269D">
        <w:rPr>
          <w:rStyle w:val="FontStyle34"/>
        </w:rPr>
        <w:t xml:space="preserve"> </w:t>
      </w:r>
      <w:r w:rsidRPr="00CB269D">
        <w:rPr>
          <w:rStyle w:val="FontStyle34"/>
        </w:rPr>
        <w:t>5).</w:t>
      </w:r>
    </w:p>
    <w:p w:rsidR="00751F12" w:rsidRPr="00CB269D" w:rsidRDefault="00751F12" w:rsidP="00751F12">
      <w:pPr>
        <w:ind w:firstLine="397"/>
        <w:jc w:val="both"/>
        <w:rPr>
          <w:rStyle w:val="FontStyle34"/>
        </w:rPr>
      </w:pPr>
      <w:r w:rsidRPr="00CB269D">
        <w:rPr>
          <w:rStyle w:val="FontStyle34"/>
        </w:rPr>
        <w:t>Информационные стенды должны содержать выдержки из Административного регламента, образцы заполнения заявления и перечень необходимых документов, информации о возможности обжалования действий (бездействий) о досудебном (внесудебном) рассмотрении жалоб в процессе получения муниципальных услуг. Прием заявителей осуществляется в кабинете № 5 Администрации городского поселения Мышкин. Места приема должны соответствовать установленным санитарным, противопожарным и иным нормам и правилам.</w:t>
      </w:r>
    </w:p>
    <w:p w:rsidR="00A906E1" w:rsidRPr="00CB269D" w:rsidRDefault="00A906E1" w:rsidP="00464436">
      <w:pPr>
        <w:pStyle w:val="Style10"/>
        <w:tabs>
          <w:tab w:val="left" w:pos="732"/>
        </w:tabs>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2.1</w:t>
      </w:r>
      <w:r w:rsidR="0064058D" w:rsidRPr="00CB269D">
        <w:rPr>
          <w:rStyle w:val="FontStyle34"/>
          <w:rFonts w:ascii="Times New Roman" w:hAnsi="Times New Roman" w:cs="Times New Roman"/>
          <w:sz w:val="24"/>
          <w:szCs w:val="24"/>
        </w:rPr>
        <w:t>5</w:t>
      </w:r>
      <w:r w:rsidRPr="00CB269D">
        <w:rPr>
          <w:rStyle w:val="FontStyle34"/>
          <w:rFonts w:ascii="Times New Roman" w:hAnsi="Times New Roman" w:cs="Times New Roman"/>
          <w:sz w:val="24"/>
          <w:szCs w:val="24"/>
        </w:rPr>
        <w:t>.</w:t>
      </w:r>
      <w:r w:rsidR="00F9315B" w:rsidRPr="00CB269D">
        <w:rPr>
          <w:rStyle w:val="FontStyle34"/>
          <w:rFonts w:ascii="Times New Roman" w:hAnsi="Times New Roman" w:cs="Times New Roman"/>
          <w:sz w:val="24"/>
          <w:szCs w:val="24"/>
        </w:rPr>
        <w:t xml:space="preserve"> </w:t>
      </w:r>
      <w:r w:rsidRPr="00CB269D">
        <w:rPr>
          <w:rStyle w:val="FontStyle34"/>
          <w:rFonts w:ascii="Times New Roman" w:hAnsi="Times New Roman" w:cs="Times New Roman"/>
          <w:sz w:val="24"/>
          <w:szCs w:val="24"/>
        </w:rPr>
        <w:t>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A906E1" w:rsidRPr="00CB269D" w:rsidRDefault="00A906E1" w:rsidP="00464436">
      <w:pPr>
        <w:pStyle w:val="Style10"/>
        <w:tabs>
          <w:tab w:val="left" w:pos="732"/>
        </w:tabs>
        <w:spacing w:after="0" w:line="240" w:lineRule="auto"/>
        <w:ind w:firstLine="397"/>
        <w:jc w:val="both"/>
        <w:rPr>
          <w:rFonts w:ascii="Times New Roman" w:hAnsi="Times New Roman" w:cs="Times New Roman"/>
          <w:sz w:val="24"/>
          <w:szCs w:val="24"/>
        </w:rPr>
      </w:pPr>
    </w:p>
    <w:p w:rsidR="00F9315B" w:rsidRPr="00CB269D" w:rsidRDefault="00F9315B" w:rsidP="00464436">
      <w:pPr>
        <w:ind w:firstLine="397"/>
        <w:jc w:val="center"/>
        <w:rPr>
          <w:b/>
        </w:rPr>
      </w:pPr>
      <w:r w:rsidRPr="00CB269D">
        <w:rPr>
          <w:b/>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9315B" w:rsidRPr="00CB269D" w:rsidRDefault="00F9315B" w:rsidP="00464436">
      <w:pPr>
        <w:ind w:firstLine="397"/>
        <w:jc w:val="both"/>
        <w:rPr>
          <w:rStyle w:val="FontStyle34"/>
        </w:rPr>
      </w:pPr>
    </w:p>
    <w:p w:rsidR="00A906E1" w:rsidRPr="00CB269D" w:rsidRDefault="00A906E1" w:rsidP="00464436">
      <w:pPr>
        <w:pStyle w:val="Style16"/>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0332F5" w:rsidRPr="00CB269D" w:rsidRDefault="000332F5" w:rsidP="00464436">
      <w:pPr>
        <w:pStyle w:val="ac"/>
        <w:spacing w:before="0" w:beforeAutospacing="0" w:after="0" w:afterAutospacing="0"/>
        <w:jc w:val="both"/>
      </w:pPr>
      <w:r w:rsidRPr="00CB269D">
        <w:t>- прием</w:t>
      </w:r>
      <w:r w:rsidR="00767A39" w:rsidRPr="00CB269D">
        <w:t xml:space="preserve">, </w:t>
      </w:r>
      <w:r w:rsidRPr="00CB269D">
        <w:t xml:space="preserve">и регистрация заявления о предоставлении земельного участка, находящегося в муниципальной собственности, в собственность без проведения торгов с приложенными к нему документами (далее заявление) - 2 </w:t>
      </w:r>
      <w:r w:rsidR="00CA3AAC" w:rsidRPr="00CB269D">
        <w:t>календарных</w:t>
      </w:r>
      <w:r w:rsidRPr="00CB269D">
        <w:t xml:space="preserve"> дня;</w:t>
      </w:r>
    </w:p>
    <w:p w:rsidR="00A67F23" w:rsidRPr="00CB269D" w:rsidRDefault="00A67F23" w:rsidP="00464436">
      <w:pPr>
        <w:pStyle w:val="ac"/>
        <w:spacing w:before="0" w:beforeAutospacing="0" w:after="0" w:afterAutospacing="0"/>
        <w:jc w:val="both"/>
      </w:pPr>
      <w:r w:rsidRPr="00CB269D">
        <w:t>- формировани</w:t>
      </w:r>
      <w:r w:rsidR="00C2605E" w:rsidRPr="00CB269D">
        <w:t>е</w:t>
      </w:r>
      <w:r w:rsidRPr="00CB269D">
        <w:t xml:space="preserve"> и направлени</w:t>
      </w:r>
      <w:r w:rsidR="00C2605E" w:rsidRPr="00CB269D">
        <w:t>е</w:t>
      </w:r>
      <w:r w:rsidRPr="00CB269D">
        <w:t xml:space="preserve"> межведомственных запросов</w:t>
      </w:r>
      <w:r w:rsidR="008A4A75" w:rsidRPr="00CB269D">
        <w:t xml:space="preserve"> – </w:t>
      </w:r>
      <w:r w:rsidR="00F447A4" w:rsidRPr="00CB269D">
        <w:t>5</w:t>
      </w:r>
      <w:r w:rsidR="008A4A75" w:rsidRPr="00CB269D">
        <w:t xml:space="preserve"> календарных дн</w:t>
      </w:r>
      <w:r w:rsidR="00C2605E" w:rsidRPr="00CB269D">
        <w:t>ей</w:t>
      </w:r>
      <w:r w:rsidR="008A4A75" w:rsidRPr="00CB269D">
        <w:t>;</w:t>
      </w:r>
    </w:p>
    <w:p w:rsidR="000332F5" w:rsidRPr="00CB269D" w:rsidRDefault="000332F5" w:rsidP="00464436">
      <w:pPr>
        <w:pStyle w:val="ac"/>
        <w:spacing w:before="0" w:beforeAutospacing="0" w:after="0" w:afterAutospacing="0"/>
        <w:jc w:val="both"/>
      </w:pPr>
      <w:r w:rsidRPr="00CB269D">
        <w:t xml:space="preserve">- </w:t>
      </w:r>
      <w:r w:rsidR="00F464CB" w:rsidRPr="00CB269D">
        <w:t>р</w:t>
      </w:r>
      <w:r w:rsidR="00F464CB" w:rsidRPr="00CB269D">
        <w:rPr>
          <w:rStyle w:val="FontStyle40"/>
          <w:sz w:val="24"/>
          <w:szCs w:val="24"/>
        </w:rPr>
        <w:t xml:space="preserve">ассмотрение заявления, проверка пакета документов и принятие решения  </w:t>
      </w:r>
      <w:r w:rsidR="001E4D6C" w:rsidRPr="00CB269D">
        <w:rPr>
          <w:rStyle w:val="FontStyle40"/>
          <w:sz w:val="24"/>
          <w:szCs w:val="24"/>
        </w:rPr>
        <w:t xml:space="preserve">о предоставлении земельного участка </w:t>
      </w:r>
      <w:r w:rsidR="00F464CB" w:rsidRPr="00CB269D">
        <w:rPr>
          <w:rStyle w:val="FontStyle40"/>
          <w:sz w:val="24"/>
          <w:szCs w:val="24"/>
        </w:rPr>
        <w:t xml:space="preserve">либо об отказе в </w:t>
      </w:r>
      <w:r w:rsidR="001E4D6C" w:rsidRPr="00CB269D">
        <w:rPr>
          <w:rStyle w:val="FontStyle40"/>
          <w:sz w:val="24"/>
          <w:szCs w:val="24"/>
        </w:rPr>
        <w:t>предоставлении земельного участка</w:t>
      </w:r>
      <w:r w:rsidR="00F464CB" w:rsidRPr="00CB269D">
        <w:t xml:space="preserve"> </w:t>
      </w:r>
      <w:r w:rsidRPr="00CB269D">
        <w:t xml:space="preserve">– </w:t>
      </w:r>
      <w:r w:rsidR="00F447A4" w:rsidRPr="00CB269D">
        <w:t>20</w:t>
      </w:r>
      <w:r w:rsidRPr="00CB269D">
        <w:t xml:space="preserve"> </w:t>
      </w:r>
      <w:r w:rsidR="00CA3AAC" w:rsidRPr="00CB269D">
        <w:t>календарных</w:t>
      </w:r>
      <w:r w:rsidRPr="00CB269D">
        <w:t xml:space="preserve"> дней;</w:t>
      </w:r>
    </w:p>
    <w:p w:rsidR="000332F5" w:rsidRPr="00CB269D" w:rsidRDefault="000332F5" w:rsidP="00464436">
      <w:pPr>
        <w:pStyle w:val="ac"/>
        <w:spacing w:before="0" w:beforeAutospacing="0" w:after="0" w:afterAutospacing="0"/>
        <w:jc w:val="both"/>
      </w:pPr>
      <w:r w:rsidRPr="00CB269D">
        <w:t xml:space="preserve">- </w:t>
      </w:r>
      <w:r w:rsidR="001D0F3F" w:rsidRPr="00CB269D">
        <w:t>выдача (</w:t>
      </w:r>
      <w:r w:rsidRPr="00CB269D">
        <w:t>направление</w:t>
      </w:r>
      <w:r w:rsidR="001D0F3F" w:rsidRPr="00CB269D">
        <w:t>)</w:t>
      </w:r>
      <w:r w:rsidRPr="00CB269D">
        <w:t xml:space="preserve"> заявителю результата предоставления муниципальной услуги – 3 </w:t>
      </w:r>
      <w:r w:rsidR="00CA3AAC" w:rsidRPr="00CB269D">
        <w:t>календарных</w:t>
      </w:r>
      <w:r w:rsidRPr="00CB269D">
        <w:t xml:space="preserve"> дня.</w:t>
      </w:r>
    </w:p>
    <w:p w:rsidR="000332F5" w:rsidRPr="00CB269D" w:rsidRDefault="000332F5" w:rsidP="00464436">
      <w:pPr>
        <w:pStyle w:val="Style10"/>
        <w:tabs>
          <w:tab w:val="left" w:pos="463"/>
        </w:tabs>
        <w:spacing w:after="0" w:line="240" w:lineRule="auto"/>
        <w:ind w:firstLine="397"/>
        <w:jc w:val="both"/>
        <w:rPr>
          <w:rStyle w:val="FontStyle34"/>
          <w:rFonts w:ascii="Times New Roman" w:hAnsi="Times New Roman" w:cs="Times New Roman"/>
          <w:sz w:val="24"/>
          <w:szCs w:val="24"/>
        </w:rPr>
      </w:pPr>
      <w:r w:rsidRPr="00CB269D">
        <w:rPr>
          <w:rStyle w:val="FontStyle34"/>
          <w:rFonts w:ascii="Times New Roman" w:hAnsi="Times New Roman" w:cs="Times New Roman"/>
          <w:sz w:val="24"/>
          <w:szCs w:val="24"/>
        </w:rPr>
        <w:t xml:space="preserve"> Последовательность административных процедур предоставления муниципальной услуги приведена в блок-схеме (приложение 2 к Административному регламенту).</w:t>
      </w:r>
    </w:p>
    <w:p w:rsidR="00A906E1" w:rsidRPr="00CB269D" w:rsidRDefault="00A906E1" w:rsidP="00464436">
      <w:pPr>
        <w:ind w:firstLine="397"/>
        <w:jc w:val="both"/>
      </w:pPr>
      <w:r w:rsidRPr="00CB269D">
        <w:lastRenderedPageBreak/>
        <w:t>3.2. Прием, первичная проверка и регистрация заявления</w:t>
      </w:r>
      <w:r w:rsidR="00767A39" w:rsidRPr="00CB269D">
        <w:t xml:space="preserve"> о предоставлении земельного участка, находящегося в муниципальной собственности, в собственность без проведения торгов с приложенными к нему документами</w:t>
      </w:r>
      <w:r w:rsidRPr="00CB269D">
        <w:t>.</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Основанием для начала административной процедуры является:</w:t>
      </w:r>
    </w:p>
    <w:p w:rsidR="00A906E1" w:rsidRPr="00CB269D" w:rsidRDefault="00464436" w:rsidP="00464436">
      <w:pPr>
        <w:pStyle w:val="Style8"/>
        <w:widowControl/>
        <w:tabs>
          <w:tab w:val="left" w:pos="859"/>
        </w:tabs>
        <w:spacing w:line="240" w:lineRule="auto"/>
        <w:ind w:firstLine="0"/>
        <w:rPr>
          <w:rStyle w:val="FontStyle40"/>
          <w:sz w:val="24"/>
          <w:szCs w:val="24"/>
        </w:rPr>
      </w:pPr>
      <w:r w:rsidRPr="00CB269D">
        <w:rPr>
          <w:rStyle w:val="FontStyle40"/>
          <w:sz w:val="24"/>
          <w:szCs w:val="24"/>
        </w:rPr>
        <w:t xml:space="preserve">- </w:t>
      </w:r>
      <w:r w:rsidR="00A906E1" w:rsidRPr="00CB269D">
        <w:rPr>
          <w:rStyle w:val="FontStyle40"/>
          <w:sz w:val="24"/>
          <w:szCs w:val="24"/>
        </w:rPr>
        <w:t xml:space="preserve">личное обращение заявителя либо представителя заявителя с заявлением и пакетом документов в </w:t>
      </w:r>
      <w:r w:rsidR="00F9315B" w:rsidRPr="00CB269D">
        <w:rPr>
          <w:rStyle w:val="FontStyle40"/>
          <w:sz w:val="24"/>
          <w:szCs w:val="24"/>
        </w:rPr>
        <w:t>А</w:t>
      </w:r>
      <w:r w:rsidR="00A906E1" w:rsidRPr="00CB269D">
        <w:rPr>
          <w:rStyle w:val="FontStyle40"/>
          <w:sz w:val="24"/>
          <w:szCs w:val="24"/>
        </w:rPr>
        <w:t xml:space="preserve">дминистрацию </w:t>
      </w:r>
      <w:r w:rsidR="00F9315B" w:rsidRPr="00CB269D">
        <w:rPr>
          <w:rStyle w:val="FontStyle40"/>
          <w:sz w:val="24"/>
          <w:szCs w:val="24"/>
        </w:rPr>
        <w:t xml:space="preserve"> поселения</w:t>
      </w:r>
      <w:r w:rsidR="00A906E1" w:rsidRPr="00CB269D">
        <w:rPr>
          <w:rStyle w:val="FontStyle40"/>
          <w:sz w:val="24"/>
          <w:szCs w:val="24"/>
        </w:rPr>
        <w:t>;</w:t>
      </w:r>
    </w:p>
    <w:p w:rsidR="00A906E1" w:rsidRPr="00CB269D" w:rsidRDefault="00464436" w:rsidP="00464436">
      <w:pPr>
        <w:pStyle w:val="Style8"/>
        <w:widowControl/>
        <w:tabs>
          <w:tab w:val="left" w:pos="859"/>
        </w:tabs>
        <w:spacing w:line="240" w:lineRule="auto"/>
        <w:ind w:firstLine="0"/>
        <w:rPr>
          <w:rStyle w:val="FontStyle40"/>
          <w:sz w:val="24"/>
          <w:szCs w:val="24"/>
        </w:rPr>
      </w:pPr>
      <w:r w:rsidRPr="00CB269D">
        <w:rPr>
          <w:rStyle w:val="FontStyle40"/>
          <w:sz w:val="24"/>
          <w:szCs w:val="24"/>
        </w:rPr>
        <w:t xml:space="preserve">- </w:t>
      </w:r>
      <w:r w:rsidR="00A906E1" w:rsidRPr="00CB269D">
        <w:rPr>
          <w:rStyle w:val="FontStyle40"/>
          <w:sz w:val="24"/>
          <w:szCs w:val="24"/>
        </w:rPr>
        <w:t xml:space="preserve">поступление в адрес </w:t>
      </w:r>
      <w:r w:rsidR="002649E5" w:rsidRPr="00CB269D">
        <w:rPr>
          <w:rStyle w:val="FontStyle40"/>
          <w:sz w:val="24"/>
          <w:szCs w:val="24"/>
        </w:rPr>
        <w:t>А</w:t>
      </w:r>
      <w:r w:rsidR="00A906E1" w:rsidRPr="00CB269D">
        <w:rPr>
          <w:rStyle w:val="FontStyle40"/>
          <w:sz w:val="24"/>
          <w:szCs w:val="24"/>
        </w:rPr>
        <w:t>дминистрации</w:t>
      </w:r>
      <w:r w:rsidR="002649E5" w:rsidRPr="00CB269D">
        <w:rPr>
          <w:rStyle w:val="FontStyle40"/>
          <w:sz w:val="24"/>
          <w:szCs w:val="24"/>
        </w:rPr>
        <w:t xml:space="preserve"> поселения </w:t>
      </w:r>
      <w:r w:rsidR="00A906E1" w:rsidRPr="00CB269D">
        <w:rPr>
          <w:rStyle w:val="FontStyle40"/>
          <w:sz w:val="24"/>
          <w:szCs w:val="24"/>
        </w:rPr>
        <w:t xml:space="preserve"> заявления и пакета документов (в виде почтового отправления, через Единый портал государственных и муниципальных услуг, </w:t>
      </w:r>
      <w:r w:rsidR="00614393" w:rsidRPr="00CB269D">
        <w:rPr>
          <w:rStyle w:val="FontStyle40"/>
          <w:sz w:val="24"/>
          <w:szCs w:val="24"/>
        </w:rPr>
        <w:t>через</w:t>
      </w:r>
      <w:r w:rsidR="00A906E1" w:rsidRPr="00CB269D">
        <w:rPr>
          <w:rStyle w:val="FontStyle40"/>
          <w:sz w:val="24"/>
          <w:szCs w:val="24"/>
        </w:rPr>
        <w:t xml:space="preserve"> МФЦ).</w:t>
      </w:r>
    </w:p>
    <w:p w:rsidR="00A906E1" w:rsidRPr="00CB269D" w:rsidRDefault="002649E5" w:rsidP="00464436">
      <w:pPr>
        <w:pStyle w:val="Style2"/>
        <w:spacing w:after="0" w:line="240" w:lineRule="auto"/>
        <w:ind w:firstLine="397"/>
        <w:jc w:val="both"/>
        <w:rPr>
          <w:rStyle w:val="FontStyle40"/>
          <w:sz w:val="24"/>
          <w:szCs w:val="24"/>
        </w:rPr>
      </w:pPr>
      <w:r w:rsidRPr="00CB269D">
        <w:rPr>
          <w:rStyle w:val="FontStyle40"/>
          <w:sz w:val="24"/>
          <w:szCs w:val="24"/>
        </w:rPr>
        <w:t>Ответственным за выполнение административной процедуры является специалист 1 категории организационно-правового отдела Администрации городского поселения Мышкин, ответственный за делопроизводство (далее - делопроизводитель)</w:t>
      </w:r>
      <w:r w:rsidR="00767A39" w:rsidRPr="00CB269D">
        <w:rPr>
          <w:rStyle w:val="FontStyle40"/>
          <w:sz w:val="24"/>
          <w:szCs w:val="24"/>
        </w:rPr>
        <w:t>.</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Прием заявления при личном обращении, в виде почтового отправления, из МФЦ осуществляет делопроизводитель.</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 xml:space="preserve">Прием заявления, заполненного на Едином портале государственных и муниципальных услуг, осуществляет </w:t>
      </w:r>
      <w:r w:rsidR="00C6542F" w:rsidRPr="00CB269D">
        <w:rPr>
          <w:rStyle w:val="FontStyle40"/>
          <w:sz w:val="24"/>
          <w:szCs w:val="24"/>
        </w:rPr>
        <w:t>специалист 1 категории Администрации городского поселения Мышкин (далее – специалист,</w:t>
      </w:r>
      <w:r w:rsidRPr="00CB269D">
        <w:rPr>
          <w:rStyle w:val="FontStyle40"/>
          <w:sz w:val="24"/>
          <w:szCs w:val="24"/>
        </w:rPr>
        <w:t xml:space="preserve"> ответственный за работу с информацией в электронном сервисе</w:t>
      </w:r>
      <w:r w:rsidR="00C6542F" w:rsidRPr="00CB269D">
        <w:rPr>
          <w:rStyle w:val="FontStyle40"/>
          <w:sz w:val="24"/>
          <w:szCs w:val="24"/>
        </w:rPr>
        <w:t>)</w:t>
      </w:r>
      <w:r w:rsidRPr="00CB269D">
        <w:rPr>
          <w:rStyle w:val="FontStyle40"/>
          <w:sz w:val="24"/>
          <w:szCs w:val="24"/>
        </w:rPr>
        <w:t xml:space="preserve"> и передает его делопроизводителю для регистрации.</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 xml:space="preserve">Делопроизводитель в день поступления в </w:t>
      </w:r>
      <w:r w:rsidR="002649E5" w:rsidRPr="00CB269D">
        <w:rPr>
          <w:rStyle w:val="FontStyle40"/>
          <w:sz w:val="24"/>
          <w:szCs w:val="24"/>
        </w:rPr>
        <w:t>А</w:t>
      </w:r>
      <w:r w:rsidRPr="00CB269D">
        <w:rPr>
          <w:rStyle w:val="FontStyle40"/>
          <w:sz w:val="24"/>
          <w:szCs w:val="24"/>
        </w:rPr>
        <w:t>дминистрацию</w:t>
      </w:r>
      <w:r w:rsidR="002649E5" w:rsidRPr="00CB269D">
        <w:rPr>
          <w:rStyle w:val="FontStyle40"/>
          <w:sz w:val="24"/>
          <w:szCs w:val="24"/>
        </w:rPr>
        <w:t xml:space="preserve"> поселения</w:t>
      </w:r>
      <w:r w:rsidRPr="00CB269D">
        <w:rPr>
          <w:rStyle w:val="FontStyle40"/>
          <w:sz w:val="24"/>
          <w:szCs w:val="24"/>
        </w:rPr>
        <w:t xml:space="preserve"> заявления в виде бумажного документа принимает и регистрирует его в порядке, установленном для регистрации входящей корреспонденции</w:t>
      </w:r>
      <w:r w:rsidR="000332F5" w:rsidRPr="00CB269D">
        <w:rPr>
          <w:rStyle w:val="FontStyle40"/>
          <w:sz w:val="24"/>
          <w:szCs w:val="24"/>
        </w:rPr>
        <w:t xml:space="preserve"> в течение 1 дня</w:t>
      </w:r>
      <w:r w:rsidRPr="00CB269D">
        <w:rPr>
          <w:rStyle w:val="FontStyle40"/>
          <w:sz w:val="24"/>
          <w:szCs w:val="24"/>
        </w:rPr>
        <w:t xml:space="preserve"> и передае</w:t>
      </w:r>
      <w:r w:rsidR="002649E5" w:rsidRPr="00CB269D">
        <w:rPr>
          <w:rStyle w:val="FontStyle40"/>
          <w:sz w:val="24"/>
          <w:szCs w:val="24"/>
        </w:rPr>
        <w:t>т заявление и пакет документов Г</w:t>
      </w:r>
      <w:r w:rsidRPr="00CB269D">
        <w:rPr>
          <w:rStyle w:val="FontStyle40"/>
          <w:sz w:val="24"/>
          <w:szCs w:val="24"/>
        </w:rPr>
        <w:t xml:space="preserve">лаве </w:t>
      </w:r>
      <w:r w:rsidR="002649E5" w:rsidRPr="00CB269D">
        <w:rPr>
          <w:rStyle w:val="FontStyle40"/>
          <w:sz w:val="24"/>
          <w:szCs w:val="24"/>
        </w:rPr>
        <w:t>городского поселения Мышкин</w:t>
      </w:r>
      <w:r w:rsidRPr="00CB269D">
        <w:rPr>
          <w:rStyle w:val="FontStyle40"/>
          <w:sz w:val="24"/>
          <w:szCs w:val="24"/>
        </w:rPr>
        <w:t xml:space="preserve"> в течение 1 дня со дня регистрации заявления в </w:t>
      </w:r>
      <w:r w:rsidR="002649E5" w:rsidRPr="00CB269D">
        <w:rPr>
          <w:rStyle w:val="FontStyle40"/>
          <w:sz w:val="24"/>
          <w:szCs w:val="24"/>
        </w:rPr>
        <w:t>А</w:t>
      </w:r>
      <w:r w:rsidRPr="00CB269D">
        <w:rPr>
          <w:rStyle w:val="FontStyle40"/>
          <w:sz w:val="24"/>
          <w:szCs w:val="24"/>
        </w:rPr>
        <w:t>дминистрации</w:t>
      </w:r>
      <w:r w:rsidR="002649E5" w:rsidRPr="00CB269D">
        <w:rPr>
          <w:rStyle w:val="FontStyle40"/>
          <w:sz w:val="24"/>
          <w:szCs w:val="24"/>
        </w:rPr>
        <w:t xml:space="preserve"> поселения</w:t>
      </w:r>
      <w:r w:rsidRPr="00CB269D">
        <w:rPr>
          <w:rStyle w:val="FontStyle40"/>
          <w:sz w:val="24"/>
          <w:szCs w:val="24"/>
        </w:rPr>
        <w:t>.</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Результатом исполнения административной процедуры является прием, регистрация и передача</w:t>
      </w:r>
      <w:r w:rsidR="002649E5" w:rsidRPr="00CB269D">
        <w:rPr>
          <w:rStyle w:val="FontStyle40"/>
          <w:sz w:val="24"/>
          <w:szCs w:val="24"/>
        </w:rPr>
        <w:t xml:space="preserve"> заявления и пакета документов Г</w:t>
      </w:r>
      <w:r w:rsidRPr="00CB269D">
        <w:rPr>
          <w:rStyle w:val="FontStyle40"/>
          <w:sz w:val="24"/>
          <w:szCs w:val="24"/>
        </w:rPr>
        <w:t xml:space="preserve">лаве </w:t>
      </w:r>
      <w:r w:rsidR="002649E5" w:rsidRPr="00CB269D">
        <w:rPr>
          <w:rStyle w:val="FontStyle40"/>
          <w:sz w:val="24"/>
          <w:szCs w:val="24"/>
        </w:rPr>
        <w:t>городского поселения Мышкин</w:t>
      </w:r>
      <w:r w:rsidRPr="00CB269D">
        <w:rPr>
          <w:rStyle w:val="FontStyle40"/>
          <w:sz w:val="24"/>
          <w:szCs w:val="24"/>
        </w:rPr>
        <w:t xml:space="preserve"> для рассмотрения и наложения резолюции.</w:t>
      </w:r>
    </w:p>
    <w:p w:rsidR="00A906E1" w:rsidRPr="00CB269D" w:rsidRDefault="00A906E1" w:rsidP="00464436">
      <w:pPr>
        <w:pStyle w:val="Style12"/>
        <w:widowControl/>
        <w:spacing w:line="240" w:lineRule="auto"/>
        <w:ind w:firstLine="397"/>
        <w:jc w:val="both"/>
        <w:rPr>
          <w:rStyle w:val="FontStyle40"/>
          <w:sz w:val="24"/>
          <w:szCs w:val="24"/>
        </w:rPr>
      </w:pPr>
      <w:r w:rsidRPr="00CB269D">
        <w:rPr>
          <w:rStyle w:val="FontStyle34"/>
        </w:rPr>
        <w:t xml:space="preserve">3.3. </w:t>
      </w:r>
      <w:r w:rsidRPr="00CB269D">
        <w:rPr>
          <w:rStyle w:val="FontStyle40"/>
          <w:sz w:val="24"/>
          <w:szCs w:val="24"/>
        </w:rPr>
        <w:t xml:space="preserve">Рассмотрение заявления, проверка пакета документов и принятие решения о </w:t>
      </w:r>
      <w:r w:rsidR="00274724" w:rsidRPr="00CB269D">
        <w:rPr>
          <w:rStyle w:val="FontStyle40"/>
          <w:sz w:val="24"/>
          <w:szCs w:val="24"/>
        </w:rPr>
        <w:t>предоставлении земельного участка</w:t>
      </w:r>
      <w:r w:rsidRPr="00CB269D">
        <w:rPr>
          <w:rStyle w:val="FontStyle40"/>
          <w:sz w:val="24"/>
          <w:szCs w:val="24"/>
        </w:rPr>
        <w:t xml:space="preserve"> либо об отказе в </w:t>
      </w:r>
      <w:r w:rsidR="00274724" w:rsidRPr="00CB269D">
        <w:rPr>
          <w:rStyle w:val="FontStyle40"/>
          <w:sz w:val="24"/>
          <w:szCs w:val="24"/>
        </w:rPr>
        <w:t>предоставлении земельного участка</w:t>
      </w:r>
      <w:r w:rsidRPr="00CB269D">
        <w:rPr>
          <w:rStyle w:val="FontStyle40"/>
          <w:sz w:val="24"/>
          <w:szCs w:val="24"/>
        </w:rPr>
        <w:t xml:space="preserve">. </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 xml:space="preserve">Основанием для начала административной процедуры является поступление к </w:t>
      </w:r>
      <w:r w:rsidR="002649E5" w:rsidRPr="00CB269D">
        <w:rPr>
          <w:rStyle w:val="FontStyle40"/>
          <w:sz w:val="24"/>
          <w:szCs w:val="24"/>
        </w:rPr>
        <w:t>Г</w:t>
      </w:r>
      <w:r w:rsidRPr="00CB269D">
        <w:rPr>
          <w:rStyle w:val="FontStyle40"/>
          <w:sz w:val="24"/>
          <w:szCs w:val="24"/>
        </w:rPr>
        <w:t xml:space="preserve">лаве </w:t>
      </w:r>
      <w:r w:rsidR="002649E5" w:rsidRPr="00CB269D">
        <w:rPr>
          <w:rStyle w:val="FontStyle40"/>
          <w:sz w:val="24"/>
          <w:szCs w:val="24"/>
        </w:rPr>
        <w:t>городского поселения Мышкин</w:t>
      </w:r>
      <w:r w:rsidRPr="00CB269D">
        <w:rPr>
          <w:rStyle w:val="FontStyle40"/>
          <w:sz w:val="24"/>
          <w:szCs w:val="24"/>
        </w:rPr>
        <w:t xml:space="preserve"> </w:t>
      </w:r>
      <w:r w:rsidR="002649E5" w:rsidRPr="00CB269D">
        <w:rPr>
          <w:rStyle w:val="FontStyle40"/>
          <w:sz w:val="24"/>
          <w:szCs w:val="24"/>
        </w:rPr>
        <w:t>(далее  - Глава поселения) з</w:t>
      </w:r>
      <w:r w:rsidRPr="00CB269D">
        <w:rPr>
          <w:rStyle w:val="FontStyle40"/>
          <w:sz w:val="24"/>
          <w:szCs w:val="24"/>
        </w:rPr>
        <w:t>арегистрированного заявления с пакетом документов.</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Ответственными за выполнение административной процедуры являются:</w:t>
      </w:r>
    </w:p>
    <w:p w:rsidR="00A906E1" w:rsidRPr="00CB269D" w:rsidRDefault="00464436" w:rsidP="00464436">
      <w:pPr>
        <w:pStyle w:val="Style8"/>
        <w:widowControl/>
        <w:tabs>
          <w:tab w:val="left" w:pos="869"/>
        </w:tabs>
        <w:spacing w:line="240" w:lineRule="auto"/>
        <w:ind w:firstLine="0"/>
        <w:rPr>
          <w:rStyle w:val="FontStyle40"/>
          <w:sz w:val="24"/>
          <w:szCs w:val="24"/>
        </w:rPr>
      </w:pPr>
      <w:r w:rsidRPr="00CB269D">
        <w:rPr>
          <w:rStyle w:val="FontStyle40"/>
          <w:sz w:val="24"/>
          <w:szCs w:val="24"/>
        </w:rPr>
        <w:t xml:space="preserve">- </w:t>
      </w:r>
      <w:r w:rsidR="002649E5" w:rsidRPr="00CB269D">
        <w:rPr>
          <w:rStyle w:val="FontStyle40"/>
          <w:sz w:val="24"/>
          <w:szCs w:val="24"/>
        </w:rPr>
        <w:t>Г</w:t>
      </w:r>
      <w:r w:rsidRPr="00CB269D">
        <w:rPr>
          <w:rStyle w:val="FontStyle40"/>
          <w:sz w:val="24"/>
          <w:szCs w:val="24"/>
        </w:rPr>
        <w:t xml:space="preserve">лава </w:t>
      </w:r>
      <w:r w:rsidR="002649E5" w:rsidRPr="00CB269D">
        <w:rPr>
          <w:rStyle w:val="FontStyle40"/>
          <w:sz w:val="24"/>
          <w:szCs w:val="24"/>
        </w:rPr>
        <w:t>поселения</w:t>
      </w:r>
      <w:r w:rsidR="00A906E1" w:rsidRPr="00CB269D">
        <w:rPr>
          <w:rStyle w:val="FontStyle40"/>
          <w:sz w:val="24"/>
          <w:szCs w:val="24"/>
        </w:rPr>
        <w:t>;</w:t>
      </w:r>
    </w:p>
    <w:p w:rsidR="002649E5" w:rsidRPr="00CB269D" w:rsidRDefault="002649E5" w:rsidP="00464436">
      <w:pPr>
        <w:jc w:val="both"/>
        <w:rPr>
          <w:rStyle w:val="FontStyle40"/>
          <w:sz w:val="24"/>
          <w:szCs w:val="24"/>
        </w:rPr>
      </w:pPr>
      <w:r w:rsidRPr="00CB269D">
        <w:rPr>
          <w:rStyle w:val="FontStyle40"/>
          <w:sz w:val="24"/>
          <w:szCs w:val="24"/>
        </w:rPr>
        <w:t>-</w:t>
      </w:r>
      <w:r w:rsidR="000332F5" w:rsidRPr="00CB269D">
        <w:rPr>
          <w:rStyle w:val="FontStyle40"/>
          <w:sz w:val="24"/>
          <w:szCs w:val="24"/>
        </w:rPr>
        <w:t xml:space="preserve"> </w:t>
      </w:r>
      <w:r w:rsidRPr="00CB269D">
        <w:rPr>
          <w:rStyle w:val="FontStyle40"/>
          <w:sz w:val="24"/>
          <w:szCs w:val="24"/>
        </w:rPr>
        <w:t>специалист 1 категории Администрации городского поселения Мышки (далее – специалист).</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 xml:space="preserve">Глава </w:t>
      </w:r>
      <w:r w:rsidR="002649E5" w:rsidRPr="00CB269D">
        <w:rPr>
          <w:rStyle w:val="FontStyle40"/>
          <w:sz w:val="24"/>
          <w:szCs w:val="24"/>
        </w:rPr>
        <w:t>поселения</w:t>
      </w:r>
      <w:r w:rsidRPr="00CB269D">
        <w:rPr>
          <w:rStyle w:val="FontStyle40"/>
          <w:sz w:val="24"/>
          <w:szCs w:val="24"/>
        </w:rPr>
        <w:t xml:space="preserve"> в день получения зарегистрированного заявления и пакета документов:</w:t>
      </w:r>
    </w:p>
    <w:p w:rsidR="00A906E1" w:rsidRPr="00CB269D" w:rsidRDefault="00A906E1" w:rsidP="00464436">
      <w:pPr>
        <w:pStyle w:val="Style8"/>
        <w:widowControl/>
        <w:tabs>
          <w:tab w:val="left" w:pos="878"/>
        </w:tabs>
        <w:spacing w:line="240" w:lineRule="auto"/>
        <w:ind w:firstLine="0"/>
        <w:rPr>
          <w:rStyle w:val="FontStyle40"/>
          <w:sz w:val="24"/>
          <w:szCs w:val="24"/>
        </w:rPr>
      </w:pPr>
      <w:r w:rsidRPr="00CB269D">
        <w:rPr>
          <w:rStyle w:val="FontStyle40"/>
          <w:sz w:val="24"/>
          <w:szCs w:val="24"/>
        </w:rPr>
        <w:t>-</w:t>
      </w:r>
      <w:r w:rsidR="000332F5" w:rsidRPr="00CB269D">
        <w:rPr>
          <w:rStyle w:val="FontStyle40"/>
          <w:sz w:val="24"/>
          <w:szCs w:val="24"/>
        </w:rPr>
        <w:t xml:space="preserve"> </w:t>
      </w:r>
      <w:r w:rsidRPr="00CB269D">
        <w:rPr>
          <w:rStyle w:val="FontStyle40"/>
          <w:sz w:val="24"/>
          <w:szCs w:val="24"/>
        </w:rPr>
        <w:t>налагает резолюцию о рассмотрении заявления;</w:t>
      </w:r>
    </w:p>
    <w:p w:rsidR="00A906E1" w:rsidRPr="00CB269D" w:rsidRDefault="00A906E1" w:rsidP="00464436">
      <w:pPr>
        <w:pStyle w:val="Style28"/>
        <w:widowControl/>
        <w:tabs>
          <w:tab w:val="left" w:pos="878"/>
        </w:tabs>
        <w:spacing w:line="240" w:lineRule="auto"/>
        <w:rPr>
          <w:rStyle w:val="FontStyle40"/>
          <w:sz w:val="24"/>
          <w:szCs w:val="24"/>
        </w:rPr>
      </w:pPr>
      <w:r w:rsidRPr="00CB269D">
        <w:rPr>
          <w:rStyle w:val="FontStyle40"/>
          <w:sz w:val="24"/>
          <w:szCs w:val="24"/>
        </w:rPr>
        <w:t>-</w:t>
      </w:r>
      <w:r w:rsidR="000332F5" w:rsidRPr="00CB269D">
        <w:rPr>
          <w:rStyle w:val="FontStyle40"/>
          <w:sz w:val="24"/>
          <w:szCs w:val="24"/>
        </w:rPr>
        <w:t xml:space="preserve"> </w:t>
      </w:r>
      <w:r w:rsidRPr="00CB269D">
        <w:rPr>
          <w:rStyle w:val="FontStyle40"/>
          <w:sz w:val="24"/>
          <w:szCs w:val="24"/>
        </w:rPr>
        <w:t>передает заявление и пакет документов делопроизводителю.</w:t>
      </w:r>
    </w:p>
    <w:p w:rsidR="00A906E1" w:rsidRPr="00CB269D" w:rsidRDefault="00A906E1" w:rsidP="00464436">
      <w:pPr>
        <w:pStyle w:val="Style28"/>
        <w:widowControl/>
        <w:tabs>
          <w:tab w:val="left" w:pos="878"/>
        </w:tabs>
        <w:spacing w:line="240" w:lineRule="auto"/>
        <w:ind w:firstLine="397"/>
        <w:rPr>
          <w:rStyle w:val="FontStyle40"/>
          <w:sz w:val="24"/>
          <w:szCs w:val="24"/>
        </w:rPr>
      </w:pPr>
      <w:r w:rsidRPr="00CB269D">
        <w:rPr>
          <w:rStyle w:val="FontStyle40"/>
          <w:sz w:val="24"/>
          <w:szCs w:val="24"/>
        </w:rPr>
        <w:t xml:space="preserve">Делопроизводитель в день получения заявления и пакета документов с резолюцией </w:t>
      </w:r>
      <w:r w:rsidR="002649E5" w:rsidRPr="00CB269D">
        <w:rPr>
          <w:rStyle w:val="FontStyle40"/>
          <w:sz w:val="24"/>
          <w:szCs w:val="24"/>
        </w:rPr>
        <w:t>Г</w:t>
      </w:r>
      <w:r w:rsidRPr="00CB269D">
        <w:rPr>
          <w:rStyle w:val="FontStyle40"/>
          <w:sz w:val="24"/>
          <w:szCs w:val="24"/>
        </w:rPr>
        <w:t xml:space="preserve">лавы </w:t>
      </w:r>
      <w:r w:rsidR="002649E5" w:rsidRPr="00CB269D">
        <w:rPr>
          <w:rStyle w:val="FontStyle40"/>
          <w:sz w:val="24"/>
          <w:szCs w:val="24"/>
        </w:rPr>
        <w:t>поселения</w:t>
      </w:r>
      <w:r w:rsidRPr="00CB269D">
        <w:rPr>
          <w:rStyle w:val="FontStyle40"/>
          <w:sz w:val="24"/>
          <w:szCs w:val="24"/>
        </w:rPr>
        <w:t xml:space="preserve"> передает заявление и пакет документов </w:t>
      </w:r>
      <w:r w:rsidR="002649E5" w:rsidRPr="00CB269D">
        <w:rPr>
          <w:rStyle w:val="FontStyle40"/>
          <w:sz w:val="24"/>
          <w:szCs w:val="24"/>
        </w:rPr>
        <w:t>специалисту</w:t>
      </w:r>
      <w:r w:rsidRPr="00CB269D">
        <w:rPr>
          <w:rStyle w:val="FontStyle40"/>
          <w:sz w:val="24"/>
          <w:szCs w:val="24"/>
        </w:rPr>
        <w:t>.</w:t>
      </w:r>
    </w:p>
    <w:p w:rsidR="00A906E1" w:rsidRPr="00CB269D" w:rsidRDefault="00571CF5" w:rsidP="00464436">
      <w:pPr>
        <w:pStyle w:val="Style28"/>
        <w:widowControl/>
        <w:tabs>
          <w:tab w:val="left" w:pos="878"/>
        </w:tabs>
        <w:spacing w:line="240" w:lineRule="auto"/>
        <w:ind w:firstLine="397"/>
        <w:rPr>
          <w:rStyle w:val="FontStyle40"/>
          <w:sz w:val="24"/>
          <w:szCs w:val="24"/>
        </w:rPr>
      </w:pPr>
      <w:r w:rsidRPr="00CB269D">
        <w:rPr>
          <w:rStyle w:val="FontStyle40"/>
          <w:sz w:val="24"/>
          <w:szCs w:val="24"/>
        </w:rPr>
        <w:t>Специалист в день получения заявления и пакета документов:</w:t>
      </w:r>
    </w:p>
    <w:p w:rsidR="00A906E1" w:rsidRPr="00CB269D" w:rsidRDefault="00464436" w:rsidP="00464436">
      <w:pPr>
        <w:pStyle w:val="Style8"/>
        <w:widowControl/>
        <w:tabs>
          <w:tab w:val="left" w:pos="946"/>
        </w:tabs>
        <w:spacing w:line="240" w:lineRule="auto"/>
        <w:ind w:firstLine="0"/>
        <w:rPr>
          <w:rStyle w:val="FontStyle40"/>
          <w:sz w:val="24"/>
          <w:szCs w:val="24"/>
        </w:rPr>
      </w:pPr>
      <w:r w:rsidRPr="00CB269D">
        <w:rPr>
          <w:rStyle w:val="FontStyle40"/>
          <w:sz w:val="24"/>
          <w:szCs w:val="24"/>
        </w:rPr>
        <w:t xml:space="preserve">- </w:t>
      </w:r>
      <w:r w:rsidR="00A906E1" w:rsidRPr="00CB269D">
        <w:rPr>
          <w:rStyle w:val="FontStyle40"/>
          <w:sz w:val="24"/>
          <w:szCs w:val="24"/>
        </w:rPr>
        <w:t>в соответствии с резолюци</w:t>
      </w:r>
      <w:r w:rsidR="00571CF5" w:rsidRPr="00CB269D">
        <w:rPr>
          <w:rStyle w:val="FontStyle40"/>
          <w:sz w:val="24"/>
          <w:szCs w:val="24"/>
        </w:rPr>
        <w:t>ей Г</w:t>
      </w:r>
      <w:r w:rsidR="00A906E1" w:rsidRPr="00CB269D">
        <w:rPr>
          <w:rStyle w:val="FontStyle40"/>
          <w:sz w:val="24"/>
          <w:szCs w:val="24"/>
        </w:rPr>
        <w:t xml:space="preserve">лавы </w:t>
      </w:r>
      <w:r w:rsidR="00571CF5" w:rsidRPr="00CB269D">
        <w:rPr>
          <w:rStyle w:val="FontStyle40"/>
          <w:sz w:val="24"/>
          <w:szCs w:val="24"/>
        </w:rPr>
        <w:t>поселения</w:t>
      </w:r>
      <w:r w:rsidR="00A906E1" w:rsidRPr="00CB269D">
        <w:rPr>
          <w:rStyle w:val="FontStyle40"/>
          <w:sz w:val="24"/>
          <w:szCs w:val="24"/>
        </w:rPr>
        <w:t xml:space="preserve"> в установленный срок осуществляет проверку заявления и пакета документов;</w:t>
      </w:r>
    </w:p>
    <w:p w:rsidR="00BE0972" w:rsidRPr="00CB269D" w:rsidRDefault="00BE0972" w:rsidP="00464436">
      <w:pPr>
        <w:pStyle w:val="Style8"/>
        <w:widowControl/>
        <w:tabs>
          <w:tab w:val="left" w:pos="946"/>
        </w:tabs>
        <w:spacing w:line="240" w:lineRule="auto"/>
        <w:ind w:firstLine="0"/>
        <w:rPr>
          <w:rStyle w:val="FontStyle40"/>
          <w:color w:val="auto"/>
          <w:sz w:val="24"/>
          <w:szCs w:val="24"/>
        </w:rPr>
      </w:pPr>
      <w:r w:rsidRPr="00CB269D">
        <w:rPr>
          <w:rStyle w:val="FontStyle40"/>
          <w:color w:val="auto"/>
          <w:sz w:val="24"/>
          <w:szCs w:val="24"/>
        </w:rPr>
        <w:t xml:space="preserve">- </w:t>
      </w:r>
      <w:r w:rsidR="009A04D5" w:rsidRPr="00CB269D">
        <w:rPr>
          <w:rStyle w:val="FontStyle40"/>
          <w:color w:val="auto"/>
          <w:sz w:val="24"/>
          <w:szCs w:val="24"/>
        </w:rPr>
        <w:t xml:space="preserve">подготовка </w:t>
      </w:r>
      <w:r w:rsidR="00EA63FB" w:rsidRPr="00CB269D">
        <w:rPr>
          <w:rStyle w:val="FontStyle34"/>
        </w:rPr>
        <w:t>уведомление о возврате заявления</w:t>
      </w:r>
      <w:r w:rsidR="009A04D5" w:rsidRPr="00CB269D">
        <w:rPr>
          <w:rStyle w:val="FontStyle34"/>
        </w:rPr>
        <w:t xml:space="preserve">, если оно не соответствует </w:t>
      </w:r>
      <w:r w:rsidR="00BB255D" w:rsidRPr="00CB269D">
        <w:rPr>
          <w:rStyle w:val="FontStyle34"/>
        </w:rPr>
        <w:t>требованиям</w:t>
      </w:r>
      <w:r w:rsidRPr="00CB269D">
        <w:rPr>
          <w:rFonts w:eastAsia="Calibri"/>
        </w:rPr>
        <w:t>;</w:t>
      </w:r>
    </w:p>
    <w:p w:rsidR="00A906E1" w:rsidRPr="00CB269D" w:rsidRDefault="00464436" w:rsidP="00464436">
      <w:pPr>
        <w:pStyle w:val="Style8"/>
        <w:widowControl/>
        <w:tabs>
          <w:tab w:val="left" w:pos="946"/>
        </w:tabs>
        <w:spacing w:line="240" w:lineRule="auto"/>
        <w:ind w:firstLine="0"/>
        <w:rPr>
          <w:rStyle w:val="FontStyle40"/>
          <w:sz w:val="24"/>
          <w:szCs w:val="24"/>
        </w:rPr>
      </w:pPr>
      <w:r w:rsidRPr="00CB269D">
        <w:rPr>
          <w:rStyle w:val="FontStyle40"/>
          <w:sz w:val="24"/>
          <w:szCs w:val="24"/>
        </w:rPr>
        <w:t xml:space="preserve">- </w:t>
      </w:r>
      <w:r w:rsidR="00A906E1" w:rsidRPr="00CB269D">
        <w:rPr>
          <w:rStyle w:val="FontStyle40"/>
          <w:sz w:val="24"/>
          <w:szCs w:val="24"/>
        </w:rPr>
        <w:t xml:space="preserve">в рамках межведомственного информационного взаимодействия осуществляет сбор сведений, необходимых для принятия решения о </w:t>
      </w:r>
      <w:r w:rsidR="00591531" w:rsidRPr="00CB269D">
        <w:rPr>
          <w:rStyle w:val="FontStyle40"/>
          <w:sz w:val="24"/>
          <w:szCs w:val="24"/>
        </w:rPr>
        <w:t xml:space="preserve">предоставлении земельного участка </w:t>
      </w:r>
      <w:r w:rsidR="00A906E1" w:rsidRPr="00CB269D">
        <w:rPr>
          <w:rStyle w:val="FontStyle40"/>
          <w:sz w:val="24"/>
          <w:szCs w:val="24"/>
        </w:rPr>
        <w:t xml:space="preserve"> либо об отказе в </w:t>
      </w:r>
      <w:r w:rsidR="00591531" w:rsidRPr="00CB269D">
        <w:rPr>
          <w:rStyle w:val="FontStyle40"/>
          <w:sz w:val="24"/>
          <w:szCs w:val="24"/>
        </w:rPr>
        <w:t>предоставлении земельного участка</w:t>
      </w:r>
      <w:r w:rsidR="00A906E1" w:rsidRPr="00CB269D">
        <w:rPr>
          <w:rStyle w:val="FontStyle40"/>
          <w:sz w:val="24"/>
          <w:szCs w:val="24"/>
        </w:rPr>
        <w:t>;</w:t>
      </w:r>
    </w:p>
    <w:p w:rsidR="00EA63FB" w:rsidRPr="00CB269D" w:rsidRDefault="009A04D5" w:rsidP="00464436">
      <w:pPr>
        <w:pStyle w:val="Style8"/>
        <w:widowControl/>
        <w:tabs>
          <w:tab w:val="left" w:pos="946"/>
        </w:tabs>
        <w:spacing w:line="240" w:lineRule="auto"/>
        <w:ind w:firstLine="0"/>
        <w:rPr>
          <w:rStyle w:val="FontStyle40"/>
          <w:sz w:val="24"/>
          <w:szCs w:val="24"/>
        </w:rPr>
      </w:pPr>
      <w:r w:rsidRPr="00CB269D">
        <w:rPr>
          <w:rStyle w:val="FontStyle40"/>
          <w:sz w:val="24"/>
          <w:szCs w:val="24"/>
        </w:rPr>
        <w:t>- готовит межведомственные запрос, передается Г</w:t>
      </w:r>
      <w:r w:rsidR="00EA63FB" w:rsidRPr="00CB269D">
        <w:rPr>
          <w:rStyle w:val="FontStyle40"/>
          <w:sz w:val="24"/>
          <w:szCs w:val="24"/>
        </w:rPr>
        <w:t>лаве.</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 xml:space="preserve">Глава </w:t>
      </w:r>
      <w:r w:rsidR="00571CF5" w:rsidRPr="00CB269D">
        <w:rPr>
          <w:rStyle w:val="FontStyle40"/>
          <w:sz w:val="24"/>
          <w:szCs w:val="24"/>
        </w:rPr>
        <w:t>поселения</w:t>
      </w:r>
      <w:r w:rsidRPr="00CB269D">
        <w:rPr>
          <w:rStyle w:val="FontStyle40"/>
          <w:sz w:val="24"/>
          <w:szCs w:val="24"/>
        </w:rPr>
        <w:t xml:space="preserve"> в день </w:t>
      </w:r>
      <w:r w:rsidR="00571CF5" w:rsidRPr="00CB269D">
        <w:rPr>
          <w:rStyle w:val="FontStyle40"/>
          <w:sz w:val="24"/>
          <w:szCs w:val="24"/>
        </w:rPr>
        <w:t>получения запросов осуществляет</w:t>
      </w:r>
      <w:r w:rsidRPr="00CB269D">
        <w:rPr>
          <w:rStyle w:val="FontStyle40"/>
          <w:sz w:val="24"/>
          <w:szCs w:val="24"/>
        </w:rPr>
        <w:t xml:space="preserve"> их проверку, подписывает и направляет запросы делопроизводителю. </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 xml:space="preserve">Делопроизводитель регистрирует поступившие запросы и передает </w:t>
      </w:r>
      <w:r w:rsidR="00571CF5" w:rsidRPr="00CB269D">
        <w:rPr>
          <w:rStyle w:val="FontStyle40"/>
          <w:sz w:val="24"/>
          <w:szCs w:val="24"/>
        </w:rPr>
        <w:t>их специалисту</w:t>
      </w:r>
      <w:r w:rsidRPr="00CB269D">
        <w:rPr>
          <w:rStyle w:val="FontStyle40"/>
          <w:sz w:val="24"/>
          <w:szCs w:val="24"/>
        </w:rPr>
        <w:t xml:space="preserve"> для направления в соответствующие органы и хранения их копий.</w:t>
      </w:r>
    </w:p>
    <w:p w:rsidR="00367333"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После получения ответов на запросы из органов, осуществляющих межведомственное информационное взаимодействие, с</w:t>
      </w:r>
      <w:r w:rsidR="00571CF5" w:rsidRPr="00CB269D">
        <w:rPr>
          <w:rStyle w:val="FontStyle40"/>
          <w:sz w:val="24"/>
          <w:szCs w:val="24"/>
        </w:rPr>
        <w:t>пециалист</w:t>
      </w:r>
      <w:r w:rsidRPr="00CB269D">
        <w:rPr>
          <w:rStyle w:val="FontStyle40"/>
          <w:sz w:val="24"/>
          <w:szCs w:val="24"/>
        </w:rPr>
        <w:t xml:space="preserve"> в течение </w:t>
      </w:r>
      <w:r w:rsidR="00367333" w:rsidRPr="00CB269D">
        <w:rPr>
          <w:rStyle w:val="FontStyle40"/>
          <w:sz w:val="24"/>
          <w:szCs w:val="24"/>
        </w:rPr>
        <w:t>5</w:t>
      </w:r>
      <w:r w:rsidRPr="00CB269D">
        <w:rPr>
          <w:rStyle w:val="FontStyle40"/>
          <w:sz w:val="24"/>
          <w:szCs w:val="24"/>
        </w:rPr>
        <w:t xml:space="preserve"> </w:t>
      </w:r>
      <w:r w:rsidR="00CA3AAC" w:rsidRPr="00CB269D">
        <w:rPr>
          <w:rStyle w:val="FontStyle40"/>
          <w:sz w:val="24"/>
          <w:szCs w:val="24"/>
        </w:rPr>
        <w:t>календарных</w:t>
      </w:r>
      <w:r w:rsidR="0001351C" w:rsidRPr="00CB269D">
        <w:rPr>
          <w:rStyle w:val="FontStyle40"/>
          <w:sz w:val="24"/>
          <w:szCs w:val="24"/>
        </w:rPr>
        <w:t xml:space="preserve"> </w:t>
      </w:r>
      <w:r w:rsidR="00367333" w:rsidRPr="00CB269D">
        <w:rPr>
          <w:rStyle w:val="FontStyle40"/>
          <w:sz w:val="24"/>
          <w:szCs w:val="24"/>
        </w:rPr>
        <w:t>дней готовит проект</w:t>
      </w:r>
      <w:r w:rsidR="00BE0972" w:rsidRPr="00CB269D">
        <w:rPr>
          <w:rStyle w:val="FontStyle40"/>
          <w:sz w:val="24"/>
          <w:szCs w:val="24"/>
        </w:rPr>
        <w:t xml:space="preserve"> следующих документов:</w:t>
      </w:r>
    </w:p>
    <w:p w:rsidR="00367333" w:rsidRPr="00CB269D" w:rsidRDefault="00367333" w:rsidP="002F30FC">
      <w:pPr>
        <w:pStyle w:val="Style2"/>
        <w:spacing w:after="0" w:line="240" w:lineRule="auto"/>
        <w:jc w:val="both"/>
        <w:rPr>
          <w:rStyle w:val="FontStyle40"/>
          <w:sz w:val="24"/>
          <w:szCs w:val="24"/>
        </w:rPr>
      </w:pPr>
      <w:r w:rsidRPr="00CB269D">
        <w:rPr>
          <w:rStyle w:val="FontStyle40"/>
          <w:sz w:val="24"/>
          <w:szCs w:val="24"/>
        </w:rPr>
        <w:t>- договор купли продажи земельного участка;</w:t>
      </w:r>
    </w:p>
    <w:p w:rsidR="00367333" w:rsidRPr="00CB269D" w:rsidRDefault="00367333" w:rsidP="002F30FC">
      <w:pPr>
        <w:pStyle w:val="Style2"/>
        <w:spacing w:after="0" w:line="240" w:lineRule="auto"/>
        <w:jc w:val="both"/>
        <w:rPr>
          <w:rStyle w:val="FontStyle40"/>
          <w:sz w:val="24"/>
          <w:szCs w:val="24"/>
        </w:rPr>
      </w:pPr>
      <w:r w:rsidRPr="00CB269D">
        <w:rPr>
          <w:rStyle w:val="FontStyle40"/>
          <w:sz w:val="24"/>
          <w:szCs w:val="24"/>
        </w:rPr>
        <w:lastRenderedPageBreak/>
        <w:t xml:space="preserve">- </w:t>
      </w:r>
      <w:r w:rsidR="002F30FC" w:rsidRPr="00CB269D">
        <w:rPr>
          <w:rStyle w:val="FontStyle40"/>
          <w:sz w:val="24"/>
          <w:szCs w:val="24"/>
        </w:rPr>
        <w:t>постановление Администрации городского поселения Мышкин «О</w:t>
      </w:r>
      <w:r w:rsidRPr="00CB269D">
        <w:rPr>
          <w:rStyle w:val="FontStyle40"/>
          <w:sz w:val="24"/>
          <w:szCs w:val="24"/>
        </w:rPr>
        <w:t xml:space="preserve"> бесплатном предоставлении в собственность земельного участка</w:t>
      </w:r>
      <w:r w:rsidR="002F30FC" w:rsidRPr="00CB269D">
        <w:rPr>
          <w:rStyle w:val="FontStyle40"/>
          <w:sz w:val="24"/>
          <w:szCs w:val="24"/>
        </w:rPr>
        <w:t>»</w:t>
      </w:r>
      <w:r w:rsidRPr="00CB269D">
        <w:rPr>
          <w:rStyle w:val="FontStyle40"/>
          <w:sz w:val="24"/>
          <w:szCs w:val="24"/>
        </w:rPr>
        <w:t>;</w:t>
      </w:r>
    </w:p>
    <w:p w:rsidR="00BE0972" w:rsidRPr="00CB269D" w:rsidRDefault="00BE0972" w:rsidP="002F30FC">
      <w:pPr>
        <w:pStyle w:val="Style2"/>
        <w:spacing w:after="0" w:line="240" w:lineRule="auto"/>
        <w:jc w:val="both"/>
        <w:rPr>
          <w:rStyle w:val="FontStyle40"/>
          <w:sz w:val="24"/>
          <w:szCs w:val="24"/>
        </w:rPr>
      </w:pPr>
      <w:r w:rsidRPr="00CB269D">
        <w:rPr>
          <w:rStyle w:val="FontStyle40"/>
          <w:sz w:val="24"/>
          <w:szCs w:val="24"/>
        </w:rPr>
        <w:t xml:space="preserve">- </w:t>
      </w:r>
      <w:r w:rsidR="00805E67" w:rsidRPr="00CB269D">
        <w:rPr>
          <w:rStyle w:val="FontStyle40"/>
          <w:sz w:val="24"/>
          <w:szCs w:val="24"/>
        </w:rPr>
        <w:t>решение</w:t>
      </w:r>
      <w:r w:rsidRPr="00CB269D">
        <w:rPr>
          <w:rStyle w:val="FontStyle40"/>
          <w:sz w:val="24"/>
          <w:szCs w:val="24"/>
        </w:rPr>
        <w:t xml:space="preserve"> об отказе в предоставлении земельного участка в собственность без проведения торгов.</w:t>
      </w:r>
    </w:p>
    <w:p w:rsidR="00A906E1" w:rsidRPr="00CB269D" w:rsidRDefault="002F30FC" w:rsidP="002F30FC">
      <w:pPr>
        <w:pStyle w:val="Style2"/>
        <w:spacing w:after="0" w:line="240" w:lineRule="auto"/>
        <w:ind w:firstLine="397"/>
        <w:jc w:val="both"/>
        <w:rPr>
          <w:rStyle w:val="FontStyle40"/>
          <w:sz w:val="24"/>
          <w:szCs w:val="24"/>
        </w:rPr>
      </w:pPr>
      <w:r w:rsidRPr="00CB269D">
        <w:rPr>
          <w:rStyle w:val="FontStyle40"/>
          <w:sz w:val="24"/>
          <w:szCs w:val="24"/>
        </w:rPr>
        <w:t>П</w:t>
      </w:r>
      <w:r w:rsidR="00A906E1" w:rsidRPr="00CB269D">
        <w:rPr>
          <w:rStyle w:val="FontStyle40"/>
          <w:sz w:val="24"/>
          <w:szCs w:val="24"/>
        </w:rPr>
        <w:t xml:space="preserve">редставляет проект </w:t>
      </w:r>
      <w:r w:rsidRPr="00CB269D">
        <w:rPr>
          <w:rStyle w:val="FontStyle40"/>
          <w:sz w:val="24"/>
          <w:szCs w:val="24"/>
        </w:rPr>
        <w:t>решения</w:t>
      </w:r>
      <w:r w:rsidR="00A906E1" w:rsidRPr="00CB269D">
        <w:rPr>
          <w:rStyle w:val="FontStyle40"/>
          <w:sz w:val="24"/>
          <w:szCs w:val="24"/>
        </w:rPr>
        <w:t xml:space="preserve"> на согласование </w:t>
      </w:r>
      <w:r w:rsidR="00571CF5" w:rsidRPr="00CB269D">
        <w:rPr>
          <w:rStyle w:val="FontStyle40"/>
          <w:sz w:val="24"/>
          <w:szCs w:val="24"/>
        </w:rPr>
        <w:t>начальнику организационно-правового отдела</w:t>
      </w:r>
      <w:r w:rsidR="00835CA0" w:rsidRPr="00CB269D">
        <w:rPr>
          <w:rStyle w:val="FontStyle40"/>
          <w:sz w:val="24"/>
          <w:szCs w:val="24"/>
        </w:rPr>
        <w:t xml:space="preserve"> Администрации городского поселения Мышкин</w:t>
      </w:r>
      <w:r w:rsidR="00A906E1" w:rsidRPr="00CB269D">
        <w:rPr>
          <w:rStyle w:val="FontStyle40"/>
          <w:sz w:val="24"/>
          <w:szCs w:val="24"/>
        </w:rPr>
        <w:t>.</w:t>
      </w:r>
    </w:p>
    <w:p w:rsidR="007C2128" w:rsidRPr="00CB269D" w:rsidRDefault="007C2128" w:rsidP="00464436">
      <w:pPr>
        <w:pStyle w:val="ac"/>
        <w:spacing w:before="0" w:beforeAutospacing="0" w:after="0" w:afterAutospacing="0"/>
        <w:ind w:firstLine="397"/>
        <w:jc w:val="both"/>
      </w:pPr>
      <w:r w:rsidRPr="00CB269D">
        <w:t xml:space="preserve">В </w:t>
      </w:r>
      <w:r w:rsidR="00805E67" w:rsidRPr="00CB269D">
        <w:t>решении</w:t>
      </w:r>
      <w:r w:rsidRPr="00CB269D">
        <w:t xml:space="preserve"> об отказе в  предоставлении земельного участка в собственность без проведения торгов указываются причины, послужившие основанием для принятия решения с указанием соответствующих положений Административного регламента и иных нормативных правовых актов.</w:t>
      </w:r>
    </w:p>
    <w:p w:rsidR="007C2128" w:rsidRPr="00CB269D" w:rsidRDefault="007C2128" w:rsidP="00464436">
      <w:pPr>
        <w:pStyle w:val="Style2"/>
        <w:spacing w:after="0" w:line="240" w:lineRule="auto"/>
        <w:ind w:firstLine="397"/>
        <w:jc w:val="both"/>
        <w:rPr>
          <w:rStyle w:val="FontStyle40"/>
          <w:sz w:val="24"/>
          <w:szCs w:val="24"/>
        </w:rPr>
      </w:pPr>
      <w:r w:rsidRPr="00CB269D">
        <w:rPr>
          <w:rFonts w:ascii="Times New Roman" w:hAnsi="Times New Roman" w:cs="Times New Roman"/>
          <w:sz w:val="24"/>
          <w:szCs w:val="24"/>
        </w:rPr>
        <w:t>Принятие решения об отказе в предоставлении земельного участка в собственность без проведения торгов, не препятствует повторному обращению заявителя после устранения причин, послуживших основанием для принятия решения о возврате заявления о предоставлении земельного участка заявителю, за предоставлением муниципальной услуги</w:t>
      </w:r>
    </w:p>
    <w:p w:rsidR="007C2128" w:rsidRPr="00CB269D" w:rsidRDefault="007C2128" w:rsidP="00464436">
      <w:pPr>
        <w:pStyle w:val="Style2"/>
        <w:spacing w:after="0" w:line="240" w:lineRule="auto"/>
        <w:ind w:firstLine="397"/>
        <w:jc w:val="both"/>
        <w:rPr>
          <w:rStyle w:val="FontStyle40"/>
          <w:sz w:val="24"/>
          <w:szCs w:val="24"/>
        </w:rPr>
      </w:pPr>
      <w:r w:rsidRPr="00CB269D">
        <w:rPr>
          <w:rStyle w:val="FontStyle40"/>
          <w:sz w:val="24"/>
          <w:szCs w:val="24"/>
        </w:rPr>
        <w:t>После устранения причин, послуживших основанием для отказа в предоставлении муниципальной услуги, заявитель вправе обратиться за предоставлением муниципальной услуги вновь.</w:t>
      </w:r>
    </w:p>
    <w:p w:rsidR="007C2128" w:rsidRPr="00CB269D" w:rsidRDefault="007C2128" w:rsidP="00464436">
      <w:pPr>
        <w:pStyle w:val="Style2"/>
        <w:spacing w:after="0" w:line="240" w:lineRule="auto"/>
        <w:ind w:firstLine="397"/>
        <w:jc w:val="both"/>
        <w:rPr>
          <w:rStyle w:val="FontStyle40"/>
          <w:sz w:val="24"/>
          <w:szCs w:val="24"/>
        </w:rPr>
      </w:pPr>
      <w:r w:rsidRPr="00CB269D">
        <w:rPr>
          <w:rStyle w:val="FontStyle40"/>
          <w:sz w:val="24"/>
          <w:szCs w:val="24"/>
        </w:rPr>
        <w:t>Документ, подготовленный и согласованный по результатам рассмотрения заявления, передается на подписание Главе поселения.</w:t>
      </w:r>
    </w:p>
    <w:p w:rsidR="007C2128" w:rsidRPr="00CB269D" w:rsidRDefault="007C2128" w:rsidP="00464436">
      <w:pPr>
        <w:pStyle w:val="Style2"/>
        <w:spacing w:after="0" w:line="240" w:lineRule="auto"/>
        <w:ind w:firstLine="397"/>
        <w:jc w:val="both"/>
        <w:rPr>
          <w:rStyle w:val="FontStyle40"/>
          <w:sz w:val="24"/>
          <w:szCs w:val="24"/>
        </w:rPr>
      </w:pPr>
      <w:r w:rsidRPr="00CB269D">
        <w:rPr>
          <w:rStyle w:val="FontStyle40"/>
          <w:sz w:val="24"/>
          <w:szCs w:val="24"/>
        </w:rPr>
        <w:t>Проект документа по результатам рассмотрения проходит обязательное согласование в следующем порядке:</w:t>
      </w:r>
    </w:p>
    <w:p w:rsidR="007C2128" w:rsidRPr="00CB269D" w:rsidRDefault="007C2128" w:rsidP="00464436">
      <w:pPr>
        <w:pStyle w:val="Style2"/>
        <w:spacing w:after="0" w:line="240" w:lineRule="auto"/>
        <w:jc w:val="both"/>
        <w:rPr>
          <w:rStyle w:val="FontStyle40"/>
          <w:sz w:val="24"/>
          <w:szCs w:val="24"/>
        </w:rPr>
      </w:pPr>
      <w:r w:rsidRPr="00CB269D">
        <w:rPr>
          <w:rStyle w:val="FontStyle40"/>
          <w:sz w:val="24"/>
          <w:szCs w:val="24"/>
        </w:rPr>
        <w:t>- начальником организационно-правового</w:t>
      </w:r>
      <w:r w:rsidR="00327077" w:rsidRPr="00CB269D">
        <w:rPr>
          <w:rStyle w:val="FontStyle40"/>
          <w:sz w:val="24"/>
          <w:szCs w:val="24"/>
        </w:rPr>
        <w:t xml:space="preserve"> отдела Администрации городского поселения Мышкин</w:t>
      </w:r>
      <w:r w:rsidRPr="00CB269D">
        <w:rPr>
          <w:rStyle w:val="FontStyle40"/>
          <w:sz w:val="24"/>
          <w:szCs w:val="24"/>
        </w:rPr>
        <w:t xml:space="preserve"> в течение 3 </w:t>
      </w:r>
      <w:r w:rsidR="00CA3AAC" w:rsidRPr="00CB269D">
        <w:rPr>
          <w:rStyle w:val="FontStyle40"/>
          <w:sz w:val="24"/>
          <w:szCs w:val="24"/>
        </w:rPr>
        <w:t>календарных</w:t>
      </w:r>
      <w:r w:rsidRPr="00CB269D">
        <w:rPr>
          <w:rStyle w:val="FontStyle40"/>
          <w:sz w:val="24"/>
          <w:szCs w:val="24"/>
        </w:rPr>
        <w:t xml:space="preserve"> дней;</w:t>
      </w:r>
    </w:p>
    <w:p w:rsidR="007C2128" w:rsidRPr="00CB269D" w:rsidRDefault="007C2128" w:rsidP="00464436">
      <w:pPr>
        <w:pStyle w:val="Style2"/>
        <w:spacing w:after="0" w:line="240" w:lineRule="auto"/>
        <w:jc w:val="both"/>
        <w:rPr>
          <w:rStyle w:val="FontStyle40"/>
          <w:sz w:val="24"/>
          <w:szCs w:val="24"/>
        </w:rPr>
      </w:pPr>
      <w:r w:rsidRPr="00CB269D">
        <w:rPr>
          <w:rStyle w:val="FontStyle40"/>
          <w:sz w:val="24"/>
          <w:szCs w:val="24"/>
        </w:rPr>
        <w:t xml:space="preserve">- заместителем Главы Администрации </w:t>
      </w:r>
      <w:r w:rsidR="00835CA0" w:rsidRPr="00CB269D">
        <w:rPr>
          <w:rStyle w:val="FontStyle40"/>
          <w:sz w:val="24"/>
          <w:szCs w:val="24"/>
        </w:rPr>
        <w:t xml:space="preserve">городского </w:t>
      </w:r>
      <w:r w:rsidRPr="00CB269D">
        <w:rPr>
          <w:rStyle w:val="FontStyle40"/>
          <w:sz w:val="24"/>
          <w:szCs w:val="24"/>
        </w:rPr>
        <w:t xml:space="preserve">поселения </w:t>
      </w:r>
      <w:r w:rsidR="00835CA0" w:rsidRPr="00CB269D">
        <w:rPr>
          <w:rStyle w:val="FontStyle40"/>
          <w:sz w:val="24"/>
          <w:szCs w:val="24"/>
        </w:rPr>
        <w:t xml:space="preserve">Мышкин </w:t>
      </w:r>
      <w:r w:rsidRPr="00CB269D">
        <w:rPr>
          <w:rStyle w:val="FontStyle40"/>
          <w:sz w:val="24"/>
          <w:szCs w:val="24"/>
        </w:rPr>
        <w:t xml:space="preserve">в течение 3 </w:t>
      </w:r>
      <w:r w:rsidR="001B2844" w:rsidRPr="00CB269D">
        <w:rPr>
          <w:rStyle w:val="FontStyle40"/>
          <w:sz w:val="24"/>
          <w:szCs w:val="24"/>
        </w:rPr>
        <w:t>календарных</w:t>
      </w:r>
      <w:r w:rsidRPr="00CB269D">
        <w:rPr>
          <w:rStyle w:val="FontStyle40"/>
          <w:sz w:val="24"/>
          <w:szCs w:val="24"/>
        </w:rPr>
        <w:t xml:space="preserve"> дней.</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 xml:space="preserve">Глава </w:t>
      </w:r>
      <w:r w:rsidR="00571CF5" w:rsidRPr="00CB269D">
        <w:rPr>
          <w:rStyle w:val="FontStyle40"/>
          <w:sz w:val="24"/>
          <w:szCs w:val="24"/>
        </w:rPr>
        <w:t>поселения</w:t>
      </w:r>
      <w:r w:rsidRPr="00CB269D">
        <w:rPr>
          <w:rStyle w:val="FontStyle40"/>
          <w:sz w:val="24"/>
          <w:szCs w:val="24"/>
        </w:rPr>
        <w:t xml:space="preserve"> в день представления проекта уведомления начальником </w:t>
      </w:r>
      <w:r w:rsidR="00571CF5" w:rsidRPr="00CB269D">
        <w:rPr>
          <w:rStyle w:val="FontStyle40"/>
          <w:sz w:val="24"/>
          <w:szCs w:val="24"/>
        </w:rPr>
        <w:t>организационно-правового отдела</w:t>
      </w:r>
      <w:r w:rsidRPr="00CB269D">
        <w:rPr>
          <w:rStyle w:val="FontStyle40"/>
          <w:sz w:val="24"/>
          <w:szCs w:val="24"/>
        </w:rPr>
        <w:t xml:space="preserve"> </w:t>
      </w:r>
      <w:r w:rsidR="00327077" w:rsidRPr="00CB269D">
        <w:rPr>
          <w:rStyle w:val="FontStyle40"/>
          <w:sz w:val="24"/>
          <w:szCs w:val="24"/>
        </w:rPr>
        <w:t xml:space="preserve">Администрации городского поселения Мышкин </w:t>
      </w:r>
      <w:r w:rsidRPr="00CB269D">
        <w:rPr>
          <w:rStyle w:val="FontStyle40"/>
          <w:sz w:val="24"/>
          <w:szCs w:val="24"/>
        </w:rPr>
        <w:t>рассматривает указанный проект, визирует и направляет его делопроизводителю для регистрации.</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Делопроизводитель в течени</w:t>
      </w:r>
      <w:r w:rsidR="00B65922" w:rsidRPr="00CB269D">
        <w:rPr>
          <w:rStyle w:val="FontStyle40"/>
          <w:sz w:val="24"/>
          <w:szCs w:val="24"/>
        </w:rPr>
        <w:t>е</w:t>
      </w:r>
      <w:r w:rsidRPr="00CB269D">
        <w:rPr>
          <w:rStyle w:val="FontStyle40"/>
          <w:sz w:val="24"/>
          <w:szCs w:val="24"/>
        </w:rPr>
        <w:t xml:space="preserve"> 1 дня  регистрирует уведомлени</w:t>
      </w:r>
      <w:r w:rsidR="00835CA0" w:rsidRPr="00CB269D">
        <w:rPr>
          <w:rStyle w:val="FontStyle40"/>
          <w:sz w:val="24"/>
          <w:szCs w:val="24"/>
        </w:rPr>
        <w:t xml:space="preserve">е </w:t>
      </w:r>
      <w:r w:rsidRPr="00CB269D">
        <w:rPr>
          <w:rStyle w:val="FontStyle40"/>
          <w:sz w:val="24"/>
          <w:szCs w:val="24"/>
        </w:rPr>
        <w:t xml:space="preserve"> и передает его с</w:t>
      </w:r>
      <w:r w:rsidR="00B65922" w:rsidRPr="00CB269D">
        <w:rPr>
          <w:rStyle w:val="FontStyle40"/>
          <w:sz w:val="24"/>
          <w:szCs w:val="24"/>
        </w:rPr>
        <w:t>пециалисту</w:t>
      </w:r>
      <w:r w:rsidRPr="00CB269D">
        <w:rPr>
          <w:rStyle w:val="FontStyle40"/>
          <w:sz w:val="24"/>
          <w:szCs w:val="24"/>
        </w:rPr>
        <w:t>.</w:t>
      </w:r>
    </w:p>
    <w:p w:rsidR="00A906E1" w:rsidRPr="00CB269D" w:rsidRDefault="00A906E1" w:rsidP="00464436">
      <w:pPr>
        <w:pStyle w:val="Style14"/>
        <w:widowControl/>
        <w:spacing w:line="240" w:lineRule="auto"/>
        <w:ind w:firstLine="397"/>
        <w:jc w:val="both"/>
        <w:rPr>
          <w:rStyle w:val="FontStyle40"/>
          <w:color w:val="auto"/>
          <w:sz w:val="24"/>
          <w:szCs w:val="24"/>
        </w:rPr>
      </w:pPr>
      <w:r w:rsidRPr="00CB269D">
        <w:rPr>
          <w:rStyle w:val="FontStyle40"/>
          <w:sz w:val="24"/>
          <w:szCs w:val="24"/>
        </w:rPr>
        <w:t xml:space="preserve">Срок исполнения административной </w:t>
      </w:r>
      <w:r w:rsidR="007C2128" w:rsidRPr="00CB269D">
        <w:rPr>
          <w:rStyle w:val="FontStyle40"/>
          <w:sz w:val="24"/>
          <w:szCs w:val="24"/>
        </w:rPr>
        <w:t xml:space="preserve">процедуры составляет не более </w:t>
      </w:r>
      <w:r w:rsidR="00F447A4" w:rsidRPr="00CB269D">
        <w:rPr>
          <w:rStyle w:val="FontStyle40"/>
          <w:sz w:val="24"/>
          <w:szCs w:val="24"/>
        </w:rPr>
        <w:t>20</w:t>
      </w:r>
      <w:r w:rsidRPr="00CB269D">
        <w:rPr>
          <w:rStyle w:val="FontStyle40"/>
          <w:sz w:val="24"/>
          <w:szCs w:val="24"/>
        </w:rPr>
        <w:t xml:space="preserve"> </w:t>
      </w:r>
      <w:r w:rsidR="001B2844" w:rsidRPr="00CB269D">
        <w:rPr>
          <w:rStyle w:val="FontStyle40"/>
          <w:color w:val="auto"/>
          <w:sz w:val="24"/>
          <w:szCs w:val="24"/>
        </w:rPr>
        <w:t>календарных</w:t>
      </w:r>
      <w:r w:rsidR="007C2128" w:rsidRPr="00CB269D">
        <w:rPr>
          <w:rStyle w:val="FontStyle40"/>
          <w:color w:val="auto"/>
          <w:sz w:val="24"/>
          <w:szCs w:val="24"/>
        </w:rPr>
        <w:t xml:space="preserve"> </w:t>
      </w:r>
      <w:r w:rsidRPr="00CB269D">
        <w:rPr>
          <w:rStyle w:val="FontStyle40"/>
          <w:color w:val="auto"/>
          <w:sz w:val="24"/>
          <w:szCs w:val="24"/>
        </w:rPr>
        <w:t xml:space="preserve">дней со дня передачи заявления делопроизводителем </w:t>
      </w:r>
      <w:r w:rsidR="00B65922" w:rsidRPr="00CB269D">
        <w:rPr>
          <w:rStyle w:val="FontStyle40"/>
          <w:color w:val="auto"/>
          <w:sz w:val="24"/>
          <w:szCs w:val="24"/>
        </w:rPr>
        <w:t>Г</w:t>
      </w:r>
      <w:r w:rsidRPr="00CB269D">
        <w:rPr>
          <w:rStyle w:val="FontStyle40"/>
          <w:color w:val="auto"/>
          <w:sz w:val="24"/>
          <w:szCs w:val="24"/>
        </w:rPr>
        <w:t xml:space="preserve">лаве </w:t>
      </w:r>
      <w:r w:rsidR="00B65922" w:rsidRPr="00CB269D">
        <w:rPr>
          <w:rStyle w:val="FontStyle40"/>
          <w:color w:val="auto"/>
          <w:sz w:val="24"/>
          <w:szCs w:val="24"/>
        </w:rPr>
        <w:t>поселения</w:t>
      </w:r>
      <w:r w:rsidRPr="00CB269D">
        <w:rPr>
          <w:rStyle w:val="FontStyle40"/>
          <w:color w:val="auto"/>
          <w:sz w:val="24"/>
          <w:szCs w:val="24"/>
        </w:rPr>
        <w:t>.</w:t>
      </w:r>
    </w:p>
    <w:p w:rsidR="007C2128" w:rsidRPr="00CB269D" w:rsidRDefault="00A906E1" w:rsidP="00464436">
      <w:pPr>
        <w:pStyle w:val="Style14"/>
        <w:widowControl/>
        <w:spacing w:line="240" w:lineRule="auto"/>
        <w:ind w:firstLine="397"/>
        <w:jc w:val="both"/>
        <w:rPr>
          <w:rStyle w:val="FontStyle40"/>
          <w:color w:val="auto"/>
          <w:sz w:val="24"/>
          <w:szCs w:val="24"/>
        </w:rPr>
      </w:pPr>
      <w:r w:rsidRPr="00CB269D">
        <w:rPr>
          <w:rStyle w:val="FontStyle40"/>
          <w:color w:val="auto"/>
          <w:sz w:val="24"/>
          <w:szCs w:val="24"/>
        </w:rPr>
        <w:t xml:space="preserve">Результатом выполнения административной процедуры является подписание </w:t>
      </w:r>
      <w:r w:rsidR="00B65922" w:rsidRPr="00CB269D">
        <w:rPr>
          <w:rStyle w:val="FontStyle40"/>
          <w:color w:val="auto"/>
          <w:sz w:val="24"/>
          <w:szCs w:val="24"/>
        </w:rPr>
        <w:t>Г</w:t>
      </w:r>
      <w:r w:rsidRPr="00CB269D">
        <w:rPr>
          <w:rStyle w:val="FontStyle40"/>
          <w:color w:val="auto"/>
          <w:sz w:val="24"/>
          <w:szCs w:val="24"/>
        </w:rPr>
        <w:t xml:space="preserve">лавой </w:t>
      </w:r>
      <w:r w:rsidR="00B65922" w:rsidRPr="00CB269D">
        <w:rPr>
          <w:rStyle w:val="FontStyle40"/>
          <w:color w:val="auto"/>
          <w:sz w:val="24"/>
          <w:szCs w:val="24"/>
        </w:rPr>
        <w:t>поселения</w:t>
      </w:r>
      <w:r w:rsidRPr="00CB269D">
        <w:rPr>
          <w:rStyle w:val="FontStyle40"/>
          <w:color w:val="auto"/>
          <w:sz w:val="24"/>
          <w:szCs w:val="24"/>
        </w:rPr>
        <w:t xml:space="preserve"> </w:t>
      </w:r>
      <w:r w:rsidR="007C2128" w:rsidRPr="00CB269D">
        <w:rPr>
          <w:rStyle w:val="FontStyle40"/>
          <w:color w:val="auto"/>
          <w:sz w:val="24"/>
          <w:szCs w:val="24"/>
        </w:rPr>
        <w:t xml:space="preserve">проекта </w:t>
      </w:r>
      <w:r w:rsidR="0088032A" w:rsidRPr="00CB269D">
        <w:rPr>
          <w:rStyle w:val="FontStyle40"/>
          <w:color w:val="auto"/>
          <w:sz w:val="24"/>
          <w:szCs w:val="24"/>
        </w:rPr>
        <w:t xml:space="preserve">постановления о бесплатном предоставлении земельного участка, </w:t>
      </w:r>
      <w:r w:rsidR="007C2128" w:rsidRPr="00CB269D">
        <w:rPr>
          <w:rStyle w:val="FontStyle40"/>
          <w:color w:val="auto"/>
          <w:sz w:val="24"/>
          <w:szCs w:val="24"/>
        </w:rPr>
        <w:t>договора купли-продажи земельн</w:t>
      </w:r>
      <w:r w:rsidR="003028F9" w:rsidRPr="00CB269D">
        <w:rPr>
          <w:rStyle w:val="FontStyle40"/>
          <w:color w:val="auto"/>
          <w:sz w:val="24"/>
          <w:szCs w:val="24"/>
        </w:rPr>
        <w:t xml:space="preserve">ого участка, </w:t>
      </w:r>
      <w:r w:rsidR="0088032A" w:rsidRPr="00CB269D">
        <w:rPr>
          <w:rStyle w:val="FontStyle40"/>
          <w:color w:val="auto"/>
          <w:sz w:val="24"/>
          <w:szCs w:val="24"/>
        </w:rPr>
        <w:t>решения</w:t>
      </w:r>
      <w:r w:rsidR="003028F9" w:rsidRPr="00CB269D">
        <w:rPr>
          <w:rStyle w:val="FontStyle40"/>
          <w:color w:val="auto"/>
          <w:sz w:val="24"/>
          <w:szCs w:val="24"/>
        </w:rPr>
        <w:t xml:space="preserve"> об отказе в предоставлении земельного участка</w:t>
      </w:r>
      <w:r w:rsidR="0092581B" w:rsidRPr="00CB269D">
        <w:rPr>
          <w:rStyle w:val="FontStyle40"/>
          <w:color w:val="auto"/>
          <w:sz w:val="24"/>
          <w:szCs w:val="24"/>
        </w:rPr>
        <w:t xml:space="preserve">, </w:t>
      </w:r>
      <w:r w:rsidR="0092581B" w:rsidRPr="00CB269D">
        <w:rPr>
          <w:rStyle w:val="FontStyle34"/>
        </w:rPr>
        <w:t>уведомление о возврате заявления.</w:t>
      </w:r>
    </w:p>
    <w:p w:rsidR="00A906E1" w:rsidRPr="00CB269D" w:rsidRDefault="00A906E1" w:rsidP="00464436">
      <w:pPr>
        <w:pStyle w:val="Style14"/>
        <w:widowControl/>
        <w:spacing w:line="240" w:lineRule="auto"/>
        <w:ind w:firstLine="397"/>
        <w:jc w:val="both"/>
      </w:pPr>
      <w:r w:rsidRPr="00CB269D">
        <w:t xml:space="preserve">3.4. </w:t>
      </w:r>
      <w:r w:rsidR="007C2128" w:rsidRPr="00CB269D">
        <w:t>Выдача (направление) заявителю результата муниципальной услуги.</w:t>
      </w:r>
    </w:p>
    <w:p w:rsidR="00A906E1" w:rsidRPr="00CB269D" w:rsidRDefault="00A906E1" w:rsidP="00464436">
      <w:pPr>
        <w:pStyle w:val="Style14"/>
        <w:widowControl/>
        <w:spacing w:line="240" w:lineRule="auto"/>
        <w:ind w:firstLine="397"/>
        <w:jc w:val="both"/>
        <w:rPr>
          <w:rStyle w:val="FontStyle40"/>
          <w:sz w:val="24"/>
          <w:szCs w:val="24"/>
        </w:rPr>
      </w:pPr>
      <w:r w:rsidRPr="00CB269D">
        <w:rPr>
          <w:rStyle w:val="FontStyle40"/>
          <w:sz w:val="24"/>
          <w:szCs w:val="24"/>
        </w:rPr>
        <w:t>Основанием для начала административной процедуры является передача с</w:t>
      </w:r>
      <w:r w:rsidR="00B65922" w:rsidRPr="00CB269D">
        <w:rPr>
          <w:rStyle w:val="FontStyle40"/>
          <w:sz w:val="24"/>
          <w:szCs w:val="24"/>
        </w:rPr>
        <w:t>пециалистом</w:t>
      </w:r>
      <w:r w:rsidRPr="00CB269D">
        <w:rPr>
          <w:rStyle w:val="FontStyle40"/>
          <w:sz w:val="24"/>
          <w:szCs w:val="24"/>
        </w:rPr>
        <w:t xml:space="preserve"> </w:t>
      </w:r>
      <w:r w:rsidR="007C2128" w:rsidRPr="00CB269D">
        <w:rPr>
          <w:rStyle w:val="FontStyle40"/>
          <w:sz w:val="24"/>
          <w:szCs w:val="24"/>
        </w:rPr>
        <w:t>результата муниципальной услуги заявителю</w:t>
      </w:r>
      <w:r w:rsidRPr="00CB269D">
        <w:rPr>
          <w:rStyle w:val="FontStyle40"/>
          <w:sz w:val="24"/>
          <w:szCs w:val="24"/>
        </w:rPr>
        <w:t>.</w:t>
      </w:r>
    </w:p>
    <w:p w:rsidR="00A906E1" w:rsidRPr="00CB269D" w:rsidRDefault="00A906E1" w:rsidP="00464436">
      <w:pPr>
        <w:pStyle w:val="Style2"/>
        <w:spacing w:after="0" w:line="240" w:lineRule="auto"/>
        <w:ind w:firstLine="397"/>
        <w:jc w:val="both"/>
        <w:rPr>
          <w:rStyle w:val="FontStyle40"/>
          <w:sz w:val="24"/>
          <w:szCs w:val="24"/>
        </w:rPr>
      </w:pPr>
      <w:r w:rsidRPr="00CB269D">
        <w:rPr>
          <w:rStyle w:val="FontStyle40"/>
          <w:sz w:val="24"/>
          <w:szCs w:val="24"/>
        </w:rPr>
        <w:t>Ответственным за выполнение административной процедуры явля</w:t>
      </w:r>
      <w:r w:rsidR="001D0F3F" w:rsidRPr="00CB269D">
        <w:rPr>
          <w:rStyle w:val="FontStyle40"/>
          <w:sz w:val="24"/>
          <w:szCs w:val="24"/>
        </w:rPr>
        <w:t>е</w:t>
      </w:r>
      <w:r w:rsidRPr="00CB269D">
        <w:rPr>
          <w:rStyle w:val="FontStyle40"/>
          <w:sz w:val="24"/>
          <w:szCs w:val="24"/>
        </w:rPr>
        <w:t>тся:</w:t>
      </w:r>
    </w:p>
    <w:p w:rsidR="00A906E1" w:rsidRPr="00CB269D" w:rsidRDefault="00464436" w:rsidP="00464436">
      <w:pPr>
        <w:pStyle w:val="Style8"/>
        <w:widowControl/>
        <w:tabs>
          <w:tab w:val="left" w:pos="878"/>
        </w:tabs>
        <w:spacing w:line="240" w:lineRule="auto"/>
        <w:ind w:firstLine="0"/>
        <w:rPr>
          <w:rStyle w:val="FontStyle40"/>
          <w:sz w:val="24"/>
          <w:szCs w:val="24"/>
        </w:rPr>
      </w:pPr>
      <w:r w:rsidRPr="00CB269D">
        <w:rPr>
          <w:rStyle w:val="FontStyle40"/>
          <w:sz w:val="24"/>
          <w:szCs w:val="24"/>
        </w:rPr>
        <w:t xml:space="preserve">- </w:t>
      </w:r>
      <w:r w:rsidR="00A906E1" w:rsidRPr="00CB269D">
        <w:rPr>
          <w:rStyle w:val="FontStyle40"/>
          <w:sz w:val="24"/>
          <w:szCs w:val="24"/>
        </w:rPr>
        <w:t>с</w:t>
      </w:r>
      <w:r w:rsidR="00B65922" w:rsidRPr="00CB269D">
        <w:rPr>
          <w:rStyle w:val="FontStyle40"/>
          <w:sz w:val="24"/>
          <w:szCs w:val="24"/>
        </w:rPr>
        <w:t>пециалист</w:t>
      </w:r>
      <w:r w:rsidR="007C2128" w:rsidRPr="00CB269D">
        <w:rPr>
          <w:rStyle w:val="FontStyle40"/>
          <w:sz w:val="24"/>
          <w:szCs w:val="24"/>
        </w:rPr>
        <w:t>.</w:t>
      </w:r>
    </w:p>
    <w:p w:rsidR="0056775C" w:rsidRPr="00CB269D" w:rsidRDefault="0056775C" w:rsidP="00464436">
      <w:pPr>
        <w:pStyle w:val="Style2"/>
        <w:spacing w:after="0" w:line="240" w:lineRule="auto"/>
        <w:ind w:firstLine="397"/>
        <w:jc w:val="both"/>
        <w:rPr>
          <w:rStyle w:val="FontStyle40"/>
          <w:sz w:val="24"/>
          <w:szCs w:val="24"/>
        </w:rPr>
      </w:pPr>
      <w:r w:rsidRPr="00CB269D">
        <w:rPr>
          <w:rStyle w:val="FontStyle40"/>
          <w:sz w:val="24"/>
          <w:szCs w:val="24"/>
        </w:rPr>
        <w:t>Результат предоставления муниципальной услуги выдается (направляется) заявителю способом, указанным в заявлении.</w:t>
      </w:r>
    </w:p>
    <w:p w:rsidR="0037050C" w:rsidRPr="00CB269D" w:rsidRDefault="0037050C" w:rsidP="00464436">
      <w:pPr>
        <w:pStyle w:val="Style8"/>
        <w:widowControl/>
        <w:tabs>
          <w:tab w:val="left" w:pos="874"/>
        </w:tabs>
        <w:spacing w:line="240" w:lineRule="auto"/>
        <w:ind w:firstLine="397"/>
        <w:rPr>
          <w:rStyle w:val="FontStyle40"/>
          <w:sz w:val="24"/>
          <w:szCs w:val="24"/>
        </w:rPr>
      </w:pPr>
      <w:r w:rsidRPr="00CB269D">
        <w:rPr>
          <w:rStyle w:val="FontStyle40"/>
          <w:sz w:val="24"/>
          <w:szCs w:val="24"/>
        </w:rPr>
        <w:t xml:space="preserve">В случае выбора заявителем получения результата муниципальной услуги через МФЦ один подлинный экземпляр документа передается курьерской службе МФЦ в сроки, установленные </w:t>
      </w:r>
      <w:r w:rsidR="003028F9" w:rsidRPr="00CB269D">
        <w:rPr>
          <w:rStyle w:val="FontStyle40"/>
          <w:sz w:val="24"/>
          <w:szCs w:val="24"/>
        </w:rPr>
        <w:t>соглашением о взаимодействии</w:t>
      </w:r>
      <w:r w:rsidRPr="00CB269D">
        <w:rPr>
          <w:rStyle w:val="FontStyle40"/>
          <w:sz w:val="24"/>
          <w:szCs w:val="24"/>
        </w:rPr>
        <w:t>;</w:t>
      </w:r>
    </w:p>
    <w:p w:rsidR="0037050C" w:rsidRPr="00CB269D" w:rsidRDefault="00464436" w:rsidP="00464436">
      <w:pPr>
        <w:pStyle w:val="Style8"/>
        <w:widowControl/>
        <w:tabs>
          <w:tab w:val="left" w:pos="874"/>
          <w:tab w:val="left" w:pos="2885"/>
        </w:tabs>
        <w:spacing w:line="240" w:lineRule="auto"/>
        <w:ind w:firstLine="0"/>
        <w:rPr>
          <w:rStyle w:val="FontStyle40"/>
          <w:sz w:val="24"/>
          <w:szCs w:val="24"/>
        </w:rPr>
      </w:pPr>
      <w:r w:rsidRPr="00CB269D">
        <w:rPr>
          <w:rStyle w:val="FontStyle40"/>
          <w:sz w:val="24"/>
          <w:szCs w:val="24"/>
        </w:rPr>
        <w:t xml:space="preserve">- </w:t>
      </w:r>
      <w:r w:rsidR="0037050C" w:rsidRPr="00CB269D">
        <w:rPr>
          <w:rStyle w:val="FontStyle40"/>
          <w:sz w:val="24"/>
          <w:szCs w:val="24"/>
        </w:rPr>
        <w:t>помещает подлинный экземпляр документа в соответствующее номенклатурное дело.</w:t>
      </w:r>
    </w:p>
    <w:p w:rsidR="0037050C" w:rsidRPr="00CB269D" w:rsidRDefault="0037050C" w:rsidP="00464436">
      <w:pPr>
        <w:pStyle w:val="Style2"/>
        <w:spacing w:after="0" w:line="240" w:lineRule="auto"/>
        <w:ind w:firstLine="397"/>
        <w:jc w:val="both"/>
        <w:rPr>
          <w:rStyle w:val="FontStyle40"/>
          <w:sz w:val="24"/>
          <w:szCs w:val="24"/>
        </w:rPr>
      </w:pPr>
      <w:r w:rsidRPr="00CB269D">
        <w:rPr>
          <w:rStyle w:val="FontStyle40"/>
          <w:sz w:val="24"/>
          <w:szCs w:val="24"/>
        </w:rPr>
        <w:t xml:space="preserve">Срок исполнения административной процедуры составляет не более 3 </w:t>
      </w:r>
      <w:r w:rsidR="001B2844" w:rsidRPr="00CB269D">
        <w:rPr>
          <w:rStyle w:val="FontStyle40"/>
          <w:sz w:val="24"/>
          <w:szCs w:val="24"/>
        </w:rPr>
        <w:t>календарных</w:t>
      </w:r>
      <w:r w:rsidRPr="00CB269D">
        <w:rPr>
          <w:rStyle w:val="FontStyle40"/>
          <w:sz w:val="24"/>
          <w:szCs w:val="24"/>
        </w:rPr>
        <w:t xml:space="preserve"> дней со дня регистрации уведомления.</w:t>
      </w:r>
    </w:p>
    <w:p w:rsidR="0037050C" w:rsidRPr="00CB269D" w:rsidRDefault="0037050C" w:rsidP="00464436">
      <w:pPr>
        <w:pStyle w:val="Style2"/>
        <w:spacing w:after="0" w:line="240" w:lineRule="auto"/>
        <w:ind w:firstLine="397"/>
        <w:jc w:val="both"/>
        <w:rPr>
          <w:rStyle w:val="FontStyle40"/>
          <w:sz w:val="24"/>
          <w:szCs w:val="24"/>
        </w:rPr>
      </w:pPr>
      <w:r w:rsidRPr="00CB269D">
        <w:rPr>
          <w:rStyle w:val="FontStyle40"/>
          <w:sz w:val="24"/>
          <w:szCs w:val="24"/>
        </w:rPr>
        <w:t>Результатом выполнения административной процедуры является выдача (направление) заявителю результата муниципальной услуги.</w:t>
      </w:r>
    </w:p>
    <w:p w:rsidR="00A906E1" w:rsidRPr="00CB269D" w:rsidRDefault="00A906E1" w:rsidP="00464436">
      <w:pPr>
        <w:ind w:firstLine="397"/>
        <w:jc w:val="both"/>
      </w:pPr>
    </w:p>
    <w:p w:rsidR="00B65922" w:rsidRPr="00CB269D" w:rsidRDefault="00B65922" w:rsidP="00464436">
      <w:pPr>
        <w:ind w:firstLine="397"/>
        <w:jc w:val="center"/>
        <w:rPr>
          <w:b/>
        </w:rPr>
      </w:pPr>
      <w:r w:rsidRPr="00CB269D">
        <w:rPr>
          <w:b/>
        </w:rPr>
        <w:t>Раздел 4. Формы контроля за исполнением Административного регламента</w:t>
      </w:r>
    </w:p>
    <w:p w:rsidR="00B65922" w:rsidRPr="00CB269D" w:rsidRDefault="00B65922" w:rsidP="00464436">
      <w:pPr>
        <w:ind w:firstLine="397"/>
        <w:jc w:val="both"/>
      </w:pPr>
    </w:p>
    <w:p w:rsidR="00B65922" w:rsidRPr="00CB269D" w:rsidRDefault="00B65922" w:rsidP="00464436">
      <w:pPr>
        <w:ind w:firstLine="397"/>
        <w:jc w:val="both"/>
      </w:pPr>
      <w:r w:rsidRPr="00CB269D">
        <w:lastRenderedPageBreak/>
        <w:t xml:space="preserve">4.1. Текущий контроль за соблюдением и исполнением уполномоченным муниципальным служащим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осуществляется заместителем Главы </w:t>
      </w:r>
      <w:r w:rsidR="00A457B0" w:rsidRPr="00CB269D">
        <w:t>А</w:t>
      </w:r>
      <w:r w:rsidRPr="00CB269D">
        <w:t>дминистрации городского поселения Мышкин.</w:t>
      </w:r>
    </w:p>
    <w:p w:rsidR="00B65922" w:rsidRPr="00CB269D" w:rsidRDefault="00B65922" w:rsidP="00464436">
      <w:pPr>
        <w:ind w:firstLine="397"/>
        <w:jc w:val="both"/>
      </w:pPr>
      <w:r w:rsidRPr="00CB269D">
        <w:t xml:space="preserve">Периодичность осуществления текущего контроля устанавливается, заместителем Главы </w:t>
      </w:r>
      <w:r w:rsidR="00A457B0" w:rsidRPr="00CB269D">
        <w:t>А</w:t>
      </w:r>
      <w:r w:rsidRPr="00CB269D">
        <w:t>дминистрации городского поселения Мышкин, но не реже двух раз в год.</w:t>
      </w:r>
    </w:p>
    <w:p w:rsidR="00B65922" w:rsidRPr="00CB269D" w:rsidRDefault="00B65922" w:rsidP="00464436">
      <w:pPr>
        <w:tabs>
          <w:tab w:val="left" w:pos="294"/>
        </w:tabs>
        <w:ind w:firstLine="397"/>
        <w:jc w:val="both"/>
      </w:pPr>
      <w:r w:rsidRPr="00CB269D">
        <w:t>4.2. Проверки осу</w:t>
      </w:r>
      <w:r w:rsidR="00A457B0" w:rsidRPr="00CB269D">
        <w:t>ществляются заместителем Главы А</w:t>
      </w:r>
      <w:r w:rsidRPr="00CB269D">
        <w:t xml:space="preserve">дминистрации городского поселения Мышкин на основании ежегодных планов проведения проверок (плановые проверки) или по факту обращения получателя муниципальной  услуги (внеплановые проверки). </w:t>
      </w:r>
    </w:p>
    <w:p w:rsidR="00B65922" w:rsidRPr="00CB269D" w:rsidRDefault="00B65922" w:rsidP="00464436">
      <w:pPr>
        <w:pStyle w:val="ConsPlusNormal"/>
        <w:tabs>
          <w:tab w:val="num" w:pos="900"/>
          <w:tab w:val="left" w:pos="1276"/>
        </w:tabs>
        <w:ind w:firstLine="397"/>
        <w:jc w:val="both"/>
      </w:pPr>
      <w:r w:rsidRPr="00CB269D">
        <w:t>Контроль полноты и качества исполнения муниципальной услуги включает в себя:</w:t>
      </w:r>
    </w:p>
    <w:p w:rsidR="00B65922" w:rsidRPr="00CB269D" w:rsidRDefault="00B65922" w:rsidP="00464436">
      <w:pPr>
        <w:tabs>
          <w:tab w:val="left" w:pos="294"/>
          <w:tab w:val="left" w:pos="1134"/>
        </w:tabs>
        <w:jc w:val="both"/>
      </w:pPr>
      <w:r w:rsidRPr="00CB269D">
        <w:t>-  выявление и устранение нарушений прав заинтересованных лиц;</w:t>
      </w:r>
    </w:p>
    <w:p w:rsidR="00B65922" w:rsidRPr="00CB269D" w:rsidRDefault="00B65922" w:rsidP="00464436">
      <w:pPr>
        <w:tabs>
          <w:tab w:val="left" w:pos="294"/>
          <w:tab w:val="left" w:pos="1134"/>
        </w:tabs>
        <w:jc w:val="both"/>
      </w:pPr>
      <w:r w:rsidRPr="00CB269D">
        <w:t>- рассмотрение, принятие решений и подготовку ответов на обращения, содержащие жалобы на решения,</w:t>
      </w:r>
      <w:r w:rsidRPr="00CB269D">
        <w:rPr>
          <w:lang w:eastAsia="en-US"/>
        </w:rPr>
        <w:t xml:space="preserve"> действия (бездействие) Администрации</w:t>
      </w:r>
      <w:r w:rsidR="00327077" w:rsidRPr="00CB269D">
        <w:rPr>
          <w:lang w:eastAsia="en-US"/>
        </w:rPr>
        <w:t xml:space="preserve"> поселения</w:t>
      </w:r>
      <w:r w:rsidRPr="00CB269D">
        <w:rPr>
          <w:lang w:eastAsia="en-US"/>
        </w:rPr>
        <w:t>, уполномоченного муниципального служащего, принимаемых (осуществляемых) в ходе предоставления муниципальной услуги.</w:t>
      </w:r>
    </w:p>
    <w:p w:rsidR="00B65922" w:rsidRPr="00CB269D" w:rsidRDefault="00B65922" w:rsidP="00464436">
      <w:pPr>
        <w:ind w:firstLine="397"/>
        <w:jc w:val="both"/>
      </w:pPr>
      <w:r w:rsidRPr="00CB269D">
        <w:t>4.3.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B65922" w:rsidRPr="00CB269D" w:rsidRDefault="00B65922" w:rsidP="00464436">
      <w:pPr>
        <w:ind w:firstLine="397"/>
        <w:jc w:val="both"/>
      </w:pPr>
      <w:r w:rsidRPr="00CB269D">
        <w:t>4.4. Муниципальный служащий, ответственный за предоставление муниципальной услуги, несет персональную ответственность за соблюдение требований законодательства и настоящего Административного регламента в порядке, предусмотренном действующим законодательством Российской Федерации.</w:t>
      </w:r>
    </w:p>
    <w:p w:rsidR="00B65922" w:rsidRPr="00CB269D" w:rsidRDefault="00B65922" w:rsidP="00464436">
      <w:pPr>
        <w:ind w:firstLine="397"/>
        <w:jc w:val="both"/>
      </w:pPr>
      <w:r w:rsidRPr="00CB269D">
        <w:t>Персональная ответственность муниципального служащего закрепляется в его должностной инструкции в соответствии с требованием законодательства.</w:t>
      </w:r>
    </w:p>
    <w:p w:rsidR="00B65922" w:rsidRPr="00CB269D" w:rsidRDefault="00B65922" w:rsidP="00464436">
      <w:pPr>
        <w:ind w:firstLine="397"/>
        <w:jc w:val="both"/>
      </w:pPr>
      <w:r w:rsidRPr="00CB269D">
        <w:t>4.5. Контроль за исполнением муниципальной услуги со стороны граждан, их объединений и организаций осуществляется в соответствии с действующим законодательством Российской Федерации.</w:t>
      </w:r>
    </w:p>
    <w:p w:rsidR="00406697" w:rsidRPr="00CB269D" w:rsidRDefault="00406697" w:rsidP="00464436">
      <w:pPr>
        <w:ind w:firstLine="397"/>
        <w:jc w:val="center"/>
        <w:rPr>
          <w:b/>
        </w:rPr>
      </w:pPr>
    </w:p>
    <w:p w:rsidR="00406697" w:rsidRPr="00CB269D" w:rsidRDefault="00406697" w:rsidP="00464436">
      <w:pPr>
        <w:ind w:firstLine="397"/>
        <w:jc w:val="center"/>
        <w:rPr>
          <w:b/>
        </w:rPr>
      </w:pPr>
      <w:r w:rsidRPr="00CB269D">
        <w:rPr>
          <w:b/>
        </w:rPr>
        <w:t>Раздел 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A906E1" w:rsidRPr="00CB269D" w:rsidRDefault="00A906E1" w:rsidP="00464436">
      <w:pPr>
        <w:ind w:firstLine="397"/>
        <w:jc w:val="both"/>
      </w:pPr>
    </w:p>
    <w:p w:rsidR="00CD201C" w:rsidRPr="00395D2A" w:rsidRDefault="00CD201C" w:rsidP="00CD201C">
      <w:pPr>
        <w:ind w:firstLine="397"/>
        <w:jc w:val="both"/>
      </w:pPr>
    </w:p>
    <w:p w:rsidR="00CD201C" w:rsidRDefault="00CD201C" w:rsidP="00CD201C">
      <w:pPr>
        <w:ind w:firstLine="709"/>
        <w:jc w:val="both"/>
        <w:rPr>
          <w:bCs/>
        </w:rPr>
      </w:pPr>
      <w:r w:rsidRPr="000F024F">
        <w:rPr>
          <w:bCs/>
        </w:rPr>
        <w:t xml:space="preserve">5.1. </w:t>
      </w:r>
      <w:r>
        <w:rPr>
          <w:bCs/>
        </w:rPr>
        <w:t>Заявитель</w:t>
      </w:r>
      <w:r w:rsidRPr="000F024F">
        <w:rPr>
          <w:bCs/>
        </w:rPr>
        <w:t xml:space="preserve"> вправе обжаловать решения и действия (бездействие) органа, </w:t>
      </w:r>
      <w:r w:rsidRPr="000F024F">
        <w:t>предоставляющего муниципальную услугу</w:t>
      </w:r>
      <w:r w:rsidRPr="000F024F">
        <w:rPr>
          <w:bCs/>
        </w:rPr>
        <w:t>, а также должностных лиц, муниципальных служащих в досудебном (внесудебном) порядке.</w:t>
      </w:r>
    </w:p>
    <w:p w:rsidR="00CD201C" w:rsidRPr="000561AF" w:rsidRDefault="00CD201C" w:rsidP="00CD201C">
      <w:pPr>
        <w:rPr>
          <w:rFonts w:eastAsia="Calibri"/>
          <w:lang w:eastAsia="ru-RU"/>
        </w:rPr>
      </w:pPr>
      <w:r>
        <w:rPr>
          <w:bCs/>
        </w:rPr>
        <w:t xml:space="preserve">            </w:t>
      </w:r>
      <w:r w:rsidRPr="000561AF">
        <w:rPr>
          <w:bCs/>
        </w:rPr>
        <w:t>5.2.</w:t>
      </w:r>
      <w:r w:rsidRPr="000561AF">
        <w:t xml:space="preserve"> </w:t>
      </w:r>
      <w:r w:rsidRPr="000561AF">
        <w:rPr>
          <w:rFonts w:eastAsia="Calibri"/>
          <w:lang w:eastAsia="ru-RU"/>
        </w:rPr>
        <w:t>Заявитель может обратиться с жалобой в том числе в следующих случаях:</w:t>
      </w:r>
    </w:p>
    <w:p w:rsidR="00CD201C" w:rsidRPr="000561AF" w:rsidRDefault="00CD201C" w:rsidP="00CD201C">
      <w:pPr>
        <w:suppressAutoHyphens w:val="0"/>
        <w:autoSpaceDE w:val="0"/>
        <w:autoSpaceDN w:val="0"/>
        <w:adjustRightInd w:val="0"/>
        <w:ind w:firstLine="720"/>
        <w:jc w:val="both"/>
        <w:rPr>
          <w:rFonts w:eastAsia="Calibri"/>
          <w:lang w:eastAsia="ru-RU"/>
        </w:rPr>
      </w:pPr>
      <w:bookmarkStart w:id="11" w:name="sub_110101"/>
      <w:r w:rsidRPr="000561AF">
        <w:rPr>
          <w:rFonts w:eastAsia="Calibri"/>
          <w:lang w:eastAsia="ru-RU"/>
        </w:rPr>
        <w:t>1) нарушение срока регистрации запроса заявителя о предоставлении муниципальной услуги;</w:t>
      </w:r>
    </w:p>
    <w:p w:rsidR="00CD201C" w:rsidRPr="000561AF" w:rsidRDefault="00CD201C" w:rsidP="00CD201C">
      <w:pPr>
        <w:suppressAutoHyphens w:val="0"/>
        <w:autoSpaceDE w:val="0"/>
        <w:autoSpaceDN w:val="0"/>
        <w:adjustRightInd w:val="0"/>
        <w:ind w:firstLine="720"/>
        <w:jc w:val="both"/>
        <w:rPr>
          <w:rFonts w:eastAsia="Calibri"/>
          <w:lang w:eastAsia="ru-RU"/>
        </w:rPr>
      </w:pPr>
      <w:bookmarkStart w:id="12" w:name="sub_110102"/>
      <w:bookmarkEnd w:id="11"/>
      <w:r w:rsidRPr="000561AF">
        <w:rPr>
          <w:rFonts w:eastAsia="Calibri"/>
          <w:lang w:eastAsia="ru-RU"/>
        </w:rPr>
        <w:t>2) нарушение срока предоставления муниципальной услуги;</w:t>
      </w:r>
    </w:p>
    <w:p w:rsidR="00CD201C" w:rsidRPr="000561AF" w:rsidRDefault="00CD201C" w:rsidP="00CD201C">
      <w:pPr>
        <w:suppressAutoHyphens w:val="0"/>
        <w:autoSpaceDE w:val="0"/>
        <w:autoSpaceDN w:val="0"/>
        <w:adjustRightInd w:val="0"/>
        <w:ind w:firstLine="720"/>
        <w:jc w:val="both"/>
        <w:rPr>
          <w:rFonts w:eastAsia="Calibri"/>
          <w:lang w:eastAsia="ru-RU"/>
        </w:rPr>
      </w:pPr>
      <w:bookmarkStart w:id="13" w:name="sub_110103"/>
      <w:bookmarkEnd w:id="12"/>
      <w:r w:rsidRPr="000561AF">
        <w:rPr>
          <w:rFonts w:eastAsia="Calibri"/>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B43820">
        <w:rPr>
          <w:rFonts w:eastAsia="Calibri"/>
          <w:lang w:eastAsia="ru-RU"/>
        </w:rPr>
        <w:t>Ярославской области</w:t>
      </w:r>
      <w:r w:rsidRPr="000561AF">
        <w:rPr>
          <w:rFonts w:eastAsia="Calibri"/>
          <w:lang w:eastAsia="ru-RU"/>
        </w:rPr>
        <w:t>, муниципальными правовыми актами для предоставления муниципальной услуги;</w:t>
      </w:r>
    </w:p>
    <w:p w:rsidR="00CD201C" w:rsidRPr="000561AF" w:rsidRDefault="00CD201C" w:rsidP="00CD201C">
      <w:pPr>
        <w:suppressAutoHyphens w:val="0"/>
        <w:autoSpaceDE w:val="0"/>
        <w:autoSpaceDN w:val="0"/>
        <w:adjustRightInd w:val="0"/>
        <w:ind w:firstLine="720"/>
        <w:jc w:val="both"/>
        <w:rPr>
          <w:rFonts w:eastAsia="Calibri"/>
          <w:lang w:eastAsia="ru-RU"/>
        </w:rPr>
      </w:pPr>
      <w:bookmarkStart w:id="14" w:name="sub_110104"/>
      <w:bookmarkEnd w:id="13"/>
      <w:r w:rsidRPr="000561AF">
        <w:rPr>
          <w:rFonts w:eastAsia="Calibri"/>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B43820">
        <w:rPr>
          <w:rFonts w:eastAsia="Calibri"/>
          <w:lang w:eastAsia="ru-RU"/>
        </w:rPr>
        <w:t>Ярославской области</w:t>
      </w:r>
      <w:r w:rsidRPr="000561AF">
        <w:rPr>
          <w:rFonts w:eastAsia="Calibri"/>
          <w:lang w:eastAsia="ru-RU"/>
        </w:rPr>
        <w:t>, муниципальными правовыми актами для предоставления муниципальной услуги, у заявителя;</w:t>
      </w:r>
    </w:p>
    <w:p w:rsidR="00CD201C" w:rsidRPr="000561AF" w:rsidRDefault="00CD201C" w:rsidP="00CD201C">
      <w:pPr>
        <w:suppressAutoHyphens w:val="0"/>
        <w:autoSpaceDE w:val="0"/>
        <w:autoSpaceDN w:val="0"/>
        <w:adjustRightInd w:val="0"/>
        <w:ind w:firstLine="720"/>
        <w:jc w:val="both"/>
        <w:rPr>
          <w:rFonts w:eastAsia="Calibri"/>
          <w:lang w:eastAsia="ru-RU"/>
        </w:rPr>
      </w:pPr>
      <w:bookmarkStart w:id="15" w:name="sub_110105"/>
      <w:bookmarkEnd w:id="14"/>
      <w:r w:rsidRPr="000561AF">
        <w:rPr>
          <w:rFonts w:eastAsia="Calibri"/>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B43820">
        <w:rPr>
          <w:rFonts w:eastAsia="Calibri"/>
          <w:lang w:eastAsia="ru-RU"/>
        </w:rPr>
        <w:t>Ярославской области</w:t>
      </w:r>
      <w:r w:rsidRPr="000561AF">
        <w:rPr>
          <w:rFonts w:eastAsia="Calibri"/>
          <w:lang w:eastAsia="ru-RU"/>
        </w:rPr>
        <w:t>, муниципальными правовыми актами;</w:t>
      </w:r>
    </w:p>
    <w:p w:rsidR="00CD201C" w:rsidRPr="000561AF" w:rsidRDefault="00CD201C" w:rsidP="00CD201C">
      <w:pPr>
        <w:suppressAutoHyphens w:val="0"/>
        <w:autoSpaceDE w:val="0"/>
        <w:autoSpaceDN w:val="0"/>
        <w:adjustRightInd w:val="0"/>
        <w:ind w:firstLine="720"/>
        <w:jc w:val="both"/>
        <w:rPr>
          <w:rFonts w:eastAsia="Calibri"/>
          <w:lang w:eastAsia="ru-RU"/>
        </w:rPr>
      </w:pPr>
      <w:bookmarkStart w:id="16" w:name="sub_110106"/>
      <w:bookmarkEnd w:id="15"/>
      <w:r w:rsidRPr="000561AF">
        <w:rPr>
          <w:rFonts w:eastAsia="Calibri"/>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B43820">
        <w:rPr>
          <w:rFonts w:eastAsia="Calibri"/>
          <w:lang w:eastAsia="ru-RU"/>
        </w:rPr>
        <w:t>Ярославской области</w:t>
      </w:r>
      <w:r w:rsidRPr="000561AF">
        <w:rPr>
          <w:rFonts w:eastAsia="Calibri"/>
          <w:lang w:eastAsia="ru-RU"/>
        </w:rPr>
        <w:t>, муниципальными правовыми актами;</w:t>
      </w:r>
    </w:p>
    <w:p w:rsidR="00CD201C" w:rsidRPr="000561AF" w:rsidRDefault="00CD201C" w:rsidP="00CD201C">
      <w:pPr>
        <w:suppressAutoHyphens w:val="0"/>
        <w:autoSpaceDE w:val="0"/>
        <w:autoSpaceDN w:val="0"/>
        <w:adjustRightInd w:val="0"/>
        <w:ind w:firstLine="720"/>
        <w:jc w:val="both"/>
        <w:rPr>
          <w:rFonts w:eastAsia="Calibri"/>
          <w:lang w:eastAsia="ru-RU"/>
        </w:rPr>
      </w:pPr>
      <w:bookmarkStart w:id="17" w:name="sub_110107"/>
      <w:bookmarkEnd w:id="16"/>
      <w:r w:rsidRPr="000561AF">
        <w:rPr>
          <w:rFonts w:eastAsia="Calibri"/>
          <w:lang w:eastAsia="ru-RU"/>
        </w:rPr>
        <w:lastRenderedPageBreak/>
        <w:t>7) отказ органа,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7"/>
    </w:p>
    <w:p w:rsidR="00CD201C" w:rsidRPr="000F024F" w:rsidRDefault="00CD201C" w:rsidP="00CD201C">
      <w:pPr>
        <w:ind w:firstLine="709"/>
        <w:jc w:val="both"/>
        <w:rPr>
          <w:bCs/>
        </w:rPr>
      </w:pPr>
      <w:r w:rsidRPr="000F024F">
        <w:rPr>
          <w:bCs/>
        </w:rPr>
        <w:t>5.</w:t>
      </w:r>
      <w:r>
        <w:rPr>
          <w:bCs/>
        </w:rPr>
        <w:t>3</w:t>
      </w:r>
      <w:r w:rsidRPr="000F024F">
        <w:rPr>
          <w:bCs/>
        </w:rPr>
        <w:t>. Информацию о порядке подачи и рассмотрения жалобы можно получить:</w:t>
      </w:r>
    </w:p>
    <w:p w:rsidR="00CD201C" w:rsidRPr="000F024F" w:rsidRDefault="00CD201C" w:rsidP="00CD201C">
      <w:pPr>
        <w:spacing w:line="240" w:lineRule="atLeast"/>
        <w:jc w:val="both"/>
        <w:rPr>
          <w:bCs/>
        </w:rPr>
      </w:pPr>
      <w:r w:rsidRPr="000F024F">
        <w:rPr>
          <w:bCs/>
        </w:rPr>
        <w:t xml:space="preserve">- непосредственно в </w:t>
      </w:r>
      <w:r w:rsidRPr="000F024F">
        <w:t>Администрации городского поселения Мышкин</w:t>
      </w:r>
      <w:r w:rsidRPr="000F024F">
        <w:rPr>
          <w:bCs/>
        </w:rPr>
        <w:t>;</w:t>
      </w:r>
    </w:p>
    <w:p w:rsidR="00CD201C" w:rsidRPr="000F024F" w:rsidRDefault="00CD201C" w:rsidP="00CD201C">
      <w:pPr>
        <w:spacing w:line="240" w:lineRule="atLeast"/>
        <w:jc w:val="both"/>
        <w:rPr>
          <w:bCs/>
        </w:rPr>
      </w:pPr>
      <w:r w:rsidRPr="000F024F">
        <w:rPr>
          <w:bCs/>
        </w:rPr>
        <w:t>- на сайте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http://www.gosuslugi.ru.</w:t>
      </w:r>
    </w:p>
    <w:p w:rsidR="00CD201C" w:rsidRPr="000F024F" w:rsidRDefault="00CD201C" w:rsidP="00CD201C">
      <w:pPr>
        <w:spacing w:line="240" w:lineRule="atLeast"/>
        <w:ind w:firstLine="709"/>
        <w:jc w:val="both"/>
        <w:rPr>
          <w:bCs/>
        </w:rPr>
      </w:pPr>
      <w:r w:rsidRPr="000F024F">
        <w:rPr>
          <w:bCs/>
        </w:rPr>
        <w:t>5.</w:t>
      </w:r>
      <w:r>
        <w:rPr>
          <w:bCs/>
        </w:rPr>
        <w:t>4</w:t>
      </w:r>
      <w:r w:rsidRPr="000F024F">
        <w:rPr>
          <w:bCs/>
        </w:rPr>
        <w:t xml:space="preserve">. Предметом досудебного (внесудебного) обжалования являются решения и действия (бездействие) органа, </w:t>
      </w:r>
      <w:r w:rsidRPr="000F024F">
        <w:t>предоставляющего муниципальную услугу</w:t>
      </w:r>
      <w:r w:rsidRPr="000F024F">
        <w:rPr>
          <w:bCs/>
        </w:rPr>
        <w:t xml:space="preserve">, а также должностных лиц, муниципальных служащих при </w:t>
      </w:r>
      <w:r w:rsidRPr="000F024F">
        <w:t>предоставлении муниципальной услуги</w:t>
      </w:r>
      <w:r w:rsidRPr="000F024F">
        <w:rPr>
          <w:bCs/>
        </w:rPr>
        <w:t>.</w:t>
      </w:r>
    </w:p>
    <w:p w:rsidR="00CD201C" w:rsidRPr="000F024F" w:rsidRDefault="00CD201C" w:rsidP="00CD201C">
      <w:pPr>
        <w:spacing w:line="240" w:lineRule="atLeast"/>
        <w:ind w:firstLine="709"/>
        <w:jc w:val="both"/>
        <w:rPr>
          <w:bCs/>
        </w:rPr>
      </w:pPr>
      <w:r w:rsidRPr="000F024F">
        <w:rPr>
          <w:bCs/>
        </w:rPr>
        <w:t>5.</w:t>
      </w:r>
      <w:r>
        <w:rPr>
          <w:bCs/>
        </w:rPr>
        <w:t>5</w:t>
      </w:r>
      <w:r w:rsidRPr="000F024F">
        <w:rPr>
          <w:bCs/>
        </w:rPr>
        <w:t>. Оснований для приостановления рассмотрения жалобы не имеется.</w:t>
      </w:r>
    </w:p>
    <w:p w:rsidR="00CD201C" w:rsidRPr="000F024F" w:rsidRDefault="00CD201C" w:rsidP="00CD201C">
      <w:pPr>
        <w:ind w:firstLine="709"/>
        <w:jc w:val="both"/>
        <w:rPr>
          <w:bCs/>
        </w:rPr>
      </w:pPr>
      <w:r w:rsidRPr="000F024F">
        <w:rPr>
          <w:bCs/>
        </w:rPr>
        <w:t>5.</w:t>
      </w:r>
      <w:r>
        <w:rPr>
          <w:bCs/>
        </w:rPr>
        <w:t>6</w:t>
      </w:r>
      <w:r w:rsidRPr="000F024F">
        <w:rPr>
          <w:bCs/>
        </w:rPr>
        <w:t>. Письменный ответ на жалобу заявителя не дается по следующим основаниям:</w:t>
      </w:r>
    </w:p>
    <w:p w:rsidR="00CD201C" w:rsidRPr="000F024F" w:rsidRDefault="00CD201C" w:rsidP="00CD201C">
      <w:pPr>
        <w:jc w:val="both"/>
      </w:pPr>
      <w:r w:rsidRPr="000F024F">
        <w:rPr>
          <w:bCs/>
        </w:rPr>
        <w:t xml:space="preserve"> </w:t>
      </w:r>
      <w:r w:rsidRPr="000F024F">
        <w:t>- наличие в жалобе нецензурных либо оскорбительных выражений, угроз жизни, здоровью и имуществу должностного лица, а также членов его семьи;</w:t>
      </w:r>
    </w:p>
    <w:p w:rsidR="00CD201C" w:rsidRPr="000F024F" w:rsidRDefault="00CD201C" w:rsidP="00CD201C">
      <w:pPr>
        <w:jc w:val="both"/>
      </w:pPr>
      <w:r w:rsidRPr="000F024F">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D201C" w:rsidRPr="000F024F" w:rsidRDefault="00CD201C" w:rsidP="00CD201C">
      <w:pPr>
        <w:spacing w:line="240" w:lineRule="atLeast"/>
        <w:ind w:firstLine="709"/>
        <w:jc w:val="both"/>
        <w:rPr>
          <w:bCs/>
        </w:rPr>
      </w:pPr>
      <w:r w:rsidRPr="000F024F">
        <w:rPr>
          <w:bCs/>
        </w:rPr>
        <w:t>5.</w:t>
      </w:r>
      <w:r>
        <w:rPr>
          <w:bCs/>
        </w:rPr>
        <w:t>7</w:t>
      </w:r>
      <w:r w:rsidRPr="000F024F">
        <w:rPr>
          <w:bCs/>
        </w:rPr>
        <w:t xml:space="preserve">. Основанием для начала процедуры досудебного (внесудебного) обжалования является регистрация в </w:t>
      </w:r>
      <w:r w:rsidRPr="000F024F">
        <w:t xml:space="preserve">Администрации городского поселения Мышкин </w:t>
      </w:r>
      <w:r w:rsidRPr="000F024F">
        <w:rPr>
          <w:bCs/>
        </w:rPr>
        <w:t>жалобы, направленной в письменной либо электронной форме.</w:t>
      </w:r>
    </w:p>
    <w:p w:rsidR="00CD201C" w:rsidRPr="000F024F" w:rsidRDefault="00CD201C" w:rsidP="00CD201C">
      <w:pPr>
        <w:spacing w:line="240" w:lineRule="atLeast"/>
        <w:ind w:firstLine="709"/>
        <w:jc w:val="both"/>
        <w:rPr>
          <w:bCs/>
        </w:rPr>
      </w:pPr>
      <w:r w:rsidRPr="000F024F">
        <w:rPr>
          <w:bCs/>
        </w:rPr>
        <w:t>5.</w:t>
      </w:r>
      <w:r>
        <w:rPr>
          <w:bCs/>
        </w:rPr>
        <w:t>8</w:t>
      </w:r>
      <w:r w:rsidRPr="000F024F">
        <w:rPr>
          <w:bCs/>
        </w:rPr>
        <w:t>. Заинтересованные лица имеют право на получение информации и документов, необходимых для обоснования и рассмотрения жалобы.</w:t>
      </w:r>
    </w:p>
    <w:p w:rsidR="00CD201C" w:rsidRPr="000F024F" w:rsidRDefault="00CD201C" w:rsidP="00CD201C">
      <w:pPr>
        <w:spacing w:line="240" w:lineRule="atLeast"/>
        <w:ind w:firstLine="540"/>
        <w:jc w:val="both"/>
        <w:rPr>
          <w:bCs/>
        </w:rPr>
      </w:pPr>
      <w:r w:rsidRPr="000F024F">
        <w:rPr>
          <w:bCs/>
        </w:rPr>
        <w:t xml:space="preserve">Орган, </w:t>
      </w:r>
      <w:r w:rsidRPr="000F024F">
        <w:t>предоставляющий муниципальную услугу</w:t>
      </w:r>
      <w:r w:rsidRPr="000F024F">
        <w:rPr>
          <w:bCs/>
        </w:rPr>
        <w:t>, по письменному запросу заявителя должен предоставить информацию и документы, необходимые для обоснования и рассмотрения жалобы.</w:t>
      </w:r>
    </w:p>
    <w:p w:rsidR="00CD201C" w:rsidRPr="000F024F" w:rsidRDefault="00CD201C" w:rsidP="00CD201C">
      <w:pPr>
        <w:spacing w:line="240" w:lineRule="atLeast"/>
        <w:ind w:firstLine="709"/>
        <w:jc w:val="both"/>
        <w:rPr>
          <w:bCs/>
        </w:rPr>
      </w:pPr>
      <w:r w:rsidRPr="000F024F">
        <w:rPr>
          <w:bCs/>
        </w:rPr>
        <w:t>5.</w:t>
      </w:r>
      <w:r>
        <w:rPr>
          <w:bCs/>
        </w:rPr>
        <w:t>9</w:t>
      </w:r>
      <w:r w:rsidRPr="000F024F">
        <w:rPr>
          <w:bCs/>
        </w:rPr>
        <w:t xml:space="preserve">. Жалоба на решения и действия (бездействие) органа, </w:t>
      </w:r>
      <w:r w:rsidRPr="000F024F">
        <w:t>предоставляющего муниципальную услугу</w:t>
      </w:r>
      <w:r w:rsidRPr="000F024F">
        <w:rPr>
          <w:bCs/>
        </w:rPr>
        <w:t xml:space="preserve">, а также должностных лиц, муниципальных служащих может быть подана в письменной форме на бумажном носителе (по почте либо представлена при личном обращении), в электронной форме на имя Главы </w:t>
      </w:r>
      <w:r w:rsidRPr="000F024F">
        <w:t>городского поселения Мышкин</w:t>
      </w:r>
      <w:r w:rsidRPr="000F024F">
        <w:rPr>
          <w:bCs/>
        </w:rPr>
        <w:t>.</w:t>
      </w:r>
    </w:p>
    <w:p w:rsidR="00CD201C" w:rsidRPr="000F024F" w:rsidRDefault="00CD201C" w:rsidP="00CD201C">
      <w:pPr>
        <w:pStyle w:val="ab"/>
        <w:ind w:firstLine="709"/>
        <w:jc w:val="both"/>
        <w:rPr>
          <w:rFonts w:ascii="Times New Roman" w:hAnsi="Times New Roman"/>
          <w:bCs/>
          <w:sz w:val="24"/>
          <w:szCs w:val="24"/>
        </w:rPr>
      </w:pPr>
      <w:r w:rsidRPr="000F024F">
        <w:rPr>
          <w:rFonts w:ascii="Times New Roman" w:hAnsi="Times New Roman"/>
          <w:bCs/>
          <w:sz w:val="24"/>
          <w:szCs w:val="24"/>
        </w:rPr>
        <w:t>5.10. Сайт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http://www.gosuslugi.ru.</w:t>
      </w:r>
    </w:p>
    <w:p w:rsidR="00CD201C" w:rsidRPr="000F024F" w:rsidRDefault="00CD201C" w:rsidP="00CD201C">
      <w:pPr>
        <w:spacing w:line="240" w:lineRule="atLeast"/>
        <w:ind w:firstLine="709"/>
        <w:jc w:val="both"/>
        <w:rPr>
          <w:bCs/>
        </w:rPr>
      </w:pPr>
      <w:r w:rsidRPr="000F024F">
        <w:rPr>
          <w:bCs/>
        </w:rPr>
        <w:t xml:space="preserve">5.11. Жалоба заявителя, поступившая в орган, </w:t>
      </w:r>
      <w:r w:rsidRPr="000F024F">
        <w:t>предоставляющий муниципальную услугу</w:t>
      </w:r>
      <w:r w:rsidRPr="000F024F">
        <w:rPr>
          <w:bCs/>
        </w:rPr>
        <w:t>, подлежит рассмотрению должностным лицом, наделенным полномочиями по рассмотрению жалоб.</w:t>
      </w:r>
    </w:p>
    <w:p w:rsidR="00CD201C" w:rsidRPr="000F024F" w:rsidRDefault="00CD201C" w:rsidP="00CD201C">
      <w:pPr>
        <w:spacing w:line="240" w:lineRule="atLeast"/>
        <w:ind w:firstLine="709"/>
        <w:jc w:val="both"/>
        <w:rPr>
          <w:bCs/>
        </w:rPr>
      </w:pPr>
      <w:r w:rsidRPr="000F024F">
        <w:rPr>
          <w:bCs/>
        </w:rPr>
        <w:t>5.12. Жалоба должна содержать:</w:t>
      </w:r>
    </w:p>
    <w:p w:rsidR="00CD201C" w:rsidRPr="000F024F" w:rsidRDefault="00CD201C" w:rsidP="00CD201C">
      <w:pPr>
        <w:spacing w:line="240" w:lineRule="atLeast"/>
        <w:jc w:val="both"/>
        <w:rPr>
          <w:bCs/>
        </w:rPr>
      </w:pPr>
      <w:r w:rsidRPr="000F024F">
        <w:rPr>
          <w:bCs/>
        </w:rPr>
        <w:t xml:space="preserve">- наименование органа, </w:t>
      </w:r>
      <w:r w:rsidRPr="000F024F">
        <w:t>предоставляющего муниципальную услугу</w:t>
      </w:r>
      <w:r w:rsidRPr="000F024F">
        <w:rPr>
          <w:bCs/>
        </w:rPr>
        <w:t xml:space="preserve">, должностного лица органа, </w:t>
      </w:r>
      <w:r w:rsidRPr="000F024F">
        <w:t>предоставляющего муниципальную услугу</w:t>
      </w:r>
      <w:r w:rsidRPr="000F024F">
        <w:rPr>
          <w:bCs/>
        </w:rPr>
        <w:t>, либо муниципального служащего, решения и действия (бездействие) которых обжалуются;</w:t>
      </w:r>
    </w:p>
    <w:p w:rsidR="00CD201C" w:rsidRPr="000F024F" w:rsidRDefault="00CD201C" w:rsidP="00CD201C">
      <w:pPr>
        <w:spacing w:line="240" w:lineRule="atLeast"/>
        <w:jc w:val="both"/>
        <w:rPr>
          <w:bCs/>
        </w:rPr>
      </w:pPr>
      <w:r w:rsidRPr="000F024F">
        <w:rPr>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201C" w:rsidRPr="000F024F" w:rsidRDefault="00CD201C" w:rsidP="00CD201C">
      <w:pPr>
        <w:spacing w:line="240" w:lineRule="atLeast"/>
        <w:jc w:val="both"/>
        <w:rPr>
          <w:bCs/>
        </w:rPr>
      </w:pPr>
      <w:r w:rsidRPr="000F024F">
        <w:rPr>
          <w:bCs/>
        </w:rPr>
        <w:t xml:space="preserve">- сведения об обжалуемых решениях и действиях (бездействии) органа, </w:t>
      </w:r>
      <w:r w:rsidRPr="000F024F">
        <w:t>предоставляющего муниципальную услугу</w:t>
      </w:r>
      <w:r w:rsidRPr="000F024F">
        <w:rPr>
          <w:bCs/>
        </w:rPr>
        <w:t xml:space="preserve">, должностного лица органа, </w:t>
      </w:r>
      <w:r w:rsidRPr="000F024F">
        <w:t>предоставляющего муниципальную услугу</w:t>
      </w:r>
      <w:r w:rsidRPr="000F024F">
        <w:rPr>
          <w:bCs/>
        </w:rPr>
        <w:t>, либо муниципального служащего;</w:t>
      </w:r>
    </w:p>
    <w:p w:rsidR="00CD201C" w:rsidRPr="000F024F" w:rsidRDefault="00CD201C" w:rsidP="00CD201C">
      <w:pPr>
        <w:spacing w:line="240" w:lineRule="atLeast"/>
        <w:jc w:val="both"/>
        <w:rPr>
          <w:bCs/>
        </w:rPr>
      </w:pPr>
      <w:r w:rsidRPr="000F024F">
        <w:rPr>
          <w:bCs/>
        </w:rPr>
        <w:t xml:space="preserve">- доводы, на основании которых заявитель не согласен с решением и действием (бездействием) органа, </w:t>
      </w:r>
      <w:r w:rsidRPr="000F024F">
        <w:t>предоставляющего муниципальную услугу</w:t>
      </w:r>
      <w:r w:rsidRPr="000F024F">
        <w:rPr>
          <w:bCs/>
        </w:rPr>
        <w:t xml:space="preserve">, должностного лица органа, </w:t>
      </w:r>
      <w:r w:rsidRPr="000F024F">
        <w:t>предоставляющего муниципальную услугу</w:t>
      </w:r>
      <w:r w:rsidRPr="000F024F">
        <w:rPr>
          <w:bCs/>
        </w:rPr>
        <w:t>, либо муниципального служащего. Заявителем могут быть представлены документы (при наличии), подтверждающие доводы заявителя, либо их копии.</w:t>
      </w:r>
    </w:p>
    <w:p w:rsidR="00CD201C" w:rsidRPr="000F024F" w:rsidRDefault="00CD201C" w:rsidP="00CD201C">
      <w:pPr>
        <w:spacing w:line="240" w:lineRule="atLeast"/>
        <w:ind w:firstLine="709"/>
        <w:jc w:val="both"/>
        <w:rPr>
          <w:bCs/>
        </w:rPr>
      </w:pPr>
      <w:r w:rsidRPr="000F024F">
        <w:rPr>
          <w:bCs/>
        </w:rPr>
        <w:t xml:space="preserve">5.13. Жалоба, поступившая в орган, </w:t>
      </w:r>
      <w:r w:rsidRPr="000F024F">
        <w:t>предоставляющий муниципальную услугу</w:t>
      </w:r>
      <w:r w:rsidRPr="000F024F">
        <w:rPr>
          <w:bC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w:t>
      </w:r>
      <w:r w:rsidRPr="000F024F">
        <w:rPr>
          <w:bCs/>
        </w:rPr>
        <w:lastRenderedPageBreak/>
        <w:t>отказа органа,</w:t>
      </w:r>
      <w:r w:rsidRPr="000F024F">
        <w:t xml:space="preserve"> предоставляющего муниципальную услугу</w:t>
      </w:r>
      <w:r w:rsidRPr="000F024F">
        <w:rPr>
          <w:bCs/>
        </w:rPr>
        <w:t xml:space="preserve">, должностного лица органа, </w:t>
      </w:r>
      <w:r w:rsidRPr="000F024F">
        <w:t>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пяти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D201C" w:rsidRPr="000F024F" w:rsidRDefault="00CD201C" w:rsidP="00CD201C">
      <w:pPr>
        <w:spacing w:line="240" w:lineRule="atLeast"/>
        <w:ind w:firstLine="709"/>
        <w:jc w:val="both"/>
        <w:rPr>
          <w:bCs/>
        </w:rPr>
      </w:pPr>
      <w:r w:rsidRPr="000F024F">
        <w:rPr>
          <w:bCs/>
        </w:rPr>
        <w:t xml:space="preserve">5.14. По результатам рассмотрения жалобы орган, </w:t>
      </w:r>
      <w:r w:rsidRPr="000F024F">
        <w:t>предоставляющий муниципальную услугу</w:t>
      </w:r>
      <w:r w:rsidRPr="000F024F">
        <w:rPr>
          <w:bCs/>
        </w:rPr>
        <w:t>, принимает одно из следующих решений:</w:t>
      </w:r>
    </w:p>
    <w:p w:rsidR="00CD201C" w:rsidRDefault="00CD201C" w:rsidP="00CD201C">
      <w:pPr>
        <w:jc w:val="both"/>
      </w:pPr>
      <w:r w:rsidRPr="000F024F">
        <w:rPr>
          <w:bCs/>
        </w:rPr>
        <w:t xml:space="preserve">- </w:t>
      </w:r>
      <w: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20541">
        <w:t>Ярославской области</w:t>
      </w:r>
      <w:r>
        <w:t>, муниципальными правовыми актами, а также в иных формах;</w:t>
      </w:r>
    </w:p>
    <w:p w:rsidR="00CD201C" w:rsidRPr="000F024F" w:rsidRDefault="00CD201C" w:rsidP="00CD201C">
      <w:pPr>
        <w:spacing w:line="240" w:lineRule="atLeast"/>
        <w:jc w:val="both"/>
        <w:rPr>
          <w:bCs/>
        </w:rPr>
      </w:pPr>
      <w:r w:rsidRPr="000F024F">
        <w:rPr>
          <w:bCs/>
        </w:rPr>
        <w:t>- отказывает в удовлетворении жалобы.</w:t>
      </w:r>
    </w:p>
    <w:p w:rsidR="00CD201C" w:rsidRPr="000F024F" w:rsidRDefault="00CD201C" w:rsidP="00CD201C">
      <w:pPr>
        <w:spacing w:line="240" w:lineRule="atLeast"/>
        <w:ind w:firstLine="709"/>
        <w:jc w:val="both"/>
        <w:rPr>
          <w:bCs/>
        </w:rPr>
      </w:pPr>
      <w:r w:rsidRPr="000F024F">
        <w:rPr>
          <w:bCs/>
        </w:rPr>
        <w:t xml:space="preserve">5.15. Не позднее дня, следующего за днем принятия решения по результатам рассмотрения жалобы, орган, </w:t>
      </w:r>
      <w:r w:rsidRPr="000F024F">
        <w:t>предоставляющий муниципальную услугу</w:t>
      </w:r>
      <w:r w:rsidRPr="000F024F">
        <w:rPr>
          <w:bCs/>
        </w:rPr>
        <w:t>, направляет заявителю в письменной форме и по желанию заявителя в электронной форме мотивированный ответ.</w:t>
      </w:r>
    </w:p>
    <w:p w:rsidR="00CD201C" w:rsidRPr="000F024F" w:rsidRDefault="00CD201C" w:rsidP="00CD201C">
      <w:pPr>
        <w:spacing w:line="240" w:lineRule="atLeast"/>
        <w:ind w:firstLine="709"/>
        <w:jc w:val="both"/>
        <w:rPr>
          <w:bCs/>
        </w:rPr>
      </w:pPr>
      <w:r w:rsidRPr="000F024F">
        <w:rPr>
          <w:bCs/>
        </w:rPr>
        <w:t xml:space="preserve">5.16. Заявитель вправе обжаловать решения и действие (бездействие) органа, </w:t>
      </w:r>
      <w:r w:rsidRPr="000F024F">
        <w:t>предоставляющего муниципальную услугу</w:t>
      </w:r>
      <w:r w:rsidRPr="000F024F">
        <w:rPr>
          <w:bCs/>
        </w:rPr>
        <w:t>, а также его должностных лиц и муниципальных служащих в судебном порядке.</w:t>
      </w:r>
    </w:p>
    <w:p w:rsidR="00CD201C" w:rsidRPr="000F024F" w:rsidRDefault="00CD201C" w:rsidP="00CD201C">
      <w:pPr>
        <w:spacing w:line="240" w:lineRule="atLeast"/>
        <w:ind w:firstLine="709"/>
        <w:jc w:val="both"/>
        <w:rPr>
          <w:bCs/>
        </w:rPr>
      </w:pPr>
      <w:r w:rsidRPr="000F024F">
        <w:rPr>
          <w:bCs/>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7050C" w:rsidRPr="00141783" w:rsidRDefault="00CD201C" w:rsidP="00CD201C">
      <w:pPr>
        <w:jc w:val="right"/>
        <w:rPr>
          <w:sz w:val="20"/>
          <w:szCs w:val="20"/>
        </w:rPr>
      </w:pPr>
      <w:r w:rsidRPr="00395D2A">
        <w:rPr>
          <w:bCs/>
        </w:rPr>
        <w:br w:type="page"/>
      </w:r>
      <w:r w:rsidR="0037050C" w:rsidRPr="00141783">
        <w:rPr>
          <w:sz w:val="20"/>
          <w:szCs w:val="20"/>
        </w:rPr>
        <w:lastRenderedPageBreak/>
        <w:t>Приложение 1</w:t>
      </w:r>
    </w:p>
    <w:p w:rsidR="0037050C" w:rsidRPr="00141783" w:rsidRDefault="0037050C" w:rsidP="002F7351">
      <w:pPr>
        <w:ind w:left="5103"/>
        <w:jc w:val="right"/>
        <w:rPr>
          <w:sz w:val="20"/>
          <w:szCs w:val="20"/>
        </w:rPr>
      </w:pPr>
      <w:r w:rsidRPr="00141783">
        <w:rPr>
          <w:sz w:val="20"/>
          <w:szCs w:val="20"/>
        </w:rPr>
        <w:t xml:space="preserve">к </w:t>
      </w:r>
      <w:r>
        <w:rPr>
          <w:sz w:val="20"/>
          <w:szCs w:val="20"/>
        </w:rPr>
        <w:t>А</w:t>
      </w:r>
      <w:r w:rsidRPr="00141783">
        <w:rPr>
          <w:sz w:val="20"/>
          <w:szCs w:val="20"/>
        </w:rPr>
        <w:t>дминистративному регламенту</w:t>
      </w:r>
    </w:p>
    <w:p w:rsidR="0037050C" w:rsidRDefault="0037050C" w:rsidP="002F7351">
      <w:pPr>
        <w:pStyle w:val="ConsPlusTitle"/>
        <w:ind w:left="4536"/>
        <w:jc w:val="right"/>
        <w:rPr>
          <w:b w:val="0"/>
          <w:sz w:val="20"/>
          <w:szCs w:val="20"/>
        </w:rPr>
      </w:pPr>
      <w:r>
        <w:rPr>
          <w:b w:val="0"/>
          <w:sz w:val="20"/>
          <w:szCs w:val="20"/>
        </w:rPr>
        <w:t>п</w:t>
      </w:r>
      <w:r w:rsidRPr="00141783">
        <w:rPr>
          <w:b w:val="0"/>
          <w:sz w:val="20"/>
          <w:szCs w:val="20"/>
        </w:rPr>
        <w:t>редоставлени</w:t>
      </w:r>
      <w:r>
        <w:rPr>
          <w:b w:val="0"/>
          <w:sz w:val="20"/>
          <w:szCs w:val="20"/>
        </w:rPr>
        <w:t>я</w:t>
      </w:r>
      <w:r w:rsidRPr="00141783">
        <w:rPr>
          <w:b w:val="0"/>
          <w:sz w:val="20"/>
          <w:szCs w:val="20"/>
        </w:rPr>
        <w:t xml:space="preserve"> муниципальной услуги </w:t>
      </w:r>
    </w:p>
    <w:p w:rsidR="0037050C" w:rsidRPr="0037050C" w:rsidRDefault="0037050C" w:rsidP="002F7351">
      <w:pPr>
        <w:pStyle w:val="ConsPlusTitle"/>
        <w:ind w:left="4536"/>
        <w:jc w:val="right"/>
        <w:rPr>
          <w:sz w:val="20"/>
          <w:szCs w:val="20"/>
        </w:rPr>
      </w:pPr>
      <w:r w:rsidRPr="0037050C">
        <w:rPr>
          <w:b w:val="0"/>
          <w:sz w:val="20"/>
          <w:szCs w:val="20"/>
        </w:rPr>
        <w:t xml:space="preserve"> «Предоставление земельных участков, находящихся в муниципальной собственности, в собственность без проведения торгов, за исключением предоставления в собственность граждан, имеющим право на бесплатное предоставление земельных участков»</w:t>
      </w:r>
    </w:p>
    <w:p w:rsidR="0037050C" w:rsidRDefault="0037050C" w:rsidP="0037050C">
      <w:pPr>
        <w:ind w:left="5103"/>
        <w:rPr>
          <w:sz w:val="20"/>
          <w:szCs w:val="20"/>
        </w:rPr>
      </w:pPr>
    </w:p>
    <w:p w:rsidR="0037050C" w:rsidRDefault="0037050C" w:rsidP="0037050C">
      <w:pPr>
        <w:spacing w:line="288" w:lineRule="auto"/>
        <w:ind w:left="5103"/>
      </w:pPr>
      <w:r w:rsidRPr="00047907">
        <w:t xml:space="preserve">Главе  городского поселения </w:t>
      </w:r>
      <w:r>
        <w:t xml:space="preserve"> Мышкин</w:t>
      </w:r>
    </w:p>
    <w:p w:rsidR="0037050C" w:rsidRPr="00047907" w:rsidRDefault="0088032A" w:rsidP="0037050C">
      <w:pPr>
        <w:spacing w:line="288" w:lineRule="auto"/>
        <w:ind w:left="5103"/>
        <w:rPr>
          <w:sz w:val="22"/>
          <w:szCs w:val="22"/>
        </w:rPr>
      </w:pPr>
      <w:r>
        <w:t>__________________________________</w:t>
      </w:r>
    </w:p>
    <w:p w:rsidR="0037050C" w:rsidRPr="00047907" w:rsidRDefault="0037050C" w:rsidP="0037050C">
      <w:pPr>
        <w:spacing w:line="288" w:lineRule="auto"/>
        <w:ind w:left="5103"/>
      </w:pPr>
      <w:r w:rsidRPr="00047907">
        <w:t>Заявитель__________________________</w:t>
      </w:r>
    </w:p>
    <w:p w:rsidR="0037050C" w:rsidRPr="00047907" w:rsidRDefault="0037050C" w:rsidP="0037050C">
      <w:pPr>
        <w:spacing w:line="288" w:lineRule="auto"/>
        <w:ind w:left="5103"/>
      </w:pPr>
      <w:r w:rsidRPr="00047907">
        <w:t>___________________________________</w:t>
      </w:r>
    </w:p>
    <w:p w:rsidR="0037050C" w:rsidRPr="00047907" w:rsidRDefault="0037050C" w:rsidP="0037050C">
      <w:pPr>
        <w:spacing w:line="288" w:lineRule="auto"/>
        <w:ind w:left="5103"/>
      </w:pPr>
      <w:r w:rsidRPr="00047907">
        <w:t>Паспорт</w:t>
      </w:r>
      <w:r>
        <w:t xml:space="preserve"> </w:t>
      </w:r>
      <w:r w:rsidRPr="00047907">
        <w:t>___________________________</w:t>
      </w:r>
    </w:p>
    <w:p w:rsidR="0037050C" w:rsidRPr="00047907" w:rsidRDefault="0037050C" w:rsidP="0037050C">
      <w:pPr>
        <w:spacing w:line="288" w:lineRule="auto"/>
        <w:ind w:left="5103"/>
      </w:pPr>
      <w:r w:rsidRPr="00047907">
        <w:t>___________________________________</w:t>
      </w:r>
    </w:p>
    <w:p w:rsidR="0037050C" w:rsidRPr="00047907" w:rsidRDefault="0037050C" w:rsidP="0037050C">
      <w:pPr>
        <w:spacing w:line="288" w:lineRule="auto"/>
        <w:ind w:left="5103"/>
      </w:pPr>
      <w:r w:rsidRPr="00047907">
        <w:t>Адрес регистрации:__________________</w:t>
      </w:r>
    </w:p>
    <w:p w:rsidR="0037050C" w:rsidRPr="00047907" w:rsidRDefault="0037050C" w:rsidP="0037050C">
      <w:pPr>
        <w:spacing w:line="288" w:lineRule="auto"/>
        <w:ind w:left="5103"/>
      </w:pPr>
      <w:r w:rsidRPr="00047907">
        <w:t>___________________________________</w:t>
      </w:r>
    </w:p>
    <w:p w:rsidR="0037050C" w:rsidRPr="00047907" w:rsidRDefault="0037050C" w:rsidP="0037050C">
      <w:pPr>
        <w:spacing w:line="288" w:lineRule="auto"/>
        <w:ind w:left="5103"/>
      </w:pPr>
      <w:r w:rsidRPr="00047907">
        <w:t xml:space="preserve">Место фактического проживания:                   </w:t>
      </w:r>
    </w:p>
    <w:p w:rsidR="0037050C" w:rsidRPr="00047907" w:rsidRDefault="0037050C" w:rsidP="0037050C">
      <w:pPr>
        <w:spacing w:line="288" w:lineRule="auto"/>
        <w:ind w:left="5103"/>
      </w:pPr>
      <w:r w:rsidRPr="00047907">
        <w:t>___________________________________</w:t>
      </w:r>
    </w:p>
    <w:p w:rsidR="0037050C" w:rsidRDefault="0037050C" w:rsidP="0037050C">
      <w:pPr>
        <w:spacing w:line="288" w:lineRule="auto"/>
        <w:ind w:left="5103"/>
      </w:pPr>
      <w:r w:rsidRPr="00047907">
        <w:t>Тел</w:t>
      </w:r>
      <w:r>
        <w:t>ефон:___________________________</w:t>
      </w:r>
    </w:p>
    <w:p w:rsidR="0037050C" w:rsidRDefault="0037050C" w:rsidP="0037050C">
      <w:pPr>
        <w:spacing w:line="288" w:lineRule="auto"/>
        <w:ind w:left="5103"/>
      </w:pPr>
      <w:r>
        <w:t>Адрес электронной почты ___________________________________</w:t>
      </w:r>
    </w:p>
    <w:p w:rsidR="0037050C" w:rsidRDefault="0037050C" w:rsidP="0037050C">
      <w:pPr>
        <w:spacing w:line="288" w:lineRule="auto"/>
        <w:ind w:left="5103"/>
      </w:pPr>
      <w:r>
        <w:t>ИНН ______________________________</w:t>
      </w:r>
    </w:p>
    <w:p w:rsidR="0037050C" w:rsidRPr="00047907" w:rsidRDefault="0037050C" w:rsidP="0037050C">
      <w:pPr>
        <w:spacing w:line="288" w:lineRule="auto"/>
        <w:ind w:left="5103"/>
      </w:pPr>
      <w:r>
        <w:t>ОГРН______________________________</w:t>
      </w:r>
    </w:p>
    <w:p w:rsidR="002F7351" w:rsidRDefault="002F7351" w:rsidP="0037050C">
      <w:pPr>
        <w:spacing w:line="360" w:lineRule="auto"/>
        <w:jc w:val="center"/>
        <w:rPr>
          <w:b/>
          <w:spacing w:val="30"/>
          <w:sz w:val="30"/>
          <w:szCs w:val="30"/>
        </w:rPr>
      </w:pPr>
    </w:p>
    <w:p w:rsidR="0037050C" w:rsidRPr="00047907" w:rsidRDefault="0037050C" w:rsidP="0037050C">
      <w:pPr>
        <w:spacing w:line="360" w:lineRule="auto"/>
        <w:jc w:val="center"/>
        <w:rPr>
          <w:b/>
          <w:spacing w:val="30"/>
          <w:sz w:val="30"/>
          <w:szCs w:val="30"/>
        </w:rPr>
      </w:pPr>
      <w:r w:rsidRPr="00047907">
        <w:rPr>
          <w:b/>
          <w:spacing w:val="30"/>
          <w:sz w:val="30"/>
          <w:szCs w:val="30"/>
        </w:rPr>
        <w:t>заявление</w:t>
      </w:r>
    </w:p>
    <w:p w:rsidR="0037050C" w:rsidRPr="006154A5" w:rsidRDefault="0037050C" w:rsidP="002F7351">
      <w:pPr>
        <w:ind w:right="98" w:firstLine="709"/>
        <w:jc w:val="both"/>
        <w:rPr>
          <w:sz w:val="26"/>
          <w:szCs w:val="26"/>
        </w:rPr>
      </w:pPr>
      <w:r w:rsidRPr="006154A5">
        <w:rPr>
          <w:sz w:val="26"/>
          <w:szCs w:val="26"/>
        </w:rPr>
        <w:t xml:space="preserve">Прошу предоставить в </w:t>
      </w:r>
      <w:r w:rsidR="007573AD">
        <w:rPr>
          <w:sz w:val="26"/>
          <w:szCs w:val="26"/>
        </w:rPr>
        <w:t>собственность (за плату/бесплатно)</w:t>
      </w:r>
      <w:r w:rsidRPr="006154A5">
        <w:rPr>
          <w:sz w:val="26"/>
          <w:szCs w:val="26"/>
        </w:rPr>
        <w:t xml:space="preserve"> земельный участок площадью ________ кв. м с кадастровым</w:t>
      </w:r>
      <w:r w:rsidR="002F7351" w:rsidRPr="006154A5">
        <w:rPr>
          <w:sz w:val="26"/>
          <w:szCs w:val="26"/>
        </w:rPr>
        <w:t xml:space="preserve"> номером ___________________</w:t>
      </w:r>
      <w:r w:rsidRPr="006154A5">
        <w:rPr>
          <w:sz w:val="26"/>
          <w:szCs w:val="26"/>
        </w:rPr>
        <w:t xml:space="preserve"> находящийся по адресу:_________</w:t>
      </w:r>
      <w:r w:rsidR="006154A5">
        <w:rPr>
          <w:sz w:val="26"/>
          <w:szCs w:val="26"/>
        </w:rPr>
        <w:t>__________________</w:t>
      </w:r>
      <w:r w:rsidR="00A84463" w:rsidRPr="006154A5">
        <w:rPr>
          <w:sz w:val="26"/>
          <w:szCs w:val="26"/>
        </w:rPr>
        <w:t>_____</w:t>
      </w:r>
    </w:p>
    <w:p w:rsidR="0037050C" w:rsidRPr="006154A5" w:rsidRDefault="0037050C" w:rsidP="0037050C">
      <w:pPr>
        <w:ind w:right="-159"/>
        <w:jc w:val="both"/>
        <w:rPr>
          <w:sz w:val="22"/>
          <w:szCs w:val="22"/>
        </w:rPr>
      </w:pPr>
      <w:r w:rsidRPr="006154A5">
        <w:rPr>
          <w:sz w:val="22"/>
          <w:szCs w:val="22"/>
        </w:rPr>
        <w:tab/>
      </w:r>
      <w:r w:rsidRPr="006154A5">
        <w:rPr>
          <w:sz w:val="22"/>
          <w:szCs w:val="22"/>
        </w:rPr>
        <w:tab/>
      </w:r>
      <w:r w:rsidRPr="006154A5">
        <w:rPr>
          <w:sz w:val="22"/>
          <w:szCs w:val="22"/>
        </w:rPr>
        <w:tab/>
      </w:r>
      <w:r w:rsidRPr="006154A5">
        <w:rPr>
          <w:sz w:val="22"/>
          <w:szCs w:val="22"/>
        </w:rPr>
        <w:tab/>
        <w:t>(населенный пункт, улица, номер дома)</w:t>
      </w:r>
    </w:p>
    <w:p w:rsidR="006154A5" w:rsidRDefault="006154A5" w:rsidP="0037050C">
      <w:pPr>
        <w:ind w:right="-159"/>
        <w:jc w:val="both"/>
        <w:rPr>
          <w:sz w:val="26"/>
          <w:szCs w:val="26"/>
        </w:rPr>
      </w:pPr>
      <w:r>
        <w:rPr>
          <w:sz w:val="26"/>
          <w:szCs w:val="26"/>
        </w:rPr>
        <w:t>___________________________________________________________________________________________________________________________________________________</w:t>
      </w:r>
    </w:p>
    <w:p w:rsidR="0037050C" w:rsidRPr="006154A5" w:rsidRDefault="006154A5" w:rsidP="0037050C">
      <w:pPr>
        <w:ind w:right="-159"/>
        <w:jc w:val="both"/>
        <w:rPr>
          <w:sz w:val="26"/>
          <w:szCs w:val="26"/>
        </w:rPr>
      </w:pPr>
      <w:r>
        <w:rPr>
          <w:sz w:val="26"/>
          <w:szCs w:val="26"/>
        </w:rPr>
        <w:t>для __________</w:t>
      </w:r>
      <w:r w:rsidR="0037050C" w:rsidRPr="006154A5">
        <w:rPr>
          <w:sz w:val="26"/>
          <w:szCs w:val="26"/>
        </w:rPr>
        <w:t>____________________________________________________________</w:t>
      </w:r>
    </w:p>
    <w:p w:rsidR="002F7351" w:rsidRPr="006154A5" w:rsidRDefault="0037050C" w:rsidP="0037050C">
      <w:pPr>
        <w:ind w:right="-159"/>
        <w:jc w:val="both"/>
        <w:rPr>
          <w:sz w:val="26"/>
          <w:szCs w:val="26"/>
        </w:rPr>
      </w:pPr>
      <w:r w:rsidRPr="006154A5">
        <w:rPr>
          <w:sz w:val="26"/>
          <w:szCs w:val="26"/>
        </w:rPr>
        <w:t>основанием для предоставления земельного участка без т</w:t>
      </w:r>
      <w:r w:rsidR="002F7351" w:rsidRPr="006154A5">
        <w:rPr>
          <w:sz w:val="26"/>
          <w:szCs w:val="26"/>
        </w:rPr>
        <w:t>оргов является_________________</w:t>
      </w:r>
      <w:r w:rsidR="006154A5">
        <w:rPr>
          <w:sz w:val="26"/>
          <w:szCs w:val="26"/>
        </w:rPr>
        <w:t>______________________________________________________________________________________________________________________________</w:t>
      </w:r>
    </w:p>
    <w:p w:rsidR="00F31044" w:rsidRPr="00F31044" w:rsidRDefault="00F31044" w:rsidP="00F31044">
      <w:pPr>
        <w:pStyle w:val="ConsPlusNormal"/>
        <w:jc w:val="both"/>
        <w:rPr>
          <w:sz w:val="14"/>
          <w:szCs w:val="14"/>
        </w:rPr>
      </w:pPr>
    </w:p>
    <w:p w:rsidR="00F31044" w:rsidRDefault="00F31044" w:rsidP="00F31044">
      <w:pPr>
        <w:pStyle w:val="ConsPlusNormal"/>
        <w:jc w:val="both"/>
        <w:rPr>
          <w:sz w:val="26"/>
          <w:szCs w:val="26"/>
        </w:rPr>
      </w:pPr>
      <w:r w:rsidRPr="00F31044">
        <w:rPr>
          <w:sz w:val="26"/>
          <w:szCs w:val="26"/>
        </w:rPr>
        <w:t xml:space="preserve">Реквизиты решения об изъятии земельного участка для государственных или муниципальных нужд </w:t>
      </w:r>
      <w:r w:rsidRPr="00F31044">
        <w:rPr>
          <w:i/>
          <w:sz w:val="26"/>
          <w:szCs w:val="26"/>
        </w:rPr>
        <w:t>(в случае, если земельный участок предоставляется взамен земельного участка, изымаемого для государственных или муниципальных нужд)</w:t>
      </w:r>
      <w:r w:rsidRPr="00F31044">
        <w:rPr>
          <w:sz w:val="26"/>
          <w:szCs w:val="26"/>
        </w:rPr>
        <w:t>_______</w:t>
      </w:r>
      <w:r>
        <w:rPr>
          <w:sz w:val="26"/>
          <w:szCs w:val="26"/>
        </w:rPr>
        <w:t>____________________________________________________________</w:t>
      </w:r>
    </w:p>
    <w:p w:rsidR="00F31044" w:rsidRPr="00F31044" w:rsidRDefault="00F31044" w:rsidP="00F31044">
      <w:pPr>
        <w:pStyle w:val="ConsPlusNormal"/>
        <w:jc w:val="both"/>
        <w:rPr>
          <w:sz w:val="26"/>
          <w:szCs w:val="26"/>
        </w:rPr>
      </w:pPr>
      <w:r>
        <w:rPr>
          <w:sz w:val="26"/>
          <w:szCs w:val="26"/>
        </w:rPr>
        <w:t>_________________________________________________________________________</w:t>
      </w:r>
      <w:r w:rsidRPr="00F31044">
        <w:rPr>
          <w:sz w:val="26"/>
          <w:szCs w:val="26"/>
        </w:rPr>
        <w:t>.</w:t>
      </w:r>
    </w:p>
    <w:p w:rsidR="00F31044" w:rsidRDefault="00F31044" w:rsidP="00F31044">
      <w:pPr>
        <w:pStyle w:val="ConsPlusNormal"/>
        <w:jc w:val="both"/>
        <w:rPr>
          <w:sz w:val="26"/>
          <w:szCs w:val="26"/>
        </w:rPr>
      </w:pPr>
      <w:r w:rsidRPr="00F31044">
        <w:rPr>
          <w:sz w:val="26"/>
          <w:szCs w:val="26"/>
        </w:rPr>
        <w:t xml:space="preserve">Реквизиты решения об утверждении документа территориального планирования и (или) проекта планировки территории </w:t>
      </w:r>
      <w:r w:rsidRPr="00F31044">
        <w:rPr>
          <w:i/>
          <w:sz w:val="26"/>
          <w:szCs w:val="26"/>
        </w:rPr>
        <w:t>(в случае, если земельный участок предоставляется для размещения объектов, предусмотренных этим документом и (или) этим проектом)</w:t>
      </w:r>
      <w:r w:rsidRPr="00F31044">
        <w:rPr>
          <w:sz w:val="26"/>
          <w:szCs w:val="26"/>
        </w:rPr>
        <w:t xml:space="preserve"> ____________________________</w:t>
      </w:r>
      <w:r>
        <w:rPr>
          <w:sz w:val="26"/>
          <w:szCs w:val="26"/>
        </w:rPr>
        <w:t>________________________</w:t>
      </w:r>
    </w:p>
    <w:p w:rsidR="00F31044" w:rsidRPr="00F31044" w:rsidRDefault="00F31044" w:rsidP="00F31044">
      <w:pPr>
        <w:pStyle w:val="ConsPlusNormal"/>
        <w:jc w:val="both"/>
        <w:rPr>
          <w:sz w:val="26"/>
          <w:szCs w:val="26"/>
        </w:rPr>
      </w:pPr>
      <w:r>
        <w:rPr>
          <w:sz w:val="26"/>
          <w:szCs w:val="26"/>
        </w:rPr>
        <w:t>________________________________________________________________________</w:t>
      </w:r>
      <w:r w:rsidRPr="00F31044">
        <w:rPr>
          <w:sz w:val="26"/>
          <w:szCs w:val="26"/>
        </w:rPr>
        <w:t>.</w:t>
      </w:r>
    </w:p>
    <w:p w:rsidR="00F31044" w:rsidRDefault="00F31044" w:rsidP="00F31044">
      <w:pPr>
        <w:pStyle w:val="ConsPlusNormal"/>
        <w:jc w:val="both"/>
        <w:rPr>
          <w:sz w:val="26"/>
          <w:szCs w:val="26"/>
        </w:rPr>
      </w:pPr>
      <w:r w:rsidRPr="00F31044">
        <w:rPr>
          <w:sz w:val="26"/>
          <w:szCs w:val="26"/>
        </w:rPr>
        <w:t>Реквизиты решения о предварительном согласовании предоставления земельного участка (</w:t>
      </w:r>
      <w:r w:rsidRPr="00F31044">
        <w:rPr>
          <w:i/>
          <w:sz w:val="26"/>
          <w:szCs w:val="26"/>
        </w:rPr>
        <w:t>в случае, если испрашиваемый земельный участок образовывался или его границы уточнялись на основании данного решения) ________________________</w:t>
      </w:r>
      <w:r>
        <w:rPr>
          <w:sz w:val="26"/>
          <w:szCs w:val="26"/>
        </w:rPr>
        <w:t>____</w:t>
      </w:r>
    </w:p>
    <w:p w:rsidR="00F31044" w:rsidRPr="00F31044" w:rsidRDefault="00F31044" w:rsidP="00F31044">
      <w:pPr>
        <w:pStyle w:val="ConsPlusNormal"/>
        <w:jc w:val="both"/>
        <w:rPr>
          <w:sz w:val="26"/>
          <w:szCs w:val="26"/>
        </w:rPr>
      </w:pPr>
      <w:r>
        <w:rPr>
          <w:sz w:val="26"/>
          <w:szCs w:val="26"/>
        </w:rPr>
        <w:t>_________________________________________________________________________</w:t>
      </w:r>
      <w:r w:rsidRPr="00F31044">
        <w:rPr>
          <w:sz w:val="26"/>
          <w:szCs w:val="26"/>
        </w:rPr>
        <w:t xml:space="preserve">. </w:t>
      </w:r>
    </w:p>
    <w:p w:rsidR="006154A5" w:rsidRPr="00F31044" w:rsidRDefault="006154A5" w:rsidP="006154A5">
      <w:pPr>
        <w:pStyle w:val="a8"/>
        <w:spacing w:line="276" w:lineRule="auto"/>
        <w:ind w:left="0"/>
        <w:jc w:val="both"/>
        <w:rPr>
          <w:sz w:val="16"/>
          <w:szCs w:val="16"/>
        </w:rPr>
      </w:pPr>
    </w:p>
    <w:p w:rsidR="006154A5" w:rsidRDefault="006154A5" w:rsidP="006154A5">
      <w:pPr>
        <w:jc w:val="both"/>
        <w:rPr>
          <w:sz w:val="26"/>
          <w:szCs w:val="26"/>
        </w:rPr>
      </w:pPr>
    </w:p>
    <w:p w:rsidR="006154A5" w:rsidRPr="00C80347" w:rsidRDefault="006154A5" w:rsidP="006154A5">
      <w:pPr>
        <w:jc w:val="both"/>
      </w:pPr>
      <w:r w:rsidRPr="00C80347">
        <w:t>Приложение:</w:t>
      </w:r>
    </w:p>
    <w:p w:rsidR="006154A5" w:rsidRPr="00C80347" w:rsidRDefault="006154A5" w:rsidP="006154A5">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54A5" w:rsidRPr="00C80347" w:rsidRDefault="006154A5" w:rsidP="006154A5">
      <w:pPr>
        <w:jc w:val="both"/>
      </w:pPr>
      <w:r>
        <w:t>_______________________________________________________________________________</w:t>
      </w:r>
    </w:p>
    <w:p w:rsidR="006154A5" w:rsidRDefault="006154A5" w:rsidP="006154A5">
      <w:pPr>
        <w:jc w:val="both"/>
      </w:pPr>
    </w:p>
    <w:p w:rsidR="006154A5" w:rsidRDefault="006154A5" w:rsidP="006154A5">
      <w:pPr>
        <w:ind w:left="1068"/>
        <w:jc w:val="both"/>
      </w:pPr>
      <w:r w:rsidRPr="00C80347">
        <w:t>Способ получения:</w:t>
      </w:r>
    </w:p>
    <w:p w:rsidR="006154A5" w:rsidRPr="00C80347" w:rsidRDefault="004D35AD" w:rsidP="006154A5">
      <w:pPr>
        <w:ind w:left="1068"/>
        <w:jc w:val="both"/>
      </w:pPr>
      <w:r>
        <w:rPr>
          <w:noProof/>
          <w:lang w:eastAsia="ru-RU"/>
        </w:rPr>
        <w:pict>
          <v:rect id="_x0000_s1056" style="position:absolute;left:0;text-align:left;margin-left:-3.9pt;margin-top:11pt;width:30.4pt;height:25.4pt;z-index:251659264"/>
        </w:pict>
      </w:r>
    </w:p>
    <w:p w:rsidR="006154A5" w:rsidRDefault="006154A5" w:rsidP="006154A5">
      <w:pPr>
        <w:spacing w:line="480" w:lineRule="auto"/>
        <w:ind w:left="1068"/>
        <w:jc w:val="both"/>
      </w:pPr>
      <w:r>
        <w:t>П</w:t>
      </w:r>
      <w:r w:rsidRPr="00C80347">
        <w:t>олучить лично</w:t>
      </w:r>
      <w:r>
        <w:t>.</w:t>
      </w:r>
    </w:p>
    <w:p w:rsidR="006154A5" w:rsidRDefault="004D35AD" w:rsidP="006154A5">
      <w:pPr>
        <w:spacing w:line="480" w:lineRule="auto"/>
        <w:ind w:left="1068"/>
        <w:jc w:val="both"/>
      </w:pPr>
      <w:r>
        <w:rPr>
          <w:noProof/>
          <w:lang w:eastAsia="ru-RU"/>
        </w:rPr>
        <w:pict>
          <v:rect id="_x0000_s1057" style="position:absolute;left:0;text-align:left;margin-left:-3.9pt;margin-top:7.45pt;width:30.4pt;height:25.4pt;z-index:251660288"/>
        </w:pict>
      </w:r>
      <w:r w:rsidR="006154A5">
        <w:t>Прошу направить по почтовому адресу:_____________________________________</w:t>
      </w:r>
    </w:p>
    <w:p w:rsidR="006154A5" w:rsidRDefault="004D35AD" w:rsidP="006154A5">
      <w:pPr>
        <w:spacing w:line="480" w:lineRule="auto"/>
        <w:jc w:val="both"/>
      </w:pPr>
      <w:r>
        <w:rPr>
          <w:noProof/>
          <w:lang w:eastAsia="ru-RU"/>
        </w:rPr>
        <w:pict>
          <v:rect id="_x0000_s1058" style="position:absolute;left:0;text-align:left;margin-left:-3.9pt;margin-top:22.5pt;width:30.4pt;height:25.4pt;z-index:251661312"/>
        </w:pict>
      </w:r>
      <w:r w:rsidR="006154A5">
        <w:t xml:space="preserve">                 _______________________________________________________________________</w:t>
      </w:r>
    </w:p>
    <w:p w:rsidR="006154A5" w:rsidRPr="00C80347" w:rsidRDefault="006154A5" w:rsidP="006154A5">
      <w:pPr>
        <w:spacing w:line="480" w:lineRule="auto"/>
        <w:ind w:left="1068"/>
        <w:jc w:val="both"/>
      </w:pPr>
      <w:r>
        <w:t>Прошу направить по электронной почте:___________________________________</w:t>
      </w:r>
    </w:p>
    <w:p w:rsidR="006154A5" w:rsidRDefault="006154A5" w:rsidP="006154A5">
      <w:pPr>
        <w:ind w:left="1068"/>
        <w:jc w:val="both"/>
      </w:pPr>
    </w:p>
    <w:p w:rsidR="006154A5" w:rsidRPr="00C80347" w:rsidRDefault="006154A5" w:rsidP="006154A5">
      <w:pPr>
        <w:ind w:left="1068"/>
        <w:jc w:val="both"/>
      </w:pPr>
    </w:p>
    <w:p w:rsidR="006154A5" w:rsidRDefault="006154A5" w:rsidP="006154A5">
      <w:pPr>
        <w:spacing w:line="276" w:lineRule="auto"/>
        <w:ind w:left="1068"/>
        <w:jc w:val="right"/>
      </w:pPr>
      <w:r w:rsidRPr="00C80347">
        <w:t>«</w:t>
      </w:r>
      <w:r>
        <w:t>____»  _____________________20___г.   _________________________</w:t>
      </w:r>
    </w:p>
    <w:p w:rsidR="006154A5" w:rsidRPr="00C80347" w:rsidRDefault="006154A5" w:rsidP="006154A5">
      <w:pPr>
        <w:spacing w:line="276" w:lineRule="auto"/>
        <w:ind w:left="1068"/>
      </w:pPr>
      <w:r>
        <w:rPr>
          <w:sz w:val="16"/>
          <w:szCs w:val="16"/>
        </w:rPr>
        <w:t xml:space="preserve">                                                                            (Дата)                                                                                        (Подпись)</w:t>
      </w:r>
    </w:p>
    <w:p w:rsidR="006154A5" w:rsidRDefault="006154A5" w:rsidP="006154A5">
      <w:pPr>
        <w:ind w:left="1068"/>
        <w:jc w:val="right"/>
        <w:rPr>
          <w:sz w:val="20"/>
          <w:szCs w:val="20"/>
        </w:rPr>
      </w:pPr>
    </w:p>
    <w:p w:rsidR="0037050C" w:rsidRDefault="006154A5" w:rsidP="006154A5">
      <w:pPr>
        <w:jc w:val="right"/>
        <w:rPr>
          <w:sz w:val="20"/>
          <w:szCs w:val="20"/>
        </w:rPr>
      </w:pPr>
      <w:r>
        <w:rPr>
          <w:b/>
          <w:sz w:val="18"/>
          <w:szCs w:val="18"/>
        </w:rPr>
        <w:br w:type="page"/>
      </w:r>
      <w:r w:rsidR="0037050C" w:rsidRPr="00141783">
        <w:rPr>
          <w:sz w:val="20"/>
          <w:szCs w:val="20"/>
        </w:rPr>
        <w:lastRenderedPageBreak/>
        <w:t>Приложение 2</w:t>
      </w:r>
    </w:p>
    <w:p w:rsidR="002F7351" w:rsidRPr="00141783" w:rsidRDefault="002F7351" w:rsidP="002F7351">
      <w:pPr>
        <w:ind w:left="5103"/>
        <w:jc w:val="right"/>
        <w:rPr>
          <w:sz w:val="20"/>
          <w:szCs w:val="20"/>
        </w:rPr>
      </w:pPr>
      <w:r w:rsidRPr="00141783">
        <w:rPr>
          <w:sz w:val="20"/>
          <w:szCs w:val="20"/>
        </w:rPr>
        <w:t xml:space="preserve">к </w:t>
      </w:r>
      <w:r>
        <w:rPr>
          <w:sz w:val="20"/>
          <w:szCs w:val="20"/>
        </w:rPr>
        <w:t>А</w:t>
      </w:r>
      <w:r w:rsidRPr="00141783">
        <w:rPr>
          <w:sz w:val="20"/>
          <w:szCs w:val="20"/>
        </w:rPr>
        <w:t>дминистративному регламенту</w:t>
      </w:r>
    </w:p>
    <w:p w:rsidR="002F7351" w:rsidRDefault="002F7351" w:rsidP="002F7351">
      <w:pPr>
        <w:pStyle w:val="ConsPlusTitle"/>
        <w:ind w:left="4536"/>
        <w:jc w:val="right"/>
        <w:rPr>
          <w:b w:val="0"/>
          <w:sz w:val="20"/>
          <w:szCs w:val="20"/>
        </w:rPr>
      </w:pPr>
      <w:r>
        <w:rPr>
          <w:b w:val="0"/>
          <w:sz w:val="20"/>
          <w:szCs w:val="20"/>
        </w:rPr>
        <w:t>п</w:t>
      </w:r>
      <w:r w:rsidRPr="00141783">
        <w:rPr>
          <w:b w:val="0"/>
          <w:sz w:val="20"/>
          <w:szCs w:val="20"/>
        </w:rPr>
        <w:t>редоставлени</w:t>
      </w:r>
      <w:r>
        <w:rPr>
          <w:b w:val="0"/>
          <w:sz w:val="20"/>
          <w:szCs w:val="20"/>
        </w:rPr>
        <w:t>я</w:t>
      </w:r>
      <w:r w:rsidRPr="00141783">
        <w:rPr>
          <w:b w:val="0"/>
          <w:sz w:val="20"/>
          <w:szCs w:val="20"/>
        </w:rPr>
        <w:t xml:space="preserve"> муниципальной услуги </w:t>
      </w:r>
    </w:p>
    <w:p w:rsidR="002F7351" w:rsidRPr="002F7351" w:rsidRDefault="002F7351" w:rsidP="002F7351">
      <w:pPr>
        <w:ind w:left="5103"/>
        <w:jc w:val="right"/>
        <w:rPr>
          <w:sz w:val="20"/>
          <w:szCs w:val="20"/>
        </w:rPr>
      </w:pPr>
      <w:r w:rsidRPr="002F7351">
        <w:rPr>
          <w:sz w:val="20"/>
          <w:szCs w:val="20"/>
        </w:rPr>
        <w:t xml:space="preserve"> «Предоставление земельных участков, находящихся в муниципальной собственности, в собственность без проведения торгов, за исключением предоставления в собственность граждан, имеющим право на бесплатное предоставление земельных участков»</w:t>
      </w:r>
    </w:p>
    <w:p w:rsidR="002F7351" w:rsidRDefault="002F7351" w:rsidP="0037050C">
      <w:pPr>
        <w:pStyle w:val="ConsPlusTitle"/>
        <w:jc w:val="center"/>
        <w:rPr>
          <w:sz w:val="32"/>
          <w:szCs w:val="32"/>
        </w:rPr>
      </w:pPr>
    </w:p>
    <w:p w:rsidR="002F7351" w:rsidRDefault="002F7351" w:rsidP="0037050C">
      <w:pPr>
        <w:pStyle w:val="ConsPlusTitle"/>
        <w:jc w:val="center"/>
        <w:rPr>
          <w:sz w:val="32"/>
          <w:szCs w:val="32"/>
        </w:rPr>
      </w:pPr>
    </w:p>
    <w:p w:rsidR="002F7351" w:rsidRDefault="002F7351" w:rsidP="0037050C">
      <w:pPr>
        <w:pStyle w:val="ConsPlusTitle"/>
        <w:jc w:val="center"/>
        <w:rPr>
          <w:sz w:val="32"/>
          <w:szCs w:val="32"/>
        </w:rPr>
      </w:pPr>
    </w:p>
    <w:p w:rsidR="0037050C" w:rsidRDefault="0037050C" w:rsidP="0037050C">
      <w:pPr>
        <w:pStyle w:val="ConsPlusTitle"/>
        <w:jc w:val="center"/>
        <w:rPr>
          <w:sz w:val="32"/>
          <w:szCs w:val="32"/>
        </w:rPr>
      </w:pPr>
      <w:r>
        <w:rPr>
          <w:sz w:val="32"/>
          <w:szCs w:val="32"/>
        </w:rPr>
        <w:t>БЛОК-СХЕМА</w:t>
      </w:r>
    </w:p>
    <w:p w:rsidR="0037050C" w:rsidRDefault="0037050C" w:rsidP="0037050C">
      <w:pPr>
        <w:pStyle w:val="Style2"/>
        <w:spacing w:line="100" w:lineRule="atLeast"/>
        <w:ind w:firstLine="426"/>
        <w:jc w:val="right"/>
        <w:rPr>
          <w:rFonts w:ascii="Times New Roman" w:hAnsi="Times New Roman" w:cs="Times New Roman"/>
        </w:rPr>
      </w:pPr>
    </w:p>
    <w:p w:rsidR="0037050C" w:rsidRPr="008758FD" w:rsidRDefault="0037050C" w:rsidP="0037050C">
      <w:pPr>
        <w:jc w:val="center"/>
        <w:rPr>
          <w:b/>
          <w:sz w:val="32"/>
          <w:szCs w:val="32"/>
        </w:rPr>
      </w:pPr>
      <w:r w:rsidRPr="008758FD">
        <w:rPr>
          <w:b/>
          <w:sz w:val="32"/>
          <w:szCs w:val="32"/>
        </w:rPr>
        <w:t>Обращение заявителя</w:t>
      </w:r>
    </w:p>
    <w:p w:rsidR="0037050C" w:rsidRPr="008758FD" w:rsidRDefault="004D35AD" w:rsidP="0037050C">
      <w:pPr>
        <w:jc w:val="center"/>
        <w:rPr>
          <w:b/>
          <w:sz w:val="32"/>
          <w:szCs w:val="32"/>
        </w:rPr>
      </w:pPr>
      <w:r>
        <w:rPr>
          <w:b/>
          <w:sz w:val="32"/>
          <w:szCs w:val="32"/>
        </w:rPr>
      </w:r>
      <w:r>
        <w:rPr>
          <w:b/>
          <w:sz w:val="32"/>
          <w:szCs w:val="32"/>
        </w:rPr>
        <w:pict>
          <v:group id="_x0000_s1045" editas="canvas" style="width:54.7pt;height:33.1pt;mso-position-horizontal-relative:char;mso-position-vertical-relative:line" coordorigin="2362,7830" coordsize="7200,43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2362;top:7830;width:7200;height:4360" o:preferrelative="f">
              <v:fill o:detectmouseclick="t"/>
              <v:path o:extrusionok="t"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7041;top:8475;width:658;height:3175"/>
            <w10:wrap type="none"/>
            <w10:anchorlock/>
          </v:group>
        </w:pict>
      </w:r>
    </w:p>
    <w:p w:rsidR="0037050C" w:rsidRPr="008758FD" w:rsidRDefault="0037050C" w:rsidP="0037050C">
      <w:pPr>
        <w:jc w:val="center"/>
        <w:rPr>
          <w:b/>
          <w:sz w:val="32"/>
          <w:szCs w:val="32"/>
        </w:rPr>
      </w:pPr>
      <w:r w:rsidRPr="008758FD">
        <w:rPr>
          <w:b/>
          <w:sz w:val="32"/>
          <w:szCs w:val="32"/>
        </w:rPr>
        <w:t>Прием и регистрация заявления</w:t>
      </w:r>
    </w:p>
    <w:p w:rsidR="0037050C" w:rsidRPr="008758FD" w:rsidRDefault="004D35AD" w:rsidP="0037050C">
      <w:pPr>
        <w:jc w:val="center"/>
        <w:rPr>
          <w:b/>
          <w:sz w:val="32"/>
          <w:szCs w:val="32"/>
        </w:rPr>
      </w:pPr>
      <w:r w:rsidRPr="004D35AD">
        <w:rPr>
          <w:rFonts w:ascii="Calibri" w:hAnsi="Calibri" w:cs="Calibri"/>
          <w:sz w:val="32"/>
          <w:szCs w:val="32"/>
        </w:rPr>
        <w:pict>
          <v:shape id="_x0000_s1048" type="#_x0000_t67" style="position:absolute;left:0;text-align:left;margin-left:249.15pt;margin-top:2.2pt;width:5pt;height:37.2pt;z-index:251653120"/>
        </w:pict>
      </w:r>
    </w:p>
    <w:p w:rsidR="0037050C" w:rsidRPr="008758FD" w:rsidRDefault="0037050C" w:rsidP="0037050C">
      <w:pPr>
        <w:jc w:val="center"/>
        <w:rPr>
          <w:b/>
          <w:sz w:val="32"/>
          <w:szCs w:val="32"/>
        </w:rPr>
      </w:pPr>
    </w:p>
    <w:p w:rsidR="0037050C" w:rsidRDefault="0037050C" w:rsidP="008A4A75">
      <w:pPr>
        <w:jc w:val="center"/>
        <w:rPr>
          <w:b/>
          <w:sz w:val="32"/>
          <w:szCs w:val="32"/>
        </w:rPr>
      </w:pPr>
      <w:r>
        <w:rPr>
          <w:b/>
          <w:sz w:val="32"/>
          <w:szCs w:val="32"/>
        </w:rPr>
        <w:t>Направление запросов</w:t>
      </w:r>
    </w:p>
    <w:p w:rsidR="0037050C" w:rsidRDefault="004D35AD" w:rsidP="0037050C">
      <w:pPr>
        <w:rPr>
          <w:b/>
          <w:sz w:val="32"/>
          <w:szCs w:val="32"/>
        </w:rPr>
      </w:pPr>
      <w:r>
        <w:rPr>
          <w:b/>
          <w:noProof/>
          <w:sz w:val="32"/>
          <w:szCs w:val="32"/>
        </w:rPr>
        <w:pict>
          <v:shape id="_x0000_s1052" type="#_x0000_t67" style="position:absolute;margin-left:159.5pt;margin-top:1.65pt;width:5pt;height:34.95pt;z-index:251656192"/>
        </w:pict>
      </w:r>
      <w:r>
        <w:rPr>
          <w:b/>
          <w:noProof/>
          <w:sz w:val="32"/>
          <w:szCs w:val="32"/>
          <w:lang w:eastAsia="ru-RU"/>
        </w:rPr>
        <w:pict>
          <v:shape id="_x0000_s1054" type="#_x0000_t67" style="position:absolute;margin-left:331.75pt;margin-top:8.25pt;width:5pt;height:34.95pt;z-index:251658240"/>
        </w:pict>
      </w:r>
      <w:r w:rsidR="0037050C" w:rsidRPr="008758FD">
        <w:rPr>
          <w:b/>
          <w:sz w:val="32"/>
          <w:szCs w:val="32"/>
        </w:rPr>
        <w:t xml:space="preserve">  </w:t>
      </w:r>
      <w:r w:rsidR="0037050C">
        <w:rPr>
          <w:b/>
          <w:sz w:val="32"/>
          <w:szCs w:val="32"/>
        </w:rPr>
        <w:t xml:space="preserve">                          </w:t>
      </w:r>
      <w:r w:rsidR="0037050C" w:rsidRPr="008758FD">
        <w:rPr>
          <w:b/>
          <w:sz w:val="32"/>
          <w:szCs w:val="32"/>
        </w:rPr>
        <w:t xml:space="preserve"> </w:t>
      </w:r>
    </w:p>
    <w:p w:rsidR="008A4A75" w:rsidRPr="008758FD" w:rsidRDefault="008A4A75" w:rsidP="0037050C">
      <w:pPr>
        <w:rPr>
          <w:b/>
          <w:sz w:val="32"/>
          <w:szCs w:val="32"/>
        </w:rPr>
      </w:pPr>
    </w:p>
    <w:p w:rsidR="008A4A75" w:rsidRDefault="008A4A75" w:rsidP="008A4A75">
      <w:pPr>
        <w:jc w:val="both"/>
        <w:rPr>
          <w:b/>
          <w:sz w:val="32"/>
          <w:szCs w:val="32"/>
        </w:rPr>
      </w:pPr>
      <w:r>
        <w:rPr>
          <w:b/>
          <w:sz w:val="32"/>
          <w:szCs w:val="32"/>
        </w:rPr>
        <w:t>Отказ в предварительном</w:t>
      </w:r>
    </w:p>
    <w:p w:rsidR="008A4A75" w:rsidRDefault="008A4A75" w:rsidP="008A4A75">
      <w:pPr>
        <w:jc w:val="both"/>
        <w:rPr>
          <w:b/>
          <w:sz w:val="32"/>
          <w:szCs w:val="32"/>
        </w:rPr>
      </w:pPr>
      <w:r>
        <w:rPr>
          <w:b/>
          <w:sz w:val="32"/>
          <w:szCs w:val="32"/>
        </w:rPr>
        <w:t>согласовании предоставления</w:t>
      </w:r>
      <w:r w:rsidRPr="008A4A75">
        <w:rPr>
          <w:b/>
          <w:sz w:val="32"/>
          <w:szCs w:val="32"/>
        </w:rPr>
        <w:t xml:space="preserve"> </w:t>
      </w:r>
      <w:r>
        <w:rPr>
          <w:b/>
          <w:sz w:val="32"/>
          <w:szCs w:val="32"/>
        </w:rPr>
        <w:t xml:space="preserve">                 </w:t>
      </w:r>
      <w:r w:rsidRPr="00E6520B">
        <w:rPr>
          <w:b/>
          <w:sz w:val="32"/>
          <w:szCs w:val="32"/>
        </w:rPr>
        <w:t>Принятие решения</w:t>
      </w:r>
    </w:p>
    <w:p w:rsidR="008A4A75" w:rsidRDefault="008A4A75" w:rsidP="008A4A75">
      <w:pPr>
        <w:jc w:val="both"/>
        <w:rPr>
          <w:b/>
          <w:sz w:val="32"/>
          <w:szCs w:val="32"/>
        </w:rPr>
      </w:pPr>
      <w:r>
        <w:rPr>
          <w:b/>
          <w:sz w:val="32"/>
          <w:szCs w:val="32"/>
        </w:rPr>
        <w:t>земельного участка</w:t>
      </w:r>
    </w:p>
    <w:p w:rsidR="0037050C" w:rsidRDefault="004D35AD" w:rsidP="0037050C">
      <w:pPr>
        <w:jc w:val="center"/>
        <w:rPr>
          <w:b/>
          <w:sz w:val="32"/>
          <w:szCs w:val="32"/>
        </w:rPr>
      </w:pPr>
      <w:r w:rsidRPr="004D35AD">
        <w:rPr>
          <w:rFonts w:ascii="Calibri" w:eastAsia="Arial Unicode MS" w:hAnsi="Calibri" w:cs="Calibri"/>
          <w:noProof/>
          <w:kern w:val="2"/>
          <w:sz w:val="32"/>
          <w:szCs w:val="32"/>
        </w:rPr>
        <w:pict>
          <v:shape id="_x0000_s1053" type="#_x0000_t67" style="position:absolute;left:0;text-align:left;margin-left:101.55pt;margin-top:4.3pt;width:9pt;height:96.1pt;z-index:251657216"/>
        </w:pict>
      </w:r>
      <w:r w:rsidRPr="004D35AD">
        <w:rPr>
          <w:rFonts w:ascii="Calibri" w:hAnsi="Calibri" w:cs="Calibri"/>
          <w:sz w:val="32"/>
          <w:szCs w:val="32"/>
        </w:rPr>
        <w:pict>
          <v:shape id="_x0000_s1050" type="#_x0000_t67" style="position:absolute;left:0;text-align:left;margin-left:342pt;margin-top:4.3pt;width:5pt;height:24.1pt;z-index:251654144"/>
        </w:pict>
      </w:r>
    </w:p>
    <w:p w:rsidR="008A4A75" w:rsidRPr="008758FD" w:rsidRDefault="008A4A75" w:rsidP="0037050C">
      <w:pPr>
        <w:jc w:val="center"/>
        <w:rPr>
          <w:b/>
          <w:sz w:val="32"/>
          <w:szCs w:val="32"/>
        </w:rPr>
      </w:pPr>
    </w:p>
    <w:tbl>
      <w:tblPr>
        <w:tblW w:w="0" w:type="auto"/>
        <w:tblInd w:w="4788" w:type="dxa"/>
        <w:tblLayout w:type="fixed"/>
        <w:tblLook w:val="04A0"/>
      </w:tblPr>
      <w:tblGrid>
        <w:gridCol w:w="4782"/>
      </w:tblGrid>
      <w:tr w:rsidR="0037050C" w:rsidRPr="008758FD">
        <w:tc>
          <w:tcPr>
            <w:tcW w:w="4782" w:type="dxa"/>
          </w:tcPr>
          <w:p w:rsidR="0037050C" w:rsidRPr="008758FD" w:rsidRDefault="0037050C" w:rsidP="002F7351">
            <w:pPr>
              <w:spacing w:line="100" w:lineRule="atLeast"/>
              <w:jc w:val="center"/>
              <w:rPr>
                <w:rFonts w:eastAsia="Arial Unicode MS"/>
                <w:b/>
                <w:kern w:val="2"/>
                <w:sz w:val="32"/>
                <w:szCs w:val="32"/>
              </w:rPr>
            </w:pPr>
            <w:r w:rsidRPr="008758FD">
              <w:rPr>
                <w:rFonts w:eastAsia="Arial Unicode MS"/>
                <w:b/>
                <w:kern w:val="2"/>
                <w:sz w:val="32"/>
                <w:szCs w:val="32"/>
              </w:rPr>
              <w:t>Подготовка  документов</w:t>
            </w:r>
          </w:p>
        </w:tc>
      </w:tr>
    </w:tbl>
    <w:p w:rsidR="0037050C" w:rsidRPr="008758FD" w:rsidRDefault="004D35AD" w:rsidP="0037050C">
      <w:pPr>
        <w:jc w:val="both"/>
        <w:rPr>
          <w:rFonts w:eastAsia="Arial Unicode MS"/>
          <w:b/>
          <w:kern w:val="2"/>
          <w:sz w:val="32"/>
          <w:szCs w:val="32"/>
        </w:rPr>
      </w:pPr>
      <w:r w:rsidRPr="004D35AD">
        <w:rPr>
          <w:rFonts w:ascii="Calibri" w:eastAsia="Arial Unicode MS" w:hAnsi="Calibri" w:cs="Calibri"/>
          <w:kern w:val="2"/>
          <w:sz w:val="32"/>
          <w:szCs w:val="32"/>
        </w:rPr>
        <w:pict>
          <v:shape id="_x0000_s1051" type="#_x0000_t67" style="position:absolute;left:0;text-align:left;margin-left:342pt;margin-top:9pt;width:5pt;height:24.1pt;z-index:251655168;mso-position-horizontal-relative:text;mso-position-vertical-relative:text"/>
        </w:pict>
      </w:r>
      <w:r w:rsidR="0037050C" w:rsidRPr="008758FD">
        <w:rPr>
          <w:b/>
          <w:sz w:val="32"/>
          <w:szCs w:val="32"/>
        </w:rPr>
        <w:t xml:space="preserve">                          </w:t>
      </w:r>
    </w:p>
    <w:p w:rsidR="0037050C" w:rsidRPr="008758FD" w:rsidRDefault="0037050C" w:rsidP="0037050C">
      <w:pPr>
        <w:rPr>
          <w:b/>
          <w:sz w:val="32"/>
          <w:szCs w:val="32"/>
        </w:rPr>
      </w:pPr>
      <w:r w:rsidRPr="008758FD">
        <w:rPr>
          <w:b/>
          <w:sz w:val="32"/>
          <w:szCs w:val="32"/>
        </w:rPr>
        <w:t xml:space="preserve">   </w:t>
      </w:r>
    </w:p>
    <w:p w:rsidR="0037050C" w:rsidRPr="008758FD" w:rsidRDefault="0037050C" w:rsidP="0037050C">
      <w:pPr>
        <w:rPr>
          <w:sz w:val="32"/>
          <w:szCs w:val="32"/>
        </w:rPr>
      </w:pPr>
    </w:p>
    <w:tbl>
      <w:tblPr>
        <w:tblW w:w="0" w:type="auto"/>
        <w:tblLook w:val="01E0"/>
      </w:tblPr>
      <w:tblGrid>
        <w:gridCol w:w="9571"/>
      </w:tblGrid>
      <w:tr w:rsidR="0037050C" w:rsidRPr="00E6520B">
        <w:tc>
          <w:tcPr>
            <w:tcW w:w="9571" w:type="dxa"/>
          </w:tcPr>
          <w:p w:rsidR="0037050C" w:rsidRPr="00E6520B" w:rsidRDefault="0037050C" w:rsidP="002F7351">
            <w:pPr>
              <w:jc w:val="center"/>
              <w:rPr>
                <w:b/>
                <w:sz w:val="32"/>
                <w:szCs w:val="32"/>
              </w:rPr>
            </w:pPr>
            <w:r w:rsidRPr="00E6520B">
              <w:rPr>
                <w:b/>
                <w:sz w:val="32"/>
                <w:szCs w:val="32"/>
              </w:rPr>
              <w:t>Направление документов заявителю</w:t>
            </w:r>
          </w:p>
        </w:tc>
      </w:tr>
    </w:tbl>
    <w:p w:rsidR="0037050C" w:rsidRPr="008758FD" w:rsidRDefault="0037050C" w:rsidP="0037050C">
      <w:pPr>
        <w:rPr>
          <w:b/>
          <w:sz w:val="32"/>
          <w:szCs w:val="32"/>
        </w:rPr>
      </w:pPr>
    </w:p>
    <w:p w:rsidR="0037050C" w:rsidRPr="008758FD" w:rsidRDefault="0037050C" w:rsidP="0037050C">
      <w:pPr>
        <w:jc w:val="both"/>
        <w:rPr>
          <w:sz w:val="32"/>
          <w:szCs w:val="32"/>
        </w:rPr>
      </w:pPr>
    </w:p>
    <w:p w:rsidR="0037050C" w:rsidRPr="008758FD" w:rsidRDefault="0037050C" w:rsidP="0037050C">
      <w:pPr>
        <w:rPr>
          <w:sz w:val="32"/>
          <w:szCs w:val="32"/>
        </w:rPr>
      </w:pPr>
    </w:p>
    <w:p w:rsidR="0037050C" w:rsidRDefault="0037050C" w:rsidP="00A906E1">
      <w:pPr>
        <w:ind w:left="5103"/>
        <w:jc w:val="right"/>
        <w:rPr>
          <w:sz w:val="20"/>
          <w:szCs w:val="20"/>
        </w:rPr>
      </w:pPr>
    </w:p>
    <w:sectPr w:rsidR="0037050C" w:rsidSect="00986FE2">
      <w:pgSz w:w="11906" w:h="16838"/>
      <w:pgMar w:top="426" w:right="567" w:bottom="89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EBD" w:rsidRDefault="00F37EBD" w:rsidP="00244132">
      <w:r>
        <w:separator/>
      </w:r>
    </w:p>
  </w:endnote>
  <w:endnote w:type="continuationSeparator" w:id="1">
    <w:p w:rsidR="00F37EBD" w:rsidRDefault="00F37EBD" w:rsidP="002441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EBD" w:rsidRDefault="00F37EBD" w:rsidP="00244132">
      <w:r>
        <w:separator/>
      </w:r>
    </w:p>
  </w:footnote>
  <w:footnote w:type="continuationSeparator" w:id="1">
    <w:p w:rsidR="00F37EBD" w:rsidRDefault="00F37EBD" w:rsidP="002441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CF8D524"/>
    <w:lvl w:ilvl="0">
      <w:start w:val="1"/>
      <w:numFmt w:val="decimal"/>
      <w:lvlText w:val="%1."/>
      <w:lvlJc w:val="left"/>
      <w:pPr>
        <w:tabs>
          <w:tab w:val="num" w:pos="1492"/>
        </w:tabs>
        <w:ind w:left="1492" w:hanging="360"/>
      </w:pPr>
    </w:lvl>
  </w:abstractNum>
  <w:abstractNum w:abstractNumId="1">
    <w:nsid w:val="FFFFFF7D"/>
    <w:multiLevelType w:val="singleLevel"/>
    <w:tmpl w:val="3ED61EFC"/>
    <w:lvl w:ilvl="0">
      <w:start w:val="1"/>
      <w:numFmt w:val="decimal"/>
      <w:lvlText w:val="%1."/>
      <w:lvlJc w:val="left"/>
      <w:pPr>
        <w:tabs>
          <w:tab w:val="num" w:pos="1209"/>
        </w:tabs>
        <w:ind w:left="1209" w:hanging="360"/>
      </w:pPr>
    </w:lvl>
  </w:abstractNum>
  <w:abstractNum w:abstractNumId="2">
    <w:nsid w:val="FFFFFF7E"/>
    <w:multiLevelType w:val="singleLevel"/>
    <w:tmpl w:val="3B965EAE"/>
    <w:lvl w:ilvl="0">
      <w:start w:val="1"/>
      <w:numFmt w:val="decimal"/>
      <w:lvlText w:val="%1."/>
      <w:lvlJc w:val="left"/>
      <w:pPr>
        <w:tabs>
          <w:tab w:val="num" w:pos="926"/>
        </w:tabs>
        <w:ind w:left="926" w:hanging="360"/>
      </w:pPr>
    </w:lvl>
  </w:abstractNum>
  <w:abstractNum w:abstractNumId="3">
    <w:nsid w:val="FFFFFF7F"/>
    <w:multiLevelType w:val="singleLevel"/>
    <w:tmpl w:val="4E0C9FBC"/>
    <w:lvl w:ilvl="0">
      <w:start w:val="1"/>
      <w:numFmt w:val="decimal"/>
      <w:lvlText w:val="%1."/>
      <w:lvlJc w:val="left"/>
      <w:pPr>
        <w:tabs>
          <w:tab w:val="num" w:pos="643"/>
        </w:tabs>
        <w:ind w:left="643" w:hanging="360"/>
      </w:pPr>
    </w:lvl>
  </w:abstractNum>
  <w:abstractNum w:abstractNumId="4">
    <w:nsid w:val="FFFFFF80"/>
    <w:multiLevelType w:val="singleLevel"/>
    <w:tmpl w:val="45B0C0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14E0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D8BA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6A3F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ECEEEA"/>
    <w:lvl w:ilvl="0">
      <w:start w:val="1"/>
      <w:numFmt w:val="decimal"/>
      <w:lvlText w:val="%1."/>
      <w:lvlJc w:val="left"/>
      <w:pPr>
        <w:tabs>
          <w:tab w:val="num" w:pos="360"/>
        </w:tabs>
        <w:ind w:left="360" w:hanging="360"/>
      </w:pPr>
    </w:lvl>
  </w:abstractNum>
  <w:abstractNum w:abstractNumId="9">
    <w:nsid w:val="FFFFFF89"/>
    <w:multiLevelType w:val="singleLevel"/>
    <w:tmpl w:val="AD66D0A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248E492"/>
    <w:lvl w:ilvl="0">
      <w:numFmt w:val="bullet"/>
      <w:lvlText w:val="*"/>
      <w:lvlJc w:val="left"/>
    </w:lvl>
  </w:abstractNum>
  <w:abstractNum w:abstractNumId="11">
    <w:nsid w:val="00000003"/>
    <w:multiLevelType w:val="multilevel"/>
    <w:tmpl w:val="00000003"/>
    <w:name w:val="WW8Num3"/>
    <w:lvl w:ilvl="0">
      <w:start w:val="1"/>
      <w:numFmt w:val="bullet"/>
      <w:lvlText w:val="–"/>
      <w:lvlJc w:val="left"/>
      <w:pPr>
        <w:tabs>
          <w:tab w:val="num" w:pos="360"/>
        </w:tabs>
        <w:ind w:left="360" w:hanging="360"/>
      </w:pPr>
      <w:rPr>
        <w:rFonts w:ascii="StarSymbol" w:eastAsia="StarSymbol"/>
        <w:sz w:val="18"/>
      </w:rPr>
    </w:lvl>
    <w:lvl w:ilvl="1">
      <w:start w:val="1"/>
      <w:numFmt w:val="bullet"/>
      <w:lvlText w:val="–"/>
      <w:lvlJc w:val="left"/>
      <w:pPr>
        <w:tabs>
          <w:tab w:val="num" w:pos="720"/>
        </w:tabs>
        <w:ind w:left="720" w:hanging="360"/>
      </w:pPr>
      <w:rPr>
        <w:rFonts w:ascii="StarSymbol" w:eastAsia="StarSymbol"/>
        <w:sz w:val="18"/>
      </w:rPr>
    </w:lvl>
    <w:lvl w:ilvl="2">
      <w:start w:val="1"/>
      <w:numFmt w:val="bullet"/>
      <w:lvlText w:val="–"/>
      <w:lvlJc w:val="left"/>
      <w:pPr>
        <w:tabs>
          <w:tab w:val="num" w:pos="1080"/>
        </w:tabs>
        <w:ind w:left="1080" w:hanging="360"/>
      </w:pPr>
      <w:rPr>
        <w:rFonts w:ascii="StarSymbol" w:eastAsia="StarSymbol"/>
        <w:sz w:val="18"/>
      </w:rPr>
    </w:lvl>
    <w:lvl w:ilvl="3">
      <w:start w:val="1"/>
      <w:numFmt w:val="bullet"/>
      <w:lvlText w:val="–"/>
      <w:lvlJc w:val="left"/>
      <w:pPr>
        <w:tabs>
          <w:tab w:val="num" w:pos="1440"/>
        </w:tabs>
        <w:ind w:left="1440" w:hanging="360"/>
      </w:pPr>
      <w:rPr>
        <w:rFonts w:ascii="StarSymbol" w:eastAsia="StarSymbol"/>
        <w:sz w:val="18"/>
      </w:rPr>
    </w:lvl>
    <w:lvl w:ilvl="4">
      <w:start w:val="1"/>
      <w:numFmt w:val="bullet"/>
      <w:lvlText w:val="–"/>
      <w:lvlJc w:val="left"/>
      <w:pPr>
        <w:tabs>
          <w:tab w:val="num" w:pos="1800"/>
        </w:tabs>
        <w:ind w:left="1800" w:hanging="360"/>
      </w:pPr>
      <w:rPr>
        <w:rFonts w:ascii="StarSymbol" w:eastAsia="StarSymbol"/>
        <w:sz w:val="18"/>
      </w:rPr>
    </w:lvl>
    <w:lvl w:ilvl="5">
      <w:start w:val="1"/>
      <w:numFmt w:val="bullet"/>
      <w:lvlText w:val="–"/>
      <w:lvlJc w:val="left"/>
      <w:pPr>
        <w:tabs>
          <w:tab w:val="num" w:pos="2160"/>
        </w:tabs>
        <w:ind w:left="2160" w:hanging="360"/>
      </w:pPr>
      <w:rPr>
        <w:rFonts w:ascii="StarSymbol" w:eastAsia="StarSymbol"/>
        <w:sz w:val="18"/>
      </w:rPr>
    </w:lvl>
    <w:lvl w:ilvl="6">
      <w:start w:val="1"/>
      <w:numFmt w:val="bullet"/>
      <w:lvlText w:val="–"/>
      <w:lvlJc w:val="left"/>
      <w:pPr>
        <w:tabs>
          <w:tab w:val="num" w:pos="2520"/>
        </w:tabs>
        <w:ind w:left="2520" w:hanging="360"/>
      </w:pPr>
      <w:rPr>
        <w:rFonts w:ascii="StarSymbol" w:eastAsia="StarSymbol"/>
        <w:sz w:val="18"/>
      </w:rPr>
    </w:lvl>
    <w:lvl w:ilvl="7">
      <w:start w:val="1"/>
      <w:numFmt w:val="bullet"/>
      <w:lvlText w:val="–"/>
      <w:lvlJc w:val="left"/>
      <w:pPr>
        <w:tabs>
          <w:tab w:val="num" w:pos="2880"/>
        </w:tabs>
        <w:ind w:left="2880" w:hanging="360"/>
      </w:pPr>
      <w:rPr>
        <w:rFonts w:ascii="StarSymbol" w:eastAsia="StarSymbol"/>
        <w:sz w:val="18"/>
      </w:rPr>
    </w:lvl>
    <w:lvl w:ilvl="8">
      <w:start w:val="1"/>
      <w:numFmt w:val="bullet"/>
      <w:lvlText w:val="–"/>
      <w:lvlJc w:val="left"/>
      <w:pPr>
        <w:tabs>
          <w:tab w:val="num" w:pos="3240"/>
        </w:tabs>
        <w:ind w:left="3240" w:hanging="360"/>
      </w:pPr>
      <w:rPr>
        <w:rFonts w:ascii="StarSymbol" w:eastAsia="StarSymbol"/>
        <w:sz w:val="18"/>
      </w:rPr>
    </w:lvl>
  </w:abstractNum>
  <w:abstractNum w:abstractNumId="12">
    <w:nsid w:val="065222B7"/>
    <w:multiLevelType w:val="hybridMultilevel"/>
    <w:tmpl w:val="282A50B8"/>
    <w:lvl w:ilvl="0" w:tplc="1A268A7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98E2B1D"/>
    <w:multiLevelType w:val="multilevel"/>
    <w:tmpl w:val="60144CFC"/>
    <w:lvl w:ilvl="0">
      <w:start w:val="2"/>
      <w:numFmt w:val="decimal"/>
      <w:lvlText w:val="%1."/>
      <w:lvlJc w:val="left"/>
      <w:pPr>
        <w:tabs>
          <w:tab w:val="num" w:pos="645"/>
        </w:tabs>
        <w:ind w:left="645" w:hanging="645"/>
      </w:pPr>
      <w:rPr>
        <w:rFonts w:hint="default"/>
      </w:rPr>
    </w:lvl>
    <w:lvl w:ilvl="1">
      <w:start w:val="6"/>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616B2014"/>
    <w:multiLevelType w:val="multilevel"/>
    <w:tmpl w:val="EB1074AC"/>
    <w:lvl w:ilvl="0">
      <w:start w:val="1"/>
      <w:numFmt w:val="decimal"/>
      <w:lvlText w:val="%1."/>
      <w:lvlJc w:val="left"/>
      <w:pPr>
        <w:ind w:left="900" w:hanging="360"/>
      </w:pPr>
      <w:rPr>
        <w:rFonts w:hint="default"/>
      </w:rPr>
    </w:lvl>
    <w:lvl w:ilvl="1">
      <w:start w:val="1"/>
      <w:numFmt w:val="decimal"/>
      <w:isLgl/>
      <w:lvlText w:val="%1.%2."/>
      <w:lvlJc w:val="left"/>
      <w:pPr>
        <w:ind w:left="1500" w:hanging="960"/>
      </w:pPr>
      <w:rPr>
        <w:rFonts w:hint="default"/>
      </w:rPr>
    </w:lvl>
    <w:lvl w:ilvl="2">
      <w:start w:val="1"/>
      <w:numFmt w:val="decimal"/>
      <w:isLgl/>
      <w:lvlText w:val="%1.%2.%3."/>
      <w:lvlJc w:val="left"/>
      <w:pPr>
        <w:ind w:left="1500" w:hanging="960"/>
      </w:pPr>
      <w:rPr>
        <w:rFonts w:hint="default"/>
      </w:rPr>
    </w:lvl>
    <w:lvl w:ilvl="3">
      <w:start w:val="1"/>
      <w:numFmt w:val="decimal"/>
      <w:isLgl/>
      <w:lvlText w:val="%1.%2.%3.%4."/>
      <w:lvlJc w:val="left"/>
      <w:pPr>
        <w:ind w:left="1500" w:hanging="96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 w:ilvl="0">
        <w:start w:val="65535"/>
        <w:numFmt w:val="bullet"/>
        <w:lvlText w:val="-"/>
        <w:legacy w:legacy="1" w:legacySpace="0" w:legacyIndent="149"/>
        <w:lvlJc w:val="left"/>
        <w:rPr>
          <w:rFonts w:ascii="Times New Roman" w:hAnsi="Times New Roman" w:cs="Times New Roman" w:hint="default"/>
        </w:rPr>
      </w:lvl>
    </w:lvlOverride>
  </w:num>
  <w:num w:numId="15">
    <w:abstractNumId w:val="10"/>
    <w:lvlOverride w:ilvl="0">
      <w:lvl w:ilvl="0">
        <w:start w:val="65535"/>
        <w:numFmt w:val="bullet"/>
        <w:lvlText w:val="-"/>
        <w:legacy w:legacy="1" w:legacySpace="0" w:legacyIndent="231"/>
        <w:lvlJc w:val="left"/>
        <w:rPr>
          <w:rFonts w:ascii="Times New Roman" w:hAnsi="Times New Roman" w:cs="Times New Roman" w:hint="default"/>
        </w:rPr>
      </w:lvl>
    </w:lvlOverride>
  </w:num>
  <w:num w:numId="16">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17">
    <w:abstractNumId w:val="13"/>
  </w:num>
  <w:num w:numId="18">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19">
    <w:abstractNumId w:val="10"/>
    <w:lvlOverride w:ilvl="0">
      <w:lvl w:ilvl="0">
        <w:start w:val="65535"/>
        <w:numFmt w:val="bullet"/>
        <w:lvlText w:val="-"/>
        <w:legacy w:legacy="1" w:legacySpace="0" w:legacyIndent="183"/>
        <w:lvlJc w:val="left"/>
        <w:rPr>
          <w:rFonts w:ascii="Times New Roman" w:hAnsi="Times New Roman" w:cs="Times New Roman" w:hint="default"/>
        </w:rPr>
      </w:lvl>
    </w:lvlOverride>
  </w:num>
  <w:num w:numId="20">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547F47"/>
    <w:rsid w:val="000045DC"/>
    <w:rsid w:val="00006A6F"/>
    <w:rsid w:val="00007B43"/>
    <w:rsid w:val="00011567"/>
    <w:rsid w:val="00011919"/>
    <w:rsid w:val="0001351C"/>
    <w:rsid w:val="00014051"/>
    <w:rsid w:val="00021DEE"/>
    <w:rsid w:val="00024E14"/>
    <w:rsid w:val="00026864"/>
    <w:rsid w:val="00030437"/>
    <w:rsid w:val="00032AE0"/>
    <w:rsid w:val="000332F5"/>
    <w:rsid w:val="000344E3"/>
    <w:rsid w:val="0003479D"/>
    <w:rsid w:val="00034AE9"/>
    <w:rsid w:val="000357C5"/>
    <w:rsid w:val="00040141"/>
    <w:rsid w:val="0004124B"/>
    <w:rsid w:val="00041280"/>
    <w:rsid w:val="00043971"/>
    <w:rsid w:val="00043CCB"/>
    <w:rsid w:val="0004715A"/>
    <w:rsid w:val="00047E1B"/>
    <w:rsid w:val="000501E7"/>
    <w:rsid w:val="00050D9D"/>
    <w:rsid w:val="0005632C"/>
    <w:rsid w:val="00056C48"/>
    <w:rsid w:val="00057E65"/>
    <w:rsid w:val="000604EA"/>
    <w:rsid w:val="000616BA"/>
    <w:rsid w:val="00061D29"/>
    <w:rsid w:val="000668A6"/>
    <w:rsid w:val="0006769A"/>
    <w:rsid w:val="00067E85"/>
    <w:rsid w:val="00070A82"/>
    <w:rsid w:val="00070C94"/>
    <w:rsid w:val="00080A1A"/>
    <w:rsid w:val="000865BC"/>
    <w:rsid w:val="0008753C"/>
    <w:rsid w:val="000877FF"/>
    <w:rsid w:val="00095B01"/>
    <w:rsid w:val="000A2D3B"/>
    <w:rsid w:val="000A2D89"/>
    <w:rsid w:val="000B302B"/>
    <w:rsid w:val="000B4257"/>
    <w:rsid w:val="000B432F"/>
    <w:rsid w:val="000B5112"/>
    <w:rsid w:val="000C10B1"/>
    <w:rsid w:val="000C1CE4"/>
    <w:rsid w:val="000C245E"/>
    <w:rsid w:val="000C3F46"/>
    <w:rsid w:val="000C41AD"/>
    <w:rsid w:val="000D05B2"/>
    <w:rsid w:val="000D27DA"/>
    <w:rsid w:val="000D2839"/>
    <w:rsid w:val="000D3BE0"/>
    <w:rsid w:val="000D4207"/>
    <w:rsid w:val="000D680D"/>
    <w:rsid w:val="000D6FB7"/>
    <w:rsid w:val="000E0DB6"/>
    <w:rsid w:val="000E6662"/>
    <w:rsid w:val="000E7CC0"/>
    <w:rsid w:val="000E7DB9"/>
    <w:rsid w:val="000E7E98"/>
    <w:rsid w:val="000F0577"/>
    <w:rsid w:val="000F1373"/>
    <w:rsid w:val="000F1C76"/>
    <w:rsid w:val="000F2641"/>
    <w:rsid w:val="000F7B94"/>
    <w:rsid w:val="00100559"/>
    <w:rsid w:val="0010467B"/>
    <w:rsid w:val="00105E9B"/>
    <w:rsid w:val="00106583"/>
    <w:rsid w:val="00106994"/>
    <w:rsid w:val="001141B0"/>
    <w:rsid w:val="001151DB"/>
    <w:rsid w:val="00124202"/>
    <w:rsid w:val="00125E93"/>
    <w:rsid w:val="001274D9"/>
    <w:rsid w:val="00130DF6"/>
    <w:rsid w:val="00136434"/>
    <w:rsid w:val="00136A4C"/>
    <w:rsid w:val="00141A42"/>
    <w:rsid w:val="001508AC"/>
    <w:rsid w:val="00153135"/>
    <w:rsid w:val="00154262"/>
    <w:rsid w:val="00155585"/>
    <w:rsid w:val="00156428"/>
    <w:rsid w:val="00156D2A"/>
    <w:rsid w:val="00162B47"/>
    <w:rsid w:val="001634BB"/>
    <w:rsid w:val="001641A7"/>
    <w:rsid w:val="00165479"/>
    <w:rsid w:val="00172CE2"/>
    <w:rsid w:val="00183369"/>
    <w:rsid w:val="001853D4"/>
    <w:rsid w:val="00186DED"/>
    <w:rsid w:val="00193E7C"/>
    <w:rsid w:val="0019486B"/>
    <w:rsid w:val="001959C1"/>
    <w:rsid w:val="00196452"/>
    <w:rsid w:val="001A0384"/>
    <w:rsid w:val="001A1D4D"/>
    <w:rsid w:val="001A3452"/>
    <w:rsid w:val="001A6C22"/>
    <w:rsid w:val="001A768B"/>
    <w:rsid w:val="001A7D56"/>
    <w:rsid w:val="001B2844"/>
    <w:rsid w:val="001B421B"/>
    <w:rsid w:val="001B51A5"/>
    <w:rsid w:val="001B64BF"/>
    <w:rsid w:val="001B6D80"/>
    <w:rsid w:val="001B7902"/>
    <w:rsid w:val="001C084B"/>
    <w:rsid w:val="001C1B14"/>
    <w:rsid w:val="001C5012"/>
    <w:rsid w:val="001C64A9"/>
    <w:rsid w:val="001D0F3F"/>
    <w:rsid w:val="001D5811"/>
    <w:rsid w:val="001D6B27"/>
    <w:rsid w:val="001D6FB7"/>
    <w:rsid w:val="001D7F01"/>
    <w:rsid w:val="001E05DC"/>
    <w:rsid w:val="001E4D6C"/>
    <w:rsid w:val="001E53CB"/>
    <w:rsid w:val="001E55EC"/>
    <w:rsid w:val="001F6630"/>
    <w:rsid w:val="00203A0D"/>
    <w:rsid w:val="00204A99"/>
    <w:rsid w:val="002063DB"/>
    <w:rsid w:val="00213006"/>
    <w:rsid w:val="00213F71"/>
    <w:rsid w:val="00217DD7"/>
    <w:rsid w:val="00220541"/>
    <w:rsid w:val="002210EF"/>
    <w:rsid w:val="00221D0B"/>
    <w:rsid w:val="00222C1B"/>
    <w:rsid w:val="00225345"/>
    <w:rsid w:val="00225847"/>
    <w:rsid w:val="002270B7"/>
    <w:rsid w:val="00227ACC"/>
    <w:rsid w:val="00230AFA"/>
    <w:rsid w:val="0023410F"/>
    <w:rsid w:val="0023441D"/>
    <w:rsid w:val="002353DA"/>
    <w:rsid w:val="0024116A"/>
    <w:rsid w:val="002413DD"/>
    <w:rsid w:val="002420F0"/>
    <w:rsid w:val="00242817"/>
    <w:rsid w:val="00243F84"/>
    <w:rsid w:val="00244132"/>
    <w:rsid w:val="00244614"/>
    <w:rsid w:val="00246E00"/>
    <w:rsid w:val="00247A8E"/>
    <w:rsid w:val="002538A5"/>
    <w:rsid w:val="00261CC9"/>
    <w:rsid w:val="002649E5"/>
    <w:rsid w:val="00273DDF"/>
    <w:rsid w:val="00273EC4"/>
    <w:rsid w:val="00274266"/>
    <w:rsid w:val="00274724"/>
    <w:rsid w:val="002815E5"/>
    <w:rsid w:val="0028237C"/>
    <w:rsid w:val="002848B2"/>
    <w:rsid w:val="00286189"/>
    <w:rsid w:val="002868D6"/>
    <w:rsid w:val="00286AF4"/>
    <w:rsid w:val="002902EC"/>
    <w:rsid w:val="00293BA2"/>
    <w:rsid w:val="00295ADC"/>
    <w:rsid w:val="0029707C"/>
    <w:rsid w:val="002978BA"/>
    <w:rsid w:val="002A01F7"/>
    <w:rsid w:val="002A1C7E"/>
    <w:rsid w:val="002A682F"/>
    <w:rsid w:val="002B08DA"/>
    <w:rsid w:val="002B3E86"/>
    <w:rsid w:val="002C1998"/>
    <w:rsid w:val="002C4E7A"/>
    <w:rsid w:val="002C6A57"/>
    <w:rsid w:val="002D0079"/>
    <w:rsid w:val="002D146B"/>
    <w:rsid w:val="002D3D56"/>
    <w:rsid w:val="002D6D67"/>
    <w:rsid w:val="002E17FD"/>
    <w:rsid w:val="002E203E"/>
    <w:rsid w:val="002F30FC"/>
    <w:rsid w:val="002F7351"/>
    <w:rsid w:val="003017A2"/>
    <w:rsid w:val="00301C53"/>
    <w:rsid w:val="003022CB"/>
    <w:rsid w:val="003028F9"/>
    <w:rsid w:val="00305D96"/>
    <w:rsid w:val="00306271"/>
    <w:rsid w:val="00313103"/>
    <w:rsid w:val="0031606B"/>
    <w:rsid w:val="00325DAE"/>
    <w:rsid w:val="00326D7D"/>
    <w:rsid w:val="00327077"/>
    <w:rsid w:val="00333F5C"/>
    <w:rsid w:val="00336087"/>
    <w:rsid w:val="00337B2D"/>
    <w:rsid w:val="00341556"/>
    <w:rsid w:val="00344945"/>
    <w:rsid w:val="00350BAB"/>
    <w:rsid w:val="003612AC"/>
    <w:rsid w:val="0036539A"/>
    <w:rsid w:val="00365877"/>
    <w:rsid w:val="0036587A"/>
    <w:rsid w:val="003667C6"/>
    <w:rsid w:val="00367333"/>
    <w:rsid w:val="00367E2F"/>
    <w:rsid w:val="0037050C"/>
    <w:rsid w:val="0037393F"/>
    <w:rsid w:val="003751AF"/>
    <w:rsid w:val="0037630D"/>
    <w:rsid w:val="003773B7"/>
    <w:rsid w:val="00377580"/>
    <w:rsid w:val="00387EA7"/>
    <w:rsid w:val="00393FEF"/>
    <w:rsid w:val="003A3C61"/>
    <w:rsid w:val="003A5938"/>
    <w:rsid w:val="003B0F16"/>
    <w:rsid w:val="003B42F7"/>
    <w:rsid w:val="003B483A"/>
    <w:rsid w:val="003B5DF9"/>
    <w:rsid w:val="003B6D3C"/>
    <w:rsid w:val="003B7C80"/>
    <w:rsid w:val="003C2DD3"/>
    <w:rsid w:val="003C366A"/>
    <w:rsid w:val="003C7958"/>
    <w:rsid w:val="003D292A"/>
    <w:rsid w:val="003D36CD"/>
    <w:rsid w:val="003D7D0F"/>
    <w:rsid w:val="003E307B"/>
    <w:rsid w:val="003E569A"/>
    <w:rsid w:val="003E580A"/>
    <w:rsid w:val="003F0C59"/>
    <w:rsid w:val="003F1EA5"/>
    <w:rsid w:val="003F399C"/>
    <w:rsid w:val="004038F1"/>
    <w:rsid w:val="00406697"/>
    <w:rsid w:val="0040670B"/>
    <w:rsid w:val="00406B15"/>
    <w:rsid w:val="00414693"/>
    <w:rsid w:val="004215C0"/>
    <w:rsid w:val="00423028"/>
    <w:rsid w:val="0042771E"/>
    <w:rsid w:val="00427FA2"/>
    <w:rsid w:val="00432159"/>
    <w:rsid w:val="00432EBA"/>
    <w:rsid w:val="00433565"/>
    <w:rsid w:val="00434C82"/>
    <w:rsid w:val="00435FED"/>
    <w:rsid w:val="0044072C"/>
    <w:rsid w:val="004419B3"/>
    <w:rsid w:val="004510B7"/>
    <w:rsid w:val="00452416"/>
    <w:rsid w:val="00455C39"/>
    <w:rsid w:val="004634D6"/>
    <w:rsid w:val="004637C3"/>
    <w:rsid w:val="00464436"/>
    <w:rsid w:val="00465CD8"/>
    <w:rsid w:val="00466530"/>
    <w:rsid w:val="00473641"/>
    <w:rsid w:val="00475BEE"/>
    <w:rsid w:val="0047797A"/>
    <w:rsid w:val="00484511"/>
    <w:rsid w:val="0048484D"/>
    <w:rsid w:val="004849ED"/>
    <w:rsid w:val="00490258"/>
    <w:rsid w:val="004905ED"/>
    <w:rsid w:val="00490904"/>
    <w:rsid w:val="00492C9B"/>
    <w:rsid w:val="00494C65"/>
    <w:rsid w:val="00495538"/>
    <w:rsid w:val="00497815"/>
    <w:rsid w:val="004A226B"/>
    <w:rsid w:val="004A2E6C"/>
    <w:rsid w:val="004A3F22"/>
    <w:rsid w:val="004A53CB"/>
    <w:rsid w:val="004A78E2"/>
    <w:rsid w:val="004B1A04"/>
    <w:rsid w:val="004B3109"/>
    <w:rsid w:val="004C25A0"/>
    <w:rsid w:val="004C75A0"/>
    <w:rsid w:val="004D35AD"/>
    <w:rsid w:val="004D555F"/>
    <w:rsid w:val="004D685B"/>
    <w:rsid w:val="004E0218"/>
    <w:rsid w:val="004E197E"/>
    <w:rsid w:val="004E2239"/>
    <w:rsid w:val="004E5314"/>
    <w:rsid w:val="004F05EC"/>
    <w:rsid w:val="004F1CCF"/>
    <w:rsid w:val="004F3529"/>
    <w:rsid w:val="004F4D24"/>
    <w:rsid w:val="00500410"/>
    <w:rsid w:val="00500C33"/>
    <w:rsid w:val="0050294F"/>
    <w:rsid w:val="005047E6"/>
    <w:rsid w:val="00506860"/>
    <w:rsid w:val="00510C92"/>
    <w:rsid w:val="00512B29"/>
    <w:rsid w:val="00516292"/>
    <w:rsid w:val="00520C7D"/>
    <w:rsid w:val="00525442"/>
    <w:rsid w:val="00525C1E"/>
    <w:rsid w:val="00526F25"/>
    <w:rsid w:val="00534BB1"/>
    <w:rsid w:val="0054068F"/>
    <w:rsid w:val="00540741"/>
    <w:rsid w:val="0054396A"/>
    <w:rsid w:val="00543B1C"/>
    <w:rsid w:val="00547F47"/>
    <w:rsid w:val="00550155"/>
    <w:rsid w:val="00553B7F"/>
    <w:rsid w:val="00555D09"/>
    <w:rsid w:val="00557120"/>
    <w:rsid w:val="00564E76"/>
    <w:rsid w:val="005661DA"/>
    <w:rsid w:val="00566D69"/>
    <w:rsid w:val="0056775C"/>
    <w:rsid w:val="00570B50"/>
    <w:rsid w:val="0057151E"/>
    <w:rsid w:val="005716E5"/>
    <w:rsid w:val="00571CF5"/>
    <w:rsid w:val="00573FBA"/>
    <w:rsid w:val="00573FBF"/>
    <w:rsid w:val="0057536A"/>
    <w:rsid w:val="00575F8E"/>
    <w:rsid w:val="00576AF6"/>
    <w:rsid w:val="00581442"/>
    <w:rsid w:val="005814CF"/>
    <w:rsid w:val="00582868"/>
    <w:rsid w:val="00582C5E"/>
    <w:rsid w:val="005854E8"/>
    <w:rsid w:val="00587776"/>
    <w:rsid w:val="00590349"/>
    <w:rsid w:val="00591531"/>
    <w:rsid w:val="00592103"/>
    <w:rsid w:val="005931AB"/>
    <w:rsid w:val="005945A9"/>
    <w:rsid w:val="00596BA0"/>
    <w:rsid w:val="00597F4D"/>
    <w:rsid w:val="005A2A26"/>
    <w:rsid w:val="005B12F9"/>
    <w:rsid w:val="005B5D92"/>
    <w:rsid w:val="005B7612"/>
    <w:rsid w:val="005B76E7"/>
    <w:rsid w:val="005C05C6"/>
    <w:rsid w:val="005C05FC"/>
    <w:rsid w:val="005C09DE"/>
    <w:rsid w:val="005C4ABF"/>
    <w:rsid w:val="005C6215"/>
    <w:rsid w:val="005D4093"/>
    <w:rsid w:val="005D4FAA"/>
    <w:rsid w:val="005D5A56"/>
    <w:rsid w:val="005D6F1D"/>
    <w:rsid w:val="00604138"/>
    <w:rsid w:val="00607728"/>
    <w:rsid w:val="00612F00"/>
    <w:rsid w:val="00614393"/>
    <w:rsid w:val="0061442F"/>
    <w:rsid w:val="00614CC9"/>
    <w:rsid w:val="0061514E"/>
    <w:rsid w:val="006154A5"/>
    <w:rsid w:val="0061580C"/>
    <w:rsid w:val="00625E69"/>
    <w:rsid w:val="00630B5E"/>
    <w:rsid w:val="0063177F"/>
    <w:rsid w:val="0063387C"/>
    <w:rsid w:val="0064058D"/>
    <w:rsid w:val="00642D51"/>
    <w:rsid w:val="00650FCB"/>
    <w:rsid w:val="006516E4"/>
    <w:rsid w:val="006548A1"/>
    <w:rsid w:val="006562F3"/>
    <w:rsid w:val="00656DB0"/>
    <w:rsid w:val="00660DA8"/>
    <w:rsid w:val="00673669"/>
    <w:rsid w:val="00681F0B"/>
    <w:rsid w:val="00685599"/>
    <w:rsid w:val="0068789D"/>
    <w:rsid w:val="00691018"/>
    <w:rsid w:val="0069310D"/>
    <w:rsid w:val="00693C30"/>
    <w:rsid w:val="006948A0"/>
    <w:rsid w:val="00695AD0"/>
    <w:rsid w:val="00697C58"/>
    <w:rsid w:val="006A1D58"/>
    <w:rsid w:val="006B012E"/>
    <w:rsid w:val="006B178A"/>
    <w:rsid w:val="006B24A6"/>
    <w:rsid w:val="006B6703"/>
    <w:rsid w:val="006C2279"/>
    <w:rsid w:val="006D24C4"/>
    <w:rsid w:val="006D2899"/>
    <w:rsid w:val="006D528F"/>
    <w:rsid w:val="006D5385"/>
    <w:rsid w:val="006E2A5A"/>
    <w:rsid w:val="006E60EE"/>
    <w:rsid w:val="006E6E75"/>
    <w:rsid w:val="006F15A1"/>
    <w:rsid w:val="006F3D4F"/>
    <w:rsid w:val="006F62A7"/>
    <w:rsid w:val="006F7534"/>
    <w:rsid w:val="00705D96"/>
    <w:rsid w:val="007066F3"/>
    <w:rsid w:val="0071512A"/>
    <w:rsid w:val="00716340"/>
    <w:rsid w:val="0071700A"/>
    <w:rsid w:val="007173A5"/>
    <w:rsid w:val="00720D92"/>
    <w:rsid w:val="00725752"/>
    <w:rsid w:val="00726198"/>
    <w:rsid w:val="007261CE"/>
    <w:rsid w:val="00726ACC"/>
    <w:rsid w:val="0072756D"/>
    <w:rsid w:val="00730C8B"/>
    <w:rsid w:val="0073214F"/>
    <w:rsid w:val="00732C23"/>
    <w:rsid w:val="00735568"/>
    <w:rsid w:val="00740A3F"/>
    <w:rsid w:val="007445FD"/>
    <w:rsid w:val="00751B90"/>
    <w:rsid w:val="00751F12"/>
    <w:rsid w:val="0075397C"/>
    <w:rsid w:val="007539C3"/>
    <w:rsid w:val="007573AD"/>
    <w:rsid w:val="007617EF"/>
    <w:rsid w:val="0076261A"/>
    <w:rsid w:val="007628DB"/>
    <w:rsid w:val="00765002"/>
    <w:rsid w:val="007656F2"/>
    <w:rsid w:val="00765FF3"/>
    <w:rsid w:val="00766A86"/>
    <w:rsid w:val="00767A39"/>
    <w:rsid w:val="00776489"/>
    <w:rsid w:val="00776CC8"/>
    <w:rsid w:val="00780F07"/>
    <w:rsid w:val="0078102E"/>
    <w:rsid w:val="007822D0"/>
    <w:rsid w:val="007846A1"/>
    <w:rsid w:val="007860EF"/>
    <w:rsid w:val="00793707"/>
    <w:rsid w:val="00794660"/>
    <w:rsid w:val="007959A4"/>
    <w:rsid w:val="0079611F"/>
    <w:rsid w:val="007A0BF0"/>
    <w:rsid w:val="007A1E56"/>
    <w:rsid w:val="007A56FB"/>
    <w:rsid w:val="007A5C68"/>
    <w:rsid w:val="007A673E"/>
    <w:rsid w:val="007A68FF"/>
    <w:rsid w:val="007B17E9"/>
    <w:rsid w:val="007B32D4"/>
    <w:rsid w:val="007B3B70"/>
    <w:rsid w:val="007B3F45"/>
    <w:rsid w:val="007B4B8D"/>
    <w:rsid w:val="007C2128"/>
    <w:rsid w:val="007C4771"/>
    <w:rsid w:val="007C4851"/>
    <w:rsid w:val="007C6CBB"/>
    <w:rsid w:val="007C7877"/>
    <w:rsid w:val="007D34A6"/>
    <w:rsid w:val="007D6CB1"/>
    <w:rsid w:val="007E6F28"/>
    <w:rsid w:val="007F534A"/>
    <w:rsid w:val="007F5C97"/>
    <w:rsid w:val="00801F18"/>
    <w:rsid w:val="00802A2A"/>
    <w:rsid w:val="00804A5C"/>
    <w:rsid w:val="00805E67"/>
    <w:rsid w:val="00811113"/>
    <w:rsid w:val="00812753"/>
    <w:rsid w:val="00815F9A"/>
    <w:rsid w:val="00816CED"/>
    <w:rsid w:val="00820437"/>
    <w:rsid w:val="00821488"/>
    <w:rsid w:val="008214B7"/>
    <w:rsid w:val="00832629"/>
    <w:rsid w:val="008333D8"/>
    <w:rsid w:val="00835CA0"/>
    <w:rsid w:val="008412A5"/>
    <w:rsid w:val="00847676"/>
    <w:rsid w:val="008538AB"/>
    <w:rsid w:val="00853985"/>
    <w:rsid w:val="008541C5"/>
    <w:rsid w:val="00854950"/>
    <w:rsid w:val="00855216"/>
    <w:rsid w:val="00857845"/>
    <w:rsid w:val="00857880"/>
    <w:rsid w:val="0086377C"/>
    <w:rsid w:val="0086491C"/>
    <w:rsid w:val="00870EF1"/>
    <w:rsid w:val="008746B2"/>
    <w:rsid w:val="00875086"/>
    <w:rsid w:val="008755FD"/>
    <w:rsid w:val="008763D6"/>
    <w:rsid w:val="0088032A"/>
    <w:rsid w:val="008877B1"/>
    <w:rsid w:val="00893CC0"/>
    <w:rsid w:val="00897834"/>
    <w:rsid w:val="008A0638"/>
    <w:rsid w:val="008A307B"/>
    <w:rsid w:val="008A4A75"/>
    <w:rsid w:val="008A7085"/>
    <w:rsid w:val="008B3CA5"/>
    <w:rsid w:val="008B424E"/>
    <w:rsid w:val="008B44C5"/>
    <w:rsid w:val="008C09AB"/>
    <w:rsid w:val="008C0F15"/>
    <w:rsid w:val="008C1C40"/>
    <w:rsid w:val="008C3112"/>
    <w:rsid w:val="008D44DA"/>
    <w:rsid w:val="008E605D"/>
    <w:rsid w:val="008E7873"/>
    <w:rsid w:val="008F3362"/>
    <w:rsid w:val="008F4E4B"/>
    <w:rsid w:val="008F726D"/>
    <w:rsid w:val="00900D6C"/>
    <w:rsid w:val="00900E58"/>
    <w:rsid w:val="009015A3"/>
    <w:rsid w:val="0090368F"/>
    <w:rsid w:val="00907FF4"/>
    <w:rsid w:val="00911E34"/>
    <w:rsid w:val="00914DA6"/>
    <w:rsid w:val="00916497"/>
    <w:rsid w:val="00920696"/>
    <w:rsid w:val="00921320"/>
    <w:rsid w:val="00922681"/>
    <w:rsid w:val="0092309D"/>
    <w:rsid w:val="0092581B"/>
    <w:rsid w:val="0093284F"/>
    <w:rsid w:val="00934931"/>
    <w:rsid w:val="00940E24"/>
    <w:rsid w:val="00940F1B"/>
    <w:rsid w:val="009446A9"/>
    <w:rsid w:val="0095101D"/>
    <w:rsid w:val="00951A25"/>
    <w:rsid w:val="0095690D"/>
    <w:rsid w:val="00957717"/>
    <w:rsid w:val="00960F4E"/>
    <w:rsid w:val="0096533D"/>
    <w:rsid w:val="00965932"/>
    <w:rsid w:val="00967F31"/>
    <w:rsid w:val="009706B1"/>
    <w:rsid w:val="00972123"/>
    <w:rsid w:val="00973E6C"/>
    <w:rsid w:val="0097479B"/>
    <w:rsid w:val="00983A9D"/>
    <w:rsid w:val="009847B9"/>
    <w:rsid w:val="00986FE2"/>
    <w:rsid w:val="00992850"/>
    <w:rsid w:val="00996305"/>
    <w:rsid w:val="009976D1"/>
    <w:rsid w:val="009A04D5"/>
    <w:rsid w:val="009A0CBA"/>
    <w:rsid w:val="009A3318"/>
    <w:rsid w:val="009A42F6"/>
    <w:rsid w:val="009A4588"/>
    <w:rsid w:val="009B460A"/>
    <w:rsid w:val="009B5F9D"/>
    <w:rsid w:val="009C0185"/>
    <w:rsid w:val="009C098F"/>
    <w:rsid w:val="009C1415"/>
    <w:rsid w:val="009C1FB0"/>
    <w:rsid w:val="009C4BCB"/>
    <w:rsid w:val="009C75E2"/>
    <w:rsid w:val="009D0A83"/>
    <w:rsid w:val="009D2360"/>
    <w:rsid w:val="009D4093"/>
    <w:rsid w:val="009D55AB"/>
    <w:rsid w:val="009D77EF"/>
    <w:rsid w:val="009E1934"/>
    <w:rsid w:val="009E20EC"/>
    <w:rsid w:val="009E2610"/>
    <w:rsid w:val="009F5268"/>
    <w:rsid w:val="00A0130E"/>
    <w:rsid w:val="00A01DED"/>
    <w:rsid w:val="00A031E3"/>
    <w:rsid w:val="00A0573D"/>
    <w:rsid w:val="00A07876"/>
    <w:rsid w:val="00A11470"/>
    <w:rsid w:val="00A1375F"/>
    <w:rsid w:val="00A2567A"/>
    <w:rsid w:val="00A276FB"/>
    <w:rsid w:val="00A3168F"/>
    <w:rsid w:val="00A40702"/>
    <w:rsid w:val="00A419D2"/>
    <w:rsid w:val="00A43F21"/>
    <w:rsid w:val="00A457B0"/>
    <w:rsid w:val="00A46A8E"/>
    <w:rsid w:val="00A47912"/>
    <w:rsid w:val="00A50E7D"/>
    <w:rsid w:val="00A526E0"/>
    <w:rsid w:val="00A55AB6"/>
    <w:rsid w:val="00A57828"/>
    <w:rsid w:val="00A63584"/>
    <w:rsid w:val="00A65A3A"/>
    <w:rsid w:val="00A66339"/>
    <w:rsid w:val="00A66613"/>
    <w:rsid w:val="00A67F23"/>
    <w:rsid w:val="00A706D1"/>
    <w:rsid w:val="00A71E0C"/>
    <w:rsid w:val="00A75682"/>
    <w:rsid w:val="00A80D89"/>
    <w:rsid w:val="00A827BD"/>
    <w:rsid w:val="00A84463"/>
    <w:rsid w:val="00A84A22"/>
    <w:rsid w:val="00A85A58"/>
    <w:rsid w:val="00A906E1"/>
    <w:rsid w:val="00A90980"/>
    <w:rsid w:val="00A942BB"/>
    <w:rsid w:val="00A9525A"/>
    <w:rsid w:val="00A95EF8"/>
    <w:rsid w:val="00A9662F"/>
    <w:rsid w:val="00A96E1D"/>
    <w:rsid w:val="00A9792C"/>
    <w:rsid w:val="00A97CBC"/>
    <w:rsid w:val="00AA0C7B"/>
    <w:rsid w:val="00AA48E6"/>
    <w:rsid w:val="00AB0500"/>
    <w:rsid w:val="00AB0826"/>
    <w:rsid w:val="00AB42A6"/>
    <w:rsid w:val="00AB491F"/>
    <w:rsid w:val="00AB5C21"/>
    <w:rsid w:val="00AD0AD0"/>
    <w:rsid w:val="00AD1FA4"/>
    <w:rsid w:val="00AD23F0"/>
    <w:rsid w:val="00AE0D78"/>
    <w:rsid w:val="00AE34B0"/>
    <w:rsid w:val="00AE6905"/>
    <w:rsid w:val="00AE7E3B"/>
    <w:rsid w:val="00AF24A9"/>
    <w:rsid w:val="00AF27C1"/>
    <w:rsid w:val="00AF5393"/>
    <w:rsid w:val="00AF6CB0"/>
    <w:rsid w:val="00B018D8"/>
    <w:rsid w:val="00B06924"/>
    <w:rsid w:val="00B1230F"/>
    <w:rsid w:val="00B13897"/>
    <w:rsid w:val="00B21399"/>
    <w:rsid w:val="00B2199C"/>
    <w:rsid w:val="00B226D1"/>
    <w:rsid w:val="00B24077"/>
    <w:rsid w:val="00B2637A"/>
    <w:rsid w:val="00B27DD2"/>
    <w:rsid w:val="00B3295D"/>
    <w:rsid w:val="00B33B13"/>
    <w:rsid w:val="00B3491E"/>
    <w:rsid w:val="00B357A0"/>
    <w:rsid w:val="00B377A9"/>
    <w:rsid w:val="00B4122F"/>
    <w:rsid w:val="00B43820"/>
    <w:rsid w:val="00B614D4"/>
    <w:rsid w:val="00B62A85"/>
    <w:rsid w:val="00B65922"/>
    <w:rsid w:val="00B70A70"/>
    <w:rsid w:val="00B71B88"/>
    <w:rsid w:val="00B73A81"/>
    <w:rsid w:val="00B75911"/>
    <w:rsid w:val="00B770E6"/>
    <w:rsid w:val="00B776E2"/>
    <w:rsid w:val="00B82166"/>
    <w:rsid w:val="00B8660E"/>
    <w:rsid w:val="00B9195E"/>
    <w:rsid w:val="00B948B1"/>
    <w:rsid w:val="00B94B0D"/>
    <w:rsid w:val="00B94F87"/>
    <w:rsid w:val="00B94FC3"/>
    <w:rsid w:val="00B95133"/>
    <w:rsid w:val="00B972CB"/>
    <w:rsid w:val="00BA1837"/>
    <w:rsid w:val="00BA413F"/>
    <w:rsid w:val="00BA494B"/>
    <w:rsid w:val="00BB0BD8"/>
    <w:rsid w:val="00BB255D"/>
    <w:rsid w:val="00BB2FCA"/>
    <w:rsid w:val="00BB5189"/>
    <w:rsid w:val="00BB6F7A"/>
    <w:rsid w:val="00BB760F"/>
    <w:rsid w:val="00BC2B6F"/>
    <w:rsid w:val="00BC307F"/>
    <w:rsid w:val="00BC4B3F"/>
    <w:rsid w:val="00BC5E4E"/>
    <w:rsid w:val="00BC6E97"/>
    <w:rsid w:val="00BC7A86"/>
    <w:rsid w:val="00BD078A"/>
    <w:rsid w:val="00BD2E48"/>
    <w:rsid w:val="00BD3157"/>
    <w:rsid w:val="00BD34C1"/>
    <w:rsid w:val="00BE0972"/>
    <w:rsid w:val="00BE26BE"/>
    <w:rsid w:val="00BE4598"/>
    <w:rsid w:val="00BF2AB6"/>
    <w:rsid w:val="00BF359B"/>
    <w:rsid w:val="00BF4DD7"/>
    <w:rsid w:val="00BF7F9C"/>
    <w:rsid w:val="00C03C67"/>
    <w:rsid w:val="00C056B2"/>
    <w:rsid w:val="00C1699A"/>
    <w:rsid w:val="00C2605E"/>
    <w:rsid w:val="00C313A6"/>
    <w:rsid w:val="00C31695"/>
    <w:rsid w:val="00C37C36"/>
    <w:rsid w:val="00C4136C"/>
    <w:rsid w:val="00C43490"/>
    <w:rsid w:val="00C4407E"/>
    <w:rsid w:val="00C45BEC"/>
    <w:rsid w:val="00C461C2"/>
    <w:rsid w:val="00C478F1"/>
    <w:rsid w:val="00C47B59"/>
    <w:rsid w:val="00C52067"/>
    <w:rsid w:val="00C57FDB"/>
    <w:rsid w:val="00C57FDD"/>
    <w:rsid w:val="00C62B9B"/>
    <w:rsid w:val="00C64993"/>
    <w:rsid w:val="00C6542F"/>
    <w:rsid w:val="00C678B0"/>
    <w:rsid w:val="00C76AD2"/>
    <w:rsid w:val="00C77357"/>
    <w:rsid w:val="00C77DAF"/>
    <w:rsid w:val="00C814B4"/>
    <w:rsid w:val="00C846A9"/>
    <w:rsid w:val="00C8690B"/>
    <w:rsid w:val="00C9178F"/>
    <w:rsid w:val="00C9358C"/>
    <w:rsid w:val="00C961C5"/>
    <w:rsid w:val="00CA1524"/>
    <w:rsid w:val="00CA3AAC"/>
    <w:rsid w:val="00CA43A0"/>
    <w:rsid w:val="00CB0757"/>
    <w:rsid w:val="00CB1021"/>
    <w:rsid w:val="00CB269D"/>
    <w:rsid w:val="00CB522D"/>
    <w:rsid w:val="00CC2C4F"/>
    <w:rsid w:val="00CC4DA6"/>
    <w:rsid w:val="00CC7E4C"/>
    <w:rsid w:val="00CD201C"/>
    <w:rsid w:val="00CE5976"/>
    <w:rsid w:val="00CF0B9C"/>
    <w:rsid w:val="00CF0E1C"/>
    <w:rsid w:val="00CF226E"/>
    <w:rsid w:val="00CF2997"/>
    <w:rsid w:val="00CF6913"/>
    <w:rsid w:val="00D01468"/>
    <w:rsid w:val="00D049ED"/>
    <w:rsid w:val="00D0653C"/>
    <w:rsid w:val="00D07902"/>
    <w:rsid w:val="00D20D97"/>
    <w:rsid w:val="00D2495D"/>
    <w:rsid w:val="00D26729"/>
    <w:rsid w:val="00D26E77"/>
    <w:rsid w:val="00D26FE1"/>
    <w:rsid w:val="00D273D8"/>
    <w:rsid w:val="00D33C26"/>
    <w:rsid w:val="00D34C7A"/>
    <w:rsid w:val="00D440BF"/>
    <w:rsid w:val="00D61784"/>
    <w:rsid w:val="00D637B6"/>
    <w:rsid w:val="00D6423E"/>
    <w:rsid w:val="00D64E07"/>
    <w:rsid w:val="00D71E8C"/>
    <w:rsid w:val="00D72ED6"/>
    <w:rsid w:val="00D779B6"/>
    <w:rsid w:val="00D81483"/>
    <w:rsid w:val="00D84CD0"/>
    <w:rsid w:val="00D86847"/>
    <w:rsid w:val="00D8747F"/>
    <w:rsid w:val="00D958DC"/>
    <w:rsid w:val="00D963DB"/>
    <w:rsid w:val="00DA080C"/>
    <w:rsid w:val="00DA2D99"/>
    <w:rsid w:val="00DB066C"/>
    <w:rsid w:val="00DB3B38"/>
    <w:rsid w:val="00DB3D17"/>
    <w:rsid w:val="00DB57E3"/>
    <w:rsid w:val="00DB5861"/>
    <w:rsid w:val="00DB79BD"/>
    <w:rsid w:val="00DC0420"/>
    <w:rsid w:val="00DC1C9F"/>
    <w:rsid w:val="00DC24F5"/>
    <w:rsid w:val="00DC321E"/>
    <w:rsid w:val="00DC4EDD"/>
    <w:rsid w:val="00DC69B1"/>
    <w:rsid w:val="00DD0E97"/>
    <w:rsid w:val="00DE1898"/>
    <w:rsid w:val="00DE2952"/>
    <w:rsid w:val="00DE3D6E"/>
    <w:rsid w:val="00DE48C0"/>
    <w:rsid w:val="00DE51A8"/>
    <w:rsid w:val="00DF30B4"/>
    <w:rsid w:val="00DF34CD"/>
    <w:rsid w:val="00DF54C5"/>
    <w:rsid w:val="00DF6FBF"/>
    <w:rsid w:val="00DF7FCD"/>
    <w:rsid w:val="00E01050"/>
    <w:rsid w:val="00E02367"/>
    <w:rsid w:val="00E049CC"/>
    <w:rsid w:val="00E055F3"/>
    <w:rsid w:val="00E10042"/>
    <w:rsid w:val="00E12A30"/>
    <w:rsid w:val="00E1586B"/>
    <w:rsid w:val="00E159D7"/>
    <w:rsid w:val="00E17419"/>
    <w:rsid w:val="00E17858"/>
    <w:rsid w:val="00E21463"/>
    <w:rsid w:val="00E40632"/>
    <w:rsid w:val="00E43524"/>
    <w:rsid w:val="00E47866"/>
    <w:rsid w:val="00E50381"/>
    <w:rsid w:val="00E5141A"/>
    <w:rsid w:val="00E527B5"/>
    <w:rsid w:val="00E60AA8"/>
    <w:rsid w:val="00E617CF"/>
    <w:rsid w:val="00E630AB"/>
    <w:rsid w:val="00E64FC1"/>
    <w:rsid w:val="00E66589"/>
    <w:rsid w:val="00E70183"/>
    <w:rsid w:val="00E71AC5"/>
    <w:rsid w:val="00E756B4"/>
    <w:rsid w:val="00E756CC"/>
    <w:rsid w:val="00E7654E"/>
    <w:rsid w:val="00E818DC"/>
    <w:rsid w:val="00E84578"/>
    <w:rsid w:val="00E851B6"/>
    <w:rsid w:val="00E859DB"/>
    <w:rsid w:val="00E92E66"/>
    <w:rsid w:val="00E94E90"/>
    <w:rsid w:val="00E972B4"/>
    <w:rsid w:val="00EA2633"/>
    <w:rsid w:val="00EA26B3"/>
    <w:rsid w:val="00EA63FB"/>
    <w:rsid w:val="00EB3136"/>
    <w:rsid w:val="00EB636A"/>
    <w:rsid w:val="00EB6B40"/>
    <w:rsid w:val="00EB754C"/>
    <w:rsid w:val="00EC0A8D"/>
    <w:rsid w:val="00ED2285"/>
    <w:rsid w:val="00ED2D2F"/>
    <w:rsid w:val="00ED31A6"/>
    <w:rsid w:val="00ED6C87"/>
    <w:rsid w:val="00EE3F2C"/>
    <w:rsid w:val="00EE6D00"/>
    <w:rsid w:val="00EF4733"/>
    <w:rsid w:val="00F02BF8"/>
    <w:rsid w:val="00F04303"/>
    <w:rsid w:val="00F1414B"/>
    <w:rsid w:val="00F14967"/>
    <w:rsid w:val="00F1606F"/>
    <w:rsid w:val="00F16921"/>
    <w:rsid w:val="00F24423"/>
    <w:rsid w:val="00F304B3"/>
    <w:rsid w:val="00F3092A"/>
    <w:rsid w:val="00F31044"/>
    <w:rsid w:val="00F32852"/>
    <w:rsid w:val="00F32EAD"/>
    <w:rsid w:val="00F3319C"/>
    <w:rsid w:val="00F344E4"/>
    <w:rsid w:val="00F37A62"/>
    <w:rsid w:val="00F37A66"/>
    <w:rsid w:val="00F37EBD"/>
    <w:rsid w:val="00F419D9"/>
    <w:rsid w:val="00F41F46"/>
    <w:rsid w:val="00F447A4"/>
    <w:rsid w:val="00F464CB"/>
    <w:rsid w:val="00F52099"/>
    <w:rsid w:val="00F529E0"/>
    <w:rsid w:val="00F5490E"/>
    <w:rsid w:val="00F66038"/>
    <w:rsid w:val="00F665CC"/>
    <w:rsid w:val="00F7260B"/>
    <w:rsid w:val="00F7452B"/>
    <w:rsid w:val="00F7572F"/>
    <w:rsid w:val="00F76CBB"/>
    <w:rsid w:val="00F77BEA"/>
    <w:rsid w:val="00F77D7C"/>
    <w:rsid w:val="00F806E4"/>
    <w:rsid w:val="00F832C1"/>
    <w:rsid w:val="00F85017"/>
    <w:rsid w:val="00F85D22"/>
    <w:rsid w:val="00F870FA"/>
    <w:rsid w:val="00F9315B"/>
    <w:rsid w:val="00F9336B"/>
    <w:rsid w:val="00F957BB"/>
    <w:rsid w:val="00F96134"/>
    <w:rsid w:val="00F9655B"/>
    <w:rsid w:val="00FA47C7"/>
    <w:rsid w:val="00FA49E0"/>
    <w:rsid w:val="00FB1002"/>
    <w:rsid w:val="00FB56D7"/>
    <w:rsid w:val="00FB7E30"/>
    <w:rsid w:val="00FC131C"/>
    <w:rsid w:val="00FC153F"/>
    <w:rsid w:val="00FC24B4"/>
    <w:rsid w:val="00FC32D0"/>
    <w:rsid w:val="00FC6D7A"/>
    <w:rsid w:val="00FC7028"/>
    <w:rsid w:val="00FD107C"/>
    <w:rsid w:val="00FD26B7"/>
    <w:rsid w:val="00FE1E90"/>
    <w:rsid w:val="00FE3461"/>
    <w:rsid w:val="00FE3B5C"/>
    <w:rsid w:val="00FE663B"/>
    <w:rsid w:val="00FF12A5"/>
    <w:rsid w:val="00FF3F38"/>
    <w:rsid w:val="00FF49C2"/>
    <w:rsid w:val="00FF5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F47"/>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3B6D3C"/>
    <w:pPr>
      <w:widowControl w:val="0"/>
      <w:suppressAutoHyphens w:val="0"/>
      <w:autoSpaceDE w:val="0"/>
      <w:autoSpaceDN w:val="0"/>
      <w:adjustRightInd w:val="0"/>
      <w:spacing w:before="108" w:after="108"/>
      <w:jc w:val="center"/>
      <w:outlineLvl w:val="0"/>
    </w:pPr>
    <w:rPr>
      <w:rFonts w:ascii="Arial" w:hAnsi="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47F47"/>
    <w:pPr>
      <w:jc w:val="both"/>
    </w:pPr>
  </w:style>
  <w:style w:type="character" w:customStyle="1" w:styleId="a4">
    <w:name w:val="Основной текст Знак"/>
    <w:link w:val="a3"/>
    <w:rsid w:val="00547F47"/>
    <w:rPr>
      <w:rFonts w:ascii="Times New Roman" w:eastAsia="Times New Roman" w:hAnsi="Times New Roman" w:cs="Times New Roman"/>
      <w:sz w:val="24"/>
      <w:szCs w:val="24"/>
      <w:lang w:eastAsia="ar-SA"/>
    </w:rPr>
  </w:style>
  <w:style w:type="paragraph" w:customStyle="1" w:styleId="ConsNormal">
    <w:name w:val="ConsNormal"/>
    <w:rsid w:val="00547F47"/>
    <w:pPr>
      <w:widowControl w:val="0"/>
      <w:suppressAutoHyphens/>
      <w:autoSpaceDE w:val="0"/>
      <w:ind w:firstLine="720"/>
    </w:pPr>
    <w:rPr>
      <w:rFonts w:ascii="Arial" w:eastAsia="Arial" w:hAnsi="Arial" w:cs="Arial"/>
      <w:sz w:val="16"/>
      <w:szCs w:val="16"/>
      <w:lang w:eastAsia="ar-SA"/>
    </w:rPr>
  </w:style>
  <w:style w:type="paragraph" w:styleId="a5">
    <w:name w:val="Plain Text"/>
    <w:basedOn w:val="a"/>
    <w:link w:val="a6"/>
    <w:rsid w:val="00547F47"/>
    <w:pPr>
      <w:suppressAutoHyphens w:val="0"/>
    </w:pPr>
    <w:rPr>
      <w:rFonts w:ascii="Courier New" w:hAnsi="Courier New"/>
      <w:sz w:val="20"/>
      <w:szCs w:val="20"/>
      <w:lang w:eastAsia="ru-RU"/>
    </w:rPr>
  </w:style>
  <w:style w:type="character" w:customStyle="1" w:styleId="a6">
    <w:name w:val="Текст Знак"/>
    <w:link w:val="a5"/>
    <w:rsid w:val="00547F47"/>
    <w:rPr>
      <w:rFonts w:ascii="Courier New" w:eastAsia="Times New Roman" w:hAnsi="Courier New" w:cs="Courier New"/>
      <w:sz w:val="20"/>
      <w:szCs w:val="20"/>
      <w:lang w:eastAsia="ru-RU"/>
    </w:rPr>
  </w:style>
  <w:style w:type="character" w:customStyle="1" w:styleId="10">
    <w:name w:val="Заголовок 1 Знак"/>
    <w:link w:val="1"/>
    <w:uiPriority w:val="99"/>
    <w:rsid w:val="003B6D3C"/>
    <w:rPr>
      <w:rFonts w:ascii="Arial" w:eastAsia="Times New Roman" w:hAnsi="Arial" w:cs="Arial"/>
      <w:b/>
      <w:bCs/>
      <w:color w:val="000080"/>
      <w:sz w:val="24"/>
      <w:szCs w:val="24"/>
      <w:lang w:eastAsia="ru-RU"/>
    </w:rPr>
  </w:style>
  <w:style w:type="table" w:styleId="a7">
    <w:name w:val="Table Grid"/>
    <w:basedOn w:val="a1"/>
    <w:uiPriority w:val="59"/>
    <w:rsid w:val="00C917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490258"/>
    <w:pPr>
      <w:ind w:left="720"/>
      <w:contextualSpacing/>
    </w:pPr>
  </w:style>
  <w:style w:type="paragraph" w:styleId="a9">
    <w:name w:val="caption"/>
    <w:basedOn w:val="a"/>
    <w:next w:val="a"/>
    <w:uiPriority w:val="35"/>
    <w:qFormat/>
    <w:rsid w:val="006B6703"/>
    <w:pPr>
      <w:suppressAutoHyphens w:val="0"/>
      <w:jc w:val="center"/>
    </w:pPr>
    <w:rPr>
      <w:b/>
      <w:w w:val="200"/>
      <w:sz w:val="28"/>
      <w:szCs w:val="20"/>
      <w:lang w:eastAsia="ru-RU"/>
    </w:rPr>
  </w:style>
  <w:style w:type="paragraph" w:customStyle="1" w:styleId="ConsPlusNormal">
    <w:name w:val="ConsPlusNormal"/>
    <w:rsid w:val="007173A5"/>
    <w:pPr>
      <w:autoSpaceDE w:val="0"/>
      <w:autoSpaceDN w:val="0"/>
      <w:adjustRightInd w:val="0"/>
    </w:pPr>
    <w:rPr>
      <w:rFonts w:ascii="Times New Roman" w:eastAsia="Times New Roman" w:hAnsi="Times New Roman"/>
      <w:sz w:val="24"/>
      <w:szCs w:val="24"/>
    </w:rPr>
  </w:style>
  <w:style w:type="character" w:styleId="aa">
    <w:name w:val="Hyperlink"/>
    <w:rsid w:val="00E756B4"/>
    <w:rPr>
      <w:color w:val="0000FF"/>
      <w:u w:val="single"/>
    </w:rPr>
  </w:style>
  <w:style w:type="paragraph" w:customStyle="1" w:styleId="formattext">
    <w:name w:val="formattext"/>
    <w:basedOn w:val="a"/>
    <w:rsid w:val="008A307B"/>
    <w:pPr>
      <w:suppressAutoHyphens w:val="0"/>
      <w:spacing w:before="100" w:beforeAutospacing="1" w:after="100" w:afterAutospacing="1"/>
    </w:pPr>
    <w:rPr>
      <w:lang w:eastAsia="ru-RU"/>
    </w:rPr>
  </w:style>
  <w:style w:type="paragraph" w:styleId="ab">
    <w:name w:val="No Spacing"/>
    <w:uiPriority w:val="1"/>
    <w:qFormat/>
    <w:rsid w:val="00934931"/>
    <w:rPr>
      <w:sz w:val="22"/>
      <w:szCs w:val="22"/>
      <w:lang w:eastAsia="en-US"/>
    </w:rPr>
  </w:style>
  <w:style w:type="paragraph" w:styleId="ac">
    <w:name w:val="Normal (Web)"/>
    <w:basedOn w:val="a"/>
    <w:uiPriority w:val="99"/>
    <w:rsid w:val="00B24077"/>
    <w:pPr>
      <w:suppressAutoHyphens w:val="0"/>
      <w:spacing w:before="100" w:beforeAutospacing="1" w:after="100" w:afterAutospacing="1"/>
    </w:pPr>
    <w:rPr>
      <w:lang w:eastAsia="ru-RU"/>
    </w:rPr>
  </w:style>
  <w:style w:type="character" w:customStyle="1" w:styleId="FontStyle34">
    <w:name w:val="Font Style34"/>
    <w:basedOn w:val="a0"/>
    <w:rsid w:val="00D8747F"/>
  </w:style>
  <w:style w:type="paragraph" w:customStyle="1" w:styleId="ConsPlusTitle">
    <w:name w:val="ConsPlusTitle"/>
    <w:rsid w:val="00D8747F"/>
    <w:pPr>
      <w:autoSpaceDE w:val="0"/>
      <w:autoSpaceDN w:val="0"/>
      <w:adjustRightInd w:val="0"/>
    </w:pPr>
    <w:rPr>
      <w:rFonts w:ascii="Times New Roman" w:eastAsia="Times New Roman" w:hAnsi="Times New Roman"/>
      <w:b/>
      <w:bCs/>
      <w:sz w:val="24"/>
      <w:szCs w:val="24"/>
    </w:rPr>
  </w:style>
  <w:style w:type="paragraph" w:customStyle="1" w:styleId="Style16">
    <w:name w:val="Style16"/>
    <w:basedOn w:val="a"/>
    <w:rsid w:val="00D8747F"/>
    <w:pPr>
      <w:spacing w:after="200" w:line="276" w:lineRule="auto"/>
    </w:pPr>
    <w:rPr>
      <w:rFonts w:ascii="Calibri" w:eastAsia="Arial Unicode MS" w:hAnsi="Calibri" w:cs="Calibri"/>
      <w:kern w:val="2"/>
      <w:sz w:val="22"/>
      <w:szCs w:val="22"/>
    </w:rPr>
  </w:style>
  <w:style w:type="paragraph" w:customStyle="1" w:styleId="Style2">
    <w:name w:val="Style2"/>
    <w:basedOn w:val="a"/>
    <w:rsid w:val="00D8747F"/>
    <w:pPr>
      <w:spacing w:after="200" w:line="276" w:lineRule="auto"/>
    </w:pPr>
    <w:rPr>
      <w:rFonts w:ascii="Calibri" w:eastAsia="Arial Unicode MS" w:hAnsi="Calibri" w:cs="Calibri"/>
      <w:kern w:val="2"/>
      <w:sz w:val="22"/>
      <w:szCs w:val="22"/>
    </w:rPr>
  </w:style>
  <w:style w:type="paragraph" w:customStyle="1" w:styleId="Style10">
    <w:name w:val="Style10"/>
    <w:basedOn w:val="a"/>
    <w:rsid w:val="00D8747F"/>
    <w:pPr>
      <w:spacing w:after="200" w:line="276" w:lineRule="auto"/>
    </w:pPr>
    <w:rPr>
      <w:rFonts w:ascii="Calibri" w:eastAsia="Arial Unicode MS" w:hAnsi="Calibri" w:cs="Calibri"/>
      <w:kern w:val="2"/>
      <w:sz w:val="22"/>
      <w:szCs w:val="22"/>
    </w:rPr>
  </w:style>
  <w:style w:type="paragraph" w:customStyle="1" w:styleId="Style23">
    <w:name w:val="Style23"/>
    <w:basedOn w:val="a"/>
    <w:rsid w:val="00D8747F"/>
    <w:pPr>
      <w:spacing w:after="200" w:line="276" w:lineRule="auto"/>
    </w:pPr>
    <w:rPr>
      <w:rFonts w:ascii="Calibri" w:eastAsia="Arial Unicode MS" w:hAnsi="Calibri" w:cs="Calibri"/>
      <w:kern w:val="2"/>
      <w:sz w:val="22"/>
      <w:szCs w:val="22"/>
    </w:rPr>
  </w:style>
  <w:style w:type="paragraph" w:customStyle="1" w:styleId="13">
    <w:name w:val="Обычный + 13 пт"/>
    <w:basedOn w:val="a"/>
    <w:rsid w:val="00D8747F"/>
    <w:pPr>
      <w:spacing w:after="200" w:line="276" w:lineRule="auto"/>
    </w:pPr>
    <w:rPr>
      <w:rFonts w:ascii="Calibri" w:eastAsia="Arial Unicode MS" w:hAnsi="Calibri" w:cs="Calibri"/>
      <w:kern w:val="2"/>
      <w:sz w:val="22"/>
      <w:szCs w:val="22"/>
    </w:rPr>
  </w:style>
  <w:style w:type="paragraph" w:customStyle="1" w:styleId="Style8">
    <w:name w:val="Style8"/>
    <w:basedOn w:val="a"/>
    <w:rsid w:val="00D8747F"/>
    <w:pPr>
      <w:widowControl w:val="0"/>
      <w:suppressAutoHyphens w:val="0"/>
      <w:autoSpaceDE w:val="0"/>
      <w:autoSpaceDN w:val="0"/>
      <w:adjustRightInd w:val="0"/>
      <w:spacing w:line="322" w:lineRule="exact"/>
      <w:ind w:firstLine="744"/>
      <w:jc w:val="both"/>
    </w:pPr>
    <w:rPr>
      <w:lang w:eastAsia="ru-RU"/>
    </w:rPr>
  </w:style>
  <w:style w:type="character" w:customStyle="1" w:styleId="FontStyle40">
    <w:name w:val="Font Style40"/>
    <w:basedOn w:val="a0"/>
    <w:rsid w:val="00D8747F"/>
    <w:rPr>
      <w:rFonts w:ascii="Times New Roman" w:hAnsi="Times New Roman" w:cs="Times New Roman"/>
      <w:color w:val="000000"/>
      <w:sz w:val="26"/>
      <w:szCs w:val="26"/>
    </w:rPr>
  </w:style>
  <w:style w:type="paragraph" w:customStyle="1" w:styleId="Style12">
    <w:name w:val="Style12"/>
    <w:basedOn w:val="a"/>
    <w:rsid w:val="00D8747F"/>
    <w:pPr>
      <w:widowControl w:val="0"/>
      <w:suppressAutoHyphens w:val="0"/>
      <w:autoSpaceDE w:val="0"/>
      <w:autoSpaceDN w:val="0"/>
      <w:adjustRightInd w:val="0"/>
      <w:spacing w:line="322" w:lineRule="exact"/>
      <w:jc w:val="center"/>
    </w:pPr>
    <w:rPr>
      <w:lang w:eastAsia="ru-RU"/>
    </w:rPr>
  </w:style>
  <w:style w:type="paragraph" w:customStyle="1" w:styleId="Style14">
    <w:name w:val="Style14"/>
    <w:basedOn w:val="a"/>
    <w:rsid w:val="00D8747F"/>
    <w:pPr>
      <w:widowControl w:val="0"/>
      <w:suppressAutoHyphens w:val="0"/>
      <w:autoSpaceDE w:val="0"/>
      <w:autoSpaceDN w:val="0"/>
      <w:adjustRightInd w:val="0"/>
      <w:spacing w:line="324" w:lineRule="exact"/>
      <w:ind w:firstLine="701"/>
    </w:pPr>
    <w:rPr>
      <w:lang w:eastAsia="ru-RU"/>
    </w:rPr>
  </w:style>
  <w:style w:type="paragraph" w:customStyle="1" w:styleId="Style28">
    <w:name w:val="Style28"/>
    <w:basedOn w:val="a"/>
    <w:rsid w:val="00D8747F"/>
    <w:pPr>
      <w:widowControl w:val="0"/>
      <w:suppressAutoHyphens w:val="0"/>
      <w:autoSpaceDE w:val="0"/>
      <w:autoSpaceDN w:val="0"/>
      <w:adjustRightInd w:val="0"/>
      <w:spacing w:line="326" w:lineRule="exact"/>
      <w:jc w:val="both"/>
    </w:pPr>
    <w:rPr>
      <w:lang w:eastAsia="ru-RU"/>
    </w:rPr>
  </w:style>
  <w:style w:type="character" w:customStyle="1" w:styleId="FontStyle41">
    <w:name w:val="Font Style41"/>
    <w:basedOn w:val="a0"/>
    <w:rsid w:val="00A906E1"/>
    <w:rPr>
      <w:rFonts w:ascii="Times New Roman" w:hAnsi="Times New Roman" w:cs="Times New Roman"/>
      <w:b/>
      <w:bCs/>
      <w:color w:val="000000"/>
      <w:sz w:val="28"/>
      <w:szCs w:val="28"/>
    </w:rPr>
  </w:style>
  <w:style w:type="paragraph" w:customStyle="1" w:styleId="Style7">
    <w:name w:val="Style7"/>
    <w:basedOn w:val="a"/>
    <w:rsid w:val="00A906E1"/>
    <w:pPr>
      <w:widowControl w:val="0"/>
      <w:suppressAutoHyphens w:val="0"/>
      <w:autoSpaceDE w:val="0"/>
      <w:autoSpaceDN w:val="0"/>
      <w:adjustRightInd w:val="0"/>
      <w:spacing w:line="324" w:lineRule="exact"/>
      <w:jc w:val="both"/>
    </w:pPr>
    <w:rPr>
      <w:lang w:eastAsia="ru-RU"/>
    </w:rPr>
  </w:style>
  <w:style w:type="paragraph" w:customStyle="1" w:styleId="Style1">
    <w:name w:val="Style1"/>
    <w:basedOn w:val="a"/>
    <w:rsid w:val="00A906E1"/>
    <w:pPr>
      <w:widowControl w:val="0"/>
      <w:suppressAutoHyphens w:val="0"/>
      <w:autoSpaceDE w:val="0"/>
      <w:autoSpaceDN w:val="0"/>
      <w:adjustRightInd w:val="0"/>
      <w:jc w:val="both"/>
    </w:pPr>
    <w:rPr>
      <w:lang w:eastAsia="ru-RU"/>
    </w:rPr>
  </w:style>
  <w:style w:type="paragraph" w:customStyle="1" w:styleId="Heading">
    <w:name w:val="Heading"/>
    <w:rsid w:val="00A906E1"/>
    <w:pPr>
      <w:widowControl w:val="0"/>
      <w:autoSpaceDE w:val="0"/>
      <w:autoSpaceDN w:val="0"/>
      <w:adjustRightInd w:val="0"/>
    </w:pPr>
    <w:rPr>
      <w:rFonts w:ascii="Arial" w:eastAsia="Times New Roman" w:hAnsi="Arial" w:cs="Arial"/>
      <w:b/>
      <w:bCs/>
      <w:sz w:val="22"/>
      <w:szCs w:val="22"/>
    </w:rPr>
  </w:style>
  <w:style w:type="character" w:customStyle="1" w:styleId="ad">
    <w:name w:val="Гипертекстовая ссылка"/>
    <w:basedOn w:val="a0"/>
    <w:uiPriority w:val="99"/>
    <w:rsid w:val="00E859DB"/>
    <w:rPr>
      <w:color w:val="106BBE"/>
    </w:rPr>
  </w:style>
  <w:style w:type="paragraph" w:styleId="ae">
    <w:name w:val="header"/>
    <w:basedOn w:val="a"/>
    <w:link w:val="af"/>
    <w:uiPriority w:val="99"/>
    <w:semiHidden/>
    <w:unhideWhenUsed/>
    <w:rsid w:val="00244132"/>
    <w:pPr>
      <w:tabs>
        <w:tab w:val="center" w:pos="4677"/>
        <w:tab w:val="right" w:pos="9355"/>
      </w:tabs>
    </w:pPr>
  </w:style>
  <w:style w:type="character" w:customStyle="1" w:styleId="af">
    <w:name w:val="Верхний колонтитул Знак"/>
    <w:basedOn w:val="a0"/>
    <w:link w:val="ae"/>
    <w:uiPriority w:val="99"/>
    <w:semiHidden/>
    <w:rsid w:val="00244132"/>
    <w:rPr>
      <w:rFonts w:ascii="Times New Roman" w:eastAsia="Times New Roman" w:hAnsi="Times New Roman"/>
      <w:sz w:val="24"/>
      <w:szCs w:val="24"/>
      <w:lang w:eastAsia="ar-SA"/>
    </w:rPr>
  </w:style>
  <w:style w:type="paragraph" w:styleId="af0">
    <w:name w:val="footer"/>
    <w:basedOn w:val="a"/>
    <w:link w:val="af1"/>
    <w:uiPriority w:val="99"/>
    <w:semiHidden/>
    <w:unhideWhenUsed/>
    <w:rsid w:val="00244132"/>
    <w:pPr>
      <w:tabs>
        <w:tab w:val="center" w:pos="4677"/>
        <w:tab w:val="right" w:pos="9355"/>
      </w:tabs>
    </w:pPr>
  </w:style>
  <w:style w:type="character" w:customStyle="1" w:styleId="af1">
    <w:name w:val="Нижний колонтитул Знак"/>
    <w:basedOn w:val="a0"/>
    <w:link w:val="af0"/>
    <w:uiPriority w:val="99"/>
    <w:semiHidden/>
    <w:rsid w:val="00244132"/>
    <w:rPr>
      <w:rFonts w:ascii="Times New Roman" w:eastAsia="Times New Roman" w:hAnsi="Times New Roman"/>
      <w:sz w:val="24"/>
      <w:szCs w:val="24"/>
      <w:lang w:eastAsia="ar-SA"/>
    </w:rPr>
  </w:style>
  <w:style w:type="paragraph" w:customStyle="1" w:styleId="u">
    <w:name w:val="u"/>
    <w:basedOn w:val="a"/>
    <w:rsid w:val="00FF5410"/>
    <w:pPr>
      <w:suppressAutoHyphens w:val="0"/>
      <w:spacing w:before="100" w:beforeAutospacing="1" w:after="100" w:afterAutospacing="1"/>
    </w:pPr>
    <w:rPr>
      <w:lang w:eastAsia="ru-RU"/>
    </w:rPr>
  </w:style>
  <w:style w:type="character" w:customStyle="1" w:styleId="apple-converted-space">
    <w:name w:val="apple-converted-space"/>
    <w:basedOn w:val="a0"/>
    <w:rsid w:val="00FF5410"/>
  </w:style>
  <w:style w:type="character" w:styleId="af2">
    <w:name w:val="Strong"/>
    <w:uiPriority w:val="22"/>
    <w:qFormat/>
    <w:rsid w:val="00CB269D"/>
    <w:rPr>
      <w:b/>
      <w:bCs/>
    </w:rPr>
  </w:style>
  <w:style w:type="paragraph" w:customStyle="1" w:styleId="af3">
    <w:name w:val="Прижатый влево"/>
    <w:basedOn w:val="a"/>
    <w:next w:val="a"/>
    <w:uiPriority w:val="99"/>
    <w:rsid w:val="00CC2C4F"/>
    <w:pPr>
      <w:suppressAutoHyphens w:val="0"/>
      <w:autoSpaceDE w:val="0"/>
      <w:autoSpaceDN w:val="0"/>
      <w:adjustRightInd w:val="0"/>
    </w:pPr>
    <w:rPr>
      <w:rFonts w:ascii="Arial" w:hAnsi="Arial" w:cs="Arial"/>
      <w:lang w:eastAsia="ru-RU"/>
    </w:rPr>
  </w:style>
  <w:style w:type="paragraph" w:styleId="af4">
    <w:name w:val="Balloon Text"/>
    <w:basedOn w:val="a"/>
    <w:link w:val="af5"/>
    <w:uiPriority w:val="99"/>
    <w:semiHidden/>
    <w:unhideWhenUsed/>
    <w:rsid w:val="004B1A04"/>
    <w:rPr>
      <w:rFonts w:ascii="Tahoma" w:hAnsi="Tahoma" w:cs="Tahoma"/>
      <w:sz w:val="16"/>
      <w:szCs w:val="16"/>
    </w:rPr>
  </w:style>
  <w:style w:type="character" w:customStyle="1" w:styleId="af5">
    <w:name w:val="Текст выноски Знак"/>
    <w:basedOn w:val="a0"/>
    <w:link w:val="af4"/>
    <w:uiPriority w:val="99"/>
    <w:semiHidden/>
    <w:rsid w:val="004B1A04"/>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68234962">
      <w:bodyDiv w:val="1"/>
      <w:marLeft w:val="0"/>
      <w:marRight w:val="0"/>
      <w:marTop w:val="0"/>
      <w:marBottom w:val="0"/>
      <w:divBdr>
        <w:top w:val="none" w:sz="0" w:space="0" w:color="auto"/>
        <w:left w:val="none" w:sz="0" w:space="0" w:color="auto"/>
        <w:bottom w:val="none" w:sz="0" w:space="0" w:color="auto"/>
        <w:right w:val="none" w:sz="0" w:space="0" w:color="auto"/>
      </w:divBdr>
    </w:div>
    <w:div w:id="350031968">
      <w:bodyDiv w:val="1"/>
      <w:marLeft w:val="0"/>
      <w:marRight w:val="0"/>
      <w:marTop w:val="0"/>
      <w:marBottom w:val="0"/>
      <w:divBdr>
        <w:top w:val="none" w:sz="0" w:space="0" w:color="auto"/>
        <w:left w:val="none" w:sz="0" w:space="0" w:color="auto"/>
        <w:bottom w:val="none" w:sz="0" w:space="0" w:color="auto"/>
        <w:right w:val="none" w:sz="0" w:space="0" w:color="auto"/>
      </w:divBdr>
    </w:div>
    <w:div w:id="17710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61615.0" TargetMode="External"/><Relationship Id="rId18" Type="http://schemas.openxmlformats.org/officeDocument/2006/relationships/hyperlink" Target="consultantplus://offline/ref=A6ECCED6FEC709F16E9C96F7CCEBE2F2D95A3775F12E88F6B87210220B87FD7C76B29D225A67CD07225E52WES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27542.0" TargetMode="External"/><Relationship Id="rId17" Type="http://schemas.openxmlformats.org/officeDocument/2006/relationships/hyperlink" Target="consultantplus://offline/ref=A6ECCED6FEC709F16E9C96F7CCEBE2F2D95A3775F12E88F6B87210220B87FD7C76B29D225A67CD07225F56WES8N" TargetMode="External"/><Relationship Id="rId2" Type="http://schemas.openxmlformats.org/officeDocument/2006/relationships/numbering" Target="numbering.xml"/><Relationship Id="rId16" Type="http://schemas.openxmlformats.org/officeDocument/2006/relationships/hyperlink" Target="consultantplus://offline/ref=A6ECCED6FEC709F16E9C96F7CCEBE2F2D95A3775F12E88F6B87210220B87FD7C76B29D225A67WCS9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4.3992" TargetMode="External"/><Relationship Id="rId5" Type="http://schemas.openxmlformats.org/officeDocument/2006/relationships/webSettings" Target="webSettings.xml"/><Relationship Id="rId15" Type="http://schemas.openxmlformats.org/officeDocument/2006/relationships/hyperlink" Target="garantF1://12024624.391027" TargetMode="External"/><Relationship Id="rId10" Type="http://schemas.openxmlformats.org/officeDocument/2006/relationships/hyperlink" Target="garantF1://12024624.39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38258.0" TargetMode="External"/><Relationship Id="rId14" Type="http://schemas.openxmlformats.org/officeDocument/2006/relationships/hyperlink" Target="garantF1://12024624.391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6AADF-4EB4-4B3A-A99F-77198760D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8657</Words>
  <Characters>49349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57891</CharactersWithSpaces>
  <SharedDoc>false</SharedDoc>
  <HLinks>
    <vt:vector size="18" baseType="variant">
      <vt:variant>
        <vt:i4>4653139</vt:i4>
      </vt:variant>
      <vt:variant>
        <vt:i4>6</vt:i4>
      </vt:variant>
      <vt:variant>
        <vt:i4>0</vt:i4>
      </vt:variant>
      <vt:variant>
        <vt:i4>5</vt:i4>
      </vt:variant>
      <vt:variant>
        <vt:lpwstr>consultantplus://offline/ref=A6ECCED6FEC709F16E9C96F7CCEBE2F2D95A3775F12E88F6B87210220B87FD7C76B29D225A67CD07225E52WESEN</vt:lpwstr>
      </vt:variant>
      <vt:variant>
        <vt:lpwstr/>
      </vt:variant>
      <vt:variant>
        <vt:i4>4653065</vt:i4>
      </vt:variant>
      <vt:variant>
        <vt:i4>3</vt:i4>
      </vt:variant>
      <vt:variant>
        <vt:i4>0</vt:i4>
      </vt:variant>
      <vt:variant>
        <vt:i4>5</vt:i4>
      </vt:variant>
      <vt:variant>
        <vt:lpwstr>consultantplus://offline/ref=A6ECCED6FEC709F16E9C96F7CCEBE2F2D95A3775F12E88F6B87210220B87FD7C76B29D225A67CD07225F56WES8N</vt:lpwstr>
      </vt:variant>
      <vt:variant>
        <vt:lpwstr/>
      </vt:variant>
      <vt:variant>
        <vt:i4>2490431</vt:i4>
      </vt:variant>
      <vt:variant>
        <vt:i4>0</vt:i4>
      </vt:variant>
      <vt:variant>
        <vt:i4>0</vt:i4>
      </vt:variant>
      <vt:variant>
        <vt:i4>5</vt:i4>
      </vt:variant>
      <vt:variant>
        <vt:lpwstr>consultantplus://offline/ref=A6ECCED6FEC709F16E9C96F7CCEBE2F2D95A3775F12E88F6B87210220B87FD7C76B29D225A67WCS9N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Admin</cp:lastModifiedBy>
  <cp:revision>8</cp:revision>
  <cp:lastPrinted>2017-07-31T04:51:00Z</cp:lastPrinted>
  <dcterms:created xsi:type="dcterms:W3CDTF">2017-07-18T10:27:00Z</dcterms:created>
  <dcterms:modified xsi:type="dcterms:W3CDTF">2017-07-31T04:54:00Z</dcterms:modified>
</cp:coreProperties>
</file>