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EF36C7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="00B35F75">
        <w:rPr>
          <w:bCs/>
          <w:sz w:val="28"/>
          <w:szCs w:val="28"/>
        </w:rPr>
        <w:t>.0</w:t>
      </w:r>
      <w:r w:rsidR="00F43E9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.2017     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 № </w:t>
      </w:r>
      <w:r>
        <w:rPr>
          <w:bCs/>
          <w:sz w:val="28"/>
          <w:szCs w:val="28"/>
        </w:rPr>
        <w:t>172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 и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>
        <w:rPr>
          <w:sz w:val="28"/>
          <w:szCs w:val="28"/>
        </w:rPr>
        <w:t>(Приложение № 1).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конкурсной комиссии (Приложение № 2).</w:t>
      </w:r>
    </w:p>
    <w:p w:rsidR="00477690" w:rsidRDefault="0047769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разместить на официальном сайте Администрации городского поселения Мышкин.</w:t>
      </w:r>
    </w:p>
    <w:p w:rsidR="00477690" w:rsidRPr="00D176F7" w:rsidRDefault="0047769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 к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0</w:t>
      </w:r>
      <w:r w:rsidR="00EF36C7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F43E96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EF36C7">
        <w:rPr>
          <w:sz w:val="28"/>
          <w:szCs w:val="28"/>
        </w:rPr>
        <w:t>7</w:t>
      </w:r>
      <w:r w:rsidR="00B35F75">
        <w:rPr>
          <w:sz w:val="28"/>
          <w:szCs w:val="28"/>
        </w:rPr>
        <w:t xml:space="preserve"> г. № </w:t>
      </w:r>
      <w:r w:rsidR="00EF36C7">
        <w:rPr>
          <w:sz w:val="28"/>
          <w:szCs w:val="28"/>
        </w:rPr>
        <w:t>172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 и эстетического воспитания  подрастающего поколения.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Задачей смотра – конкурса является распространение лучшего опыта.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заносятся в протокол (приложение № 1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9D0F0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Индивидуальные участники, п</w:t>
      </w:r>
      <w:r w:rsidRPr="009D0F0B">
        <w:rPr>
          <w:b/>
          <w:sz w:val="28"/>
          <w:szCs w:val="28"/>
        </w:rPr>
        <w:t>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смотре - конкурсе носит беззаявительный характер, его участники  все жители города, предприятия и учреждения всех форм собственности, расположен</w:t>
      </w:r>
      <w:r w:rsidR="00B35F75">
        <w:rPr>
          <w:sz w:val="28"/>
          <w:szCs w:val="28"/>
        </w:rPr>
        <w:t>ные на территории города Мышкин</w:t>
      </w:r>
      <w:r w:rsidR="00E07C94">
        <w:rPr>
          <w:sz w:val="28"/>
          <w:szCs w:val="28"/>
        </w:rPr>
        <w:t>.</w:t>
      </w:r>
    </w:p>
    <w:p w:rsidR="001D2C34" w:rsidRPr="00B35F75" w:rsidRDefault="001D2C34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и призеры пред</w:t>
      </w:r>
      <w:r w:rsidR="00EF36C7">
        <w:rPr>
          <w:sz w:val="28"/>
          <w:szCs w:val="28"/>
        </w:rPr>
        <w:t>ыдущего смотра – конкурса в 2016</w:t>
      </w:r>
      <w:r>
        <w:rPr>
          <w:sz w:val="28"/>
          <w:szCs w:val="28"/>
        </w:rPr>
        <w:t xml:space="preserve"> году не рассматриваются.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153079">
        <w:rPr>
          <w:sz w:val="28"/>
          <w:szCs w:val="28"/>
        </w:rPr>
        <w:t xml:space="preserve"> - конкурс проводится с 08 июля по 31 августа 2017</w:t>
      </w:r>
      <w:r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>одведение ит</w:t>
      </w:r>
      <w:r w:rsidR="00153079">
        <w:rPr>
          <w:sz w:val="28"/>
          <w:szCs w:val="28"/>
        </w:rPr>
        <w:t>огов в</w:t>
      </w:r>
      <w:r w:rsidR="00F43E96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 xml:space="preserve">01 </w:t>
      </w:r>
      <w:r w:rsidR="00B35F75">
        <w:rPr>
          <w:sz w:val="28"/>
          <w:szCs w:val="28"/>
        </w:rPr>
        <w:t>сентябр</w:t>
      </w:r>
      <w:r w:rsidR="00153079">
        <w:rPr>
          <w:sz w:val="28"/>
          <w:szCs w:val="28"/>
        </w:rPr>
        <w:t>я 2017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каждой категории присуждаются три призовых места. Победители смотра - конкурса награждаются грамотой Главы городского поселения Мышкин и </w:t>
      </w:r>
      <w:r w:rsidR="00153079">
        <w:rPr>
          <w:sz w:val="28"/>
          <w:szCs w:val="28"/>
        </w:rPr>
        <w:t>возможностью приобретения в 2018</w:t>
      </w:r>
      <w:r>
        <w:rPr>
          <w:sz w:val="28"/>
          <w:szCs w:val="28"/>
        </w:rPr>
        <w:t xml:space="preserve"> году  посадочного материала (семена, рассада, саженцы) за счет бюджета городского поселения Мышкин </w:t>
      </w:r>
      <w:r w:rsidR="00B35F75">
        <w:rPr>
          <w:sz w:val="28"/>
          <w:szCs w:val="28"/>
        </w:rPr>
        <w:t>на сумму: за первое место - 7</w:t>
      </w:r>
      <w:r>
        <w:rPr>
          <w:sz w:val="28"/>
          <w:szCs w:val="28"/>
        </w:rPr>
        <w:t>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С</w:t>
      </w:r>
      <w:r>
        <w:rPr>
          <w:sz w:val="28"/>
          <w:szCs w:val="28"/>
        </w:rPr>
        <w:t>емь тысяч пятьсот) рублей; за второе место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-  65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 пятьсот) рублей; за третье место </w:t>
      </w:r>
      <w:r w:rsidR="00B35F75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B35F75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тысяч) рублей. 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1E3" w:rsidRDefault="00B431E3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E96" w:rsidRDefault="00F43E96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E96" w:rsidRDefault="00F43E96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композиция цветника (цветовое сочетание, рисунок, ярусность).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Необычайный дизайнерский проект, креативный подход к созданию клумб, газонов, иных насаждений и их содержание. (Использование рисунка или разбивочного чертежа в оформлении цветников. Использование в оформлении цветников природного материала).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>
        <w:rPr>
          <w:sz w:val="28"/>
          <w:szCs w:val="28"/>
        </w:rPr>
        <w:t>цветников.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Эстетичность оформления цветников.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Степень ухоженности растений.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Содержание прилегающей территории в чистоте и порядке.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5948A7" w:rsidP="005948A7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П</w:t>
      </w:r>
      <w:r w:rsidR="00477690">
        <w:rPr>
          <w:sz w:val="28"/>
          <w:szCs w:val="28"/>
        </w:rPr>
        <w:t>риложение № 1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F69">
        <w:rPr>
          <w:b/>
          <w:sz w:val="28"/>
          <w:szCs w:val="28"/>
        </w:rPr>
        <w:t>Конкурсные объекты оценивания смотра – конкурса цветников</w:t>
      </w: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F69">
        <w:rPr>
          <w:b/>
          <w:sz w:val="28"/>
          <w:szCs w:val="28"/>
        </w:rPr>
        <w:t xml:space="preserve"> «Цветущая композиция».</w:t>
      </w: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(цветовое сочетание, рисунок, ярусность).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Необычайный дизайнерский проект, креативный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 их содержание. (Использование  рисунка или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Использование в оформлении цветников природного</w:t>
            </w:r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948A7" w:rsidRDefault="005948A7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948A7" w:rsidRDefault="005948A7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EF36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Приложение № 2 к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</w:t>
      </w:r>
      <w:r w:rsidR="00EF36C7">
        <w:rPr>
          <w:sz w:val="28"/>
          <w:szCs w:val="28"/>
        </w:rPr>
        <w:t xml:space="preserve">   </w:t>
      </w:r>
      <w:r w:rsidR="00B35F75"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</w:t>
      </w:r>
      <w:r w:rsidR="00B35F75">
        <w:rPr>
          <w:sz w:val="28"/>
          <w:szCs w:val="28"/>
        </w:rPr>
        <w:t xml:space="preserve">от </w:t>
      </w:r>
      <w:r w:rsidR="00EF36C7">
        <w:rPr>
          <w:sz w:val="28"/>
          <w:szCs w:val="28"/>
        </w:rPr>
        <w:t>06</w:t>
      </w:r>
      <w:r w:rsidR="00B35F75">
        <w:rPr>
          <w:sz w:val="28"/>
          <w:szCs w:val="28"/>
        </w:rPr>
        <w:t>.07.201</w:t>
      </w:r>
      <w:r w:rsidR="00EF36C7">
        <w:rPr>
          <w:sz w:val="28"/>
          <w:szCs w:val="28"/>
        </w:rPr>
        <w:t>7</w:t>
      </w:r>
      <w:r w:rsidR="00B35F75">
        <w:rPr>
          <w:sz w:val="28"/>
          <w:szCs w:val="28"/>
        </w:rPr>
        <w:t xml:space="preserve"> г. </w:t>
      </w:r>
      <w:r w:rsidR="00EF36C7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 xml:space="preserve">№ </w:t>
      </w:r>
      <w:r w:rsidR="00EF36C7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153079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Ладуда Елена Викторовна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Мышкин;</w:t>
      </w:r>
    </w:p>
    <w:p w:rsidR="00153079" w:rsidRDefault="00153079" w:rsidP="00AA59B9">
      <w:pPr>
        <w:jc w:val="both"/>
        <w:rPr>
          <w:sz w:val="28"/>
          <w:szCs w:val="28"/>
        </w:rPr>
      </w:pPr>
    </w:p>
    <w:p w:rsidR="00477690" w:rsidRDefault="00153079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Шаронова Анна Александровна 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– специалист 1 категории организационно – правового отдела Администрации городского поселения Мышкин -</w:t>
      </w:r>
      <w:r w:rsidR="00F43E96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153079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Атаманов Олег Владимирович</w:t>
      </w:r>
      <w:r w:rsidR="00477690">
        <w:rPr>
          <w:sz w:val="28"/>
          <w:szCs w:val="28"/>
        </w:rPr>
        <w:t xml:space="preserve"> – инженер МУ «Управление городского хозяйства»; </w:t>
      </w:r>
    </w:p>
    <w:p w:rsidR="00EF36C7" w:rsidRDefault="00EF36C7" w:rsidP="00E52685">
      <w:pPr>
        <w:jc w:val="both"/>
        <w:rPr>
          <w:sz w:val="28"/>
          <w:szCs w:val="28"/>
        </w:rPr>
      </w:pPr>
    </w:p>
    <w:p w:rsidR="00477690" w:rsidRPr="008C772C" w:rsidRDefault="00EF36C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Чернышова Надежда Ивановна </w:t>
      </w:r>
      <w:r w:rsidR="00477690">
        <w:rPr>
          <w:sz w:val="28"/>
          <w:szCs w:val="28"/>
        </w:rPr>
        <w:t>- корреспондент МУ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43" w:rsidRDefault="00DF2943" w:rsidP="005E4E01">
      <w:r>
        <w:separator/>
      </w:r>
    </w:p>
  </w:endnote>
  <w:endnote w:type="continuationSeparator" w:id="0">
    <w:p w:rsidR="00DF2943" w:rsidRDefault="00DF294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43" w:rsidRDefault="00DF2943" w:rsidP="005E4E01">
      <w:r>
        <w:separator/>
      </w:r>
    </w:p>
  </w:footnote>
  <w:footnote w:type="continuationSeparator" w:id="0">
    <w:p w:rsidR="00DF2943" w:rsidRDefault="00DF294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3079"/>
    <w:rsid w:val="00154824"/>
    <w:rsid w:val="00170092"/>
    <w:rsid w:val="00195463"/>
    <w:rsid w:val="00195A6E"/>
    <w:rsid w:val="001A2938"/>
    <w:rsid w:val="001D2C34"/>
    <w:rsid w:val="001D549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57310"/>
    <w:rsid w:val="00283976"/>
    <w:rsid w:val="002A4E2E"/>
    <w:rsid w:val="002B26D0"/>
    <w:rsid w:val="002C1B3A"/>
    <w:rsid w:val="002D0D52"/>
    <w:rsid w:val="002D77C8"/>
    <w:rsid w:val="002F1727"/>
    <w:rsid w:val="003039FC"/>
    <w:rsid w:val="0030750C"/>
    <w:rsid w:val="003349CB"/>
    <w:rsid w:val="003427BB"/>
    <w:rsid w:val="00345DA7"/>
    <w:rsid w:val="0035461C"/>
    <w:rsid w:val="00362212"/>
    <w:rsid w:val="00371A58"/>
    <w:rsid w:val="003A1709"/>
    <w:rsid w:val="003A71BB"/>
    <w:rsid w:val="003B485B"/>
    <w:rsid w:val="003B736B"/>
    <w:rsid w:val="003D3BBE"/>
    <w:rsid w:val="003D6D8A"/>
    <w:rsid w:val="003E2822"/>
    <w:rsid w:val="00415728"/>
    <w:rsid w:val="00420B56"/>
    <w:rsid w:val="00423C18"/>
    <w:rsid w:val="00432849"/>
    <w:rsid w:val="00441678"/>
    <w:rsid w:val="00441F6D"/>
    <w:rsid w:val="00460C72"/>
    <w:rsid w:val="00467B70"/>
    <w:rsid w:val="00477690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30275"/>
    <w:rsid w:val="005331AF"/>
    <w:rsid w:val="00535911"/>
    <w:rsid w:val="00562702"/>
    <w:rsid w:val="00574A9D"/>
    <w:rsid w:val="0058657F"/>
    <w:rsid w:val="005948A7"/>
    <w:rsid w:val="005A4769"/>
    <w:rsid w:val="005A7815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87E10"/>
    <w:rsid w:val="006936EE"/>
    <w:rsid w:val="0069634B"/>
    <w:rsid w:val="00696BBE"/>
    <w:rsid w:val="006A0602"/>
    <w:rsid w:val="006A19F1"/>
    <w:rsid w:val="006B70E6"/>
    <w:rsid w:val="006B765F"/>
    <w:rsid w:val="006D6E64"/>
    <w:rsid w:val="006E3DA4"/>
    <w:rsid w:val="006F11CE"/>
    <w:rsid w:val="006F4876"/>
    <w:rsid w:val="00701C85"/>
    <w:rsid w:val="00706BE5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666D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6BDA"/>
    <w:rsid w:val="008F5E0D"/>
    <w:rsid w:val="00907075"/>
    <w:rsid w:val="00911F28"/>
    <w:rsid w:val="00921E71"/>
    <w:rsid w:val="009273D8"/>
    <w:rsid w:val="00935C6D"/>
    <w:rsid w:val="00962788"/>
    <w:rsid w:val="00962BC2"/>
    <w:rsid w:val="0097034E"/>
    <w:rsid w:val="00982D32"/>
    <w:rsid w:val="00983CFE"/>
    <w:rsid w:val="009A5AC8"/>
    <w:rsid w:val="009B041A"/>
    <w:rsid w:val="009D0F0B"/>
    <w:rsid w:val="009D261F"/>
    <w:rsid w:val="009D273B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51A4B"/>
    <w:rsid w:val="00A53B8A"/>
    <w:rsid w:val="00A63F4B"/>
    <w:rsid w:val="00A80822"/>
    <w:rsid w:val="00A81082"/>
    <w:rsid w:val="00A83E0B"/>
    <w:rsid w:val="00AA0FA8"/>
    <w:rsid w:val="00AA59B9"/>
    <w:rsid w:val="00AA6840"/>
    <w:rsid w:val="00AC2BF8"/>
    <w:rsid w:val="00AC78C5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31064"/>
    <w:rsid w:val="00C351FF"/>
    <w:rsid w:val="00C41280"/>
    <w:rsid w:val="00C4388C"/>
    <w:rsid w:val="00C62712"/>
    <w:rsid w:val="00C73CE9"/>
    <w:rsid w:val="00C75EB3"/>
    <w:rsid w:val="00C76808"/>
    <w:rsid w:val="00C90D71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557C"/>
    <w:rsid w:val="00D37C7B"/>
    <w:rsid w:val="00D42490"/>
    <w:rsid w:val="00D52E4B"/>
    <w:rsid w:val="00D53DCA"/>
    <w:rsid w:val="00D573C6"/>
    <w:rsid w:val="00D822A8"/>
    <w:rsid w:val="00D85489"/>
    <w:rsid w:val="00D87B6D"/>
    <w:rsid w:val="00DA1F49"/>
    <w:rsid w:val="00DA5F98"/>
    <w:rsid w:val="00DC2CD7"/>
    <w:rsid w:val="00DC4B2C"/>
    <w:rsid w:val="00DC631E"/>
    <w:rsid w:val="00DE7313"/>
    <w:rsid w:val="00DF0D40"/>
    <w:rsid w:val="00DF2943"/>
    <w:rsid w:val="00DF5D22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87526"/>
    <w:rsid w:val="00E911BD"/>
    <w:rsid w:val="00EA02D1"/>
    <w:rsid w:val="00ED2274"/>
    <w:rsid w:val="00EE08EC"/>
    <w:rsid w:val="00EE5583"/>
    <w:rsid w:val="00EE62DE"/>
    <w:rsid w:val="00EF15D0"/>
    <w:rsid w:val="00EF1921"/>
    <w:rsid w:val="00EF36C7"/>
    <w:rsid w:val="00F01EAA"/>
    <w:rsid w:val="00F308B8"/>
    <w:rsid w:val="00F354D0"/>
    <w:rsid w:val="00F3556A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2016-07-07T06:04:00Z</cp:lastPrinted>
  <dcterms:created xsi:type="dcterms:W3CDTF">2017-07-06T05:36:00Z</dcterms:created>
  <dcterms:modified xsi:type="dcterms:W3CDTF">2017-07-06T06:37:00Z</dcterms:modified>
</cp:coreProperties>
</file>