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DF7D82" w:rsidP="009E348E">
      <w:pPr>
        <w:pStyle w:val="a8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597A19" w:rsidRDefault="00276685" w:rsidP="00A17420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1052B4" w:rsidRPr="00597A19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1052B4" w:rsidRPr="00597A19">
        <w:rPr>
          <w:sz w:val="26"/>
          <w:szCs w:val="26"/>
        </w:rPr>
        <w:t>.</w:t>
      </w:r>
      <w:r w:rsidR="00EF7B74" w:rsidRPr="00597A19">
        <w:rPr>
          <w:sz w:val="26"/>
          <w:szCs w:val="26"/>
        </w:rPr>
        <w:t>201</w:t>
      </w:r>
      <w:r w:rsidR="00A66198" w:rsidRPr="00597A19">
        <w:rPr>
          <w:sz w:val="26"/>
          <w:szCs w:val="26"/>
        </w:rPr>
        <w:t>7</w:t>
      </w:r>
      <w:r w:rsidR="00DF7D82" w:rsidRPr="00597A19">
        <w:rPr>
          <w:sz w:val="26"/>
          <w:szCs w:val="26"/>
        </w:rPr>
        <w:t xml:space="preserve">                                                                                           </w:t>
      </w:r>
      <w:r w:rsidR="00597A19">
        <w:rPr>
          <w:sz w:val="26"/>
          <w:szCs w:val="26"/>
        </w:rPr>
        <w:t xml:space="preserve">             </w:t>
      </w:r>
      <w:r w:rsidR="00DF7D82" w:rsidRPr="00597A19">
        <w:rPr>
          <w:sz w:val="26"/>
          <w:szCs w:val="26"/>
        </w:rPr>
        <w:t xml:space="preserve"> </w:t>
      </w:r>
      <w:r w:rsidR="00A66198" w:rsidRPr="00597A19">
        <w:rPr>
          <w:sz w:val="26"/>
          <w:szCs w:val="26"/>
        </w:rPr>
        <w:t xml:space="preserve">  </w:t>
      </w:r>
      <w:r w:rsidR="00DF7D82" w:rsidRPr="00597A19">
        <w:rPr>
          <w:sz w:val="26"/>
          <w:szCs w:val="26"/>
        </w:rPr>
        <w:t xml:space="preserve">   </w:t>
      </w:r>
      <w:r w:rsidR="0000249D" w:rsidRPr="00597A19">
        <w:rPr>
          <w:sz w:val="26"/>
          <w:szCs w:val="26"/>
        </w:rPr>
        <w:t xml:space="preserve"> </w:t>
      </w:r>
      <w:r w:rsidR="00A17420" w:rsidRPr="00597A19">
        <w:rPr>
          <w:sz w:val="26"/>
          <w:szCs w:val="26"/>
        </w:rPr>
        <w:t xml:space="preserve"> №  </w:t>
      </w:r>
      <w:r>
        <w:rPr>
          <w:sz w:val="26"/>
          <w:szCs w:val="26"/>
        </w:rPr>
        <w:t>8</w:t>
      </w:r>
      <w:r w:rsidR="00A66198" w:rsidRPr="00597A19">
        <w:rPr>
          <w:sz w:val="26"/>
          <w:szCs w:val="26"/>
        </w:rPr>
        <w:t>0</w:t>
      </w:r>
      <w:r w:rsidR="00A17420" w:rsidRPr="00597A19">
        <w:rPr>
          <w:sz w:val="26"/>
          <w:szCs w:val="26"/>
        </w:rPr>
        <w:t xml:space="preserve"> </w:t>
      </w:r>
    </w:p>
    <w:p w:rsidR="00A17420" w:rsidRPr="00597A19" w:rsidRDefault="00A17420" w:rsidP="00872000">
      <w:pPr>
        <w:jc w:val="both"/>
        <w:rPr>
          <w:color w:val="000000"/>
          <w:sz w:val="26"/>
          <w:szCs w:val="26"/>
        </w:rPr>
      </w:pPr>
    </w:p>
    <w:p w:rsidR="00597A19" w:rsidRPr="00597A19" w:rsidRDefault="00597A19" w:rsidP="00597A19">
      <w:pPr>
        <w:rPr>
          <w:sz w:val="26"/>
          <w:szCs w:val="26"/>
        </w:rPr>
      </w:pPr>
      <w:r w:rsidRPr="00597A19">
        <w:rPr>
          <w:sz w:val="26"/>
          <w:szCs w:val="26"/>
        </w:rPr>
        <w:t>О правилах работы с обезличенными данными</w:t>
      </w:r>
    </w:p>
    <w:p w:rsidR="00597A19" w:rsidRPr="00597A19" w:rsidRDefault="00597A19" w:rsidP="00597A19">
      <w:pPr>
        <w:rPr>
          <w:sz w:val="26"/>
          <w:szCs w:val="26"/>
        </w:rPr>
      </w:pPr>
      <w:r w:rsidRPr="00597A19">
        <w:rPr>
          <w:sz w:val="26"/>
          <w:szCs w:val="26"/>
        </w:rPr>
        <w:t>в Администрации городского поселения Мышкин</w:t>
      </w:r>
    </w:p>
    <w:p w:rsidR="00597A19" w:rsidRPr="00597A19" w:rsidRDefault="00597A19" w:rsidP="00597A19">
      <w:pPr>
        <w:rPr>
          <w:b/>
          <w:color w:val="000000"/>
          <w:sz w:val="26"/>
          <w:szCs w:val="26"/>
        </w:rPr>
      </w:pPr>
    </w:p>
    <w:p w:rsidR="00597A19" w:rsidRPr="00597A19" w:rsidRDefault="00597A19" w:rsidP="00597A19">
      <w:pPr>
        <w:jc w:val="both"/>
        <w:rPr>
          <w:color w:val="000000"/>
          <w:sz w:val="26"/>
          <w:szCs w:val="26"/>
        </w:rPr>
      </w:pPr>
      <w:r w:rsidRPr="00597A19">
        <w:rPr>
          <w:b/>
          <w:color w:val="000000"/>
          <w:sz w:val="26"/>
          <w:szCs w:val="26"/>
        </w:rPr>
        <w:tab/>
      </w:r>
      <w:proofErr w:type="gramStart"/>
      <w:r w:rsidRPr="00597A19">
        <w:rPr>
          <w:color w:val="000000"/>
          <w:sz w:val="26"/>
          <w:szCs w:val="26"/>
        </w:rPr>
        <w:t>В соответствии с Федеральным законом от 27 июля 2006 года № 152-ФЗ «О персональных данных», постановлениями Правительства Российской Федерации от 15 сентября 2008 года  № 687 «Об утверждении Положения об особенностях обработки персональных данных, осуществляемой без использования средств автоматизации», от 01 ноября 2012 года  № 1119 «Об утверждении требований к защите персональных данных при их обработке в информационных системах персональных данных», от 21</w:t>
      </w:r>
      <w:proofErr w:type="gramEnd"/>
      <w:r w:rsidRPr="00597A19">
        <w:rPr>
          <w:color w:val="000000"/>
          <w:sz w:val="26"/>
          <w:szCs w:val="26"/>
        </w:rPr>
        <w:t xml:space="preserve"> </w:t>
      </w:r>
      <w:proofErr w:type="gramStart"/>
      <w:r w:rsidRPr="00597A19">
        <w:rPr>
          <w:color w:val="000000"/>
          <w:sz w:val="26"/>
          <w:szCs w:val="26"/>
        </w:rPr>
        <w:t>марта 2012 года 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  <w:proofErr w:type="gramEnd"/>
    </w:p>
    <w:p w:rsidR="00597A19" w:rsidRPr="00597A19" w:rsidRDefault="00597A19" w:rsidP="00597A19">
      <w:pPr>
        <w:rPr>
          <w:sz w:val="26"/>
          <w:szCs w:val="26"/>
        </w:rPr>
      </w:pPr>
    </w:p>
    <w:p w:rsidR="00597A19" w:rsidRPr="00597A19" w:rsidRDefault="00597A19" w:rsidP="00597A19">
      <w:pPr>
        <w:jc w:val="center"/>
        <w:rPr>
          <w:sz w:val="26"/>
          <w:szCs w:val="26"/>
        </w:rPr>
      </w:pPr>
      <w:r w:rsidRPr="00597A19">
        <w:rPr>
          <w:sz w:val="26"/>
          <w:szCs w:val="26"/>
        </w:rPr>
        <w:t>ПОСТАНОВЛЯЕТ:</w:t>
      </w:r>
    </w:p>
    <w:p w:rsidR="00597A19" w:rsidRPr="00597A19" w:rsidRDefault="00597A19" w:rsidP="00597A19">
      <w:pPr>
        <w:rPr>
          <w:sz w:val="26"/>
          <w:szCs w:val="26"/>
        </w:rPr>
      </w:pPr>
    </w:p>
    <w:p w:rsidR="00597A19" w:rsidRPr="00597A19" w:rsidRDefault="00597A19" w:rsidP="00597A19">
      <w:pPr>
        <w:ind w:firstLine="708"/>
        <w:jc w:val="both"/>
        <w:rPr>
          <w:sz w:val="26"/>
          <w:szCs w:val="26"/>
        </w:rPr>
      </w:pPr>
      <w:r w:rsidRPr="00597A19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 </w:t>
      </w:r>
      <w:r w:rsidR="00276685">
        <w:rPr>
          <w:sz w:val="26"/>
          <w:szCs w:val="26"/>
        </w:rPr>
        <w:t xml:space="preserve"> </w:t>
      </w:r>
      <w:r w:rsidRPr="00597A19">
        <w:rPr>
          <w:sz w:val="26"/>
          <w:szCs w:val="26"/>
        </w:rPr>
        <w:t>Утвердить Правила  работы с обезличенными данными в Администрации городского поселения Мышкин, согласно приложению №1.</w:t>
      </w:r>
    </w:p>
    <w:p w:rsidR="00597A19" w:rsidRPr="00597A19" w:rsidRDefault="00597A19" w:rsidP="00597A19">
      <w:pPr>
        <w:ind w:firstLine="708"/>
        <w:jc w:val="both"/>
        <w:rPr>
          <w:sz w:val="26"/>
          <w:szCs w:val="26"/>
        </w:rPr>
      </w:pPr>
      <w:r w:rsidRPr="00597A19">
        <w:rPr>
          <w:sz w:val="26"/>
          <w:szCs w:val="26"/>
        </w:rPr>
        <w:t xml:space="preserve">2. Утвердить Перечень должностей </w:t>
      </w:r>
      <w:r w:rsidR="00276685">
        <w:rPr>
          <w:sz w:val="26"/>
          <w:szCs w:val="26"/>
        </w:rPr>
        <w:t xml:space="preserve">муниципальных </w:t>
      </w:r>
      <w:r w:rsidRPr="00597A19">
        <w:rPr>
          <w:sz w:val="26"/>
          <w:szCs w:val="26"/>
        </w:rPr>
        <w:t>служащих, ответственных за проведение мероприятий по обезличиванию обрабатываемых персональных данных в Администрации городского поселения Мышкин, согласно приложению № 2.</w:t>
      </w:r>
    </w:p>
    <w:p w:rsidR="00597A19" w:rsidRPr="00597A19" w:rsidRDefault="00597A19" w:rsidP="00597A19">
      <w:pPr>
        <w:ind w:firstLine="709"/>
        <w:jc w:val="both"/>
        <w:rPr>
          <w:sz w:val="26"/>
          <w:szCs w:val="26"/>
        </w:rPr>
      </w:pPr>
      <w:r w:rsidRPr="00597A19">
        <w:rPr>
          <w:sz w:val="26"/>
          <w:szCs w:val="26"/>
        </w:rPr>
        <w:t xml:space="preserve">3. </w:t>
      </w:r>
      <w:r>
        <w:rPr>
          <w:sz w:val="26"/>
          <w:szCs w:val="26"/>
        </w:rPr>
        <w:t>Н</w:t>
      </w:r>
      <w:r w:rsidRPr="00597A19">
        <w:rPr>
          <w:sz w:val="26"/>
          <w:szCs w:val="26"/>
        </w:rPr>
        <w:t>астоящее постановление разместить на официальном сайте Администрации городского поселения Мышкин в сети «Интернет».</w:t>
      </w:r>
    </w:p>
    <w:p w:rsidR="00597A19" w:rsidRPr="00597A19" w:rsidRDefault="00597A19" w:rsidP="00597A19">
      <w:pPr>
        <w:ind w:firstLine="705"/>
        <w:jc w:val="both"/>
        <w:rPr>
          <w:sz w:val="26"/>
          <w:szCs w:val="26"/>
        </w:rPr>
      </w:pPr>
      <w:r w:rsidRPr="00597A19"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 </w:t>
      </w:r>
      <w:proofErr w:type="gramStart"/>
      <w:r w:rsidRPr="00597A19">
        <w:rPr>
          <w:sz w:val="26"/>
          <w:szCs w:val="26"/>
        </w:rPr>
        <w:t>Контроль за</w:t>
      </w:r>
      <w:proofErr w:type="gramEnd"/>
      <w:r w:rsidRPr="00597A19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97A19" w:rsidRPr="00597A19" w:rsidRDefault="00597A19" w:rsidP="00597A19">
      <w:pPr>
        <w:rPr>
          <w:sz w:val="26"/>
          <w:szCs w:val="26"/>
        </w:rPr>
      </w:pPr>
      <w:r w:rsidRPr="00597A19">
        <w:rPr>
          <w:sz w:val="26"/>
          <w:szCs w:val="26"/>
        </w:rPr>
        <w:t xml:space="preserve">           5.</w:t>
      </w:r>
      <w:r>
        <w:rPr>
          <w:sz w:val="26"/>
          <w:szCs w:val="26"/>
        </w:rPr>
        <w:t xml:space="preserve"> </w:t>
      </w:r>
      <w:r w:rsidRPr="00597A19">
        <w:rPr>
          <w:sz w:val="26"/>
          <w:szCs w:val="26"/>
        </w:rPr>
        <w:t xml:space="preserve"> Постановление вступает в силу с момента его подписания</w:t>
      </w:r>
    </w:p>
    <w:p w:rsidR="00597A19" w:rsidRDefault="00597A19" w:rsidP="00597A19">
      <w:pPr>
        <w:rPr>
          <w:sz w:val="26"/>
          <w:szCs w:val="26"/>
        </w:rPr>
      </w:pPr>
    </w:p>
    <w:p w:rsidR="00597A19" w:rsidRDefault="00597A19" w:rsidP="00597A19">
      <w:pPr>
        <w:rPr>
          <w:sz w:val="26"/>
          <w:szCs w:val="26"/>
        </w:rPr>
      </w:pPr>
    </w:p>
    <w:p w:rsidR="00597A19" w:rsidRPr="00597A19" w:rsidRDefault="00597A19" w:rsidP="00597A19">
      <w:pPr>
        <w:rPr>
          <w:sz w:val="26"/>
          <w:szCs w:val="26"/>
        </w:rPr>
      </w:pPr>
    </w:p>
    <w:p w:rsidR="00597A19" w:rsidRPr="00597A19" w:rsidRDefault="00597A19" w:rsidP="00597A19">
      <w:pPr>
        <w:rPr>
          <w:sz w:val="26"/>
          <w:szCs w:val="26"/>
        </w:rPr>
      </w:pPr>
      <w:r w:rsidRPr="00597A19">
        <w:rPr>
          <w:sz w:val="26"/>
          <w:szCs w:val="26"/>
        </w:rPr>
        <w:t xml:space="preserve">Глава </w:t>
      </w:r>
      <w:proofErr w:type="gramStart"/>
      <w:r w:rsidRPr="00597A19">
        <w:rPr>
          <w:sz w:val="26"/>
          <w:szCs w:val="26"/>
        </w:rPr>
        <w:t>городского</w:t>
      </w:r>
      <w:proofErr w:type="gramEnd"/>
    </w:p>
    <w:p w:rsidR="00597A19" w:rsidRPr="00597A19" w:rsidRDefault="00597A19" w:rsidP="00597A19">
      <w:pPr>
        <w:rPr>
          <w:sz w:val="26"/>
          <w:szCs w:val="26"/>
        </w:rPr>
      </w:pPr>
      <w:r w:rsidRPr="00597A19">
        <w:rPr>
          <w:sz w:val="26"/>
          <w:szCs w:val="26"/>
        </w:rPr>
        <w:t>поселения Мышкин</w:t>
      </w:r>
      <w:r w:rsidRPr="00597A19">
        <w:rPr>
          <w:sz w:val="26"/>
          <w:szCs w:val="26"/>
        </w:rPr>
        <w:tab/>
        <w:t xml:space="preserve">                                                                        Е.В. Петров</w:t>
      </w:r>
    </w:p>
    <w:p w:rsidR="00597A19" w:rsidRPr="00597A19" w:rsidRDefault="00597A19" w:rsidP="00597A19">
      <w:pPr>
        <w:jc w:val="both"/>
        <w:rPr>
          <w:bCs/>
          <w:color w:val="000000"/>
          <w:sz w:val="28"/>
          <w:szCs w:val="28"/>
        </w:rPr>
      </w:pPr>
    </w:p>
    <w:p w:rsidR="00597A19" w:rsidRDefault="00597A19" w:rsidP="00597A19">
      <w:pPr>
        <w:ind w:left="4956" w:firstLine="708"/>
        <w:jc w:val="both"/>
        <w:rPr>
          <w:bCs/>
          <w:color w:val="000000"/>
          <w:sz w:val="28"/>
          <w:szCs w:val="28"/>
        </w:rPr>
      </w:pPr>
    </w:p>
    <w:p w:rsidR="00597A19" w:rsidRPr="00597A19" w:rsidRDefault="00597A19" w:rsidP="00597A19">
      <w:pPr>
        <w:ind w:left="4956" w:firstLine="708"/>
        <w:jc w:val="right"/>
        <w:rPr>
          <w:bCs/>
          <w:color w:val="000000"/>
        </w:rPr>
      </w:pPr>
      <w:r w:rsidRPr="00597A19">
        <w:rPr>
          <w:bCs/>
          <w:color w:val="000000"/>
        </w:rPr>
        <w:t xml:space="preserve">Приложение № 1 </w:t>
      </w:r>
    </w:p>
    <w:p w:rsidR="00597A19" w:rsidRPr="00597A19" w:rsidRDefault="00597A19" w:rsidP="00597A19">
      <w:pPr>
        <w:ind w:left="4956" w:firstLine="708"/>
        <w:jc w:val="right"/>
        <w:rPr>
          <w:bCs/>
          <w:color w:val="000000"/>
        </w:rPr>
      </w:pPr>
      <w:r w:rsidRPr="00597A19">
        <w:rPr>
          <w:bCs/>
          <w:color w:val="000000"/>
        </w:rPr>
        <w:t>к постановлению Администрации</w:t>
      </w:r>
    </w:p>
    <w:p w:rsidR="00597A19" w:rsidRPr="00597A19" w:rsidRDefault="00597A19" w:rsidP="00597A19">
      <w:pPr>
        <w:ind w:left="4956" w:firstLine="708"/>
        <w:jc w:val="right"/>
        <w:rPr>
          <w:bCs/>
          <w:color w:val="000000"/>
        </w:rPr>
      </w:pPr>
      <w:r w:rsidRPr="00597A19">
        <w:rPr>
          <w:bCs/>
          <w:color w:val="000000"/>
        </w:rPr>
        <w:t>городского поселения Мышкин</w:t>
      </w:r>
    </w:p>
    <w:p w:rsidR="00597A19" w:rsidRPr="00597A19" w:rsidRDefault="00597A19" w:rsidP="00597A19">
      <w:pPr>
        <w:ind w:left="4956" w:firstLine="708"/>
        <w:jc w:val="right"/>
        <w:rPr>
          <w:bCs/>
          <w:color w:val="000000"/>
        </w:rPr>
      </w:pPr>
      <w:r w:rsidRPr="00597A19">
        <w:rPr>
          <w:bCs/>
          <w:color w:val="000000"/>
        </w:rPr>
        <w:t xml:space="preserve">от </w:t>
      </w:r>
      <w:r w:rsidR="00276685">
        <w:rPr>
          <w:bCs/>
          <w:color w:val="000000"/>
        </w:rPr>
        <w:t>14</w:t>
      </w:r>
      <w:r w:rsidRPr="00597A19">
        <w:rPr>
          <w:bCs/>
          <w:color w:val="000000"/>
        </w:rPr>
        <w:t>.0</w:t>
      </w:r>
      <w:r w:rsidR="00276685">
        <w:rPr>
          <w:bCs/>
          <w:color w:val="000000"/>
        </w:rPr>
        <w:t>4</w:t>
      </w:r>
      <w:r w:rsidRPr="00597A19">
        <w:rPr>
          <w:bCs/>
          <w:color w:val="000000"/>
        </w:rPr>
        <w:t>.</w:t>
      </w:r>
      <w:r w:rsidR="00276685">
        <w:rPr>
          <w:bCs/>
          <w:color w:val="000000"/>
        </w:rPr>
        <w:t>2017</w:t>
      </w:r>
      <w:r w:rsidRPr="00597A19">
        <w:rPr>
          <w:bCs/>
          <w:color w:val="000000"/>
        </w:rPr>
        <w:t xml:space="preserve"> № </w:t>
      </w:r>
      <w:r w:rsidR="00276685">
        <w:rPr>
          <w:bCs/>
          <w:color w:val="000000"/>
        </w:rPr>
        <w:t>8</w:t>
      </w:r>
      <w:r w:rsidRPr="00597A19">
        <w:rPr>
          <w:bCs/>
          <w:color w:val="000000"/>
        </w:rPr>
        <w:t>0</w:t>
      </w:r>
    </w:p>
    <w:p w:rsidR="00597A19" w:rsidRPr="00597A19" w:rsidRDefault="00597A19" w:rsidP="00597A19">
      <w:pPr>
        <w:jc w:val="center"/>
        <w:rPr>
          <w:b/>
          <w:bCs/>
          <w:color w:val="000000"/>
        </w:rPr>
      </w:pPr>
    </w:p>
    <w:p w:rsidR="00597A19" w:rsidRPr="00597A19" w:rsidRDefault="00597A19" w:rsidP="00597A19">
      <w:pPr>
        <w:jc w:val="center"/>
        <w:rPr>
          <w:b/>
          <w:bCs/>
          <w:color w:val="000000"/>
          <w:sz w:val="28"/>
          <w:szCs w:val="28"/>
        </w:rPr>
      </w:pPr>
    </w:p>
    <w:p w:rsidR="00597A19" w:rsidRPr="00597A19" w:rsidRDefault="00597A19" w:rsidP="00597A19">
      <w:pPr>
        <w:jc w:val="center"/>
        <w:rPr>
          <w:b/>
          <w:sz w:val="26"/>
          <w:szCs w:val="26"/>
        </w:rPr>
      </w:pPr>
      <w:r w:rsidRPr="00597A19">
        <w:rPr>
          <w:b/>
          <w:sz w:val="26"/>
          <w:szCs w:val="26"/>
        </w:rPr>
        <w:t>ПРАВИЛА</w:t>
      </w:r>
    </w:p>
    <w:p w:rsidR="00597A19" w:rsidRPr="00597A19" w:rsidRDefault="00597A19" w:rsidP="00597A19">
      <w:pPr>
        <w:jc w:val="center"/>
        <w:rPr>
          <w:b/>
          <w:sz w:val="26"/>
          <w:szCs w:val="26"/>
        </w:rPr>
      </w:pPr>
      <w:r w:rsidRPr="00597A19">
        <w:rPr>
          <w:b/>
          <w:sz w:val="26"/>
          <w:szCs w:val="26"/>
        </w:rPr>
        <w:t>работы с обезличенными данными в Администрации городского поселения Мышкин</w:t>
      </w:r>
    </w:p>
    <w:p w:rsidR="00597A19" w:rsidRPr="00597A19" w:rsidRDefault="00597A19" w:rsidP="00597A19">
      <w:pPr>
        <w:jc w:val="center"/>
        <w:rPr>
          <w:sz w:val="26"/>
          <w:szCs w:val="26"/>
        </w:rPr>
      </w:pPr>
    </w:p>
    <w:p w:rsidR="00597A19" w:rsidRPr="00597A19" w:rsidRDefault="00597A19" w:rsidP="00597A19">
      <w:pPr>
        <w:ind w:firstLine="709"/>
        <w:jc w:val="both"/>
        <w:rPr>
          <w:sz w:val="26"/>
          <w:szCs w:val="26"/>
        </w:rPr>
      </w:pPr>
      <w:r w:rsidRPr="00597A19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 </w:t>
      </w:r>
      <w:proofErr w:type="gramStart"/>
      <w:r w:rsidRPr="00597A19">
        <w:rPr>
          <w:sz w:val="26"/>
          <w:szCs w:val="26"/>
        </w:rPr>
        <w:t>Настоящие Правила разработаны в соответствии с Федеральным законом от 27 июля 2006 года № 152-ФЗ «О персональных данных» (далее – Федеральный закон № 152-ФЗ),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</w:t>
      </w:r>
      <w:proofErr w:type="gramEnd"/>
      <w:r w:rsidRPr="00597A19">
        <w:rPr>
          <w:sz w:val="26"/>
          <w:szCs w:val="26"/>
        </w:rPr>
        <w:t xml:space="preserve"> органами» и определяют порядок работы с обезличенными данными  в Администрации городского поселения Мышкин</w:t>
      </w:r>
      <w:r>
        <w:rPr>
          <w:sz w:val="26"/>
          <w:szCs w:val="26"/>
        </w:rPr>
        <w:t xml:space="preserve"> </w:t>
      </w:r>
      <w:r w:rsidRPr="00597A19">
        <w:rPr>
          <w:sz w:val="26"/>
          <w:szCs w:val="26"/>
        </w:rPr>
        <w:t>(далее</w:t>
      </w:r>
      <w:r w:rsidR="00276685">
        <w:rPr>
          <w:sz w:val="26"/>
          <w:szCs w:val="26"/>
        </w:rPr>
        <w:t xml:space="preserve"> </w:t>
      </w:r>
      <w:r w:rsidRPr="00597A19">
        <w:rPr>
          <w:sz w:val="26"/>
          <w:szCs w:val="26"/>
        </w:rPr>
        <w:t>- Администрация).</w:t>
      </w:r>
    </w:p>
    <w:p w:rsidR="00597A19" w:rsidRPr="00597A19" w:rsidRDefault="00597A19" w:rsidP="00597A19">
      <w:pPr>
        <w:tabs>
          <w:tab w:val="num" w:pos="1635"/>
        </w:tabs>
        <w:ind w:firstLine="709"/>
        <w:jc w:val="both"/>
        <w:rPr>
          <w:sz w:val="26"/>
          <w:szCs w:val="26"/>
        </w:rPr>
      </w:pPr>
      <w:r w:rsidRPr="00597A19">
        <w:rPr>
          <w:sz w:val="26"/>
          <w:szCs w:val="26"/>
        </w:rPr>
        <w:t>2. В настоящих Правилах используются основные понятия, определенные в статье 3 Федерального закона № 152-ФЗ.</w:t>
      </w:r>
    </w:p>
    <w:p w:rsidR="00597A19" w:rsidRPr="00597A19" w:rsidRDefault="00597A19" w:rsidP="00597A19">
      <w:pPr>
        <w:ind w:firstLine="709"/>
        <w:jc w:val="both"/>
        <w:rPr>
          <w:sz w:val="26"/>
          <w:szCs w:val="26"/>
        </w:rPr>
      </w:pPr>
      <w:r w:rsidRPr="00597A19">
        <w:rPr>
          <w:sz w:val="26"/>
          <w:szCs w:val="26"/>
        </w:rPr>
        <w:t>3. Обезличивание персональных данных проводится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оператора и по достижению целей обработки или в случае утраты необходимости в достижении этих целей, если иное не предусмотрено законодательством.</w:t>
      </w:r>
    </w:p>
    <w:p w:rsidR="00597A19" w:rsidRPr="00597A19" w:rsidRDefault="00597A19" w:rsidP="00597A19">
      <w:pPr>
        <w:tabs>
          <w:tab w:val="num" w:pos="1635"/>
        </w:tabs>
        <w:ind w:firstLine="709"/>
        <w:jc w:val="both"/>
        <w:rPr>
          <w:sz w:val="26"/>
          <w:szCs w:val="26"/>
        </w:rPr>
      </w:pPr>
      <w:r w:rsidRPr="00597A19">
        <w:rPr>
          <w:sz w:val="26"/>
          <w:szCs w:val="26"/>
        </w:rPr>
        <w:t>4. Способами обезличивания персональных данных при условии дальнейшей обработки персональных данных являются:</w:t>
      </w:r>
    </w:p>
    <w:p w:rsidR="00597A19" w:rsidRPr="00597A19" w:rsidRDefault="00597A19" w:rsidP="00597A19">
      <w:pPr>
        <w:tabs>
          <w:tab w:val="num" w:pos="2175"/>
        </w:tabs>
        <w:ind w:firstLine="709"/>
        <w:jc w:val="both"/>
        <w:rPr>
          <w:sz w:val="26"/>
          <w:szCs w:val="26"/>
        </w:rPr>
      </w:pPr>
      <w:r w:rsidRPr="00597A19">
        <w:rPr>
          <w:sz w:val="26"/>
          <w:szCs w:val="26"/>
        </w:rPr>
        <w:t xml:space="preserve">- уменьшение перечня обрабатываемых сведений; </w:t>
      </w:r>
    </w:p>
    <w:p w:rsidR="00597A19" w:rsidRPr="00597A19" w:rsidRDefault="00597A19" w:rsidP="00597A19">
      <w:pPr>
        <w:tabs>
          <w:tab w:val="num" w:pos="2175"/>
        </w:tabs>
        <w:ind w:firstLine="709"/>
        <w:jc w:val="both"/>
        <w:rPr>
          <w:sz w:val="26"/>
          <w:szCs w:val="26"/>
        </w:rPr>
      </w:pPr>
      <w:r w:rsidRPr="00597A19">
        <w:rPr>
          <w:sz w:val="26"/>
          <w:szCs w:val="26"/>
        </w:rPr>
        <w:t xml:space="preserve">- замена части сведений идентификаторами; </w:t>
      </w:r>
    </w:p>
    <w:p w:rsidR="00597A19" w:rsidRPr="00597A19" w:rsidRDefault="00597A19" w:rsidP="00597A19">
      <w:pPr>
        <w:tabs>
          <w:tab w:val="num" w:pos="2175"/>
        </w:tabs>
        <w:ind w:firstLine="709"/>
        <w:jc w:val="both"/>
        <w:rPr>
          <w:sz w:val="26"/>
          <w:szCs w:val="26"/>
        </w:rPr>
      </w:pPr>
      <w:r w:rsidRPr="00597A19">
        <w:rPr>
          <w:sz w:val="26"/>
          <w:szCs w:val="26"/>
        </w:rPr>
        <w:t>- обобщение – понижение точности некоторых сведений;</w:t>
      </w:r>
    </w:p>
    <w:p w:rsidR="00597A19" w:rsidRPr="00597A19" w:rsidRDefault="00597A19" w:rsidP="00597A19">
      <w:pPr>
        <w:tabs>
          <w:tab w:val="num" w:pos="2175"/>
        </w:tabs>
        <w:ind w:firstLine="709"/>
        <w:jc w:val="both"/>
        <w:rPr>
          <w:sz w:val="26"/>
          <w:szCs w:val="26"/>
        </w:rPr>
      </w:pPr>
      <w:r w:rsidRPr="00597A19">
        <w:rPr>
          <w:sz w:val="26"/>
          <w:szCs w:val="26"/>
        </w:rPr>
        <w:t xml:space="preserve">- 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город); </w:t>
      </w:r>
    </w:p>
    <w:p w:rsidR="00597A19" w:rsidRPr="00597A19" w:rsidRDefault="00597A19" w:rsidP="00597A19">
      <w:pPr>
        <w:tabs>
          <w:tab w:val="num" w:pos="2175"/>
        </w:tabs>
        <w:ind w:firstLine="709"/>
        <w:jc w:val="both"/>
        <w:rPr>
          <w:sz w:val="26"/>
          <w:szCs w:val="26"/>
        </w:rPr>
      </w:pPr>
      <w:r w:rsidRPr="00597A19">
        <w:rPr>
          <w:sz w:val="26"/>
          <w:szCs w:val="26"/>
        </w:rPr>
        <w:t>- деление сведений на части и обработка в разных информационных системах;</w:t>
      </w:r>
    </w:p>
    <w:p w:rsidR="00597A19" w:rsidRPr="00597A19" w:rsidRDefault="00597A19" w:rsidP="00597A19">
      <w:pPr>
        <w:tabs>
          <w:tab w:val="num" w:pos="2175"/>
        </w:tabs>
        <w:ind w:firstLine="709"/>
        <w:jc w:val="both"/>
        <w:rPr>
          <w:sz w:val="26"/>
          <w:szCs w:val="26"/>
        </w:rPr>
      </w:pPr>
      <w:r w:rsidRPr="00597A19">
        <w:rPr>
          <w:sz w:val="26"/>
          <w:szCs w:val="26"/>
        </w:rPr>
        <w:t>- другие способы, незапрещенные законодательством.</w:t>
      </w:r>
    </w:p>
    <w:p w:rsidR="00597A19" w:rsidRPr="00597A19" w:rsidRDefault="00597A19" w:rsidP="00597A19">
      <w:pPr>
        <w:tabs>
          <w:tab w:val="num" w:pos="720"/>
          <w:tab w:val="num" w:pos="1635"/>
          <w:tab w:val="num" w:pos="2175"/>
        </w:tabs>
        <w:ind w:firstLine="709"/>
        <w:jc w:val="both"/>
        <w:rPr>
          <w:sz w:val="26"/>
          <w:szCs w:val="26"/>
        </w:rPr>
      </w:pPr>
      <w:r w:rsidRPr="00597A19">
        <w:rPr>
          <w:sz w:val="26"/>
          <w:szCs w:val="26"/>
        </w:rPr>
        <w:t>5.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597A19" w:rsidRPr="00597A19" w:rsidRDefault="00597A19" w:rsidP="00597A19">
      <w:pPr>
        <w:tabs>
          <w:tab w:val="num" w:pos="720"/>
          <w:tab w:val="num" w:pos="1635"/>
          <w:tab w:val="num" w:pos="2175"/>
        </w:tabs>
        <w:ind w:firstLine="709"/>
        <w:jc w:val="both"/>
        <w:rPr>
          <w:sz w:val="26"/>
          <w:szCs w:val="26"/>
        </w:rPr>
      </w:pPr>
      <w:r w:rsidRPr="00597A19">
        <w:rPr>
          <w:sz w:val="26"/>
          <w:szCs w:val="26"/>
        </w:rPr>
        <w:t xml:space="preserve">6. Перечень должностей </w:t>
      </w:r>
      <w:r>
        <w:rPr>
          <w:sz w:val="26"/>
          <w:szCs w:val="26"/>
        </w:rPr>
        <w:t xml:space="preserve">муниципальных </w:t>
      </w:r>
      <w:r w:rsidRPr="00597A19">
        <w:rPr>
          <w:bCs/>
          <w:color w:val="000000"/>
          <w:sz w:val="26"/>
          <w:szCs w:val="26"/>
        </w:rPr>
        <w:t>служащих Администрации, ответственных за проведение мероприятий по обезличиванию обрабатываемых персональных данных</w:t>
      </w:r>
      <w:r w:rsidRPr="00597A19">
        <w:rPr>
          <w:sz w:val="26"/>
          <w:szCs w:val="26"/>
        </w:rPr>
        <w:t xml:space="preserve">, утверждается постановлением Администрации. Указанные служащие совместно с </w:t>
      </w:r>
      <w:r>
        <w:rPr>
          <w:sz w:val="26"/>
          <w:szCs w:val="26"/>
        </w:rPr>
        <w:t>муниципальными служащими</w:t>
      </w:r>
      <w:r w:rsidRPr="00597A19">
        <w:rPr>
          <w:sz w:val="26"/>
          <w:szCs w:val="26"/>
        </w:rPr>
        <w:t xml:space="preserve"> Администрации, осуществляющими обработку персональных данных, готовят предложения по </w:t>
      </w:r>
      <w:r w:rsidRPr="00597A19">
        <w:rPr>
          <w:sz w:val="26"/>
          <w:szCs w:val="26"/>
        </w:rPr>
        <w:lastRenderedPageBreak/>
        <w:t>обезличиванию персональных данных, обоснование такой необходимости и способ обезличивания.</w:t>
      </w:r>
    </w:p>
    <w:p w:rsidR="00597A19" w:rsidRPr="00597A19" w:rsidRDefault="00597A19" w:rsidP="00597A19">
      <w:pPr>
        <w:ind w:firstLine="709"/>
        <w:jc w:val="both"/>
        <w:rPr>
          <w:sz w:val="26"/>
          <w:szCs w:val="26"/>
        </w:rPr>
      </w:pPr>
      <w:r w:rsidRPr="00597A19">
        <w:rPr>
          <w:sz w:val="26"/>
          <w:szCs w:val="26"/>
        </w:rPr>
        <w:t>7. Глава городского поселения Мышкин принимает решение о необходимости обезличивания персональных данных.</w:t>
      </w:r>
    </w:p>
    <w:p w:rsidR="00597A19" w:rsidRPr="00597A19" w:rsidRDefault="00597A19" w:rsidP="00597A19">
      <w:pPr>
        <w:ind w:firstLine="709"/>
        <w:jc w:val="both"/>
        <w:rPr>
          <w:sz w:val="26"/>
          <w:szCs w:val="26"/>
        </w:rPr>
      </w:pPr>
      <w:r w:rsidRPr="00597A19">
        <w:rPr>
          <w:sz w:val="26"/>
          <w:szCs w:val="26"/>
        </w:rPr>
        <w:t>8.</w:t>
      </w: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Муниципальные с</w:t>
      </w:r>
      <w:r w:rsidRPr="00597A19">
        <w:rPr>
          <w:sz w:val="26"/>
          <w:szCs w:val="26"/>
        </w:rPr>
        <w:t>лужащие Администрации, осуществляющие обработку персональных данных в информационных системах персональных данных совместно с ответственным за организацию обработки персональных данных в Администрации, осуществляют непосредственное обезличивание персональных данных выбранным способом.</w:t>
      </w:r>
      <w:proofErr w:type="gramEnd"/>
    </w:p>
    <w:p w:rsidR="00597A19" w:rsidRPr="00597A19" w:rsidRDefault="00597A19" w:rsidP="00597A19">
      <w:pPr>
        <w:ind w:firstLine="709"/>
        <w:jc w:val="both"/>
        <w:rPr>
          <w:rStyle w:val="ad"/>
          <w:b w:val="0"/>
          <w:bCs w:val="0"/>
          <w:sz w:val="26"/>
          <w:szCs w:val="26"/>
        </w:rPr>
      </w:pPr>
      <w:r w:rsidRPr="00597A19">
        <w:rPr>
          <w:rStyle w:val="ad"/>
          <w:b w:val="0"/>
          <w:sz w:val="26"/>
          <w:szCs w:val="26"/>
        </w:rPr>
        <w:t>9.</w:t>
      </w:r>
      <w:r>
        <w:rPr>
          <w:rStyle w:val="ad"/>
          <w:b w:val="0"/>
          <w:sz w:val="26"/>
          <w:szCs w:val="26"/>
        </w:rPr>
        <w:t xml:space="preserve"> </w:t>
      </w:r>
      <w:r w:rsidRPr="00597A19">
        <w:rPr>
          <w:rStyle w:val="ad"/>
          <w:b w:val="0"/>
          <w:sz w:val="26"/>
          <w:szCs w:val="26"/>
        </w:rPr>
        <w:t>Обезличенные персональные данные не подлежат разглашению и нарушению конфиденциальности.</w:t>
      </w:r>
    </w:p>
    <w:p w:rsidR="00597A19" w:rsidRPr="00597A19" w:rsidRDefault="00597A19" w:rsidP="00597A19">
      <w:pPr>
        <w:ind w:firstLine="709"/>
        <w:jc w:val="both"/>
        <w:rPr>
          <w:rStyle w:val="ad"/>
          <w:b w:val="0"/>
          <w:bCs w:val="0"/>
          <w:sz w:val="26"/>
          <w:szCs w:val="26"/>
        </w:rPr>
      </w:pPr>
      <w:r w:rsidRPr="00597A19">
        <w:rPr>
          <w:rStyle w:val="ad"/>
          <w:b w:val="0"/>
          <w:sz w:val="26"/>
          <w:szCs w:val="26"/>
        </w:rPr>
        <w:t>10. Обезличенные персональные данные могут обрабатываться с использованием средств автоматизации или  без использования таких сре</w:t>
      </w:r>
      <w:proofErr w:type="gramStart"/>
      <w:r w:rsidRPr="00597A19">
        <w:rPr>
          <w:rStyle w:val="ad"/>
          <w:b w:val="0"/>
          <w:sz w:val="26"/>
          <w:szCs w:val="26"/>
        </w:rPr>
        <w:t>дств с п</w:t>
      </w:r>
      <w:proofErr w:type="gramEnd"/>
      <w:r w:rsidRPr="00597A19">
        <w:rPr>
          <w:rStyle w:val="ad"/>
          <w:b w:val="0"/>
          <w:sz w:val="26"/>
          <w:szCs w:val="26"/>
        </w:rPr>
        <w:t>ерсональными данными.</w:t>
      </w:r>
    </w:p>
    <w:p w:rsidR="00597A19" w:rsidRPr="00597A19" w:rsidRDefault="00597A19" w:rsidP="00597A19">
      <w:pPr>
        <w:tabs>
          <w:tab w:val="num" w:pos="1635"/>
        </w:tabs>
        <w:ind w:firstLine="709"/>
        <w:jc w:val="both"/>
        <w:rPr>
          <w:rStyle w:val="ad"/>
          <w:b w:val="0"/>
          <w:bCs w:val="0"/>
          <w:sz w:val="26"/>
          <w:szCs w:val="26"/>
        </w:rPr>
      </w:pPr>
      <w:r w:rsidRPr="00597A19">
        <w:rPr>
          <w:rStyle w:val="ad"/>
          <w:b w:val="0"/>
          <w:sz w:val="26"/>
          <w:szCs w:val="26"/>
        </w:rPr>
        <w:t>11. При обработке обезличенных персональных данных с использованием средств автоматизации необходимо соблюдение:</w:t>
      </w:r>
    </w:p>
    <w:p w:rsidR="00597A19" w:rsidRPr="00597A19" w:rsidRDefault="00597A19" w:rsidP="00597A19">
      <w:pPr>
        <w:tabs>
          <w:tab w:val="num" w:pos="2175"/>
        </w:tabs>
        <w:ind w:firstLine="709"/>
        <w:jc w:val="both"/>
        <w:rPr>
          <w:rStyle w:val="ad"/>
          <w:b w:val="0"/>
          <w:bCs w:val="0"/>
          <w:sz w:val="26"/>
          <w:szCs w:val="26"/>
        </w:rPr>
      </w:pPr>
      <w:r w:rsidRPr="00597A19">
        <w:rPr>
          <w:rStyle w:val="ad"/>
          <w:b w:val="0"/>
          <w:sz w:val="26"/>
          <w:szCs w:val="26"/>
        </w:rPr>
        <w:t>- парольной политики;</w:t>
      </w:r>
    </w:p>
    <w:p w:rsidR="00597A19" w:rsidRPr="00597A19" w:rsidRDefault="00597A19" w:rsidP="00597A19">
      <w:pPr>
        <w:tabs>
          <w:tab w:val="num" w:pos="2175"/>
        </w:tabs>
        <w:ind w:firstLine="709"/>
        <w:jc w:val="both"/>
        <w:rPr>
          <w:rStyle w:val="ad"/>
          <w:b w:val="0"/>
          <w:bCs w:val="0"/>
          <w:sz w:val="26"/>
          <w:szCs w:val="26"/>
        </w:rPr>
      </w:pPr>
      <w:r w:rsidRPr="00597A19">
        <w:rPr>
          <w:rStyle w:val="ad"/>
          <w:b w:val="0"/>
          <w:sz w:val="26"/>
          <w:szCs w:val="26"/>
        </w:rPr>
        <w:t xml:space="preserve">- антивирусной политики; </w:t>
      </w:r>
    </w:p>
    <w:p w:rsidR="00597A19" w:rsidRPr="00597A19" w:rsidRDefault="00597A19" w:rsidP="00597A19">
      <w:pPr>
        <w:tabs>
          <w:tab w:val="num" w:pos="2175"/>
        </w:tabs>
        <w:ind w:firstLine="709"/>
        <w:jc w:val="both"/>
        <w:rPr>
          <w:rStyle w:val="ad"/>
          <w:b w:val="0"/>
          <w:bCs w:val="0"/>
          <w:sz w:val="26"/>
          <w:szCs w:val="26"/>
        </w:rPr>
      </w:pPr>
      <w:r w:rsidRPr="00597A19">
        <w:rPr>
          <w:rStyle w:val="ad"/>
          <w:b w:val="0"/>
          <w:sz w:val="26"/>
          <w:szCs w:val="26"/>
        </w:rPr>
        <w:t xml:space="preserve">- правил работы со съемными носителями (если они используется); </w:t>
      </w:r>
    </w:p>
    <w:p w:rsidR="00597A19" w:rsidRPr="00597A19" w:rsidRDefault="00597A19" w:rsidP="00597A19">
      <w:pPr>
        <w:tabs>
          <w:tab w:val="num" w:pos="2175"/>
        </w:tabs>
        <w:ind w:firstLine="709"/>
        <w:jc w:val="both"/>
        <w:rPr>
          <w:rStyle w:val="ad"/>
          <w:b w:val="0"/>
          <w:bCs w:val="0"/>
          <w:sz w:val="26"/>
          <w:szCs w:val="26"/>
        </w:rPr>
      </w:pPr>
      <w:r w:rsidRPr="00597A19">
        <w:rPr>
          <w:rStyle w:val="ad"/>
          <w:b w:val="0"/>
          <w:sz w:val="26"/>
          <w:szCs w:val="26"/>
        </w:rPr>
        <w:t xml:space="preserve">- правил резервного копирования; </w:t>
      </w:r>
    </w:p>
    <w:p w:rsidR="00597A19" w:rsidRPr="00597A19" w:rsidRDefault="00597A19" w:rsidP="00597A19">
      <w:pPr>
        <w:ind w:firstLine="709"/>
        <w:jc w:val="both"/>
        <w:rPr>
          <w:b/>
          <w:sz w:val="26"/>
          <w:szCs w:val="26"/>
        </w:rPr>
      </w:pPr>
      <w:r w:rsidRPr="00597A19">
        <w:rPr>
          <w:rStyle w:val="ad"/>
          <w:b w:val="0"/>
          <w:sz w:val="26"/>
          <w:szCs w:val="26"/>
        </w:rPr>
        <w:t>- правил доступа в помещения, где расположены элементы информационных систем.</w:t>
      </w:r>
    </w:p>
    <w:p w:rsidR="00597A19" w:rsidRPr="00597A19" w:rsidRDefault="00597A19" w:rsidP="00597A19">
      <w:pPr>
        <w:tabs>
          <w:tab w:val="num" w:pos="1635"/>
        </w:tabs>
        <w:ind w:firstLine="709"/>
        <w:jc w:val="both"/>
        <w:rPr>
          <w:rStyle w:val="ad"/>
          <w:b w:val="0"/>
          <w:bCs w:val="0"/>
          <w:sz w:val="26"/>
          <w:szCs w:val="26"/>
        </w:rPr>
      </w:pPr>
      <w:r w:rsidRPr="00597A19">
        <w:rPr>
          <w:rStyle w:val="ad"/>
          <w:b w:val="0"/>
          <w:sz w:val="26"/>
          <w:szCs w:val="26"/>
        </w:rPr>
        <w:t xml:space="preserve">12. При обработке обезличенных персональных данных без использования средств автоматизации необходимо соблюдение: </w:t>
      </w:r>
    </w:p>
    <w:p w:rsidR="00597A19" w:rsidRPr="00597A19" w:rsidRDefault="00597A19" w:rsidP="00597A19">
      <w:pPr>
        <w:tabs>
          <w:tab w:val="num" w:pos="2175"/>
        </w:tabs>
        <w:ind w:firstLine="709"/>
        <w:jc w:val="both"/>
        <w:rPr>
          <w:rStyle w:val="ad"/>
          <w:b w:val="0"/>
          <w:bCs w:val="0"/>
          <w:sz w:val="26"/>
          <w:szCs w:val="26"/>
        </w:rPr>
      </w:pPr>
      <w:r w:rsidRPr="00597A19">
        <w:rPr>
          <w:rStyle w:val="ad"/>
          <w:b w:val="0"/>
          <w:sz w:val="26"/>
          <w:szCs w:val="26"/>
        </w:rPr>
        <w:t xml:space="preserve">- правил хранения бумажных носителей; </w:t>
      </w:r>
    </w:p>
    <w:p w:rsidR="00597A19" w:rsidRPr="00597A19" w:rsidRDefault="00597A19" w:rsidP="00597A19">
      <w:pPr>
        <w:tabs>
          <w:tab w:val="num" w:pos="2175"/>
        </w:tabs>
        <w:ind w:firstLine="709"/>
        <w:jc w:val="both"/>
        <w:rPr>
          <w:rStyle w:val="ad"/>
          <w:b w:val="0"/>
          <w:bCs w:val="0"/>
          <w:sz w:val="26"/>
          <w:szCs w:val="26"/>
        </w:rPr>
      </w:pPr>
      <w:r w:rsidRPr="00597A19">
        <w:rPr>
          <w:rStyle w:val="ad"/>
          <w:b w:val="0"/>
          <w:sz w:val="26"/>
          <w:szCs w:val="26"/>
        </w:rPr>
        <w:t>- правил доступа к ним и в помещения, где они хранятся.</w:t>
      </w:r>
    </w:p>
    <w:p w:rsidR="00597A19" w:rsidRPr="00597A19" w:rsidRDefault="00597A19" w:rsidP="00597A19">
      <w:pPr>
        <w:tabs>
          <w:tab w:val="num" w:pos="2175"/>
        </w:tabs>
        <w:ind w:firstLine="709"/>
        <w:jc w:val="both"/>
        <w:rPr>
          <w:sz w:val="26"/>
          <w:szCs w:val="26"/>
        </w:rPr>
      </w:pPr>
      <w:r w:rsidRPr="00597A19">
        <w:rPr>
          <w:rStyle w:val="ad"/>
          <w:b w:val="0"/>
          <w:sz w:val="26"/>
          <w:szCs w:val="26"/>
        </w:rPr>
        <w:t xml:space="preserve">13. </w:t>
      </w:r>
      <w:r w:rsidRPr="009E348E">
        <w:rPr>
          <w:sz w:val="26"/>
          <w:szCs w:val="26"/>
        </w:rPr>
        <w:t>Обезличивание персональных данных при обработке</w:t>
      </w:r>
      <w:r w:rsidRPr="00597A19">
        <w:rPr>
          <w:sz w:val="26"/>
          <w:szCs w:val="26"/>
        </w:rPr>
        <w:t xml:space="preserve">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нормативных правовых актов, правил, инструкций, руководств, регламентов, инструкций на такое  программное обеспечение и иных документов для достижения заранее определенных и заявленных целей. </w:t>
      </w:r>
    </w:p>
    <w:p w:rsidR="00597A19" w:rsidRPr="00597A19" w:rsidRDefault="00597A19" w:rsidP="00597A19">
      <w:pPr>
        <w:ind w:firstLine="709"/>
        <w:jc w:val="both"/>
        <w:rPr>
          <w:sz w:val="26"/>
          <w:szCs w:val="26"/>
        </w:rPr>
      </w:pPr>
      <w:r w:rsidRPr="00597A19">
        <w:rPr>
          <w:sz w:val="26"/>
          <w:szCs w:val="26"/>
        </w:rPr>
        <w:t>14. Обезличивание персональных данных при обработке персональных данных без использования средств автоматизации допускается производить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:rsidR="00597A19" w:rsidRPr="00597A19" w:rsidRDefault="00597A19" w:rsidP="009E348E">
      <w:pPr>
        <w:jc w:val="both"/>
        <w:rPr>
          <w:sz w:val="26"/>
          <w:szCs w:val="26"/>
        </w:rPr>
      </w:pPr>
      <w:r w:rsidRPr="00597A19">
        <w:rPr>
          <w:sz w:val="26"/>
          <w:szCs w:val="26"/>
        </w:rPr>
        <w:tab/>
        <w:t>15. Лица, виновные в нарушении требований настоящих Правил, несут ответственность в соответствии с действующим законодательством Российской Федерации.</w:t>
      </w:r>
    </w:p>
    <w:p w:rsidR="00597A19" w:rsidRPr="00597A19" w:rsidRDefault="00597A19" w:rsidP="00597A19">
      <w:pPr>
        <w:rPr>
          <w:sz w:val="26"/>
          <w:szCs w:val="26"/>
        </w:rPr>
      </w:pPr>
    </w:p>
    <w:p w:rsidR="00597A19" w:rsidRPr="00597A19" w:rsidRDefault="00597A19" w:rsidP="00597A19">
      <w:pPr>
        <w:rPr>
          <w:sz w:val="26"/>
          <w:szCs w:val="26"/>
        </w:rPr>
      </w:pPr>
    </w:p>
    <w:p w:rsidR="00597A19" w:rsidRPr="00597A19" w:rsidRDefault="00597A19" w:rsidP="00597A19">
      <w:pPr>
        <w:rPr>
          <w:sz w:val="26"/>
          <w:szCs w:val="26"/>
        </w:rPr>
      </w:pPr>
    </w:p>
    <w:p w:rsidR="00597A19" w:rsidRPr="00597A19" w:rsidRDefault="00597A19" w:rsidP="00597A19">
      <w:pPr>
        <w:rPr>
          <w:sz w:val="28"/>
          <w:szCs w:val="28"/>
        </w:rPr>
      </w:pPr>
    </w:p>
    <w:p w:rsidR="00597A19" w:rsidRPr="00597A19" w:rsidRDefault="00597A19" w:rsidP="00597A19">
      <w:pPr>
        <w:rPr>
          <w:sz w:val="28"/>
          <w:szCs w:val="28"/>
        </w:rPr>
      </w:pPr>
    </w:p>
    <w:p w:rsidR="00597A19" w:rsidRPr="00597A19" w:rsidRDefault="00597A19" w:rsidP="00597A19">
      <w:pPr>
        <w:rPr>
          <w:sz w:val="28"/>
          <w:szCs w:val="28"/>
        </w:rPr>
      </w:pPr>
    </w:p>
    <w:p w:rsidR="00597A19" w:rsidRPr="00597A19" w:rsidRDefault="00597A19" w:rsidP="00597A19">
      <w:pPr>
        <w:ind w:left="4956" w:firstLine="708"/>
        <w:jc w:val="both"/>
        <w:rPr>
          <w:bCs/>
          <w:color w:val="000000"/>
          <w:sz w:val="28"/>
          <w:szCs w:val="28"/>
        </w:rPr>
      </w:pPr>
    </w:p>
    <w:p w:rsidR="00597A19" w:rsidRPr="00597A19" w:rsidRDefault="00597A19" w:rsidP="00597A19">
      <w:pPr>
        <w:ind w:left="4956" w:firstLine="708"/>
        <w:jc w:val="both"/>
        <w:rPr>
          <w:bCs/>
          <w:color w:val="000000"/>
          <w:sz w:val="28"/>
          <w:szCs w:val="28"/>
        </w:rPr>
      </w:pPr>
    </w:p>
    <w:p w:rsidR="00597A19" w:rsidRPr="00597A19" w:rsidRDefault="00597A19" w:rsidP="00597A19">
      <w:pPr>
        <w:ind w:left="4956" w:firstLine="708"/>
        <w:jc w:val="both"/>
        <w:rPr>
          <w:bCs/>
          <w:color w:val="000000"/>
          <w:sz w:val="28"/>
          <w:szCs w:val="28"/>
        </w:rPr>
      </w:pPr>
    </w:p>
    <w:p w:rsidR="00597A19" w:rsidRPr="00597A19" w:rsidRDefault="00597A19" w:rsidP="00597A19">
      <w:pPr>
        <w:ind w:left="4956" w:firstLine="708"/>
        <w:jc w:val="both"/>
        <w:rPr>
          <w:bCs/>
          <w:color w:val="000000"/>
          <w:sz w:val="28"/>
          <w:szCs w:val="28"/>
        </w:rPr>
      </w:pPr>
    </w:p>
    <w:p w:rsidR="00597A19" w:rsidRPr="009E348E" w:rsidRDefault="00597A19" w:rsidP="009E348E">
      <w:pPr>
        <w:ind w:left="4956" w:firstLine="708"/>
        <w:jc w:val="right"/>
        <w:rPr>
          <w:bCs/>
          <w:color w:val="000000"/>
        </w:rPr>
      </w:pPr>
      <w:r w:rsidRPr="009E348E">
        <w:rPr>
          <w:bCs/>
          <w:color w:val="000000"/>
        </w:rPr>
        <w:t xml:space="preserve">Приложение № 2 </w:t>
      </w:r>
    </w:p>
    <w:p w:rsidR="00597A19" w:rsidRPr="009E348E" w:rsidRDefault="00597A19" w:rsidP="009E348E">
      <w:pPr>
        <w:ind w:left="4956" w:firstLine="708"/>
        <w:jc w:val="right"/>
        <w:rPr>
          <w:bCs/>
          <w:color w:val="000000"/>
        </w:rPr>
      </w:pPr>
      <w:r w:rsidRPr="009E348E">
        <w:rPr>
          <w:bCs/>
          <w:color w:val="000000"/>
        </w:rPr>
        <w:t>к постановлению Администрации</w:t>
      </w:r>
    </w:p>
    <w:p w:rsidR="00597A19" w:rsidRPr="009E348E" w:rsidRDefault="00597A19" w:rsidP="009E348E">
      <w:pPr>
        <w:ind w:left="4956" w:firstLine="708"/>
        <w:jc w:val="right"/>
        <w:rPr>
          <w:bCs/>
          <w:color w:val="000000"/>
        </w:rPr>
      </w:pPr>
      <w:r w:rsidRPr="009E348E">
        <w:rPr>
          <w:bCs/>
          <w:color w:val="000000"/>
        </w:rPr>
        <w:t>городского поселения Мышкин</w:t>
      </w:r>
    </w:p>
    <w:p w:rsidR="00597A19" w:rsidRPr="009E348E" w:rsidRDefault="00597A19" w:rsidP="009E348E">
      <w:pPr>
        <w:ind w:left="4956" w:firstLine="708"/>
        <w:jc w:val="right"/>
        <w:rPr>
          <w:bCs/>
          <w:color w:val="000000"/>
        </w:rPr>
      </w:pPr>
      <w:r w:rsidRPr="009E348E">
        <w:rPr>
          <w:bCs/>
          <w:color w:val="000000"/>
        </w:rPr>
        <w:t xml:space="preserve">от </w:t>
      </w:r>
      <w:r w:rsidR="00276685">
        <w:rPr>
          <w:bCs/>
          <w:color w:val="000000"/>
        </w:rPr>
        <w:t>14</w:t>
      </w:r>
      <w:r w:rsidRPr="009E348E">
        <w:rPr>
          <w:bCs/>
          <w:color w:val="000000"/>
        </w:rPr>
        <w:t>.0</w:t>
      </w:r>
      <w:r w:rsidR="00276685">
        <w:rPr>
          <w:bCs/>
          <w:color w:val="000000"/>
        </w:rPr>
        <w:t>4.2017</w:t>
      </w:r>
      <w:r w:rsidRPr="009E348E">
        <w:rPr>
          <w:bCs/>
          <w:color w:val="000000"/>
        </w:rPr>
        <w:t xml:space="preserve"> № </w:t>
      </w:r>
      <w:r w:rsidR="00276685">
        <w:rPr>
          <w:bCs/>
          <w:color w:val="000000"/>
        </w:rPr>
        <w:t>8</w:t>
      </w:r>
      <w:r w:rsidRPr="009E348E">
        <w:rPr>
          <w:bCs/>
          <w:color w:val="000000"/>
        </w:rPr>
        <w:t>0</w:t>
      </w:r>
    </w:p>
    <w:p w:rsidR="00597A19" w:rsidRPr="00597A19" w:rsidRDefault="00597A19" w:rsidP="00597A19">
      <w:pPr>
        <w:ind w:left="4956" w:firstLine="708"/>
        <w:jc w:val="both"/>
        <w:rPr>
          <w:bCs/>
          <w:color w:val="000000"/>
          <w:sz w:val="28"/>
          <w:szCs w:val="28"/>
        </w:rPr>
      </w:pPr>
    </w:p>
    <w:p w:rsidR="00597A19" w:rsidRPr="00597A19" w:rsidRDefault="00597A19" w:rsidP="00597A19">
      <w:pPr>
        <w:rPr>
          <w:sz w:val="28"/>
          <w:szCs w:val="28"/>
        </w:rPr>
      </w:pPr>
    </w:p>
    <w:p w:rsidR="00597A19" w:rsidRPr="00597A19" w:rsidRDefault="00597A19" w:rsidP="00597A19">
      <w:pPr>
        <w:jc w:val="center"/>
        <w:rPr>
          <w:b/>
          <w:sz w:val="28"/>
          <w:szCs w:val="28"/>
        </w:rPr>
      </w:pPr>
      <w:r w:rsidRPr="00597A19">
        <w:rPr>
          <w:b/>
          <w:sz w:val="28"/>
          <w:szCs w:val="28"/>
        </w:rPr>
        <w:t>Перечень должностей</w:t>
      </w:r>
      <w:r w:rsidR="009E348E">
        <w:rPr>
          <w:b/>
          <w:sz w:val="28"/>
          <w:szCs w:val="28"/>
        </w:rPr>
        <w:t xml:space="preserve"> муниципальных</w:t>
      </w:r>
      <w:r w:rsidRPr="00597A19">
        <w:rPr>
          <w:b/>
          <w:sz w:val="28"/>
          <w:szCs w:val="28"/>
        </w:rPr>
        <w:t xml:space="preserve"> служащих, ответственных за проведение мероприятий по обезличиванию обрабатываемых персональных данных </w:t>
      </w:r>
      <w:r w:rsidR="009E348E">
        <w:rPr>
          <w:b/>
          <w:sz w:val="28"/>
          <w:szCs w:val="28"/>
        </w:rPr>
        <w:t xml:space="preserve"> </w:t>
      </w:r>
      <w:r w:rsidRPr="00597A19">
        <w:rPr>
          <w:b/>
          <w:sz w:val="28"/>
          <w:szCs w:val="28"/>
        </w:rPr>
        <w:t>в Администрации городского поселения Мышкин</w:t>
      </w:r>
    </w:p>
    <w:p w:rsidR="00597A19" w:rsidRPr="00597A19" w:rsidRDefault="00597A19" w:rsidP="00597A19">
      <w:pPr>
        <w:jc w:val="center"/>
        <w:rPr>
          <w:b/>
          <w:sz w:val="28"/>
          <w:szCs w:val="28"/>
        </w:rPr>
      </w:pPr>
    </w:p>
    <w:p w:rsidR="00597A19" w:rsidRPr="00597A19" w:rsidRDefault="00597A19" w:rsidP="00597A19">
      <w:pPr>
        <w:jc w:val="both"/>
        <w:rPr>
          <w:sz w:val="28"/>
          <w:szCs w:val="28"/>
        </w:rPr>
      </w:pPr>
    </w:p>
    <w:p w:rsidR="00597A19" w:rsidRPr="00597A19" w:rsidRDefault="00597A19" w:rsidP="00597A19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597A19">
        <w:rPr>
          <w:sz w:val="28"/>
          <w:szCs w:val="28"/>
        </w:rPr>
        <w:t>Заместитель Главы Администрации  городского поселения Мышкин</w:t>
      </w:r>
    </w:p>
    <w:p w:rsidR="00597A19" w:rsidRPr="00597A19" w:rsidRDefault="00597A19" w:rsidP="00597A19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597A19">
        <w:rPr>
          <w:sz w:val="28"/>
          <w:szCs w:val="28"/>
        </w:rPr>
        <w:t>Начальник организационно-правового отдела Администрации городского поселения Мышкин</w:t>
      </w:r>
    </w:p>
    <w:p w:rsidR="00597A19" w:rsidRPr="00597A19" w:rsidRDefault="00597A19" w:rsidP="00597A19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597A19">
        <w:rPr>
          <w:sz w:val="28"/>
          <w:szCs w:val="28"/>
        </w:rPr>
        <w:t>Консультант-главный бухгалтер Администрации городского поселения Мышкин</w:t>
      </w:r>
      <w:bookmarkStart w:id="1" w:name="_GoBack"/>
      <w:bookmarkEnd w:id="1"/>
    </w:p>
    <w:p w:rsidR="002E2686" w:rsidRPr="00597A19" w:rsidRDefault="002E2686" w:rsidP="00597A19">
      <w:pPr>
        <w:jc w:val="both"/>
        <w:rPr>
          <w:bCs/>
          <w:color w:val="000000"/>
          <w:sz w:val="28"/>
          <w:szCs w:val="28"/>
        </w:rPr>
      </w:pPr>
    </w:p>
    <w:sectPr w:rsidR="002E2686" w:rsidRPr="00597A19" w:rsidSect="00597A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1DB4"/>
    <w:multiLevelType w:val="hybridMultilevel"/>
    <w:tmpl w:val="49C21580"/>
    <w:lvl w:ilvl="0" w:tplc="3768E3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5D67000"/>
    <w:multiLevelType w:val="multilevel"/>
    <w:tmpl w:val="16949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D074E4D"/>
    <w:multiLevelType w:val="multilevel"/>
    <w:tmpl w:val="80B07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2AE6A77"/>
    <w:multiLevelType w:val="multilevel"/>
    <w:tmpl w:val="11122314"/>
    <w:lvl w:ilvl="0">
      <w:start w:val="1"/>
      <w:numFmt w:val="decimal"/>
      <w:pStyle w:val="0"/>
      <w:suff w:val="space"/>
      <w:lvlText w:val="%1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pStyle w:val="a"/>
      <w:suff w:val="space"/>
      <w:lvlText w:val="%1.%2"/>
      <w:lvlJc w:val="left"/>
      <w:pPr>
        <w:ind w:left="142" w:firstLine="709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5"/>
        </w:tabs>
        <w:ind w:left="200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5"/>
        </w:tabs>
        <w:ind w:left="215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5"/>
        </w:tabs>
        <w:ind w:left="229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5"/>
        </w:tabs>
        <w:ind w:left="244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2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5"/>
        </w:tabs>
        <w:ind w:left="2729" w:hanging="158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7420"/>
    <w:rsid w:val="0000249D"/>
    <w:rsid w:val="00020C2F"/>
    <w:rsid w:val="00026EE2"/>
    <w:rsid w:val="00095F74"/>
    <w:rsid w:val="000A1394"/>
    <w:rsid w:val="000C1042"/>
    <w:rsid w:val="000E46E3"/>
    <w:rsid w:val="000F4E2D"/>
    <w:rsid w:val="001052B4"/>
    <w:rsid w:val="00116624"/>
    <w:rsid w:val="001437BA"/>
    <w:rsid w:val="001842BC"/>
    <w:rsid w:val="00190357"/>
    <w:rsid w:val="00196676"/>
    <w:rsid w:val="001C7C1E"/>
    <w:rsid w:val="001E3340"/>
    <w:rsid w:val="001E6F45"/>
    <w:rsid w:val="001F1405"/>
    <w:rsid w:val="001F1B53"/>
    <w:rsid w:val="00274C61"/>
    <w:rsid w:val="00276685"/>
    <w:rsid w:val="002951CA"/>
    <w:rsid w:val="002975F3"/>
    <w:rsid w:val="002E2686"/>
    <w:rsid w:val="002E29B4"/>
    <w:rsid w:val="002F5FA7"/>
    <w:rsid w:val="00306348"/>
    <w:rsid w:val="00313FB0"/>
    <w:rsid w:val="00350366"/>
    <w:rsid w:val="00357726"/>
    <w:rsid w:val="00411298"/>
    <w:rsid w:val="004251E7"/>
    <w:rsid w:val="0043742C"/>
    <w:rsid w:val="00515181"/>
    <w:rsid w:val="005516FE"/>
    <w:rsid w:val="00582885"/>
    <w:rsid w:val="00584011"/>
    <w:rsid w:val="00597A19"/>
    <w:rsid w:val="006101BA"/>
    <w:rsid w:val="0062373F"/>
    <w:rsid w:val="00653C09"/>
    <w:rsid w:val="00694FCF"/>
    <w:rsid w:val="00695C8B"/>
    <w:rsid w:val="00720507"/>
    <w:rsid w:val="00740593"/>
    <w:rsid w:val="00750AFF"/>
    <w:rsid w:val="007A0C98"/>
    <w:rsid w:val="007E24AC"/>
    <w:rsid w:val="008466B0"/>
    <w:rsid w:val="00852872"/>
    <w:rsid w:val="00862AB9"/>
    <w:rsid w:val="00872000"/>
    <w:rsid w:val="008815EB"/>
    <w:rsid w:val="00891B78"/>
    <w:rsid w:val="008A27CB"/>
    <w:rsid w:val="008C00F1"/>
    <w:rsid w:val="008D52FB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9E348E"/>
    <w:rsid w:val="00A100A0"/>
    <w:rsid w:val="00A17420"/>
    <w:rsid w:val="00A34E29"/>
    <w:rsid w:val="00A66198"/>
    <w:rsid w:val="00A70621"/>
    <w:rsid w:val="00A81717"/>
    <w:rsid w:val="00B64455"/>
    <w:rsid w:val="00B822B2"/>
    <w:rsid w:val="00BC0003"/>
    <w:rsid w:val="00C04824"/>
    <w:rsid w:val="00C44466"/>
    <w:rsid w:val="00C61219"/>
    <w:rsid w:val="00C65341"/>
    <w:rsid w:val="00CB0608"/>
    <w:rsid w:val="00CF5B26"/>
    <w:rsid w:val="00D02EC9"/>
    <w:rsid w:val="00D14015"/>
    <w:rsid w:val="00D42618"/>
    <w:rsid w:val="00D46A7A"/>
    <w:rsid w:val="00D706BE"/>
    <w:rsid w:val="00D72368"/>
    <w:rsid w:val="00DD5FFD"/>
    <w:rsid w:val="00DF7D82"/>
    <w:rsid w:val="00E26C3E"/>
    <w:rsid w:val="00EF7B74"/>
    <w:rsid w:val="00F0536E"/>
    <w:rsid w:val="00F70FCB"/>
    <w:rsid w:val="00F84EB2"/>
    <w:rsid w:val="00FA17D2"/>
    <w:rsid w:val="00FB65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742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0"/>
    <w:next w:val="a0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rsid w:val="00A17420"/>
    <w:rPr>
      <w:b/>
      <w:w w:val="200"/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1"/>
    <w:rsid w:val="00750AFF"/>
  </w:style>
  <w:style w:type="paragraph" w:styleId="a7">
    <w:name w:val="Normal (Web)"/>
    <w:basedOn w:val="a0"/>
    <w:uiPriority w:val="99"/>
    <w:unhideWhenUsed/>
    <w:rsid w:val="00943030"/>
    <w:pPr>
      <w:spacing w:before="100" w:beforeAutospacing="1" w:after="100" w:afterAutospacing="1"/>
    </w:pPr>
  </w:style>
  <w:style w:type="paragraph" w:styleId="a8">
    <w:name w:val="Body Text"/>
    <w:basedOn w:val="a0"/>
    <w:link w:val="a9"/>
    <w:rsid w:val="00DF7D82"/>
    <w:pPr>
      <w:jc w:val="center"/>
    </w:pPr>
    <w:rPr>
      <w:b/>
      <w:w w:val="150"/>
      <w:szCs w:val="20"/>
    </w:rPr>
  </w:style>
  <w:style w:type="character" w:customStyle="1" w:styleId="a9">
    <w:name w:val="Основной текст Знак"/>
    <w:basedOn w:val="a1"/>
    <w:link w:val="a8"/>
    <w:rsid w:val="00DF7D82"/>
    <w:rPr>
      <w:b/>
      <w:w w:val="150"/>
      <w:sz w:val="24"/>
    </w:rPr>
  </w:style>
  <w:style w:type="character" w:styleId="aa">
    <w:name w:val="Emphasis"/>
    <w:basedOn w:val="a1"/>
    <w:qFormat/>
    <w:rsid w:val="00020C2F"/>
    <w:rPr>
      <w:i/>
      <w:iCs/>
    </w:rPr>
  </w:style>
  <w:style w:type="paragraph" w:styleId="ab">
    <w:name w:val="Plain Text"/>
    <w:basedOn w:val="a0"/>
    <w:link w:val="ac"/>
    <w:rsid w:val="00C65341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1"/>
    <w:link w:val="ab"/>
    <w:rsid w:val="00C65341"/>
    <w:rPr>
      <w:rFonts w:ascii="Courier New" w:hAnsi="Courier New" w:cs="Courier New"/>
    </w:rPr>
  </w:style>
  <w:style w:type="paragraph" w:customStyle="1" w:styleId="a">
    <w:name w:val="Подпункт"/>
    <w:basedOn w:val="a0"/>
    <w:rsid w:val="00C65341"/>
    <w:pPr>
      <w:numPr>
        <w:ilvl w:val="1"/>
        <w:numId w:val="2"/>
      </w:numPr>
      <w:spacing w:before="120" w:after="60"/>
      <w:ind w:left="0"/>
      <w:jc w:val="both"/>
    </w:pPr>
    <w:rPr>
      <w:sz w:val="28"/>
      <w:szCs w:val="28"/>
    </w:rPr>
  </w:style>
  <w:style w:type="paragraph" w:customStyle="1" w:styleId="0">
    <w:name w:val="Стиль Заголовок + Справа:  0 см"/>
    <w:basedOn w:val="a0"/>
    <w:rsid w:val="00C65341"/>
    <w:pPr>
      <w:keepNext/>
      <w:numPr>
        <w:numId w:val="2"/>
      </w:numPr>
      <w:spacing w:before="240" w:after="60"/>
      <w:jc w:val="both"/>
      <w:outlineLvl w:val="0"/>
    </w:pPr>
    <w:rPr>
      <w:b/>
      <w:bCs/>
      <w:kern w:val="32"/>
      <w:sz w:val="28"/>
      <w:szCs w:val="20"/>
    </w:rPr>
  </w:style>
  <w:style w:type="character" w:styleId="ad">
    <w:name w:val="Strong"/>
    <w:qFormat/>
    <w:rsid w:val="00597A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B8AD-B06E-42F2-A852-C00EBF57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</cp:revision>
  <cp:lastPrinted>2017-04-14T04:56:00Z</cp:lastPrinted>
  <dcterms:created xsi:type="dcterms:W3CDTF">2017-04-12T12:35:00Z</dcterms:created>
  <dcterms:modified xsi:type="dcterms:W3CDTF">2017-04-14T04:57:00Z</dcterms:modified>
</cp:coreProperties>
</file>